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AF" w:rsidRPr="005A5B46" w:rsidRDefault="002129CF" w:rsidP="001F7EAF">
      <w:pPr>
        <w:shd w:val="clear" w:color="auto" w:fill="FFFFFF"/>
        <w:spacing w:after="351" w:line="326" w:lineRule="atLeast"/>
        <w:jc w:val="center"/>
        <w:outlineLvl w:val="2"/>
        <w:rPr>
          <w:rFonts w:ascii="PT Astra Serif" w:eastAsia="Times New Roman" w:hAnsi="PT Astra Serif" w:cs="Arial"/>
          <w:b/>
          <w:color w:val="000000"/>
          <w:sz w:val="28"/>
          <w:szCs w:val="28"/>
        </w:rPr>
      </w:pPr>
      <w:r>
        <w:rPr>
          <w:rFonts w:ascii="PT Astra Serif" w:eastAsia="Times New Roman" w:hAnsi="PT Astra Serif" w:cs="Arial"/>
          <w:b/>
          <w:color w:val="000000"/>
          <w:sz w:val="28"/>
          <w:szCs w:val="28"/>
        </w:rPr>
        <w:t>Перечень н</w:t>
      </w:r>
      <w:r w:rsidR="0083417C" w:rsidRPr="005A5B46">
        <w:rPr>
          <w:rFonts w:ascii="PT Astra Serif" w:eastAsia="Times New Roman" w:hAnsi="PT Astra Serif" w:cs="Arial"/>
          <w:b/>
          <w:color w:val="000000"/>
          <w:sz w:val="28"/>
          <w:szCs w:val="28"/>
        </w:rPr>
        <w:t>ормативны</w:t>
      </w:r>
      <w:r>
        <w:rPr>
          <w:rFonts w:ascii="PT Astra Serif" w:eastAsia="Times New Roman" w:hAnsi="PT Astra Serif" w:cs="Arial"/>
          <w:b/>
          <w:color w:val="000000"/>
          <w:sz w:val="28"/>
          <w:szCs w:val="28"/>
        </w:rPr>
        <w:t>х</w:t>
      </w:r>
      <w:r w:rsidR="0083417C" w:rsidRPr="005A5B46">
        <w:rPr>
          <w:rFonts w:ascii="PT Astra Serif" w:eastAsia="Times New Roman" w:hAnsi="PT Astra Serif" w:cs="Arial"/>
          <w:b/>
          <w:color w:val="000000"/>
          <w:sz w:val="28"/>
          <w:szCs w:val="28"/>
        </w:rPr>
        <w:t xml:space="preserve"> правовы</w:t>
      </w:r>
      <w:r>
        <w:rPr>
          <w:rFonts w:ascii="PT Astra Serif" w:eastAsia="Times New Roman" w:hAnsi="PT Astra Serif" w:cs="Arial"/>
          <w:b/>
          <w:color w:val="000000"/>
          <w:sz w:val="28"/>
          <w:szCs w:val="28"/>
        </w:rPr>
        <w:t>х</w:t>
      </w:r>
      <w:r w:rsidR="0083417C" w:rsidRPr="005A5B46">
        <w:rPr>
          <w:rFonts w:ascii="PT Astra Serif" w:eastAsia="Times New Roman" w:hAnsi="PT Astra Serif" w:cs="Arial"/>
          <w:b/>
          <w:color w:val="000000"/>
          <w:sz w:val="28"/>
          <w:szCs w:val="28"/>
        </w:rPr>
        <w:t xml:space="preserve"> акт</w:t>
      </w:r>
      <w:r>
        <w:rPr>
          <w:rFonts w:ascii="PT Astra Serif" w:eastAsia="Times New Roman" w:hAnsi="PT Astra Serif" w:cs="Arial"/>
          <w:b/>
          <w:color w:val="000000"/>
          <w:sz w:val="28"/>
          <w:szCs w:val="28"/>
        </w:rPr>
        <w:t>ов</w:t>
      </w:r>
      <w:r w:rsidR="0083417C" w:rsidRPr="005A5B46">
        <w:rPr>
          <w:rFonts w:ascii="PT Astra Serif" w:eastAsia="Times New Roman" w:hAnsi="PT Astra Serif" w:cs="Arial"/>
          <w:b/>
          <w:color w:val="000000"/>
          <w:sz w:val="28"/>
          <w:szCs w:val="28"/>
        </w:rPr>
        <w:t xml:space="preserve"> Вологодской области, утверждающи</w:t>
      </w:r>
      <w:r>
        <w:rPr>
          <w:rFonts w:ascii="PT Astra Serif" w:eastAsia="Times New Roman" w:hAnsi="PT Astra Serif" w:cs="Arial"/>
          <w:b/>
          <w:color w:val="000000"/>
          <w:sz w:val="28"/>
          <w:szCs w:val="28"/>
        </w:rPr>
        <w:t>х</w:t>
      </w:r>
      <w:r w:rsidR="0083417C" w:rsidRPr="005A5B46">
        <w:rPr>
          <w:rFonts w:ascii="PT Astra Serif" w:eastAsia="Times New Roman" w:hAnsi="PT Astra Serif" w:cs="Arial"/>
          <w:b/>
          <w:color w:val="000000"/>
          <w:sz w:val="28"/>
          <w:szCs w:val="28"/>
        </w:rPr>
        <w:t xml:space="preserve"> перечень льгот и мер социальной поддержки, предоставляемых военнослужащим и членам их семей на территории Вологодской области</w:t>
      </w:r>
    </w:p>
    <w:p w:rsidR="00F73EE4" w:rsidRPr="00A5599A" w:rsidRDefault="00AF1917" w:rsidP="00A444D0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15.11.2002 № 842-ОЗ «О транспортном налоге»</w:t>
      </w:r>
      <w:r w:rsidR="000660E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от 11.10.2024 № 5714-ОЗ</w:t>
      </w:r>
      <w:r w:rsidR="0059561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от 23.04.2025 </w:t>
      </w:r>
      <w:r w:rsidR="00F73EE4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</w:t>
      </w:r>
      <w:r w:rsidR="0059561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№ 5859-ОЗ</w:t>
      </w:r>
      <w:r w:rsidR="00E934D2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; от 14.07.2025 № 5920-ОЗ</w:t>
      </w:r>
      <w:r w:rsidR="0059561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A5599A" w:rsidRDefault="00E06C9F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01.03.2005 № 1236-ОЗ «О государственной социальной помощи в Вологодской области»</w:t>
      </w:r>
      <w:r w:rsidR="00F01982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E934D2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    </w:t>
      </w:r>
      <w:r w:rsidR="00F01982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(в ред. от 06.06</w:t>
      </w:r>
      <w:r w:rsidR="00F73EE4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.2024 </w:t>
      </w:r>
      <w:r w:rsidR="00F01982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№ 5630-ОЗ</w:t>
      </w:r>
      <w:r w:rsidR="0059561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r w:rsidR="009E71A6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12.12.2024 № 5772-ОЗ; </w:t>
      </w:r>
      <w:r w:rsidR="0059561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16.04.2025 </w:t>
      </w:r>
      <w:r w:rsidR="009E71A6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</w:t>
      </w:r>
      <w:r w:rsidR="0059561E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№ 5835-ОЗ</w:t>
      </w:r>
      <w:r w:rsidR="00BD2D59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; от 02.02.2026 № 6074-ОЗ</w:t>
      </w:r>
      <w:r w:rsidR="00F01982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A5599A" w:rsidRDefault="000721CB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12.01.2007 № 1551-ОЗ «</w:t>
      </w:r>
      <w:r w:rsidRPr="00A5599A">
        <w:rPr>
          <w:rFonts w:ascii="PT Astra Serif" w:hAnsi="PT Astra Serif" w:cs="PT Astra Serif"/>
          <w:sz w:val="28"/>
          <w:szCs w:val="28"/>
        </w:rPr>
        <w:t>Об установлении порядка и нормативов заготовки древесины, порядка заготовки и сбора недревесных лесных ресурсов, порядка заготовки пищевых лесных ресурсов и сбора лекарственных растений на территории Вологодской области гражданами для собственных нужд</w:t>
      </w: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» (в ред. от 07.05.</w:t>
      </w:r>
      <w:r w:rsidR="00A5599A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2</w:t>
      </w: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024 </w:t>
      </w:r>
      <w:r w:rsidR="00F73EE4" w:rsidRPr="00A5599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        </w:t>
      </w: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№ 5616-ОЗ</w:t>
      </w:r>
      <w:r w:rsidR="00A5599A" w:rsidRPr="00A5599A">
        <w:rPr>
          <w:rFonts w:ascii="PT Astra Serif" w:eastAsia="Times New Roman" w:hAnsi="PT Astra Serif" w:cs="Arial"/>
          <w:color w:val="333333"/>
          <w:sz w:val="28"/>
          <w:szCs w:val="28"/>
        </w:rPr>
        <w:t>; от 27.03.2026 № 6110-ОЗ</w:t>
      </w:r>
      <w:r w:rsidRPr="00A5599A">
        <w:rPr>
          <w:rFonts w:ascii="PT Astra Serif" w:eastAsia="Times New Roman" w:hAnsi="PT Astra Serif" w:cs="Arial"/>
          <w:color w:val="333333"/>
          <w:sz w:val="28"/>
          <w:szCs w:val="28"/>
        </w:rPr>
        <w:t>);</w:t>
      </w:r>
    </w:p>
    <w:p w:rsidR="00F73EE4" w:rsidRPr="00C563EA" w:rsidRDefault="007137AF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C563EA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25.04.2012 № 2744-ОЗ «Об оказании бесплатной юридической помощи гражданам Российской Федерации, материально-техническом и финансовом обеспечении оказания юридической помощи адвокатами в труднодоступных местностях на территории Вологодской области»</w:t>
      </w:r>
      <w:r w:rsidR="00C71F90" w:rsidRPr="00C563E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от 13.12.2023 № 5487-ОЗ</w:t>
      </w:r>
      <w:r w:rsidR="0059561E" w:rsidRPr="00C563E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r w:rsidR="003270FB" w:rsidRPr="00C563E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05.05.2025                    № 5865-ОЗ; от 10.06.2025 </w:t>
      </w:r>
      <w:r w:rsidR="0059561E" w:rsidRPr="00C563EA">
        <w:rPr>
          <w:rFonts w:ascii="PT Astra Serif" w:eastAsia="Times New Roman" w:hAnsi="PT Astra Serif" w:cs="Arial"/>
          <w:color w:val="333333"/>
          <w:sz w:val="28"/>
          <w:szCs w:val="28"/>
        </w:rPr>
        <w:t>№ 5890-ОЗ</w:t>
      </w:r>
      <w:r w:rsidR="00825110" w:rsidRPr="00C563E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proofErr w:type="gramStart"/>
      <w:r w:rsidR="00825110" w:rsidRPr="00C563EA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825110" w:rsidRPr="00C563E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11.11.2025 № 6001-ОЗ; </w:t>
      </w:r>
      <w:r w:rsidR="003270FB" w:rsidRPr="00C563EA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</w:t>
      </w:r>
      <w:r w:rsidR="00825110" w:rsidRPr="00C563EA">
        <w:rPr>
          <w:rFonts w:ascii="PT Astra Serif" w:eastAsia="Times New Roman" w:hAnsi="PT Astra Serif" w:cs="Arial"/>
          <w:color w:val="333333"/>
          <w:sz w:val="28"/>
          <w:szCs w:val="28"/>
        </w:rPr>
        <w:t>от 11.11.2025 № 6010-ОЗ</w:t>
      </w:r>
      <w:r w:rsidR="00C71F90" w:rsidRPr="00C563EA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C563EA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447B79" w:rsidRDefault="005E54E1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447B79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01.12.2014 № 3492-ОЗ «О перечне социальных услуг по видам социальных услуг, предоставляемых поставщиками социальных услуг в Вологодской области»</w:t>
      </w:r>
      <w:r w:rsidR="001D4D2C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E934D2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                 </w:t>
      </w:r>
      <w:r w:rsidR="001D4D2C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(в ред. от 05.06.2023 № 5373-ОЗ</w:t>
      </w:r>
      <w:r w:rsidR="00867B18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; от 13.12.2023 № 5489-ОЗ</w:t>
      </w:r>
      <w:r w:rsidR="0078546F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от 11.01.2024 </w:t>
      </w:r>
      <w:r w:rsidR="00F73EE4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</w:t>
      </w:r>
      <w:r w:rsidR="0078546F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№ 5535-ОЗ</w:t>
      </w:r>
      <w:r w:rsidR="0059561E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proofErr w:type="gramStart"/>
      <w:r w:rsidR="0059561E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59561E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12</w:t>
      </w:r>
      <w:r w:rsidR="00F73EE4" w:rsidRPr="00447B79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.12.2024 </w:t>
      </w:r>
      <w:r w:rsidR="0059561E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№ 5773-ОЗ</w:t>
      </w:r>
      <w:r w:rsidR="00A26A96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; от 06.10.2025 № 5974-ОЗ</w:t>
      </w:r>
      <w:r w:rsidR="001D4D2C" w:rsidRPr="00447B79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447B79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005F86" w:rsidRPr="0031303E" w:rsidRDefault="00005F86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17.07.2013 № 3140-ОЗ «О мерах социальной поддержки отдельных категорий граждан в целях реализации права на образование</w:t>
      </w:r>
      <w:r w:rsidR="00A80EEB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» </w:t>
      </w: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(в ред. от 19.05.2026 № 6147-ОЗ</w:t>
      </w:r>
      <w:r w:rsidR="00473EFD">
        <w:rPr>
          <w:rFonts w:ascii="PT Astra Serif" w:eastAsia="Times New Roman" w:hAnsi="PT Astra Serif" w:cs="Arial"/>
          <w:color w:val="333333"/>
          <w:sz w:val="28"/>
          <w:szCs w:val="28"/>
        </w:rPr>
        <w:t>; от 19.05.2026                  № 6147-ОЗ</w:t>
      </w: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);</w:t>
      </w:r>
    </w:p>
    <w:p w:rsidR="00F73EE4" w:rsidRPr="0031303E" w:rsidRDefault="00697B8C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proofErr w:type="gramStart"/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05.12.2014 № 3493-ОЗ «</w:t>
      </w:r>
      <w:r w:rsidRPr="0031303E">
        <w:rPr>
          <w:rFonts w:ascii="PT Astra Serif" w:hAnsi="PT Astra Serif"/>
          <w:sz w:val="28"/>
          <w:szCs w:val="28"/>
        </w:rPr>
        <w:t>О регулировании отдельных вопросов в сфере социального обслуживания граждан в Вологодской области</w:t>
      </w: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»</w:t>
      </w:r>
      <w:r w:rsidR="00E35975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от 05.06.2023 № 53</w:t>
      </w:r>
      <w:r w:rsidR="00F73EE4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73-ОЗ;                         от 13.12.2023 </w:t>
      </w:r>
      <w:r w:rsidR="00E35975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№ 5489-ОЗ; </w:t>
      </w:r>
      <w:r w:rsidR="00A41A84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11.01.2024 № 5535-ОЗ; </w:t>
      </w:r>
      <w:r w:rsidR="00E35975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от 11.04.2024</w:t>
      </w:r>
      <w:proofErr w:type="gramEnd"/>
      <w:r w:rsidR="00E35975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A41A84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   </w:t>
      </w:r>
      <w:proofErr w:type="gramStart"/>
      <w:r w:rsidR="00E35975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№ 5593-ОЗ</w:t>
      </w:r>
      <w:r w:rsidR="0059561E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; от 16.04.2025 № 5834-ОЗ</w:t>
      </w:r>
      <w:r w:rsidR="00E35975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  <w:proofErr w:type="gramEnd"/>
    </w:p>
    <w:p w:rsidR="00F73EE4" w:rsidRPr="0031303E" w:rsidRDefault="007137AF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16.03.2015 № 3602-ОЗ «Об охране семьи, материнства, отцовства и детства в Вологодской области»</w:t>
      </w:r>
      <w:r w:rsidR="007F55B0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                        </w:t>
      </w:r>
      <w:r w:rsidR="0058089F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13.06.2024 № 5638-ОЗ; от 16.10.2024 № 5732-ОЗ; от 12.12.2024                   </w:t>
      </w:r>
      <w:r w:rsidR="0058089F" w:rsidRPr="0031303E">
        <w:rPr>
          <w:rFonts w:ascii="PT Astra Serif" w:eastAsia="Times New Roman" w:hAnsi="PT Astra Serif" w:cs="Arial"/>
          <w:color w:val="333333"/>
          <w:sz w:val="28"/>
          <w:szCs w:val="28"/>
        </w:rPr>
        <w:lastRenderedPageBreak/>
        <w:t xml:space="preserve">№ 5781-ОЗ; </w:t>
      </w:r>
      <w:proofErr w:type="gramStart"/>
      <w:r w:rsidR="0058089F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58089F" w:rsidRPr="0031303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10.06.2025 № 5892-ОЗ</w:t>
      </w:r>
      <w:r w:rsidR="00CE4BDE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; от 06.10.2025 № 5974-ОЗ</w:t>
      </w:r>
      <w:r w:rsidR="00212B24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;                        от 27.02.2026 № 6091-ОЗ</w:t>
      </w:r>
      <w:r w:rsidR="007F55B0" w:rsidRPr="0031303E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31303E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982B70" w:rsidRDefault="0083417C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982B70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13.01.2020 № 4650-ОЗ «О дополнительных гарантиях права граждан на обращение в органы государственной власти области, органы местного самоуправления муниципальных образований области, в государственные организации области и муниципальные организации, на которые возложено осуществление публично значимых функций, и их должностным лицам»</w:t>
      </w:r>
      <w:r w:rsidR="006E1D9C" w:rsidRPr="00982B70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B255D1" w:rsidRPr="00982B70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</w:t>
      </w:r>
      <w:r w:rsidR="006E1D9C" w:rsidRPr="00982B70">
        <w:rPr>
          <w:rFonts w:ascii="PT Astra Serif" w:eastAsia="Times New Roman" w:hAnsi="PT Astra Serif" w:cs="Arial"/>
          <w:color w:val="333333"/>
          <w:sz w:val="28"/>
          <w:szCs w:val="28"/>
        </w:rPr>
        <w:t>(в ред. от 06.07.2023 № 5398-ОЗ)</w:t>
      </w:r>
      <w:r w:rsidRPr="00982B70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3D2111" w:rsidRDefault="0083417C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3D2111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08.04.2015 № 3627-ОЗ «О бесплатном предоставлении в собственность отдельным категориям граждан земельных участков, находящихся в государственной или муниципальной собственности, на территории Вологодской области»</w:t>
      </w:r>
      <w:r w:rsidR="0020351D" w:rsidRPr="003D211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от 11.01.2024             № 5513-ОЗ; </w:t>
      </w:r>
      <w:r w:rsidR="00CA34B8" w:rsidRPr="003D211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16.05.2024 № 5622-ОЗ; от 11.10.2024 № 5720-ОЗ;                        </w:t>
      </w:r>
      <w:proofErr w:type="gramStart"/>
      <w:r w:rsidR="0020351D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20351D" w:rsidRPr="003D211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09.01.2025 № 5800-ОЗ</w:t>
      </w:r>
      <w:r w:rsidR="00530C33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; от 04.07.2025 № 5905-ОЗ</w:t>
      </w:r>
      <w:r w:rsidR="00CA34B8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; от 15.12.2025                         № 6041-ОЗ</w:t>
      </w:r>
      <w:r w:rsidR="00F112E6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; от 17.12.2025 № 6052-ОЗ</w:t>
      </w:r>
      <w:r w:rsidR="0020351D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="00F73EE4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3D2111" w:rsidRDefault="006E197D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3D2111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08.02.2024 № 5547-ОЗ «О ежемесячной социальной выплате инвалидам вследствие военной травмы»</w:t>
      </w:r>
      <w:r w:rsidR="00F73EE4" w:rsidRPr="003D211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CC4091" w:rsidRPr="003D211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F73EE4" w:rsidRPr="003D211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(в ред. </w:t>
      </w:r>
      <w:r w:rsidR="00390243" w:rsidRPr="003D2111">
        <w:rPr>
          <w:rFonts w:ascii="PT Astra Serif" w:eastAsia="Times New Roman" w:hAnsi="PT Astra Serif" w:cs="Arial"/>
          <w:color w:val="333333"/>
          <w:sz w:val="28"/>
          <w:szCs w:val="28"/>
        </w:rPr>
        <w:t>от 07.05.2024 № 5605-ОЗ)</w:t>
      </w:r>
      <w:r w:rsidRPr="003D2111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570A0E" w:rsidRDefault="00B70442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>Закон Вологодской области от 12.07.2024 № 5668-ОЗ «О мерах социальной поддержки по оплате коммунальных услуг ветеранам боевых действий»</w:t>
      </w:r>
      <w:r w:rsidR="00697B8C"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от 01.10.2024 № 5692-ОЗ</w:t>
      </w:r>
      <w:r w:rsidR="00CC4091" w:rsidRPr="00570A0E">
        <w:rPr>
          <w:rFonts w:ascii="PT Astra Serif" w:eastAsia="Times New Roman" w:hAnsi="PT Astra Serif" w:cs="Arial"/>
          <w:color w:val="333333"/>
          <w:sz w:val="28"/>
          <w:szCs w:val="28"/>
        </w:rPr>
        <w:t>; от 04.07.2025 № 5901-ОЗ</w:t>
      </w:r>
      <w:r w:rsidR="00697B8C" w:rsidRPr="00570A0E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570A0E" w:rsidRDefault="0083417C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Губернатора Вологодской области </w:t>
      </w:r>
      <w:r w:rsidR="00F73EE4"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   </w:t>
      </w: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23.12.2022 № 278 «Об утверждении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 граждан Российской Федерации, указанных в пунктах 1 - 4 части 1 статьи 9(1) Федерального закона </w:t>
      </w:r>
      <w:r w:rsidR="00C221EB"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</w:t>
      </w: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>от 14 марта 2022 года № 58-ФЗ «О внесении изменений в отдельные законодательные акты Российской Федерации», и членов их семей»</w:t>
      </w:r>
      <w:r w:rsidR="00144CB9"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</w:t>
      </w:r>
      <w:r w:rsidR="00C221EB"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</w:t>
      </w:r>
      <w:r w:rsidR="00144CB9" w:rsidRPr="00570A0E">
        <w:rPr>
          <w:rFonts w:ascii="PT Astra Serif" w:eastAsia="Times New Roman" w:hAnsi="PT Astra Serif" w:cs="Arial"/>
          <w:color w:val="333333"/>
          <w:sz w:val="28"/>
          <w:szCs w:val="28"/>
        </w:rPr>
        <w:t>(в ред. от 16.10.202</w:t>
      </w:r>
      <w:r w:rsidR="00F73EE4" w:rsidRPr="00570A0E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3 № 238; от 07.05.2024 </w:t>
      </w:r>
      <w:r w:rsidR="00144CB9" w:rsidRPr="00570A0E">
        <w:rPr>
          <w:rFonts w:ascii="PT Astra Serif" w:eastAsia="Times New Roman" w:hAnsi="PT Astra Serif" w:cs="Arial"/>
          <w:color w:val="333333"/>
          <w:sz w:val="28"/>
          <w:szCs w:val="28"/>
        </w:rPr>
        <w:t>№ 138)</w:t>
      </w: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570A0E" w:rsidRDefault="0083417C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570A0E">
        <w:rPr>
          <w:rFonts w:ascii="PT Astra Serif" w:eastAsia="Times New Roman" w:hAnsi="PT Astra Serif" w:cs="Arial"/>
          <w:color w:val="333333"/>
          <w:sz w:val="28"/>
          <w:szCs w:val="28"/>
        </w:rPr>
        <w:t>Поручение Губернатора Вологодской области от 10.11.2022, в соответствии с заседанием оперативного штаба по организации выполнения мероприятий, предусмотренных Указом Президента Российской Федерации от 19.10.2022 № 757;</w:t>
      </w:r>
    </w:p>
    <w:p w:rsidR="00F73EE4" w:rsidRPr="00A80481" w:rsidRDefault="005E0DF6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A8048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A8048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</w:t>
      </w:r>
      <w:r w:rsidRPr="00A80481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25.07.2022 № 29 «О </w:t>
      </w:r>
      <w:r w:rsidR="00FB2D2A" w:rsidRPr="00A80481">
        <w:rPr>
          <w:rFonts w:ascii="PT Astra Serif" w:eastAsia="Times New Roman" w:hAnsi="PT Astra Serif" w:cs="Arial"/>
          <w:color w:val="333333"/>
          <w:sz w:val="28"/>
          <w:szCs w:val="28"/>
        </w:rPr>
        <w:t>дополнительных выплатах лицам, заключившим контракт о прохождении военной службы с именными воинскими частями</w:t>
      </w:r>
      <w:r w:rsidRPr="00A80481">
        <w:rPr>
          <w:rFonts w:ascii="PT Astra Serif" w:eastAsia="Times New Roman" w:hAnsi="PT Astra Serif" w:cs="Arial"/>
          <w:color w:val="333333"/>
          <w:sz w:val="28"/>
          <w:szCs w:val="28"/>
        </w:rPr>
        <w:t>»;</w:t>
      </w:r>
    </w:p>
    <w:p w:rsidR="00F73EE4" w:rsidRPr="000566EF" w:rsidRDefault="005E0DF6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0566EF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0566EF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</w:t>
      </w:r>
      <w:r w:rsidRPr="000566EF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28.12.2022 № 1549 «О дополнительных выплатах лицам, призванным на военную службу в Вооруженные Силы Российской Федерации по </w:t>
      </w:r>
      <w:r w:rsidRPr="000566EF">
        <w:rPr>
          <w:rFonts w:ascii="PT Astra Serif" w:eastAsia="Times New Roman" w:hAnsi="PT Astra Serif" w:cs="Arial"/>
          <w:color w:val="333333"/>
          <w:sz w:val="28"/>
          <w:szCs w:val="28"/>
        </w:rPr>
        <w:lastRenderedPageBreak/>
        <w:t>мобилизации»</w:t>
      </w:r>
      <w:r w:rsidR="00A45FC7" w:rsidRPr="000566EF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(в ред. от 12.12.2023 № 1321</w:t>
      </w:r>
      <w:r w:rsidR="007D3C0A" w:rsidRPr="000566EF">
        <w:rPr>
          <w:rFonts w:ascii="PT Astra Serif" w:eastAsia="Times New Roman" w:hAnsi="PT Astra Serif" w:cs="Arial"/>
          <w:color w:val="333333"/>
          <w:sz w:val="28"/>
          <w:szCs w:val="28"/>
        </w:rPr>
        <w:t>; от 27.12.2024 № 1635</w:t>
      </w:r>
      <w:r w:rsidR="00580C99" w:rsidRPr="000566EF">
        <w:rPr>
          <w:rFonts w:ascii="PT Astra Serif" w:eastAsia="Times New Roman" w:hAnsi="PT Astra Serif" w:cs="Arial"/>
          <w:color w:val="333333"/>
          <w:sz w:val="28"/>
          <w:szCs w:val="28"/>
        </w:rPr>
        <w:t>;                от 28.11.2025 № 1619</w:t>
      </w:r>
      <w:r w:rsidR="00CE43D2" w:rsidRPr="000566EF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proofErr w:type="gramStart"/>
      <w:r w:rsidR="00CE43D2" w:rsidRPr="000566EF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CE43D2" w:rsidRPr="000566EF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24.12.2025 № 1743</w:t>
      </w:r>
      <w:r w:rsidR="00865E44">
        <w:rPr>
          <w:rFonts w:ascii="PT Astra Serif" w:eastAsia="Times New Roman" w:hAnsi="PT Astra Serif" w:cs="Arial"/>
          <w:color w:val="333333"/>
          <w:sz w:val="28"/>
          <w:szCs w:val="28"/>
        </w:rPr>
        <w:t>; от 20.08.2026 № 871</w:t>
      </w:r>
      <w:r w:rsidR="00A45FC7" w:rsidRPr="000566EF">
        <w:rPr>
          <w:rFonts w:ascii="PT Astra Serif" w:eastAsia="Times New Roman" w:hAnsi="PT Astra Serif" w:cs="Arial"/>
          <w:color w:val="333333"/>
          <w:sz w:val="28"/>
          <w:szCs w:val="28"/>
        </w:rPr>
        <w:t>)</w:t>
      </w:r>
      <w:r w:rsidRPr="000566EF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F15B64" w:rsidRDefault="00AA1C70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 24.07.2023 № 832 «Об особенностях применения Порядка заключения гражданами договоров купли-продажи лесных насаждений для собственных нужд на территории области, утвержденного постановлением Правительства области от 19 марта 2007 года № 363» (в ред. от 05.06.2024 № 67</w:t>
      </w:r>
      <w:r w:rsidR="007D3C0A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</w:t>
      </w:r>
      <w:r w:rsidR="007D3C0A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 05.02.2025 № 129</w:t>
      </w:r>
      <w:r w:rsidR="00D21C7E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; от 23.10.2025 № 1441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);</w:t>
      </w:r>
    </w:p>
    <w:p w:rsidR="00F73EE4" w:rsidRPr="00F15B64" w:rsidRDefault="00AA1C70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 28.12.2023 № 1444 «Об утверждении Программы государственных гарантий бесплатного оказания гражданам медицинской помощи на территории Вологодской области на 2024 год и на плановый период 2025 и 2026 годов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»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(в ред. от 17.05.2024 № 588</w:t>
      </w:r>
      <w:r w:rsidR="007D3C0A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; от 31.01.2025 № 106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);</w:t>
      </w:r>
    </w:p>
    <w:p w:rsidR="00F73EE4" w:rsidRPr="00F15B64" w:rsidRDefault="002325F9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 07.02.2024 № 16 «О единовременной денежной выплате отдельным военнослужащим Вооруженных Сил Российской Федерации»;</w:t>
      </w:r>
    </w:p>
    <w:p w:rsidR="00F73EE4" w:rsidRPr="00F15B64" w:rsidRDefault="002325F9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от 15.02.2024 № 20 «О единовременной денежной выплате отдельным участникам специальной военной операции на территориях Украины, Донецкой Народной Республики, Луганской Народной Республики </w:t>
      </w:r>
      <w:r w:rsidR="00803965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с 24 февраля 2022 года, на территориях Запорожской и Херсонской областей с 30 сентября 2022 года»;</w:t>
      </w:r>
    </w:p>
    <w:p w:rsidR="00F73EE4" w:rsidRPr="00F15B64" w:rsidRDefault="00F82748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   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 27.06.2024 № 744 «О единовременной денежной выплате на изготовление и установку намогильного сооружения (надгробия) на могиле погибшего (умершего) участника специальной военной операции» (в ред. от 16.08.2024 № 1023; от 18.11.2024 № 1363</w:t>
      </w:r>
      <w:r w:rsidR="00D174E8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; от 27.12.2024 № 1636</w:t>
      </w:r>
      <w:r w:rsidR="007D3C0A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, </w:t>
      </w:r>
      <w:proofErr w:type="gramStart"/>
      <w:r w:rsidR="007D3C0A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7D3C0A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28.04.2025 № 641</w:t>
      </w:r>
      <w:r w:rsidR="00680D7E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r w:rsidR="00AF7971" w:rsidRPr="00F15B64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</w:t>
      </w:r>
      <w:r w:rsidR="00680D7E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от 28.11.2025 № 1619</w:t>
      </w:r>
      <w:r w:rsidR="00F15B64" w:rsidRPr="00F15B64">
        <w:rPr>
          <w:rFonts w:ascii="PT Astra Serif" w:eastAsia="Times New Roman" w:hAnsi="PT Astra Serif" w:cs="Arial"/>
          <w:color w:val="333333"/>
          <w:sz w:val="28"/>
          <w:szCs w:val="28"/>
        </w:rPr>
        <w:t>; от 20.08.2026 № 871</w:t>
      </w:r>
      <w:r w:rsidRPr="00F15B64">
        <w:rPr>
          <w:rFonts w:ascii="PT Astra Serif" w:eastAsia="Times New Roman" w:hAnsi="PT Astra Serif" w:cs="Arial"/>
          <w:color w:val="333333"/>
          <w:sz w:val="28"/>
          <w:szCs w:val="28"/>
        </w:rPr>
        <w:t>);</w:t>
      </w:r>
    </w:p>
    <w:p w:rsidR="00F73EE4" w:rsidRPr="00292507" w:rsidRDefault="00D174E8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292507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Постановление Правительства Вологодской области </w:t>
      </w:r>
      <w:r w:rsidR="00F73EE4" w:rsidRPr="00292507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 </w:t>
      </w:r>
      <w:r w:rsidRPr="00292507">
        <w:rPr>
          <w:rFonts w:ascii="PT Astra Serif" w:eastAsia="Times New Roman" w:hAnsi="PT Astra Serif" w:cs="Arial"/>
          <w:color w:val="333333"/>
          <w:sz w:val="28"/>
          <w:szCs w:val="28"/>
        </w:rPr>
        <w:t>от 06.08.2024 № 140 «О дополнительной единовременной денежной выплате отдельным Военнослужащим Вооруженных Сил Российской Федерации»;</w:t>
      </w:r>
    </w:p>
    <w:p w:rsidR="00F73EE4" w:rsidRPr="00292507" w:rsidRDefault="003670B9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292507">
        <w:rPr>
          <w:rFonts w:ascii="PT Astra Serif" w:hAnsi="PT Astra Serif" w:cs="PT Astra Serif"/>
          <w:sz w:val="28"/>
          <w:szCs w:val="28"/>
        </w:rPr>
        <w:t xml:space="preserve">Постановление Правительства Вологодской области </w:t>
      </w:r>
      <w:r w:rsidR="00F73EE4" w:rsidRPr="00292507">
        <w:rPr>
          <w:rFonts w:ascii="PT Astra Serif" w:hAnsi="PT Astra Serif" w:cs="PT Astra Serif"/>
          <w:sz w:val="28"/>
          <w:szCs w:val="28"/>
        </w:rPr>
        <w:t xml:space="preserve">                     </w:t>
      </w:r>
      <w:r w:rsidRPr="00292507">
        <w:rPr>
          <w:rFonts w:ascii="PT Astra Serif" w:hAnsi="PT Astra Serif" w:cs="PT Astra Serif"/>
          <w:sz w:val="28"/>
          <w:szCs w:val="28"/>
        </w:rPr>
        <w:t>от 15.01.2025 № 32 «О дополнительных мерах социальной поддержки в сфере образования лицам, участвовавшим в специальной военной операции, и детям лиц, участвующих (участвовавших) в специальной военной операции»</w:t>
      </w:r>
      <w:r w:rsidR="00F30622" w:rsidRPr="00292507">
        <w:rPr>
          <w:rFonts w:ascii="PT Astra Serif" w:hAnsi="PT Astra Serif" w:cs="PT Astra Serif"/>
          <w:sz w:val="28"/>
          <w:szCs w:val="28"/>
        </w:rPr>
        <w:t xml:space="preserve"> (в ред. от 02.04.2026 № 385)</w:t>
      </w:r>
      <w:r w:rsidRPr="00292507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292507" w:rsidRDefault="002325F9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292507">
        <w:rPr>
          <w:rFonts w:ascii="PT Astra Serif" w:hAnsi="PT Astra Serif" w:cs="PT Astra Serif"/>
          <w:sz w:val="28"/>
          <w:szCs w:val="28"/>
        </w:rPr>
        <w:t xml:space="preserve">Постановление Правительства Вологодской области </w:t>
      </w:r>
      <w:r w:rsidR="00F73EE4" w:rsidRPr="00292507">
        <w:rPr>
          <w:rFonts w:ascii="PT Astra Serif" w:hAnsi="PT Astra Serif" w:cs="PT Astra Serif"/>
          <w:sz w:val="28"/>
          <w:szCs w:val="28"/>
        </w:rPr>
        <w:t xml:space="preserve">                      </w:t>
      </w:r>
      <w:r w:rsidRPr="00292507">
        <w:rPr>
          <w:rFonts w:ascii="PT Astra Serif" w:hAnsi="PT Astra Serif" w:cs="PT Astra Serif"/>
          <w:sz w:val="28"/>
          <w:szCs w:val="28"/>
        </w:rPr>
        <w:t>от 07.02.2025 № 158 «О единовременной выплате отдельным категориям граждан, уволенных со службы по причине признания их военно-врачебной комиссией не годными к дальнейшему прохождению службы вследствие увечья (ранения, травмы, контузии)»</w:t>
      </w:r>
      <w:r w:rsidRPr="00292507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5462F0" w:rsidRDefault="00D174E8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5462F0">
        <w:rPr>
          <w:rFonts w:ascii="PT Astra Serif" w:hAnsi="PT Astra Serif" w:cs="PT Astra Serif"/>
          <w:sz w:val="28"/>
          <w:szCs w:val="28"/>
        </w:rPr>
        <w:lastRenderedPageBreak/>
        <w:t xml:space="preserve">Постановление Правительства Вологодской области </w:t>
      </w:r>
      <w:r w:rsidR="00F73EE4" w:rsidRPr="005462F0">
        <w:rPr>
          <w:rFonts w:ascii="PT Astra Serif" w:hAnsi="PT Astra Serif" w:cs="PT Astra Serif"/>
          <w:sz w:val="28"/>
          <w:szCs w:val="28"/>
        </w:rPr>
        <w:t xml:space="preserve">                   </w:t>
      </w:r>
      <w:r w:rsidRPr="005462F0">
        <w:rPr>
          <w:rFonts w:ascii="PT Astra Serif" w:hAnsi="PT Astra Serif" w:cs="PT Astra Serif"/>
          <w:sz w:val="28"/>
          <w:szCs w:val="28"/>
        </w:rPr>
        <w:t>от 13.02.2025 № 178 «О единовременной выплате членам семей военнослужащих, погибших (умерших) в связи с выполнением задач в ходе специальной военной операции или специальных задач»</w:t>
      </w:r>
      <w:r w:rsidR="002077E9" w:rsidRPr="005462F0">
        <w:rPr>
          <w:rFonts w:ascii="PT Astra Serif" w:hAnsi="PT Astra Serif" w:cs="PT Astra Serif"/>
          <w:sz w:val="28"/>
          <w:szCs w:val="28"/>
        </w:rPr>
        <w:t xml:space="preserve"> (в ред. от 25.09.2025 № 1335</w:t>
      </w:r>
      <w:r w:rsidR="00986D9C" w:rsidRPr="005462F0">
        <w:rPr>
          <w:rFonts w:ascii="PT Astra Serif" w:hAnsi="PT Astra Serif" w:cs="PT Astra Serif"/>
          <w:sz w:val="28"/>
          <w:szCs w:val="28"/>
        </w:rPr>
        <w:t>; от 28.11.2025 № 1619</w:t>
      </w:r>
      <w:r w:rsidR="005462F0" w:rsidRPr="005462F0">
        <w:rPr>
          <w:rFonts w:ascii="PT Astra Serif" w:hAnsi="PT Astra Serif" w:cs="PT Astra Serif"/>
          <w:sz w:val="28"/>
          <w:szCs w:val="28"/>
        </w:rPr>
        <w:t xml:space="preserve">; от 15.07.2026 № 753; </w:t>
      </w:r>
      <w:proofErr w:type="gramStart"/>
      <w:r w:rsidR="005462F0" w:rsidRPr="005462F0">
        <w:rPr>
          <w:rFonts w:ascii="PT Astra Serif" w:hAnsi="PT Astra Serif" w:cs="PT Astra Serif"/>
          <w:sz w:val="28"/>
          <w:szCs w:val="28"/>
        </w:rPr>
        <w:t>от</w:t>
      </w:r>
      <w:proofErr w:type="gramEnd"/>
      <w:r w:rsidR="005462F0" w:rsidRPr="005462F0">
        <w:rPr>
          <w:rFonts w:ascii="PT Astra Serif" w:hAnsi="PT Astra Serif" w:cs="PT Astra Serif"/>
          <w:sz w:val="28"/>
          <w:szCs w:val="28"/>
        </w:rPr>
        <w:t xml:space="preserve"> 07.09.2026 № 912</w:t>
      </w:r>
      <w:r w:rsidR="002077E9" w:rsidRPr="005462F0">
        <w:rPr>
          <w:rFonts w:ascii="PT Astra Serif" w:hAnsi="PT Astra Serif" w:cs="PT Astra Serif"/>
          <w:sz w:val="28"/>
          <w:szCs w:val="28"/>
        </w:rPr>
        <w:t>)</w:t>
      </w:r>
      <w:r w:rsidR="007F4DF4" w:rsidRPr="005462F0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FF7EE4" w:rsidRDefault="007F4DF4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FF7EE4">
        <w:rPr>
          <w:rFonts w:ascii="PT Astra Serif" w:hAnsi="PT Astra Serif" w:cs="PT Astra Serif"/>
          <w:sz w:val="28"/>
          <w:szCs w:val="28"/>
        </w:rPr>
        <w:t xml:space="preserve">Постановление Правительства Вологодской области </w:t>
      </w:r>
      <w:r w:rsidR="00F73EE4" w:rsidRPr="00FF7EE4">
        <w:rPr>
          <w:rFonts w:ascii="PT Astra Serif" w:hAnsi="PT Astra Serif" w:cs="PT Astra Serif"/>
          <w:sz w:val="28"/>
          <w:szCs w:val="28"/>
        </w:rPr>
        <w:t xml:space="preserve">                     </w:t>
      </w:r>
      <w:r w:rsidRPr="00FF7EE4">
        <w:rPr>
          <w:rFonts w:ascii="PT Astra Serif" w:hAnsi="PT Astra Serif" w:cs="PT Astra Serif"/>
          <w:sz w:val="28"/>
          <w:szCs w:val="28"/>
        </w:rPr>
        <w:t>от 20.03.2025 № 403 «О единовременной выплате членам семей отдельных категорий участников специальной военной операции, погибших (умерших) при выполнении задач в ходе специальной военной операции»</w:t>
      </w:r>
      <w:r w:rsidR="002077E9" w:rsidRPr="00FF7EE4">
        <w:rPr>
          <w:rFonts w:ascii="PT Astra Serif" w:hAnsi="PT Astra Serif" w:cs="PT Astra Serif"/>
          <w:sz w:val="28"/>
          <w:szCs w:val="28"/>
        </w:rPr>
        <w:t xml:space="preserve"> </w:t>
      </w:r>
      <w:r w:rsidR="00190903" w:rsidRPr="00FF7EE4">
        <w:rPr>
          <w:rFonts w:ascii="PT Astra Serif" w:hAnsi="PT Astra Serif" w:cs="PT Astra Serif"/>
          <w:sz w:val="28"/>
          <w:szCs w:val="28"/>
        </w:rPr>
        <w:t xml:space="preserve">                        (в ред. </w:t>
      </w:r>
      <w:r w:rsidR="002077E9" w:rsidRPr="00FF7EE4">
        <w:rPr>
          <w:rFonts w:ascii="PT Astra Serif" w:hAnsi="PT Astra Serif" w:cs="PT Astra Serif"/>
          <w:sz w:val="28"/>
          <w:szCs w:val="28"/>
        </w:rPr>
        <w:t>от 25.09.2025 № 1335</w:t>
      </w:r>
      <w:r w:rsidR="00986D9C" w:rsidRPr="00FF7EE4">
        <w:rPr>
          <w:rFonts w:ascii="PT Astra Serif" w:hAnsi="PT Astra Serif" w:cs="PT Astra Serif"/>
          <w:sz w:val="28"/>
          <w:szCs w:val="28"/>
        </w:rPr>
        <w:t>; от 28.11.2025 № 1619</w:t>
      </w:r>
      <w:r w:rsidR="0068294B" w:rsidRPr="00FF7EE4">
        <w:rPr>
          <w:rFonts w:ascii="PT Astra Serif" w:hAnsi="PT Astra Serif" w:cs="PT Astra Serif"/>
          <w:sz w:val="28"/>
          <w:szCs w:val="28"/>
        </w:rPr>
        <w:t>; от 26.12.2025 № 1772</w:t>
      </w:r>
      <w:r w:rsidR="00FF7EE4" w:rsidRPr="00FF7EE4">
        <w:rPr>
          <w:rFonts w:ascii="PT Astra Serif" w:hAnsi="PT Astra Serif" w:cs="PT Astra Serif"/>
          <w:sz w:val="28"/>
          <w:szCs w:val="28"/>
        </w:rPr>
        <w:t xml:space="preserve">;         </w:t>
      </w:r>
      <w:proofErr w:type="gramStart"/>
      <w:r w:rsidR="00FF7EE4" w:rsidRPr="00FF7EE4">
        <w:rPr>
          <w:rFonts w:ascii="PT Astra Serif" w:hAnsi="PT Astra Serif" w:cs="PT Astra Serif"/>
          <w:sz w:val="28"/>
          <w:szCs w:val="28"/>
        </w:rPr>
        <w:t>от</w:t>
      </w:r>
      <w:proofErr w:type="gramEnd"/>
      <w:r w:rsidR="00FF7EE4" w:rsidRPr="00FF7EE4">
        <w:rPr>
          <w:rFonts w:ascii="PT Astra Serif" w:hAnsi="PT Astra Serif" w:cs="PT Astra Serif"/>
          <w:sz w:val="28"/>
          <w:szCs w:val="28"/>
        </w:rPr>
        <w:t xml:space="preserve"> 20.08.2026 № 871</w:t>
      </w:r>
      <w:r w:rsidR="002077E9" w:rsidRPr="00FF7EE4">
        <w:rPr>
          <w:rFonts w:ascii="PT Astra Serif" w:hAnsi="PT Astra Serif" w:cs="PT Astra Serif"/>
          <w:sz w:val="28"/>
          <w:szCs w:val="28"/>
        </w:rPr>
        <w:t>)</w:t>
      </w:r>
      <w:r w:rsidRPr="00FF7EE4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8D7C83" w:rsidRDefault="007F4DF4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8D7C83">
        <w:rPr>
          <w:rFonts w:ascii="PT Astra Serif" w:hAnsi="PT Astra Serif" w:cs="PT Astra Serif"/>
          <w:sz w:val="28"/>
          <w:szCs w:val="28"/>
        </w:rPr>
        <w:t xml:space="preserve">Постановление Правительства Вологодской области </w:t>
      </w:r>
      <w:r w:rsidR="00F73EE4" w:rsidRPr="008D7C83">
        <w:rPr>
          <w:rFonts w:ascii="PT Astra Serif" w:hAnsi="PT Astra Serif" w:cs="PT Astra Serif"/>
          <w:sz w:val="28"/>
          <w:szCs w:val="28"/>
        </w:rPr>
        <w:t xml:space="preserve">                    от 21.03.2025 № 405 «О </w:t>
      </w:r>
      <w:r w:rsidRPr="008D7C83">
        <w:rPr>
          <w:rFonts w:ascii="PT Astra Serif" w:hAnsi="PT Astra Serif" w:cs="PT Astra Serif"/>
          <w:sz w:val="28"/>
          <w:szCs w:val="28"/>
        </w:rPr>
        <w:t>предоставлении в 2025-2027 годах бесплатного питания обучающимся в государственных общеобразовательных организациях области, обучающимся по образовательным программам основного общего и среднего общего образования по очной форме обучения, являющимся детьми лиц, участвующих (участвовавших) в специальной военной операции»</w:t>
      </w:r>
      <w:r w:rsidRPr="008D7C83">
        <w:rPr>
          <w:rFonts w:ascii="PT Astra Serif" w:eastAsia="Times New Roman" w:hAnsi="PT Astra Serif" w:cs="Arial"/>
          <w:color w:val="333333"/>
          <w:sz w:val="28"/>
          <w:szCs w:val="28"/>
        </w:rPr>
        <w:t>;</w:t>
      </w:r>
    </w:p>
    <w:p w:rsidR="00F73EE4" w:rsidRPr="008D7C83" w:rsidRDefault="00697B8C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8D7C83">
        <w:rPr>
          <w:rFonts w:ascii="PT Astra Serif" w:hAnsi="PT Astra Serif"/>
          <w:sz w:val="28"/>
          <w:szCs w:val="28"/>
        </w:rPr>
        <w:t xml:space="preserve">Постановление Правительства Вологодской области </w:t>
      </w:r>
      <w:r w:rsidR="00F73EE4" w:rsidRPr="008D7C83">
        <w:rPr>
          <w:rFonts w:ascii="PT Astra Serif" w:hAnsi="PT Astra Serif"/>
          <w:sz w:val="28"/>
          <w:szCs w:val="28"/>
        </w:rPr>
        <w:t xml:space="preserve">                   </w:t>
      </w:r>
      <w:r w:rsidR="00124126" w:rsidRPr="008D7C83">
        <w:rPr>
          <w:rFonts w:ascii="PT Astra Serif" w:hAnsi="PT Astra Serif"/>
          <w:sz w:val="28"/>
          <w:szCs w:val="28"/>
        </w:rPr>
        <w:t xml:space="preserve">от 26.03.2025 № 438 </w:t>
      </w:r>
      <w:r w:rsidRPr="008D7C83">
        <w:rPr>
          <w:rFonts w:ascii="PT Astra Serif" w:hAnsi="PT Astra Serif"/>
          <w:sz w:val="28"/>
          <w:szCs w:val="28"/>
        </w:rPr>
        <w:t>«Об утверждении Порядка оплаты в 2025 году стоимости путевок в организации отдыха детей и их оздоровления, в санаторно - курортные и иные организации, осуществляющие санаторно - курортную деятельность, для детей участников специа</w:t>
      </w:r>
      <w:r w:rsidR="00124126" w:rsidRPr="008D7C83">
        <w:rPr>
          <w:rFonts w:ascii="PT Astra Serif" w:hAnsi="PT Astra Serif"/>
          <w:sz w:val="28"/>
          <w:szCs w:val="28"/>
        </w:rPr>
        <w:t>льной военной операции»</w:t>
      </w:r>
      <w:r w:rsidR="00DF1B8B" w:rsidRPr="008D7C83">
        <w:rPr>
          <w:rFonts w:ascii="PT Astra Serif" w:hAnsi="PT Astra Serif"/>
          <w:sz w:val="28"/>
          <w:szCs w:val="28"/>
        </w:rPr>
        <w:t xml:space="preserve"> (в ред. от 28.11.2025 № 1619</w:t>
      </w:r>
      <w:r w:rsidR="00CE3C3F" w:rsidRPr="008D7C83">
        <w:rPr>
          <w:rFonts w:ascii="PT Astra Serif" w:hAnsi="PT Astra Serif"/>
          <w:sz w:val="28"/>
          <w:szCs w:val="28"/>
        </w:rPr>
        <w:t>; от 21.05.2026 № 567</w:t>
      </w:r>
      <w:r w:rsidR="00DF1B8B" w:rsidRPr="008D7C83">
        <w:rPr>
          <w:rFonts w:ascii="PT Astra Serif" w:hAnsi="PT Astra Serif"/>
          <w:sz w:val="28"/>
          <w:szCs w:val="28"/>
        </w:rPr>
        <w:t>)</w:t>
      </w:r>
      <w:r w:rsidRPr="008D7C83">
        <w:rPr>
          <w:rFonts w:ascii="PT Astra Serif" w:hAnsi="PT Astra Serif"/>
          <w:sz w:val="28"/>
          <w:szCs w:val="28"/>
        </w:rPr>
        <w:t>;</w:t>
      </w:r>
    </w:p>
    <w:p w:rsidR="00074D53" w:rsidRPr="008D7C83" w:rsidRDefault="00552D4F" w:rsidP="00074D53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8D7C83">
        <w:rPr>
          <w:rFonts w:ascii="PT Astra Serif" w:hAnsi="PT Astra Serif"/>
          <w:sz w:val="28"/>
          <w:szCs w:val="28"/>
        </w:rPr>
        <w:t xml:space="preserve">Постановление Правительства Вологодской области </w:t>
      </w:r>
      <w:r w:rsidR="00074D53" w:rsidRPr="008D7C83">
        <w:rPr>
          <w:rFonts w:ascii="PT Astra Serif" w:hAnsi="PT Astra Serif"/>
          <w:sz w:val="28"/>
          <w:szCs w:val="28"/>
        </w:rPr>
        <w:t xml:space="preserve">                     </w:t>
      </w:r>
      <w:r w:rsidRPr="008D7C83">
        <w:rPr>
          <w:rFonts w:ascii="PT Astra Serif" w:hAnsi="PT Astra Serif"/>
          <w:sz w:val="28"/>
          <w:szCs w:val="28"/>
        </w:rPr>
        <w:t>от 11.04.2025 № 552 «О компенсации расходов, связанных с оказанием медицинскими организациями медицинской помощи и медицинской реабилитации на территории Вологодской области отдельным категориям граждан»;</w:t>
      </w:r>
    </w:p>
    <w:p w:rsidR="00074D53" w:rsidRPr="008D7C83" w:rsidRDefault="00074D53" w:rsidP="00074D53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8D7C83">
        <w:rPr>
          <w:rFonts w:ascii="PT Astra Serif" w:hAnsi="PT Astra Serif" w:cs="PT Astra Serif"/>
          <w:sz w:val="28"/>
          <w:szCs w:val="28"/>
        </w:rPr>
        <w:t xml:space="preserve">Постановление Правительства Вологодской области                    от 27.06.2025 № 960 «О компенсации стоимости </w:t>
      </w:r>
      <w:proofErr w:type="gramStart"/>
      <w:r w:rsidRPr="008D7C83">
        <w:rPr>
          <w:rFonts w:ascii="PT Astra Serif" w:hAnsi="PT Astra Serif" w:cs="PT Astra Serif"/>
          <w:sz w:val="28"/>
          <w:szCs w:val="28"/>
        </w:rPr>
        <w:t>обучения по программам</w:t>
      </w:r>
      <w:proofErr w:type="gramEnd"/>
      <w:r w:rsidRPr="008D7C83">
        <w:rPr>
          <w:rFonts w:ascii="PT Astra Serif" w:hAnsi="PT Astra Serif" w:cs="PT Astra Serif"/>
          <w:sz w:val="28"/>
          <w:szCs w:val="28"/>
        </w:rPr>
        <w:t xml:space="preserve"> профессиональной подготовки водителей транспортных средств категории «B» вдовам погибших (умерших) участников специальной военной операции и о финансовом обеспечении мероприятий»</w:t>
      </w:r>
      <w:r w:rsidR="00DF1B8B" w:rsidRPr="008D7C83">
        <w:rPr>
          <w:rFonts w:ascii="PT Astra Serif" w:hAnsi="PT Astra Serif" w:cs="PT Astra Serif"/>
          <w:sz w:val="28"/>
          <w:szCs w:val="28"/>
        </w:rPr>
        <w:t xml:space="preserve"> (в ред. от 28.11.2025 № 1619</w:t>
      </w:r>
      <w:r w:rsidR="005340DD" w:rsidRPr="008D7C83">
        <w:rPr>
          <w:rFonts w:ascii="PT Astra Serif" w:hAnsi="PT Astra Serif" w:cs="PT Astra Serif"/>
          <w:sz w:val="28"/>
          <w:szCs w:val="28"/>
        </w:rPr>
        <w:t>;          от 02.02.2026 № 91</w:t>
      </w:r>
      <w:r w:rsidR="008D7C83" w:rsidRPr="008D7C83">
        <w:rPr>
          <w:rFonts w:ascii="PT Astra Serif" w:hAnsi="PT Astra Serif" w:cs="PT Astra Serif"/>
          <w:sz w:val="28"/>
          <w:szCs w:val="28"/>
        </w:rPr>
        <w:t>; от 20.08.2026 № 871</w:t>
      </w:r>
      <w:r w:rsidR="00DF1B8B" w:rsidRPr="008D7C83">
        <w:rPr>
          <w:rFonts w:ascii="PT Astra Serif" w:hAnsi="PT Astra Serif" w:cs="PT Astra Serif"/>
          <w:sz w:val="28"/>
          <w:szCs w:val="28"/>
        </w:rPr>
        <w:t>)</w:t>
      </w:r>
      <w:r w:rsidRPr="008D7C83">
        <w:rPr>
          <w:rFonts w:ascii="PT Astra Serif" w:hAnsi="PT Astra Serif" w:cs="PT Astra Serif"/>
          <w:sz w:val="28"/>
          <w:szCs w:val="28"/>
        </w:rPr>
        <w:t>;</w:t>
      </w:r>
    </w:p>
    <w:p w:rsidR="00D156D2" w:rsidRPr="00D11F81" w:rsidRDefault="00D156D2" w:rsidP="00D156D2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D11F81">
        <w:rPr>
          <w:rFonts w:ascii="PT Astra Serif" w:hAnsi="PT Astra Serif" w:cs="PT Astra Serif"/>
          <w:sz w:val="28"/>
          <w:szCs w:val="28"/>
        </w:rPr>
        <w:t>Постановление Правительства Вологодской области                    от 30.12.2025 № 1801 «О предоставлении в 2026 - 2027 годах социальной поддержки отдельным категориям граждан к Новому году»;</w:t>
      </w:r>
    </w:p>
    <w:p w:rsidR="00F73EE4" w:rsidRPr="00E3327B" w:rsidRDefault="00F82748" w:rsidP="00F73EE4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E3327B">
        <w:rPr>
          <w:rFonts w:ascii="PT Astra Serif" w:eastAsia="Times New Roman" w:hAnsi="PT Astra Serif" w:cs="Arial"/>
          <w:color w:val="333333"/>
          <w:sz w:val="28"/>
          <w:szCs w:val="28"/>
        </w:rPr>
        <w:t>Приказ Департамента социальной защит</w:t>
      </w:r>
      <w:r w:rsidR="00F73EE4" w:rsidRPr="00E3327B">
        <w:rPr>
          <w:rFonts w:ascii="PT Astra Serif" w:eastAsia="Times New Roman" w:hAnsi="PT Astra Serif" w:cs="Arial"/>
          <w:color w:val="333333"/>
          <w:sz w:val="28"/>
          <w:szCs w:val="28"/>
        </w:rPr>
        <w:t>ы населения Вологодской области</w:t>
      </w:r>
      <w:r w:rsidRPr="00E3327B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от 22.09.2023 № 908 «Об утверждении примерного положения о пункте проката технических средств реабилитации» </w:t>
      </w:r>
      <w:r w:rsidR="000334B4" w:rsidRPr="00E3327B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                   </w:t>
      </w:r>
      <w:r w:rsidRPr="00E3327B">
        <w:rPr>
          <w:rFonts w:ascii="PT Astra Serif" w:eastAsia="Times New Roman" w:hAnsi="PT Astra Serif" w:cs="Arial"/>
          <w:color w:val="333333"/>
          <w:sz w:val="28"/>
          <w:szCs w:val="28"/>
        </w:rPr>
        <w:lastRenderedPageBreak/>
        <w:t>(в ред. от 27.03.2024 № 309</w:t>
      </w:r>
      <w:r w:rsidR="00F73EE4" w:rsidRPr="00E3327B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</w:t>
      </w:r>
      <w:r w:rsidR="00697B8C" w:rsidRPr="00E3327B">
        <w:rPr>
          <w:rFonts w:ascii="PT Astra Serif" w:eastAsia="Times New Roman" w:hAnsi="PT Astra Serif" w:cs="Arial"/>
          <w:color w:val="333333"/>
          <w:sz w:val="28"/>
          <w:szCs w:val="28"/>
        </w:rPr>
        <w:t>от 19.07.2024 № 761; от 04.10.2024 № 1040</w:t>
      </w:r>
      <w:r w:rsidR="00E51B31" w:rsidRPr="00E3327B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;              </w:t>
      </w:r>
      <w:proofErr w:type="gramStart"/>
      <w:r w:rsidR="00E51B31" w:rsidRPr="00E3327B">
        <w:rPr>
          <w:rFonts w:ascii="PT Astra Serif" w:eastAsia="Times New Roman" w:hAnsi="PT Astra Serif" w:cs="Arial"/>
          <w:color w:val="333333"/>
          <w:sz w:val="28"/>
          <w:szCs w:val="28"/>
        </w:rPr>
        <w:t>от</w:t>
      </w:r>
      <w:proofErr w:type="gramEnd"/>
      <w:r w:rsidR="00E51B31" w:rsidRPr="00E3327B">
        <w:rPr>
          <w:rFonts w:ascii="PT Astra Serif" w:eastAsia="Times New Roman" w:hAnsi="PT Astra Serif" w:cs="Arial"/>
          <w:color w:val="333333"/>
          <w:sz w:val="28"/>
          <w:szCs w:val="28"/>
        </w:rPr>
        <w:t xml:space="preserve"> 22.12.2025 № 1484</w:t>
      </w:r>
      <w:r w:rsidRPr="00E3327B">
        <w:rPr>
          <w:rFonts w:ascii="PT Astra Serif" w:eastAsia="Times New Roman" w:hAnsi="PT Astra Serif" w:cs="Arial"/>
          <w:color w:val="333333"/>
          <w:sz w:val="28"/>
          <w:szCs w:val="28"/>
        </w:rPr>
        <w:t>);</w:t>
      </w:r>
    </w:p>
    <w:p w:rsidR="00C76DCB" w:rsidRPr="00E3327B" w:rsidRDefault="00C76DCB" w:rsidP="00C76DCB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color w:val="333333"/>
          <w:sz w:val="28"/>
          <w:szCs w:val="28"/>
        </w:rPr>
      </w:pPr>
      <w:r w:rsidRPr="00E3327B">
        <w:rPr>
          <w:rFonts w:ascii="PT Astra Serif" w:hAnsi="PT Astra Serif" w:cs="PT Astra Serif"/>
          <w:sz w:val="28"/>
          <w:szCs w:val="28"/>
        </w:rPr>
        <w:t>Приказ Главного управления по погребению и похоронному делу Вологодской области от 30.12.2025 №</w:t>
      </w:r>
      <w:r w:rsidR="00DB1AB4" w:rsidRPr="00E3327B">
        <w:rPr>
          <w:rFonts w:ascii="PT Astra Serif" w:hAnsi="PT Astra Serif" w:cs="PT Astra Serif"/>
          <w:sz w:val="28"/>
          <w:szCs w:val="28"/>
        </w:rPr>
        <w:t xml:space="preserve"> </w:t>
      </w:r>
      <w:r w:rsidRPr="00E3327B">
        <w:rPr>
          <w:rFonts w:ascii="PT Astra Serif" w:hAnsi="PT Astra Serif" w:cs="PT Astra Serif"/>
          <w:sz w:val="28"/>
          <w:szCs w:val="28"/>
        </w:rPr>
        <w:t>137 «Об определении оптимального перечня услуг по погребению погибших участников специальной военной операции и установлении стоимости услуг, оказываемых специализированной службой по вопросам похоронного дела»</w:t>
      </w:r>
      <w:r w:rsidR="00982AD0" w:rsidRPr="00E3327B">
        <w:rPr>
          <w:rFonts w:ascii="PT Astra Serif" w:hAnsi="PT Astra Serif" w:cs="PT Astra Serif"/>
          <w:sz w:val="28"/>
          <w:szCs w:val="28"/>
        </w:rPr>
        <w:t>;</w:t>
      </w:r>
    </w:p>
    <w:p w:rsidR="00301B23" w:rsidRPr="00E3327B" w:rsidRDefault="00982AD0" w:rsidP="00301B23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sz w:val="28"/>
          <w:szCs w:val="28"/>
        </w:rPr>
      </w:pPr>
      <w:r w:rsidRPr="00E3327B">
        <w:rPr>
          <w:rFonts w:ascii="PT Astra Serif" w:eastAsia="Times New Roman" w:hAnsi="PT Astra Serif" w:cs="Arial"/>
          <w:sz w:val="28"/>
          <w:szCs w:val="28"/>
        </w:rPr>
        <w:t>Приказ Министерства здравоохранения Вологодской области от 13.03.2026 № 163 «О проведении диспансеризации ветеранов боевых действий - участнико</w:t>
      </w:r>
      <w:r w:rsidR="00301B23" w:rsidRPr="00E3327B">
        <w:rPr>
          <w:rFonts w:ascii="PT Astra Serif" w:eastAsia="Times New Roman" w:hAnsi="PT Astra Serif" w:cs="Arial"/>
          <w:sz w:val="28"/>
          <w:szCs w:val="28"/>
        </w:rPr>
        <w:t>в специальной военной операции»;</w:t>
      </w:r>
    </w:p>
    <w:p w:rsidR="00301B23" w:rsidRPr="00E3327B" w:rsidRDefault="00301B23" w:rsidP="00301B23">
      <w:pPr>
        <w:pStyle w:val="a3"/>
        <w:numPr>
          <w:ilvl w:val="0"/>
          <w:numId w:val="1"/>
        </w:numPr>
        <w:shd w:val="clear" w:color="auto" w:fill="FFFFFF"/>
        <w:tabs>
          <w:tab w:val="clear" w:pos="360"/>
          <w:tab w:val="num" w:pos="-426"/>
        </w:tabs>
        <w:spacing w:before="100" w:beforeAutospacing="1" w:after="100" w:afterAutospacing="1" w:line="275" w:lineRule="atLeast"/>
        <w:ind w:left="-284" w:firstLine="710"/>
        <w:jc w:val="both"/>
        <w:rPr>
          <w:rFonts w:ascii="PT Astra Serif" w:eastAsia="Times New Roman" w:hAnsi="PT Astra Serif" w:cs="Arial"/>
          <w:sz w:val="28"/>
          <w:szCs w:val="28"/>
        </w:rPr>
      </w:pPr>
      <w:r w:rsidRPr="00E3327B">
        <w:rPr>
          <w:rFonts w:ascii="PT Astra Serif" w:eastAsia="Times New Roman" w:hAnsi="PT Astra Serif" w:cs="Arial"/>
          <w:sz w:val="28"/>
          <w:szCs w:val="28"/>
        </w:rPr>
        <w:t>Приказ Министерства образования Вологодской области            от 08.06.2026 № ПР.20-0024/26 «</w:t>
      </w:r>
      <w:r w:rsidRPr="00E3327B">
        <w:rPr>
          <w:rFonts w:ascii="PT Astra Serif" w:hAnsi="PT Astra Serif" w:cs="PT Astra Serif"/>
          <w:sz w:val="28"/>
          <w:szCs w:val="28"/>
        </w:rPr>
        <w:t>Об утверждении административного регламента предоставления государственной услуги по предоставлению ежемесячной денежной выплаты детям лиц, участвующих (участвовавших) в специальной военной операции, не достигшим возраста 23 лет, обучающимся по очной форме обучения по образовательным программам среднего профессионального или высшего образования в расположенных на территории области профессиональных образовательных организациях и образовательных организациях высшего образования или в расположенных на территории области филиалах образовательных организаций высшего образования</w:t>
      </w:r>
      <w:r w:rsidRPr="00E3327B">
        <w:rPr>
          <w:rFonts w:ascii="PT Astra Serif" w:eastAsia="Times New Roman" w:hAnsi="PT Astra Serif" w:cs="Arial"/>
          <w:sz w:val="28"/>
          <w:szCs w:val="28"/>
        </w:rPr>
        <w:t>».</w:t>
      </w:r>
    </w:p>
    <w:p w:rsidR="00982AD0" w:rsidRPr="00982AD0" w:rsidRDefault="00982AD0" w:rsidP="00982AD0">
      <w:pPr>
        <w:shd w:val="clear" w:color="auto" w:fill="FFFFFF"/>
        <w:spacing w:before="100" w:beforeAutospacing="1" w:after="100" w:afterAutospacing="1" w:line="275" w:lineRule="atLeast"/>
        <w:ind w:left="-284"/>
        <w:jc w:val="both"/>
        <w:rPr>
          <w:rFonts w:ascii="PT Astra Serif" w:eastAsia="Times New Roman" w:hAnsi="PT Astra Serif" w:cs="Arial"/>
          <w:color w:val="333333"/>
          <w:sz w:val="28"/>
          <w:szCs w:val="28"/>
          <w:highlight w:val="yellow"/>
        </w:rPr>
      </w:pPr>
    </w:p>
    <w:sectPr w:rsidR="00982AD0" w:rsidRPr="00982AD0" w:rsidSect="00F73EE4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508E4"/>
    <w:multiLevelType w:val="multilevel"/>
    <w:tmpl w:val="D0724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PT Astra Serif" w:eastAsia="Times New Roman" w:hAnsi="PT Astra Serif" w:cs="Aria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417C"/>
    <w:rsid w:val="00005F86"/>
    <w:rsid w:val="0001638D"/>
    <w:rsid w:val="00016715"/>
    <w:rsid w:val="00017C3C"/>
    <w:rsid w:val="00027AA7"/>
    <w:rsid w:val="000334B4"/>
    <w:rsid w:val="000348E8"/>
    <w:rsid w:val="000566EF"/>
    <w:rsid w:val="000607EE"/>
    <w:rsid w:val="000660EE"/>
    <w:rsid w:val="000721CB"/>
    <w:rsid w:val="00072C51"/>
    <w:rsid w:val="00074D53"/>
    <w:rsid w:val="00077CE1"/>
    <w:rsid w:val="000805FD"/>
    <w:rsid w:val="000846C4"/>
    <w:rsid w:val="000E1DDA"/>
    <w:rsid w:val="000E5011"/>
    <w:rsid w:val="000F3D14"/>
    <w:rsid w:val="001012D2"/>
    <w:rsid w:val="00105482"/>
    <w:rsid w:val="00113E5F"/>
    <w:rsid w:val="00120D6F"/>
    <w:rsid w:val="00124126"/>
    <w:rsid w:val="00137C4E"/>
    <w:rsid w:val="00144CB9"/>
    <w:rsid w:val="0015298E"/>
    <w:rsid w:val="001537F9"/>
    <w:rsid w:val="00164528"/>
    <w:rsid w:val="00173E42"/>
    <w:rsid w:val="00190903"/>
    <w:rsid w:val="001950BD"/>
    <w:rsid w:val="001A71CF"/>
    <w:rsid w:val="001A747D"/>
    <w:rsid w:val="001B575F"/>
    <w:rsid w:val="001C0C3F"/>
    <w:rsid w:val="001D4D2C"/>
    <w:rsid w:val="001F1F33"/>
    <w:rsid w:val="001F7EAF"/>
    <w:rsid w:val="0020351D"/>
    <w:rsid w:val="002046BD"/>
    <w:rsid w:val="002077E9"/>
    <w:rsid w:val="002129CF"/>
    <w:rsid w:val="00212B24"/>
    <w:rsid w:val="002325F9"/>
    <w:rsid w:val="00237D12"/>
    <w:rsid w:val="00251874"/>
    <w:rsid w:val="00264D4D"/>
    <w:rsid w:val="00292507"/>
    <w:rsid w:val="002951B5"/>
    <w:rsid w:val="00297D79"/>
    <w:rsid w:val="002A3AF0"/>
    <w:rsid w:val="002D75FC"/>
    <w:rsid w:val="002E3680"/>
    <w:rsid w:val="002F2511"/>
    <w:rsid w:val="002F3E80"/>
    <w:rsid w:val="00301B23"/>
    <w:rsid w:val="00304DF1"/>
    <w:rsid w:val="0031303E"/>
    <w:rsid w:val="003130DA"/>
    <w:rsid w:val="003270FB"/>
    <w:rsid w:val="0033640F"/>
    <w:rsid w:val="003370AF"/>
    <w:rsid w:val="00340B0C"/>
    <w:rsid w:val="003609EA"/>
    <w:rsid w:val="00366B07"/>
    <w:rsid w:val="003670B9"/>
    <w:rsid w:val="00390243"/>
    <w:rsid w:val="003B3C32"/>
    <w:rsid w:val="003D170C"/>
    <w:rsid w:val="003D2111"/>
    <w:rsid w:val="003D4245"/>
    <w:rsid w:val="003D4F91"/>
    <w:rsid w:val="00403591"/>
    <w:rsid w:val="00415534"/>
    <w:rsid w:val="00430862"/>
    <w:rsid w:val="00442842"/>
    <w:rsid w:val="00447B79"/>
    <w:rsid w:val="00456AD9"/>
    <w:rsid w:val="004713D4"/>
    <w:rsid w:val="00473EFD"/>
    <w:rsid w:val="00476EDF"/>
    <w:rsid w:val="004805BE"/>
    <w:rsid w:val="00494B27"/>
    <w:rsid w:val="00494F5C"/>
    <w:rsid w:val="004A2B9E"/>
    <w:rsid w:val="004C0AC4"/>
    <w:rsid w:val="004C57D5"/>
    <w:rsid w:val="004F3E88"/>
    <w:rsid w:val="004F5F68"/>
    <w:rsid w:val="004F6D6C"/>
    <w:rsid w:val="00510DCB"/>
    <w:rsid w:val="00527916"/>
    <w:rsid w:val="00530C33"/>
    <w:rsid w:val="005340DD"/>
    <w:rsid w:val="00534DAE"/>
    <w:rsid w:val="00542079"/>
    <w:rsid w:val="0054292D"/>
    <w:rsid w:val="005462F0"/>
    <w:rsid w:val="00552D4F"/>
    <w:rsid w:val="005651EC"/>
    <w:rsid w:val="00570A0E"/>
    <w:rsid w:val="0058089F"/>
    <w:rsid w:val="00580C99"/>
    <w:rsid w:val="0059561E"/>
    <w:rsid w:val="005A37E4"/>
    <w:rsid w:val="005A5B46"/>
    <w:rsid w:val="005C5595"/>
    <w:rsid w:val="005D6C9E"/>
    <w:rsid w:val="005E0DF6"/>
    <w:rsid w:val="005E3C60"/>
    <w:rsid w:val="005E54E1"/>
    <w:rsid w:val="005F1F41"/>
    <w:rsid w:val="00631C05"/>
    <w:rsid w:val="0063470B"/>
    <w:rsid w:val="0063596D"/>
    <w:rsid w:val="00643BC0"/>
    <w:rsid w:val="00680D7E"/>
    <w:rsid w:val="00682496"/>
    <w:rsid w:val="0068294B"/>
    <w:rsid w:val="0068474B"/>
    <w:rsid w:val="00697B8C"/>
    <w:rsid w:val="006B2996"/>
    <w:rsid w:val="006B58C6"/>
    <w:rsid w:val="006E197D"/>
    <w:rsid w:val="006E1D9C"/>
    <w:rsid w:val="006E45BB"/>
    <w:rsid w:val="007137AF"/>
    <w:rsid w:val="00713D55"/>
    <w:rsid w:val="007153B0"/>
    <w:rsid w:val="00727AD3"/>
    <w:rsid w:val="0074474F"/>
    <w:rsid w:val="007541E8"/>
    <w:rsid w:val="007674BD"/>
    <w:rsid w:val="007822D4"/>
    <w:rsid w:val="0078331E"/>
    <w:rsid w:val="0078546F"/>
    <w:rsid w:val="00791C89"/>
    <w:rsid w:val="00796E2C"/>
    <w:rsid w:val="007B184E"/>
    <w:rsid w:val="007C2DC6"/>
    <w:rsid w:val="007D2417"/>
    <w:rsid w:val="007D3C0A"/>
    <w:rsid w:val="007E06AB"/>
    <w:rsid w:val="007F4DF4"/>
    <w:rsid w:val="007F55B0"/>
    <w:rsid w:val="00800E90"/>
    <w:rsid w:val="00803965"/>
    <w:rsid w:val="00807792"/>
    <w:rsid w:val="00825110"/>
    <w:rsid w:val="0083417C"/>
    <w:rsid w:val="00836E30"/>
    <w:rsid w:val="008613B8"/>
    <w:rsid w:val="00865E44"/>
    <w:rsid w:val="00867B18"/>
    <w:rsid w:val="00893D9F"/>
    <w:rsid w:val="008C1778"/>
    <w:rsid w:val="008D440F"/>
    <w:rsid w:val="008D7C83"/>
    <w:rsid w:val="008E29E0"/>
    <w:rsid w:val="0092471C"/>
    <w:rsid w:val="00942140"/>
    <w:rsid w:val="00982AD0"/>
    <w:rsid w:val="00982B70"/>
    <w:rsid w:val="00986D9C"/>
    <w:rsid w:val="00994FFC"/>
    <w:rsid w:val="009A106B"/>
    <w:rsid w:val="009E71A6"/>
    <w:rsid w:val="00A15192"/>
    <w:rsid w:val="00A20180"/>
    <w:rsid w:val="00A26A96"/>
    <w:rsid w:val="00A33B57"/>
    <w:rsid w:val="00A41A84"/>
    <w:rsid w:val="00A42B0D"/>
    <w:rsid w:val="00A444D0"/>
    <w:rsid w:val="00A45FC7"/>
    <w:rsid w:val="00A5599A"/>
    <w:rsid w:val="00A634F9"/>
    <w:rsid w:val="00A70BB7"/>
    <w:rsid w:val="00A80481"/>
    <w:rsid w:val="00A80EEB"/>
    <w:rsid w:val="00A9033F"/>
    <w:rsid w:val="00A92C91"/>
    <w:rsid w:val="00AA09A2"/>
    <w:rsid w:val="00AA1C70"/>
    <w:rsid w:val="00AB2542"/>
    <w:rsid w:val="00AE422B"/>
    <w:rsid w:val="00AF1917"/>
    <w:rsid w:val="00AF6167"/>
    <w:rsid w:val="00AF6FB5"/>
    <w:rsid w:val="00AF7971"/>
    <w:rsid w:val="00B035B0"/>
    <w:rsid w:val="00B255D1"/>
    <w:rsid w:val="00B57321"/>
    <w:rsid w:val="00B65C96"/>
    <w:rsid w:val="00B70442"/>
    <w:rsid w:val="00BA2F26"/>
    <w:rsid w:val="00BA5412"/>
    <w:rsid w:val="00BA6C3E"/>
    <w:rsid w:val="00BB36F5"/>
    <w:rsid w:val="00BC53B0"/>
    <w:rsid w:val="00BD11F5"/>
    <w:rsid w:val="00BD2D59"/>
    <w:rsid w:val="00BD68DA"/>
    <w:rsid w:val="00BF7A53"/>
    <w:rsid w:val="00C221EB"/>
    <w:rsid w:val="00C27B50"/>
    <w:rsid w:val="00C35CF4"/>
    <w:rsid w:val="00C44730"/>
    <w:rsid w:val="00C563EA"/>
    <w:rsid w:val="00C71F90"/>
    <w:rsid w:val="00C76DCB"/>
    <w:rsid w:val="00C77477"/>
    <w:rsid w:val="00CA34B8"/>
    <w:rsid w:val="00CC2BEB"/>
    <w:rsid w:val="00CC3FC5"/>
    <w:rsid w:val="00CC4091"/>
    <w:rsid w:val="00CC5361"/>
    <w:rsid w:val="00CE3C3F"/>
    <w:rsid w:val="00CE43D2"/>
    <w:rsid w:val="00CE4BDE"/>
    <w:rsid w:val="00CF6152"/>
    <w:rsid w:val="00CF770E"/>
    <w:rsid w:val="00D11F81"/>
    <w:rsid w:val="00D12BFF"/>
    <w:rsid w:val="00D14A15"/>
    <w:rsid w:val="00D156D2"/>
    <w:rsid w:val="00D174E8"/>
    <w:rsid w:val="00D21C7E"/>
    <w:rsid w:val="00D41DA4"/>
    <w:rsid w:val="00D56D1F"/>
    <w:rsid w:val="00DB1199"/>
    <w:rsid w:val="00DB1841"/>
    <w:rsid w:val="00DB1AB4"/>
    <w:rsid w:val="00DC0D75"/>
    <w:rsid w:val="00DC0F1F"/>
    <w:rsid w:val="00DC2286"/>
    <w:rsid w:val="00DD5E04"/>
    <w:rsid w:val="00DD7BE2"/>
    <w:rsid w:val="00DE1C2D"/>
    <w:rsid w:val="00DF1B8B"/>
    <w:rsid w:val="00E06A0F"/>
    <w:rsid w:val="00E06C9F"/>
    <w:rsid w:val="00E2463D"/>
    <w:rsid w:val="00E3327B"/>
    <w:rsid w:val="00E35975"/>
    <w:rsid w:val="00E51B31"/>
    <w:rsid w:val="00E76A9E"/>
    <w:rsid w:val="00E834EB"/>
    <w:rsid w:val="00E868E6"/>
    <w:rsid w:val="00E934D2"/>
    <w:rsid w:val="00EA54F2"/>
    <w:rsid w:val="00EE0DFC"/>
    <w:rsid w:val="00EF56B4"/>
    <w:rsid w:val="00F01982"/>
    <w:rsid w:val="00F112E6"/>
    <w:rsid w:val="00F15B64"/>
    <w:rsid w:val="00F30622"/>
    <w:rsid w:val="00F405FC"/>
    <w:rsid w:val="00F73EE4"/>
    <w:rsid w:val="00F807FE"/>
    <w:rsid w:val="00F82748"/>
    <w:rsid w:val="00FA6AD0"/>
    <w:rsid w:val="00FB2D2A"/>
    <w:rsid w:val="00FB4281"/>
    <w:rsid w:val="00FB79D7"/>
    <w:rsid w:val="00FD2F3F"/>
    <w:rsid w:val="00FF7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50"/>
  </w:style>
  <w:style w:type="paragraph" w:styleId="3">
    <w:name w:val="heading 3"/>
    <w:basedOn w:val="a"/>
    <w:link w:val="30"/>
    <w:uiPriority w:val="9"/>
    <w:qFormat/>
    <w:rsid w:val="008341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417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527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8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vno</dc:creator>
  <cp:keywords/>
  <dc:description/>
  <cp:lastModifiedBy>vno</cp:lastModifiedBy>
  <cp:revision>222</cp:revision>
  <cp:lastPrinted>2026-06-15T06:55:00Z</cp:lastPrinted>
  <dcterms:created xsi:type="dcterms:W3CDTF">2024-12-26T08:06:00Z</dcterms:created>
  <dcterms:modified xsi:type="dcterms:W3CDTF">2026-09-24T12:45:00Z</dcterms:modified>
</cp:coreProperties>
</file>