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3E" w:rsidRPr="00EA0C9E" w:rsidRDefault="00BF4F3E" w:rsidP="00BF4F3E">
      <w:pPr>
        <w:spacing w:after="0" w:line="240" w:lineRule="auto"/>
        <w:ind w:left="-709" w:right="30"/>
        <w:rPr>
          <w:rFonts w:ascii="Times New Roman" w:hAnsi="Times New Roman" w:cs="Times New Roman"/>
          <w:sz w:val="26"/>
          <w:szCs w:val="26"/>
        </w:rPr>
      </w:pPr>
    </w:p>
    <w:p w:rsidR="00190D63" w:rsidRPr="00EA0C9E" w:rsidRDefault="00E76953" w:rsidP="00190D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Выписка из п</w:t>
      </w:r>
      <w:r w:rsidR="00190D63" w:rsidRPr="00EA0C9E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130B3C" w:rsidRDefault="00130B3C" w:rsidP="0013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0B3C">
        <w:rPr>
          <w:rFonts w:ascii="Times New Roman" w:hAnsi="Times New Roman" w:cs="Times New Roman"/>
          <w:b/>
          <w:sz w:val="26"/>
          <w:szCs w:val="26"/>
        </w:rPr>
        <w:t xml:space="preserve">общественной комиссии по итогам проведения в 2026 году голосования на единой федеральной платформе </w:t>
      </w:r>
      <w:proofErr w:type="spellStart"/>
      <w:r w:rsidRPr="00130B3C">
        <w:rPr>
          <w:rFonts w:ascii="Times New Roman" w:hAnsi="Times New Roman" w:cs="Times New Roman"/>
          <w:b/>
          <w:sz w:val="26"/>
          <w:szCs w:val="26"/>
        </w:rPr>
        <w:t>zagorodsreda</w:t>
      </w:r>
      <w:proofErr w:type="spellEnd"/>
      <w:r w:rsidRPr="00130B3C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130B3C">
        <w:rPr>
          <w:rFonts w:ascii="Times New Roman" w:hAnsi="Times New Roman" w:cs="Times New Roman"/>
          <w:b/>
          <w:sz w:val="26"/>
          <w:szCs w:val="26"/>
        </w:rPr>
        <w:t>gosuslugi</w:t>
      </w:r>
      <w:proofErr w:type="spellEnd"/>
      <w:r w:rsidRPr="00130B3C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130B3C">
        <w:rPr>
          <w:rFonts w:ascii="Times New Roman" w:hAnsi="Times New Roman" w:cs="Times New Roman"/>
          <w:b/>
          <w:sz w:val="26"/>
          <w:szCs w:val="26"/>
        </w:rPr>
        <w:t>ru</w:t>
      </w:r>
      <w:proofErr w:type="spellEnd"/>
      <w:r w:rsidRPr="00130B3C">
        <w:rPr>
          <w:rFonts w:ascii="Times New Roman" w:hAnsi="Times New Roman" w:cs="Times New Roman"/>
          <w:b/>
          <w:sz w:val="26"/>
          <w:szCs w:val="26"/>
        </w:rPr>
        <w:t xml:space="preserve"> по отбору общественных территорий муниципального образования «город Череповец», подлежащих благоустройству в 2027 году в рамках федерального проекта «Формирование комфортной городской среды»</w:t>
      </w:r>
    </w:p>
    <w:p w:rsidR="00130B3C" w:rsidRPr="00130B3C" w:rsidRDefault="00130B3C" w:rsidP="0013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18.06.2026</w:t>
      </w:r>
    </w:p>
    <w:p w:rsidR="00CC1856" w:rsidRPr="00130B3C" w:rsidRDefault="00CC1856" w:rsidP="0013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0B3C" w:rsidRPr="00B578B8" w:rsidRDefault="00782434" w:rsidP="00130B3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41D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щественная комиссия рассмотрела вопрос об</w:t>
      </w:r>
      <w:r w:rsidRPr="008A141D">
        <w:rPr>
          <w:rFonts w:ascii="Times New Roman" w:hAnsi="Times New Roman" w:cs="Times New Roman"/>
          <w:sz w:val="24"/>
          <w:szCs w:val="24"/>
        </w:rPr>
        <w:t xml:space="preserve"> </w:t>
      </w:r>
      <w:r w:rsidR="00130B3C" w:rsidRPr="00A64880">
        <w:rPr>
          <w:rFonts w:ascii="Times New Roman" w:eastAsia="Times New Roman" w:hAnsi="Times New Roman" w:cs="Times New Roman"/>
          <w:sz w:val="24"/>
          <w:szCs w:val="24"/>
        </w:rPr>
        <w:t>итогах проведения голосования по отбору общественных территорий муниципального образования «город Череповец», подлежащих благоустройству в 202</w:t>
      </w:r>
      <w:r w:rsidR="00130B3C">
        <w:rPr>
          <w:rFonts w:ascii="Times New Roman" w:eastAsia="Times New Roman" w:hAnsi="Times New Roman" w:cs="Times New Roman"/>
          <w:sz w:val="24"/>
          <w:szCs w:val="24"/>
        </w:rPr>
        <w:t>7</w:t>
      </w:r>
      <w:r w:rsidR="00130B3C" w:rsidRPr="00A64880">
        <w:rPr>
          <w:rFonts w:ascii="Times New Roman" w:eastAsia="Times New Roman" w:hAnsi="Times New Roman" w:cs="Times New Roman"/>
          <w:sz w:val="24"/>
          <w:szCs w:val="24"/>
        </w:rPr>
        <w:t xml:space="preserve"> году в рамках </w:t>
      </w:r>
      <w:r w:rsidR="00130B3C" w:rsidRPr="00B578B8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проекта «Формирование комфортной городской среды» на единой федеральной платформе </w:t>
      </w:r>
      <w:proofErr w:type="spellStart"/>
      <w:r w:rsidR="00130B3C" w:rsidRPr="00B578B8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="00130B3C" w:rsidRPr="00B578B8">
        <w:rPr>
          <w:rFonts w:ascii="Times New Roman" w:hAnsi="Times New Roman" w:cs="Times New Roman"/>
          <w:sz w:val="24"/>
          <w:szCs w:val="24"/>
        </w:rPr>
        <w:t>gorodsreda</w:t>
      </w:r>
      <w:proofErr w:type="spellEnd"/>
      <w:r w:rsidR="00130B3C" w:rsidRPr="00B578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30B3C" w:rsidRPr="00B578B8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="00130B3C" w:rsidRPr="00B578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30B3C" w:rsidRPr="00B578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82434" w:rsidRPr="008A141D" w:rsidRDefault="00782434" w:rsidP="00130B3C">
      <w:pPr>
        <w:pStyle w:val="ConsPlusNonformat"/>
        <w:ind w:right="2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2434" w:rsidRPr="008A141D" w:rsidRDefault="00782434" w:rsidP="00782434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0611" w:rsidRPr="00B05892" w:rsidRDefault="00D80611" w:rsidP="00D8061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B05892">
        <w:rPr>
          <w:rFonts w:ascii="Times New Roman" w:hAnsi="Times New Roman"/>
          <w:b/>
          <w:sz w:val="24"/>
          <w:szCs w:val="24"/>
        </w:rPr>
        <w:t>ешили:</w:t>
      </w:r>
    </w:p>
    <w:p w:rsidR="00130B3C" w:rsidRPr="002410C3" w:rsidRDefault="00130B3C" w:rsidP="00130B3C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0C3">
        <w:rPr>
          <w:rFonts w:ascii="Times New Roman" w:eastAsia="Times New Roman" w:hAnsi="Times New Roman" w:cs="Times New Roman"/>
          <w:sz w:val="24"/>
          <w:szCs w:val="24"/>
        </w:rPr>
        <w:t xml:space="preserve">Принять к сведению информацию об итогах голосования граждан города Череповца по отбору общественных территорий, подлежащих благоустройству в рамках федерального проекта «Формирование комфортной городской среды», проводимого на единой федеральной платформе </w:t>
      </w:r>
      <w:proofErr w:type="spellStart"/>
      <w:r w:rsidRPr="002410C3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2410C3">
        <w:rPr>
          <w:rFonts w:ascii="Times New Roman" w:hAnsi="Times New Roman" w:cs="Times New Roman"/>
          <w:sz w:val="24"/>
          <w:szCs w:val="24"/>
        </w:rPr>
        <w:t>gorodsreda</w:t>
      </w:r>
      <w:proofErr w:type="spellEnd"/>
      <w:r w:rsidRPr="002410C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10C3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Pr="002410C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10C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410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0B3C" w:rsidRPr="002410C3" w:rsidRDefault="00130B3C" w:rsidP="00130B3C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0C3">
        <w:rPr>
          <w:rFonts w:ascii="Times New Roman" w:hAnsi="Times New Roman" w:cs="Times New Roman"/>
          <w:sz w:val="24"/>
          <w:szCs w:val="24"/>
        </w:rPr>
        <w:t xml:space="preserve">Утвердить результаты голосования по отбору общественных территорий, подлежащих благоустройству в 2027 году в рамках федерального проекта «Формирование комфортной городской среды», проводимого на единой федеральной платформе </w:t>
      </w:r>
      <w:proofErr w:type="spellStart"/>
      <w:r w:rsidRPr="002410C3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2410C3">
        <w:rPr>
          <w:rFonts w:ascii="Times New Roman" w:hAnsi="Times New Roman" w:cs="Times New Roman"/>
          <w:sz w:val="24"/>
          <w:szCs w:val="24"/>
        </w:rPr>
        <w:t>gorodsreda</w:t>
      </w:r>
      <w:proofErr w:type="spellEnd"/>
      <w:r w:rsidRPr="002410C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10C3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Pr="002410C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410C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41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0C3">
        <w:rPr>
          <w:rFonts w:ascii="Times New Roman" w:hAnsi="Times New Roman" w:cs="Times New Roman"/>
          <w:sz w:val="24"/>
          <w:szCs w:val="24"/>
        </w:rPr>
        <w:t xml:space="preserve">по городу Череповцу согласно </w:t>
      </w:r>
      <w:proofErr w:type="gramStart"/>
      <w:r w:rsidRPr="002410C3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2410C3">
        <w:rPr>
          <w:rFonts w:ascii="Times New Roman" w:hAnsi="Times New Roman" w:cs="Times New Roman"/>
          <w:sz w:val="24"/>
          <w:szCs w:val="24"/>
        </w:rPr>
        <w:t xml:space="preserve"> к настоящему протоколу.</w:t>
      </w:r>
    </w:p>
    <w:p w:rsidR="00130B3C" w:rsidRPr="002410C3" w:rsidRDefault="00130B3C" w:rsidP="00130B3C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0C3">
        <w:rPr>
          <w:rFonts w:ascii="Times New Roman" w:hAnsi="Times New Roman" w:cs="Times New Roman"/>
          <w:sz w:val="24"/>
          <w:szCs w:val="24"/>
        </w:rPr>
        <w:t>Признать победителем голосования общественную территорию, набравшую по итогам голосования максимальное количество голосов.</w:t>
      </w:r>
    </w:p>
    <w:p w:rsidR="00130B3C" w:rsidRPr="002410C3" w:rsidRDefault="00130B3C" w:rsidP="00130B3C">
      <w:pPr>
        <w:pStyle w:val="ConsPlusNormal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10C3">
        <w:rPr>
          <w:rFonts w:ascii="Times New Roman" w:eastAsiaTheme="minorEastAsia" w:hAnsi="Times New Roman" w:cs="Times New Roman"/>
          <w:sz w:val="24"/>
          <w:szCs w:val="24"/>
        </w:rPr>
        <w:t>«Благоустройство набережной (участок от Октябрьского моста до ул. Ломоносова)»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(2 этап)</w:t>
      </w:r>
    </w:p>
    <w:p w:rsidR="00130B3C" w:rsidRPr="002410C3" w:rsidRDefault="00130B3C" w:rsidP="00130B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10C3">
        <w:rPr>
          <w:rFonts w:ascii="Times New Roman" w:hAnsi="Times New Roman" w:cs="Times New Roman"/>
          <w:sz w:val="24"/>
          <w:szCs w:val="24"/>
        </w:rPr>
        <w:t>4. Представить в мэрию города итоговый протокол заседания общественной комиссии об итогах голосования по отбору общественных территорий муниципального образования «город Череповец», п</w:t>
      </w:r>
      <w:r>
        <w:rPr>
          <w:rFonts w:ascii="Times New Roman" w:hAnsi="Times New Roman" w:cs="Times New Roman"/>
          <w:sz w:val="24"/>
          <w:szCs w:val="24"/>
        </w:rPr>
        <w:t>одлежащих благоустройству в 2027</w:t>
      </w:r>
      <w:r w:rsidRPr="002410C3">
        <w:rPr>
          <w:rFonts w:ascii="Times New Roman" w:hAnsi="Times New Roman" w:cs="Times New Roman"/>
          <w:sz w:val="24"/>
          <w:szCs w:val="24"/>
        </w:rPr>
        <w:t xml:space="preserve"> году в рамках федерального проекта «Формирование комфортной городской среды»</w:t>
      </w:r>
    </w:p>
    <w:p w:rsidR="00A12A42" w:rsidRPr="00A12A42" w:rsidRDefault="00A12A42" w:rsidP="00130B3C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A12A42" w:rsidRPr="00A12A42" w:rsidSect="006519C2">
      <w:headerReference w:type="default" r:id="rId8"/>
      <w:headerReference w:type="first" r:id="rId9"/>
      <w:type w:val="continuous"/>
      <w:pgSz w:w="11909" w:h="16834" w:code="9"/>
      <w:pgMar w:top="-459" w:right="454" w:bottom="454" w:left="1134" w:header="17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D2B" w:rsidRDefault="005A0D2B">
      <w:pPr>
        <w:spacing w:after="0" w:line="240" w:lineRule="auto"/>
      </w:pPr>
      <w:r>
        <w:separator/>
      </w:r>
    </w:p>
  </w:endnote>
  <w:endnote w:type="continuationSeparator" w:id="0">
    <w:p w:rsidR="005A0D2B" w:rsidRDefault="005A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D2B" w:rsidRDefault="005A0D2B">
      <w:pPr>
        <w:spacing w:after="0" w:line="240" w:lineRule="auto"/>
      </w:pPr>
      <w:r>
        <w:separator/>
      </w:r>
    </w:p>
  </w:footnote>
  <w:footnote w:type="continuationSeparator" w:id="0">
    <w:p w:rsidR="005A0D2B" w:rsidRDefault="005A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24842"/>
      <w:docPartObj>
        <w:docPartGallery w:val="Page Numbers (Top of Page)"/>
        <w:docPartUnique/>
      </w:docPartObj>
    </w:sdtPr>
    <w:sdtEndPr/>
    <w:sdtContent>
      <w:p w:rsidR="00991E69" w:rsidRDefault="00991E6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B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1E69" w:rsidRDefault="00991E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69" w:rsidRDefault="00991E69">
    <w:pPr>
      <w:pStyle w:val="a6"/>
      <w:jc w:val="center"/>
    </w:pPr>
  </w:p>
  <w:p w:rsidR="00991E69" w:rsidRPr="0096385D" w:rsidRDefault="00991E69" w:rsidP="00393C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37B"/>
    <w:multiLevelType w:val="hybridMultilevel"/>
    <w:tmpl w:val="FB02FE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035B"/>
    <w:multiLevelType w:val="hybridMultilevel"/>
    <w:tmpl w:val="D6EA59CA"/>
    <w:lvl w:ilvl="0" w:tplc="0876F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56B4"/>
    <w:multiLevelType w:val="multilevel"/>
    <w:tmpl w:val="0D282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B37D95"/>
    <w:multiLevelType w:val="hybridMultilevel"/>
    <w:tmpl w:val="585074DC"/>
    <w:lvl w:ilvl="0" w:tplc="93C214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9581D"/>
    <w:multiLevelType w:val="hybridMultilevel"/>
    <w:tmpl w:val="0C4E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3531C"/>
    <w:multiLevelType w:val="hybridMultilevel"/>
    <w:tmpl w:val="B868097A"/>
    <w:lvl w:ilvl="0" w:tplc="B966116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12C6D"/>
    <w:multiLevelType w:val="hybridMultilevel"/>
    <w:tmpl w:val="35567A28"/>
    <w:lvl w:ilvl="0" w:tplc="2FD0B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85B0E"/>
    <w:multiLevelType w:val="hybridMultilevel"/>
    <w:tmpl w:val="2A48924E"/>
    <w:lvl w:ilvl="0" w:tplc="63CE432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1B3891"/>
    <w:multiLevelType w:val="multilevel"/>
    <w:tmpl w:val="84786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3A7157"/>
    <w:multiLevelType w:val="hybridMultilevel"/>
    <w:tmpl w:val="8D42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B0D01"/>
    <w:multiLevelType w:val="multilevel"/>
    <w:tmpl w:val="2A00BD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293CB2"/>
    <w:multiLevelType w:val="multilevel"/>
    <w:tmpl w:val="3D566F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FB30DA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13" w15:restartNumberingAfterBreak="0">
    <w:nsid w:val="3F6F4E22"/>
    <w:multiLevelType w:val="hybridMultilevel"/>
    <w:tmpl w:val="B868097A"/>
    <w:lvl w:ilvl="0" w:tplc="B966116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6432E"/>
    <w:multiLevelType w:val="hybridMultilevel"/>
    <w:tmpl w:val="D3F87616"/>
    <w:lvl w:ilvl="0" w:tplc="70F626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CFA731A"/>
    <w:multiLevelType w:val="hybridMultilevel"/>
    <w:tmpl w:val="8D42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3"/>
  </w:num>
  <w:num w:numId="5">
    <w:abstractNumId w:val="6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7"/>
  </w:num>
  <w:num w:numId="14">
    <w:abstractNumId w:val="10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63"/>
    <w:rsid w:val="0000117F"/>
    <w:rsid w:val="0000474A"/>
    <w:rsid w:val="00011374"/>
    <w:rsid w:val="00012C52"/>
    <w:rsid w:val="00017D52"/>
    <w:rsid w:val="00043426"/>
    <w:rsid w:val="00051085"/>
    <w:rsid w:val="00055B56"/>
    <w:rsid w:val="000712B4"/>
    <w:rsid w:val="000837B3"/>
    <w:rsid w:val="00092BE9"/>
    <w:rsid w:val="000A7C0A"/>
    <w:rsid w:val="000B6733"/>
    <w:rsid w:val="000C795D"/>
    <w:rsid w:val="000D2B75"/>
    <w:rsid w:val="000F18D3"/>
    <w:rsid w:val="00125691"/>
    <w:rsid w:val="00130B3C"/>
    <w:rsid w:val="0013338E"/>
    <w:rsid w:val="00133DD0"/>
    <w:rsid w:val="00140D6F"/>
    <w:rsid w:val="00143FA0"/>
    <w:rsid w:val="001444FA"/>
    <w:rsid w:val="001835DA"/>
    <w:rsid w:val="00190D63"/>
    <w:rsid w:val="001932B4"/>
    <w:rsid w:val="001C45E6"/>
    <w:rsid w:val="001D1A63"/>
    <w:rsid w:val="001E48E8"/>
    <w:rsid w:val="001F5A22"/>
    <w:rsid w:val="00203B0E"/>
    <w:rsid w:val="00212862"/>
    <w:rsid w:val="00227AD3"/>
    <w:rsid w:val="00261DF1"/>
    <w:rsid w:val="00272822"/>
    <w:rsid w:val="00272DA5"/>
    <w:rsid w:val="002778BC"/>
    <w:rsid w:val="00282737"/>
    <w:rsid w:val="00287306"/>
    <w:rsid w:val="002A7293"/>
    <w:rsid w:val="002B3C45"/>
    <w:rsid w:val="002B4A51"/>
    <w:rsid w:val="002C5DC3"/>
    <w:rsid w:val="002C7003"/>
    <w:rsid w:val="002F16D5"/>
    <w:rsid w:val="002F702D"/>
    <w:rsid w:val="00303BE5"/>
    <w:rsid w:val="003135BF"/>
    <w:rsid w:val="00332AE1"/>
    <w:rsid w:val="00332CD5"/>
    <w:rsid w:val="00335111"/>
    <w:rsid w:val="003447B6"/>
    <w:rsid w:val="003447C4"/>
    <w:rsid w:val="00351DAB"/>
    <w:rsid w:val="003561FD"/>
    <w:rsid w:val="003615E5"/>
    <w:rsid w:val="00364312"/>
    <w:rsid w:val="00373FE0"/>
    <w:rsid w:val="00381C30"/>
    <w:rsid w:val="00383760"/>
    <w:rsid w:val="00392BDD"/>
    <w:rsid w:val="00393C99"/>
    <w:rsid w:val="0039779E"/>
    <w:rsid w:val="003A28C8"/>
    <w:rsid w:val="003A6480"/>
    <w:rsid w:val="003C18D6"/>
    <w:rsid w:val="003C4AE1"/>
    <w:rsid w:val="003D0010"/>
    <w:rsid w:val="003E79B0"/>
    <w:rsid w:val="003F178C"/>
    <w:rsid w:val="003F3C98"/>
    <w:rsid w:val="003F5877"/>
    <w:rsid w:val="003F75F9"/>
    <w:rsid w:val="00412C43"/>
    <w:rsid w:val="00412EE6"/>
    <w:rsid w:val="00425DF6"/>
    <w:rsid w:val="00451E65"/>
    <w:rsid w:val="004653EF"/>
    <w:rsid w:val="00466D11"/>
    <w:rsid w:val="00470E99"/>
    <w:rsid w:val="00470FD7"/>
    <w:rsid w:val="00473AAF"/>
    <w:rsid w:val="00483E60"/>
    <w:rsid w:val="00490FCD"/>
    <w:rsid w:val="00491D0C"/>
    <w:rsid w:val="0049268A"/>
    <w:rsid w:val="004A1707"/>
    <w:rsid w:val="004A241C"/>
    <w:rsid w:val="004B1C8B"/>
    <w:rsid w:val="004B5367"/>
    <w:rsid w:val="004B5FDD"/>
    <w:rsid w:val="004D2575"/>
    <w:rsid w:val="004D2F5A"/>
    <w:rsid w:val="004E5675"/>
    <w:rsid w:val="004F4607"/>
    <w:rsid w:val="00504416"/>
    <w:rsid w:val="00507513"/>
    <w:rsid w:val="00540818"/>
    <w:rsid w:val="00543EBE"/>
    <w:rsid w:val="00545896"/>
    <w:rsid w:val="00562AAD"/>
    <w:rsid w:val="0058591C"/>
    <w:rsid w:val="005933A7"/>
    <w:rsid w:val="00594D1E"/>
    <w:rsid w:val="005A0D2B"/>
    <w:rsid w:val="005A34B7"/>
    <w:rsid w:val="005C6ADE"/>
    <w:rsid w:val="005F0124"/>
    <w:rsid w:val="006236B5"/>
    <w:rsid w:val="0063432F"/>
    <w:rsid w:val="00634E32"/>
    <w:rsid w:val="00641933"/>
    <w:rsid w:val="00645E24"/>
    <w:rsid w:val="006519C2"/>
    <w:rsid w:val="006613BE"/>
    <w:rsid w:val="006745DB"/>
    <w:rsid w:val="00691037"/>
    <w:rsid w:val="0069707C"/>
    <w:rsid w:val="006A27C5"/>
    <w:rsid w:val="006B5982"/>
    <w:rsid w:val="006C27C2"/>
    <w:rsid w:val="006D2957"/>
    <w:rsid w:val="00702096"/>
    <w:rsid w:val="00705AC1"/>
    <w:rsid w:val="00707442"/>
    <w:rsid w:val="00710A9E"/>
    <w:rsid w:val="00713B95"/>
    <w:rsid w:val="007147D7"/>
    <w:rsid w:val="007475B2"/>
    <w:rsid w:val="00762A03"/>
    <w:rsid w:val="00763C46"/>
    <w:rsid w:val="007732ED"/>
    <w:rsid w:val="007744AA"/>
    <w:rsid w:val="007756C4"/>
    <w:rsid w:val="00782434"/>
    <w:rsid w:val="007A3CAB"/>
    <w:rsid w:val="007A4B69"/>
    <w:rsid w:val="007B2210"/>
    <w:rsid w:val="007C0154"/>
    <w:rsid w:val="007E0E85"/>
    <w:rsid w:val="007F5348"/>
    <w:rsid w:val="007F620A"/>
    <w:rsid w:val="00812AE5"/>
    <w:rsid w:val="00813A7E"/>
    <w:rsid w:val="00836821"/>
    <w:rsid w:val="00843A34"/>
    <w:rsid w:val="00856FDD"/>
    <w:rsid w:val="008626EF"/>
    <w:rsid w:val="00863196"/>
    <w:rsid w:val="008676AC"/>
    <w:rsid w:val="008A4836"/>
    <w:rsid w:val="008C3255"/>
    <w:rsid w:val="008D0E14"/>
    <w:rsid w:val="008D1A27"/>
    <w:rsid w:val="008E7AC9"/>
    <w:rsid w:val="008F10DE"/>
    <w:rsid w:val="008F4834"/>
    <w:rsid w:val="008F6A34"/>
    <w:rsid w:val="008F7F9A"/>
    <w:rsid w:val="00903DFD"/>
    <w:rsid w:val="00906268"/>
    <w:rsid w:val="00944D09"/>
    <w:rsid w:val="009557B7"/>
    <w:rsid w:val="00956F5E"/>
    <w:rsid w:val="0096259B"/>
    <w:rsid w:val="00981441"/>
    <w:rsid w:val="009820A8"/>
    <w:rsid w:val="00991E69"/>
    <w:rsid w:val="0099384A"/>
    <w:rsid w:val="00993E03"/>
    <w:rsid w:val="009A3F59"/>
    <w:rsid w:val="009B0B8A"/>
    <w:rsid w:val="009C20BF"/>
    <w:rsid w:val="009D0B0F"/>
    <w:rsid w:val="009D114E"/>
    <w:rsid w:val="009D4554"/>
    <w:rsid w:val="009F61B7"/>
    <w:rsid w:val="00A03547"/>
    <w:rsid w:val="00A04895"/>
    <w:rsid w:val="00A067D8"/>
    <w:rsid w:val="00A114EC"/>
    <w:rsid w:val="00A12A42"/>
    <w:rsid w:val="00A20EA5"/>
    <w:rsid w:val="00A36D3A"/>
    <w:rsid w:val="00A43467"/>
    <w:rsid w:val="00A60235"/>
    <w:rsid w:val="00A96170"/>
    <w:rsid w:val="00A97564"/>
    <w:rsid w:val="00AA351C"/>
    <w:rsid w:val="00AA5E06"/>
    <w:rsid w:val="00AB63FF"/>
    <w:rsid w:val="00AD7D6A"/>
    <w:rsid w:val="00AE1906"/>
    <w:rsid w:val="00AF62A3"/>
    <w:rsid w:val="00B02413"/>
    <w:rsid w:val="00B048C9"/>
    <w:rsid w:val="00B05892"/>
    <w:rsid w:val="00B06EB0"/>
    <w:rsid w:val="00B22A19"/>
    <w:rsid w:val="00B2499C"/>
    <w:rsid w:val="00B4029C"/>
    <w:rsid w:val="00B632A7"/>
    <w:rsid w:val="00B674F1"/>
    <w:rsid w:val="00B80C62"/>
    <w:rsid w:val="00B86BA9"/>
    <w:rsid w:val="00B87B8A"/>
    <w:rsid w:val="00B979AF"/>
    <w:rsid w:val="00BA2479"/>
    <w:rsid w:val="00BB23D5"/>
    <w:rsid w:val="00BB2E12"/>
    <w:rsid w:val="00BC0209"/>
    <w:rsid w:val="00BD1293"/>
    <w:rsid w:val="00BE0E0B"/>
    <w:rsid w:val="00BF4F3E"/>
    <w:rsid w:val="00C35E7D"/>
    <w:rsid w:val="00C363C6"/>
    <w:rsid w:val="00C54818"/>
    <w:rsid w:val="00C63356"/>
    <w:rsid w:val="00C635AF"/>
    <w:rsid w:val="00C635E0"/>
    <w:rsid w:val="00C879AC"/>
    <w:rsid w:val="00C90193"/>
    <w:rsid w:val="00C95BEA"/>
    <w:rsid w:val="00CA21D6"/>
    <w:rsid w:val="00CA48F2"/>
    <w:rsid w:val="00CB0ED9"/>
    <w:rsid w:val="00CB1C50"/>
    <w:rsid w:val="00CB5EA4"/>
    <w:rsid w:val="00CC1856"/>
    <w:rsid w:val="00CC5158"/>
    <w:rsid w:val="00CD6701"/>
    <w:rsid w:val="00CE2711"/>
    <w:rsid w:val="00CE5CB1"/>
    <w:rsid w:val="00CE70B8"/>
    <w:rsid w:val="00D14F8A"/>
    <w:rsid w:val="00D15D4C"/>
    <w:rsid w:val="00D16D70"/>
    <w:rsid w:val="00D308B3"/>
    <w:rsid w:val="00D311F3"/>
    <w:rsid w:val="00D507DD"/>
    <w:rsid w:val="00D55B22"/>
    <w:rsid w:val="00D702F1"/>
    <w:rsid w:val="00D73862"/>
    <w:rsid w:val="00D80611"/>
    <w:rsid w:val="00D96B2B"/>
    <w:rsid w:val="00D97ED4"/>
    <w:rsid w:val="00DA100A"/>
    <w:rsid w:val="00DB74CC"/>
    <w:rsid w:val="00DC655E"/>
    <w:rsid w:val="00DD403E"/>
    <w:rsid w:val="00DF2522"/>
    <w:rsid w:val="00DF79E1"/>
    <w:rsid w:val="00E178C1"/>
    <w:rsid w:val="00E21A4C"/>
    <w:rsid w:val="00E25CC3"/>
    <w:rsid w:val="00E27698"/>
    <w:rsid w:val="00E346F2"/>
    <w:rsid w:val="00E34AAD"/>
    <w:rsid w:val="00E71558"/>
    <w:rsid w:val="00E76953"/>
    <w:rsid w:val="00E775A9"/>
    <w:rsid w:val="00E8763C"/>
    <w:rsid w:val="00E95C8C"/>
    <w:rsid w:val="00EA0C9E"/>
    <w:rsid w:val="00EA1DB8"/>
    <w:rsid w:val="00EB4E71"/>
    <w:rsid w:val="00EC2C2B"/>
    <w:rsid w:val="00ED2866"/>
    <w:rsid w:val="00ED2E79"/>
    <w:rsid w:val="00ED69CD"/>
    <w:rsid w:val="00EE0873"/>
    <w:rsid w:val="00EE1B63"/>
    <w:rsid w:val="00EE4743"/>
    <w:rsid w:val="00EE7522"/>
    <w:rsid w:val="00F10AC8"/>
    <w:rsid w:val="00F159DB"/>
    <w:rsid w:val="00F16B69"/>
    <w:rsid w:val="00F366D7"/>
    <w:rsid w:val="00F37E00"/>
    <w:rsid w:val="00F4473D"/>
    <w:rsid w:val="00F614BC"/>
    <w:rsid w:val="00F64552"/>
    <w:rsid w:val="00F71D2A"/>
    <w:rsid w:val="00F81874"/>
    <w:rsid w:val="00FA2211"/>
    <w:rsid w:val="00FA3AEE"/>
    <w:rsid w:val="00FA3C82"/>
    <w:rsid w:val="00FA41EB"/>
    <w:rsid w:val="00FA4A6D"/>
    <w:rsid w:val="00FA7D80"/>
    <w:rsid w:val="00FB2C7D"/>
    <w:rsid w:val="00FC0E4A"/>
    <w:rsid w:val="00FE634D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D82F"/>
  <w15:docId w15:val="{826E28D3-5100-4000-B257-AB278F16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90D63"/>
    <w:pPr>
      <w:ind w:left="720"/>
      <w:contextualSpacing/>
    </w:pPr>
  </w:style>
  <w:style w:type="table" w:styleId="a5">
    <w:name w:val="Table Grid"/>
    <w:basedOn w:val="a1"/>
    <w:rsid w:val="00190D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90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90D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190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9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90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0D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2BD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412EE6"/>
    <w:pPr>
      <w:spacing w:after="0" w:line="240" w:lineRule="auto"/>
    </w:pPr>
    <w:rPr>
      <w:rFonts w:ascii="Times New Roman" w:eastAsia="Calibri" w:hAnsi="Times New Roman" w:cs="Times New Roman"/>
      <w:sz w:val="26"/>
      <w:lang w:eastAsia="ru-RU"/>
    </w:rPr>
  </w:style>
  <w:style w:type="character" w:styleId="ac">
    <w:name w:val="annotation reference"/>
    <w:basedOn w:val="a0"/>
    <w:uiPriority w:val="99"/>
    <w:semiHidden/>
    <w:unhideWhenUsed/>
    <w:rsid w:val="00B2499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499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499C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499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499C"/>
    <w:rPr>
      <w:rFonts w:eastAsiaTheme="minorEastAsia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5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95BEA"/>
    <w:rPr>
      <w:rFonts w:eastAsiaTheme="minorEastAsia"/>
      <w:lang w:eastAsia="ru-RU"/>
    </w:rPr>
  </w:style>
  <w:style w:type="character" w:styleId="af3">
    <w:name w:val="Hyperlink"/>
    <w:basedOn w:val="a0"/>
    <w:uiPriority w:val="99"/>
    <w:unhideWhenUsed/>
    <w:rsid w:val="00762A03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1444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A114EC"/>
    <w:rPr>
      <w:rFonts w:eastAsiaTheme="minorEastAsia"/>
      <w:lang w:eastAsia="ru-RU"/>
    </w:rPr>
  </w:style>
  <w:style w:type="character" w:customStyle="1" w:styleId="af4">
    <w:name w:val="Цветовое выделение"/>
    <w:uiPriority w:val="99"/>
    <w:rsid w:val="003C4AE1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3C4AE1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3C4A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3C4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rsid w:val="007824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8243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1DB20-2767-493C-A649-223CD1CE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Заговельева Марина Леонидовна</dc:creator>
  <cp:lastModifiedBy>Салтыкова Ольга Александровна</cp:lastModifiedBy>
  <cp:revision>2</cp:revision>
  <cp:lastPrinted>2021-01-20T10:24:00Z</cp:lastPrinted>
  <dcterms:created xsi:type="dcterms:W3CDTF">2026-07-02T10:23:00Z</dcterms:created>
  <dcterms:modified xsi:type="dcterms:W3CDTF">2026-07-02T10:23:00Z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-629517417</vt:i4>
  </property>
  <property fmtid="{D5CDD505-2E9C-101B-9397-08002B2CF9AE}" pid="4" name="_EmailSubject">
    <vt:lpwstr>размещение на сайте</vt:lpwstr>
  </property>
  <property fmtid="{D5CDD505-2E9C-101B-9397-08002B2CF9AE}" pid="5" name="_AuthorEmail">
    <vt:lpwstr>Saltykova.djkh@cherepovetscity.ru</vt:lpwstr>
  </property>
  <property fmtid="{D5CDD505-2E9C-101B-9397-08002B2CF9AE}" pid="6" name="_AuthorEmailDisplayName">
    <vt:lpwstr>Салтыкова Ольга Александровна</vt:lpwstr>
  </property>
</Properties>
</file>