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80.0" w:type="dxa"/>
        <w:jc w:val="left"/>
        <w:tblInd w:w="7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28"/>
        <w:gridCol w:w="4252"/>
        <w:tblGridChange w:id="0">
          <w:tblGrid>
            <w:gridCol w:w="5528"/>
            <w:gridCol w:w="4252"/>
          </w:tblGrid>
        </w:tblGridChange>
      </w:tblGrid>
      <w:tr>
        <w:trPr>
          <w:cantSplit w:val="0"/>
          <w:tblHeader w:val="0"/>
        </w:trPr>
        <w:tc>
          <w:tcPr/>
          <w:p w:rsidR="00000000" w:rsidDel="00000000" w:rsidP="00000000" w:rsidRDefault="00000000" w:rsidRPr="00000000" w14:paraId="00000002">
            <w:pPr>
              <w:jc w:val="both"/>
              <w:rPr/>
            </w:pPr>
            <w:r w:rsidDel="00000000" w:rsidR="00000000" w:rsidRPr="00000000">
              <w:rPr>
                <w:rtl w:val="0"/>
              </w:rPr>
              <w:t xml:space="preserve">СОГЛАСОВАНО:  </w:t>
            </w:r>
          </w:p>
          <w:p w:rsidR="00000000" w:rsidDel="00000000" w:rsidP="00000000" w:rsidRDefault="00000000" w:rsidRPr="00000000" w14:paraId="00000003">
            <w:pPr>
              <w:jc w:val="both"/>
              <w:rPr/>
            </w:pPr>
            <w:r w:rsidDel="00000000" w:rsidR="00000000" w:rsidRPr="00000000">
              <w:rPr>
                <w:rtl w:val="0"/>
              </w:rPr>
              <w:t xml:space="preserve">Заместитель мэра города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_____________М.Г. Барабанова    </w:t>
            </w:r>
          </w:p>
          <w:p w:rsidR="00000000" w:rsidDel="00000000" w:rsidP="00000000" w:rsidRDefault="00000000" w:rsidRPr="00000000" w14:paraId="00000006">
            <w:pPr>
              <w:jc w:val="both"/>
              <w:rPr/>
            </w:pPr>
            <w:r w:rsidDel="00000000" w:rsidR="00000000" w:rsidRPr="00000000">
              <w:rPr>
                <w:rtl w:val="0"/>
              </w:rPr>
              <w:t xml:space="preserve">«___» _ ____________ 2026 г.                                                                                                                                                                </w:t>
            </w:r>
          </w:p>
        </w:tc>
        <w:tc>
          <w:tcPr/>
          <w:p w:rsidR="00000000" w:rsidDel="00000000" w:rsidP="00000000" w:rsidRDefault="00000000" w:rsidRPr="00000000" w14:paraId="00000007">
            <w:pPr>
              <w:jc w:val="both"/>
              <w:rPr/>
            </w:pPr>
            <w:r w:rsidDel="00000000" w:rsidR="00000000" w:rsidRPr="00000000">
              <w:rPr>
                <w:rtl w:val="0"/>
              </w:rPr>
              <w:t xml:space="preserve">УТВЕРЖДАЮ:</w:t>
            </w:r>
          </w:p>
          <w:p w:rsidR="00000000" w:rsidDel="00000000" w:rsidP="00000000" w:rsidRDefault="00000000" w:rsidRPr="00000000" w14:paraId="00000008">
            <w:pPr>
              <w:jc w:val="both"/>
              <w:rPr/>
            </w:pPr>
            <w:r w:rsidDel="00000000" w:rsidR="00000000" w:rsidRPr="00000000">
              <w:rPr>
                <w:rtl w:val="0"/>
              </w:rPr>
              <w:t xml:space="preserve">Председатель городского Совета ветеранов войны и труда (пенсионеров), Вооруженных Сил и правоохранительных органов</w:t>
            </w:r>
          </w:p>
          <w:p w:rsidR="00000000" w:rsidDel="00000000" w:rsidP="00000000" w:rsidRDefault="00000000" w:rsidRPr="00000000" w14:paraId="00000009">
            <w:pPr>
              <w:jc w:val="both"/>
              <w:rPr/>
            </w:pPr>
            <w:r w:rsidDel="00000000" w:rsidR="00000000" w:rsidRPr="00000000">
              <w:rPr>
                <w:rtl w:val="0"/>
              </w:rPr>
              <w:t xml:space="preserve">__________________С.С. Беляев </w:t>
            </w:r>
          </w:p>
          <w:p w:rsidR="00000000" w:rsidDel="00000000" w:rsidP="00000000" w:rsidRDefault="00000000" w:rsidRPr="00000000" w14:paraId="0000000A">
            <w:pPr>
              <w:jc w:val="both"/>
              <w:rPr/>
            </w:pPr>
            <w:r w:rsidDel="00000000" w:rsidR="00000000" w:rsidRPr="00000000">
              <w:rPr>
                <w:rtl w:val="0"/>
              </w:rPr>
              <w:t xml:space="preserve">«___» _______________________2026 г.</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tc>
      </w:tr>
    </w:tbl>
    <w:p w:rsidR="00000000" w:rsidDel="00000000" w:rsidP="00000000" w:rsidRDefault="00000000" w:rsidRPr="00000000" w14:paraId="0000000D">
      <w:pPr>
        <w:spacing w:after="0" w:lineRule="auto"/>
        <w:ind w:firstLine="709"/>
        <w:jc w:val="both"/>
        <w:rPr/>
      </w:pPr>
      <w:r w:rsidDel="00000000" w:rsidR="00000000" w:rsidRPr="00000000">
        <w:rPr>
          <w:rtl w:val="0"/>
        </w:rPr>
      </w:r>
    </w:p>
    <w:p w:rsidR="00000000" w:rsidDel="00000000" w:rsidP="00000000" w:rsidRDefault="00000000" w:rsidRPr="00000000" w14:paraId="0000000E">
      <w:pPr>
        <w:spacing w:after="0" w:lineRule="auto"/>
        <w:ind w:firstLine="709"/>
        <w:jc w:val="center"/>
        <w:rPr/>
      </w:pPr>
      <w:r w:rsidDel="00000000" w:rsidR="00000000" w:rsidRPr="00000000">
        <w:rPr>
          <w:rtl w:val="0"/>
        </w:rPr>
      </w:r>
    </w:p>
    <w:p w:rsidR="00000000" w:rsidDel="00000000" w:rsidP="00000000" w:rsidRDefault="00000000" w:rsidRPr="00000000" w14:paraId="0000000F">
      <w:pPr>
        <w:spacing w:after="0" w:lineRule="auto"/>
        <w:ind w:firstLine="709"/>
        <w:jc w:val="center"/>
        <w:rPr/>
      </w:pPr>
      <w:r w:rsidDel="00000000" w:rsidR="00000000" w:rsidRPr="00000000">
        <w:rPr>
          <w:rtl w:val="0"/>
        </w:rPr>
        <w:t xml:space="preserve">ПОЛОЖЕНИЕ</w:t>
      </w:r>
    </w:p>
    <w:p w:rsidR="00000000" w:rsidDel="00000000" w:rsidP="00000000" w:rsidRDefault="00000000" w:rsidRPr="00000000" w14:paraId="00000010">
      <w:pPr>
        <w:spacing w:after="0" w:lineRule="auto"/>
        <w:ind w:firstLine="709"/>
        <w:jc w:val="center"/>
        <w:rPr/>
      </w:pPr>
      <w:r w:rsidDel="00000000" w:rsidR="00000000" w:rsidRPr="00000000">
        <w:rPr>
          <w:rtl w:val="0"/>
        </w:rPr>
        <w:t xml:space="preserve">о городском конкурсе чтецов «Они сражались за Родину»,</w:t>
      </w:r>
    </w:p>
    <w:p w:rsidR="00000000" w:rsidDel="00000000" w:rsidP="00000000" w:rsidRDefault="00000000" w:rsidRPr="00000000" w14:paraId="00000011">
      <w:pPr>
        <w:spacing w:after="0" w:lineRule="auto"/>
        <w:ind w:firstLine="709"/>
        <w:jc w:val="center"/>
        <w:rPr/>
      </w:pPr>
      <w:r w:rsidDel="00000000" w:rsidR="00000000" w:rsidRPr="00000000">
        <w:rPr>
          <w:rtl w:val="0"/>
        </w:rPr>
        <w:t xml:space="preserve">в рамках празднования 81-й годовщины со дня Победы в Великой Отечественной войне</w:t>
      </w:r>
    </w:p>
    <w:p w:rsidR="00000000" w:rsidDel="00000000" w:rsidP="00000000" w:rsidRDefault="00000000" w:rsidRPr="00000000" w14:paraId="00000012">
      <w:pPr>
        <w:spacing w:after="0" w:lineRule="auto"/>
        <w:ind w:firstLine="709"/>
        <w:jc w:val="cente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cente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Общие положения конкурса</w:t>
      </w:r>
    </w:p>
    <w:p w:rsidR="00000000" w:rsidDel="00000000" w:rsidP="00000000" w:rsidRDefault="00000000" w:rsidRPr="00000000" w14:paraId="00000014">
      <w:pPr>
        <w:spacing w:after="0" w:lineRule="auto"/>
        <w:ind w:firstLine="709"/>
        <w:jc w:val="center"/>
        <w:rPr/>
      </w:pPr>
      <w:r w:rsidDel="00000000" w:rsidR="00000000" w:rsidRPr="00000000">
        <w:rPr>
          <w:rtl w:val="0"/>
        </w:rPr>
      </w:r>
    </w:p>
    <w:p w:rsidR="00000000" w:rsidDel="00000000" w:rsidP="00000000" w:rsidRDefault="00000000" w:rsidRPr="00000000" w14:paraId="00000015">
      <w:pPr>
        <w:spacing w:after="0" w:lineRule="auto"/>
        <w:ind w:left="851" w:firstLine="565"/>
        <w:jc w:val="both"/>
        <w:rPr/>
      </w:pPr>
      <w:r w:rsidDel="00000000" w:rsidR="00000000" w:rsidRPr="00000000">
        <w:rPr>
          <w:rtl w:val="0"/>
        </w:rPr>
        <w:t xml:space="preserve">Настоящее положение определяет условия, порядок, организацию и проведение конкурса чтецов стихотворений среди жителей города. Тема конкурса – стихотворения о подвигах, героях и защитниках Отечества.</w:t>
      </w:r>
    </w:p>
    <w:p w:rsidR="00000000" w:rsidDel="00000000" w:rsidP="00000000" w:rsidRDefault="00000000" w:rsidRPr="00000000" w14:paraId="00000016">
      <w:pPr>
        <w:spacing w:after="0" w:lineRule="auto"/>
        <w:ind w:firstLine="709"/>
        <w:jc w:val="both"/>
        <w:rPr/>
      </w:pPr>
      <w:r w:rsidDel="00000000" w:rsidR="00000000" w:rsidRPr="00000000">
        <w:rPr>
          <w:rtl w:val="0"/>
        </w:rPr>
      </w:r>
    </w:p>
    <w:p w:rsidR="00000000" w:rsidDel="00000000" w:rsidP="00000000" w:rsidRDefault="00000000" w:rsidRPr="00000000" w14:paraId="00000017">
      <w:pPr>
        <w:spacing w:after="0" w:lineRule="auto"/>
        <w:ind w:firstLine="709"/>
        <w:jc w:val="center"/>
        <w:rPr/>
      </w:pPr>
      <w:r w:rsidDel="00000000" w:rsidR="00000000" w:rsidRPr="00000000">
        <w:rPr>
          <w:rtl w:val="0"/>
        </w:rPr>
        <w:t xml:space="preserve">2. Цели конкурса</w:t>
      </w:r>
    </w:p>
    <w:p w:rsidR="00000000" w:rsidDel="00000000" w:rsidP="00000000" w:rsidRDefault="00000000" w:rsidRPr="00000000" w14:paraId="00000018">
      <w:pPr>
        <w:spacing w:after="0" w:lineRule="auto"/>
        <w:ind w:firstLine="709"/>
        <w:jc w:val="center"/>
        <w:rPr/>
      </w:pPr>
      <w:r w:rsidDel="00000000" w:rsidR="00000000" w:rsidRPr="00000000">
        <w:rPr>
          <w:rtl w:val="0"/>
        </w:rPr>
      </w:r>
    </w:p>
    <w:p w:rsidR="00000000" w:rsidDel="00000000" w:rsidP="00000000" w:rsidRDefault="00000000" w:rsidRPr="00000000" w14:paraId="00000019">
      <w:pPr>
        <w:spacing w:after="0" w:lineRule="auto"/>
        <w:ind w:left="707" w:firstLine="709.0000000000002"/>
        <w:jc w:val="both"/>
        <w:rPr/>
      </w:pPr>
      <w:r w:rsidDel="00000000" w:rsidR="00000000" w:rsidRPr="00000000">
        <w:rPr>
          <w:rtl w:val="0"/>
        </w:rPr>
        <w:t xml:space="preserve">Повышение нравственной и политической культуры жителей города Череповца.</w:t>
      </w:r>
    </w:p>
    <w:p w:rsidR="00000000" w:rsidDel="00000000" w:rsidP="00000000" w:rsidRDefault="00000000" w:rsidRPr="00000000" w14:paraId="0000001A">
      <w:pPr>
        <w:spacing w:after="0" w:lineRule="auto"/>
        <w:ind w:firstLine="709"/>
        <w:jc w:val="both"/>
        <w:rPr/>
      </w:pPr>
      <w:r w:rsidDel="00000000" w:rsidR="00000000" w:rsidRPr="00000000">
        <w:rPr>
          <w:rtl w:val="0"/>
        </w:rPr>
      </w:r>
    </w:p>
    <w:p w:rsidR="00000000" w:rsidDel="00000000" w:rsidP="00000000" w:rsidRDefault="00000000" w:rsidRPr="00000000" w14:paraId="0000001B">
      <w:pPr>
        <w:spacing w:after="0" w:lineRule="auto"/>
        <w:ind w:firstLine="709"/>
        <w:jc w:val="center"/>
        <w:rPr/>
      </w:pPr>
      <w:r w:rsidDel="00000000" w:rsidR="00000000" w:rsidRPr="00000000">
        <w:rPr>
          <w:rtl w:val="0"/>
        </w:rPr>
        <w:t xml:space="preserve">3. Задачи конкурса</w:t>
      </w:r>
    </w:p>
    <w:p w:rsidR="00000000" w:rsidDel="00000000" w:rsidP="00000000" w:rsidRDefault="00000000" w:rsidRPr="00000000" w14:paraId="0000001C">
      <w:pPr>
        <w:spacing w:after="0" w:lineRule="auto"/>
        <w:ind w:firstLine="709"/>
        <w:jc w:val="center"/>
        <w:rPr/>
      </w:pPr>
      <w:r w:rsidDel="00000000" w:rsidR="00000000" w:rsidRPr="00000000">
        <w:rPr>
          <w:rtl w:val="0"/>
        </w:rPr>
      </w:r>
    </w:p>
    <w:p w:rsidR="00000000" w:rsidDel="00000000" w:rsidP="00000000" w:rsidRDefault="00000000" w:rsidRPr="00000000" w14:paraId="0000001D">
      <w:pPr>
        <w:spacing w:after="0" w:lineRule="auto"/>
        <w:ind w:left="707" w:firstLine="711.0000000000001"/>
        <w:jc w:val="both"/>
        <w:rPr/>
      </w:pPr>
      <w:r w:rsidDel="00000000" w:rsidR="00000000" w:rsidRPr="00000000">
        <w:rPr>
          <w:rtl w:val="0"/>
        </w:rPr>
        <w:t xml:space="preserve">1. Повысить интерес к изучению истории своей страны;</w:t>
      </w:r>
    </w:p>
    <w:p w:rsidR="00000000" w:rsidDel="00000000" w:rsidP="00000000" w:rsidRDefault="00000000" w:rsidRPr="00000000" w14:paraId="0000001E">
      <w:pPr>
        <w:spacing w:after="0" w:lineRule="auto"/>
        <w:ind w:left="707" w:firstLine="711.0000000000001"/>
        <w:jc w:val="both"/>
        <w:rPr/>
      </w:pPr>
      <w:bookmarkStart w:colFirst="0" w:colLast="0" w:name="_6krq0qrmmyq1" w:id="0"/>
      <w:bookmarkEnd w:id="0"/>
      <w:r w:rsidDel="00000000" w:rsidR="00000000" w:rsidRPr="00000000">
        <w:rPr>
          <w:rtl w:val="0"/>
        </w:rPr>
        <w:t xml:space="preserve">2. Способствовать сохранению памяти о подвигах героев и защитников Отечества;</w:t>
      </w:r>
    </w:p>
    <w:p w:rsidR="00000000" w:rsidDel="00000000" w:rsidP="00000000" w:rsidRDefault="00000000" w:rsidRPr="00000000" w14:paraId="0000001F">
      <w:pPr>
        <w:spacing w:after="0" w:lineRule="auto"/>
        <w:ind w:left="707" w:firstLine="709.0000000000002"/>
        <w:jc w:val="both"/>
        <w:rPr/>
      </w:pPr>
      <w:r w:rsidDel="00000000" w:rsidR="00000000" w:rsidRPr="00000000">
        <w:rPr>
          <w:rtl w:val="0"/>
        </w:rPr>
        <w:t xml:space="preserve">3. Выявить творческий потенциал горожан, создать условия для творческой </w:t>
      </w:r>
    </w:p>
    <w:p w:rsidR="00000000" w:rsidDel="00000000" w:rsidP="00000000" w:rsidRDefault="00000000" w:rsidRPr="00000000" w14:paraId="00000020">
      <w:pPr>
        <w:spacing w:after="0" w:lineRule="auto"/>
        <w:ind w:firstLine="709"/>
        <w:jc w:val="both"/>
        <w:rPr/>
      </w:pPr>
      <w:r w:rsidDel="00000000" w:rsidR="00000000" w:rsidRPr="00000000">
        <w:rPr>
          <w:rtl w:val="0"/>
        </w:rPr>
        <w:t xml:space="preserve">самореализации.</w:t>
      </w:r>
    </w:p>
    <w:p w:rsidR="00000000" w:rsidDel="00000000" w:rsidP="00000000" w:rsidRDefault="00000000" w:rsidRPr="00000000" w14:paraId="00000021">
      <w:pPr>
        <w:spacing w:after="0" w:lineRule="auto"/>
        <w:ind w:firstLine="709"/>
        <w:jc w:val="both"/>
        <w:rPr/>
      </w:pPr>
      <w:r w:rsidDel="00000000" w:rsidR="00000000" w:rsidRPr="00000000">
        <w:rPr>
          <w:rtl w:val="0"/>
        </w:rPr>
      </w:r>
    </w:p>
    <w:p w:rsidR="00000000" w:rsidDel="00000000" w:rsidP="00000000" w:rsidRDefault="00000000" w:rsidRPr="00000000" w14:paraId="00000022">
      <w:pPr>
        <w:spacing w:after="0" w:lineRule="auto"/>
        <w:ind w:firstLine="709"/>
        <w:jc w:val="center"/>
        <w:rPr/>
      </w:pPr>
      <w:r w:rsidDel="00000000" w:rsidR="00000000" w:rsidRPr="00000000">
        <w:rPr>
          <w:rtl w:val="0"/>
        </w:rPr>
        <w:t xml:space="preserve">4. Организаторы конкурса</w:t>
      </w:r>
    </w:p>
    <w:p w:rsidR="00000000" w:rsidDel="00000000" w:rsidP="00000000" w:rsidRDefault="00000000" w:rsidRPr="00000000" w14:paraId="00000023">
      <w:pPr>
        <w:spacing w:after="0" w:lineRule="auto"/>
        <w:ind w:firstLine="709"/>
        <w:jc w:val="center"/>
        <w:rPr/>
      </w:pPr>
      <w:r w:rsidDel="00000000" w:rsidR="00000000" w:rsidRPr="00000000">
        <w:rPr>
          <w:rtl w:val="0"/>
        </w:rPr>
      </w:r>
    </w:p>
    <w:p w:rsidR="00000000" w:rsidDel="00000000" w:rsidP="00000000" w:rsidRDefault="00000000" w:rsidRPr="00000000" w14:paraId="00000024">
      <w:pPr>
        <w:spacing w:after="0" w:lineRule="auto"/>
        <w:ind w:left="707" w:firstLine="709.0000000000002"/>
        <w:jc w:val="both"/>
        <w:rPr/>
      </w:pPr>
      <w:r w:rsidDel="00000000" w:rsidR="00000000" w:rsidRPr="00000000">
        <w:rPr>
          <w:rtl w:val="0"/>
        </w:rPr>
        <w:t xml:space="preserve">– Совет ветеранов войны и труда (пенсионеров), Вооруженных Сил и правоохранительных органов;</w:t>
      </w:r>
    </w:p>
    <w:p w:rsidR="00000000" w:rsidDel="00000000" w:rsidP="00000000" w:rsidRDefault="00000000" w:rsidRPr="00000000" w14:paraId="00000025">
      <w:pPr>
        <w:spacing w:after="0" w:lineRule="auto"/>
        <w:ind w:left="707" w:firstLine="709.0000000000002"/>
        <w:jc w:val="both"/>
        <w:rPr/>
      </w:pPr>
      <w:r w:rsidDel="00000000" w:rsidR="00000000" w:rsidRPr="00000000">
        <w:rPr>
          <w:rtl w:val="0"/>
        </w:rPr>
        <w:t xml:space="preserve">– Совет ветеранов работников образования города Череповца;</w:t>
      </w:r>
    </w:p>
    <w:p w:rsidR="00000000" w:rsidDel="00000000" w:rsidP="00000000" w:rsidRDefault="00000000" w:rsidRPr="00000000" w14:paraId="00000026">
      <w:pPr>
        <w:spacing w:after="0" w:lineRule="auto"/>
        <w:ind w:left="707" w:firstLine="709.0000000000002"/>
        <w:jc w:val="both"/>
        <w:rPr/>
      </w:pPr>
      <w:r w:rsidDel="00000000" w:rsidR="00000000" w:rsidRPr="00000000">
        <w:rPr>
          <w:rtl w:val="0"/>
        </w:rPr>
        <w:t xml:space="preserve">– Ветеранская организация работников учреждений управления по делам культуры мэрии города Череповца;</w:t>
      </w:r>
    </w:p>
    <w:p w:rsidR="00000000" w:rsidDel="00000000" w:rsidP="00000000" w:rsidRDefault="00000000" w:rsidRPr="00000000" w14:paraId="00000027">
      <w:pPr>
        <w:spacing w:after="0" w:lineRule="auto"/>
        <w:ind w:left="707" w:firstLine="709.0000000000002"/>
        <w:jc w:val="both"/>
        <w:rPr/>
      </w:pPr>
      <w:r w:rsidDel="00000000" w:rsidR="00000000" w:rsidRPr="00000000">
        <w:rPr>
          <w:rtl w:val="0"/>
        </w:rPr>
        <w:t xml:space="preserve">– Совет ветеранов ПАО «Северсталь»;</w:t>
      </w:r>
    </w:p>
    <w:p w:rsidR="00000000" w:rsidDel="00000000" w:rsidP="00000000" w:rsidRDefault="00000000" w:rsidRPr="00000000" w14:paraId="00000028">
      <w:pPr>
        <w:spacing w:after="0" w:lineRule="auto"/>
        <w:ind w:left="707" w:firstLine="709.0000000000002"/>
        <w:jc w:val="both"/>
        <w:rPr/>
      </w:pPr>
      <w:r w:rsidDel="00000000" w:rsidR="00000000" w:rsidRPr="00000000">
        <w:rPr>
          <w:rtl w:val="0"/>
        </w:rPr>
        <w:t xml:space="preserve">– Ветеранская организация АО «Апатит»;</w:t>
      </w:r>
    </w:p>
    <w:p w:rsidR="00000000" w:rsidDel="00000000" w:rsidP="00000000" w:rsidRDefault="00000000" w:rsidRPr="00000000" w14:paraId="00000029">
      <w:pPr>
        <w:spacing w:after="0" w:lineRule="auto"/>
        <w:ind w:left="707" w:firstLine="709.0000000000002"/>
        <w:jc w:val="both"/>
        <w:rPr/>
      </w:pPr>
      <w:r w:rsidDel="00000000" w:rsidR="00000000" w:rsidRPr="00000000">
        <w:rPr>
          <w:rtl w:val="0"/>
        </w:rPr>
        <w:t xml:space="preserve">– Ветеранская организация строителей и монтажников города Череповца;</w:t>
      </w:r>
    </w:p>
    <w:p w:rsidR="00000000" w:rsidDel="00000000" w:rsidP="00000000" w:rsidRDefault="00000000" w:rsidRPr="00000000" w14:paraId="0000002A">
      <w:pPr>
        <w:spacing w:after="0" w:lineRule="auto"/>
        <w:ind w:left="707" w:firstLine="709.0000000000002"/>
        <w:jc w:val="both"/>
        <w:rPr/>
      </w:pPr>
      <w:r w:rsidDel="00000000" w:rsidR="00000000" w:rsidRPr="00000000">
        <w:rPr>
          <w:rtl w:val="0"/>
        </w:rPr>
        <w:t xml:space="preserve">– Череповецкая городская общественная организация ветеранов ОВД и ВВ</w:t>
      </w:r>
    </w:p>
    <w:p w:rsidR="00000000" w:rsidDel="00000000" w:rsidP="00000000" w:rsidRDefault="00000000" w:rsidRPr="00000000" w14:paraId="0000002B">
      <w:pPr>
        <w:spacing w:after="0" w:lineRule="auto"/>
        <w:ind w:left="707" w:firstLine="709.0000000000002"/>
        <w:jc w:val="both"/>
        <w:rPr/>
      </w:pPr>
      <w:r w:rsidDel="00000000" w:rsidR="00000000" w:rsidRPr="00000000">
        <w:rPr>
          <w:rtl w:val="0"/>
        </w:rPr>
        <w:t xml:space="preserve">– управление образования мэрии города;</w:t>
      </w:r>
    </w:p>
    <w:p w:rsidR="00000000" w:rsidDel="00000000" w:rsidP="00000000" w:rsidRDefault="00000000" w:rsidRPr="00000000" w14:paraId="0000002C">
      <w:pPr>
        <w:spacing w:after="0" w:lineRule="auto"/>
        <w:ind w:left="707" w:firstLine="709.0000000000002"/>
        <w:jc w:val="both"/>
        <w:rPr/>
      </w:pPr>
      <w:r w:rsidDel="00000000" w:rsidR="00000000" w:rsidRPr="00000000">
        <w:rPr>
          <w:rtl w:val="0"/>
        </w:rPr>
        <w:t xml:space="preserve">– управление по делам культуры мэрии города;</w:t>
      </w:r>
    </w:p>
    <w:p w:rsidR="00000000" w:rsidDel="00000000" w:rsidP="00000000" w:rsidRDefault="00000000" w:rsidRPr="00000000" w14:paraId="0000002D">
      <w:pPr>
        <w:spacing w:after="0" w:lineRule="auto"/>
        <w:ind w:left="707" w:firstLine="709.0000000000002"/>
        <w:jc w:val="both"/>
        <w:rPr/>
      </w:pPr>
      <w:r w:rsidDel="00000000" w:rsidR="00000000" w:rsidRPr="00000000">
        <w:rPr>
          <w:rtl w:val="0"/>
        </w:rPr>
        <w:t xml:space="preserve">– управление по работе с общественностью мэрии города;</w:t>
      </w:r>
    </w:p>
    <w:p w:rsidR="00000000" w:rsidDel="00000000" w:rsidP="00000000" w:rsidRDefault="00000000" w:rsidRPr="00000000" w14:paraId="0000002E">
      <w:pPr>
        <w:spacing w:after="0" w:lineRule="auto"/>
        <w:ind w:left="707" w:firstLine="709.0000000000002"/>
        <w:jc w:val="both"/>
        <w:rPr/>
      </w:pPr>
      <w:r w:rsidDel="00000000" w:rsidR="00000000" w:rsidRPr="00000000">
        <w:rPr>
          <w:rtl w:val="0"/>
        </w:rPr>
        <w:t xml:space="preserve">– МБУ «Череповецкий молодежный центр»;</w:t>
      </w:r>
    </w:p>
    <w:p w:rsidR="00000000" w:rsidDel="00000000" w:rsidP="00000000" w:rsidRDefault="00000000" w:rsidRPr="00000000" w14:paraId="0000002F">
      <w:pPr>
        <w:spacing w:after="0" w:lineRule="auto"/>
        <w:ind w:left="707" w:firstLine="709.0000000000002"/>
        <w:jc w:val="both"/>
        <w:rPr/>
      </w:pPr>
      <w:r w:rsidDel="00000000" w:rsidR="00000000" w:rsidRPr="00000000">
        <w:rPr>
          <w:rtl w:val="0"/>
        </w:rPr>
        <w:t xml:space="preserve">– МКУ ИМА «Череповец».</w:t>
      </w:r>
    </w:p>
    <w:p w:rsidR="00000000" w:rsidDel="00000000" w:rsidP="00000000" w:rsidRDefault="00000000" w:rsidRPr="00000000" w14:paraId="00000030">
      <w:pPr>
        <w:spacing w:after="0" w:lineRule="auto"/>
        <w:ind w:firstLine="709"/>
        <w:jc w:val="both"/>
        <w:rPr/>
      </w:pPr>
      <w:r w:rsidDel="00000000" w:rsidR="00000000" w:rsidRPr="00000000">
        <w:rPr>
          <w:rtl w:val="0"/>
        </w:rPr>
      </w:r>
    </w:p>
    <w:p w:rsidR="00000000" w:rsidDel="00000000" w:rsidP="00000000" w:rsidRDefault="00000000" w:rsidRPr="00000000" w14:paraId="00000031">
      <w:pPr>
        <w:spacing w:after="0" w:lineRule="auto"/>
        <w:ind w:firstLine="709"/>
        <w:jc w:val="both"/>
        <w:rPr/>
      </w:pPr>
      <w:r w:rsidDel="00000000" w:rsidR="00000000" w:rsidRPr="00000000">
        <w:rPr>
          <w:rtl w:val="0"/>
        </w:rPr>
      </w:r>
    </w:p>
    <w:p w:rsidR="00000000" w:rsidDel="00000000" w:rsidP="00000000" w:rsidRDefault="00000000" w:rsidRPr="00000000" w14:paraId="00000032">
      <w:pPr>
        <w:spacing w:after="0" w:lineRule="auto"/>
        <w:ind w:firstLine="709"/>
        <w:jc w:val="center"/>
        <w:rPr/>
      </w:pPr>
      <w:r w:rsidDel="00000000" w:rsidR="00000000" w:rsidRPr="00000000">
        <w:rPr>
          <w:rtl w:val="0"/>
        </w:rPr>
        <w:t xml:space="preserve">5. Требования к участникам конкурса</w:t>
      </w:r>
    </w:p>
    <w:p w:rsidR="00000000" w:rsidDel="00000000" w:rsidP="00000000" w:rsidRDefault="00000000" w:rsidRPr="00000000" w14:paraId="00000033">
      <w:pPr>
        <w:spacing w:after="0" w:lineRule="auto"/>
        <w:ind w:firstLine="709"/>
        <w:jc w:val="center"/>
        <w:rPr/>
      </w:pPr>
      <w:r w:rsidDel="00000000" w:rsidR="00000000" w:rsidRPr="00000000">
        <w:rPr>
          <w:rtl w:val="0"/>
        </w:rPr>
      </w:r>
    </w:p>
    <w:p w:rsidR="00000000" w:rsidDel="00000000" w:rsidP="00000000" w:rsidRDefault="00000000" w:rsidRPr="00000000" w14:paraId="00000034">
      <w:pPr>
        <w:spacing w:after="0" w:lineRule="auto"/>
        <w:ind w:left="709" w:firstLine="709"/>
        <w:jc w:val="both"/>
        <w:rPr/>
      </w:pPr>
      <w:r w:rsidDel="00000000" w:rsidR="00000000" w:rsidRPr="00000000">
        <w:rPr>
          <w:rtl w:val="0"/>
        </w:rPr>
        <w:t xml:space="preserve">5.1. Участники конкурса подразделяются по категориям:</w:t>
      </w:r>
    </w:p>
    <w:p w:rsidR="00000000" w:rsidDel="00000000" w:rsidP="00000000" w:rsidRDefault="00000000" w:rsidRPr="00000000" w14:paraId="00000035">
      <w:pPr>
        <w:spacing w:after="0" w:lineRule="auto"/>
        <w:ind w:left="709" w:firstLine="709"/>
        <w:jc w:val="both"/>
        <w:rPr/>
      </w:pPr>
      <w:r w:rsidDel="00000000" w:rsidR="00000000" w:rsidRPr="00000000">
        <w:rPr>
          <w:rtl w:val="0"/>
        </w:rPr>
        <w:t xml:space="preserve">I – учащиеся 1-4 классов школ;</w:t>
      </w:r>
    </w:p>
    <w:p w:rsidR="00000000" w:rsidDel="00000000" w:rsidP="00000000" w:rsidRDefault="00000000" w:rsidRPr="00000000" w14:paraId="00000036">
      <w:pPr>
        <w:spacing w:after="0" w:lineRule="auto"/>
        <w:ind w:left="709" w:firstLine="709"/>
        <w:jc w:val="both"/>
        <w:rPr/>
      </w:pPr>
      <w:r w:rsidDel="00000000" w:rsidR="00000000" w:rsidRPr="00000000">
        <w:rPr>
          <w:rtl w:val="0"/>
        </w:rPr>
        <w:t xml:space="preserve">II – учащиеся 5-8 классов школ;</w:t>
      </w:r>
    </w:p>
    <w:p w:rsidR="00000000" w:rsidDel="00000000" w:rsidP="00000000" w:rsidRDefault="00000000" w:rsidRPr="00000000" w14:paraId="00000037">
      <w:pPr>
        <w:spacing w:after="0" w:lineRule="auto"/>
        <w:ind w:left="709" w:firstLine="709"/>
        <w:jc w:val="both"/>
        <w:rPr/>
      </w:pPr>
      <w:r w:rsidDel="00000000" w:rsidR="00000000" w:rsidRPr="00000000">
        <w:rPr>
          <w:rtl w:val="0"/>
        </w:rPr>
        <w:t xml:space="preserve">III – учащиеся 9-11классов школ;</w:t>
      </w:r>
    </w:p>
    <w:p w:rsidR="00000000" w:rsidDel="00000000" w:rsidP="00000000" w:rsidRDefault="00000000" w:rsidRPr="00000000" w14:paraId="00000038">
      <w:pPr>
        <w:spacing w:after="0" w:lineRule="auto"/>
        <w:ind w:left="709" w:firstLine="709"/>
        <w:jc w:val="both"/>
        <w:rPr/>
      </w:pPr>
      <w:r w:rsidDel="00000000" w:rsidR="00000000" w:rsidRPr="00000000">
        <w:rPr>
          <w:rtl w:val="0"/>
        </w:rPr>
        <w:t xml:space="preserve">IV – учащиеся учреждений среднего профессионального и высшего образования;</w:t>
      </w:r>
    </w:p>
    <w:p w:rsidR="00000000" w:rsidDel="00000000" w:rsidP="00000000" w:rsidRDefault="00000000" w:rsidRPr="00000000" w14:paraId="00000039">
      <w:pPr>
        <w:spacing w:after="0" w:lineRule="auto"/>
        <w:ind w:left="709" w:firstLine="709"/>
        <w:jc w:val="both"/>
        <w:rPr/>
      </w:pPr>
      <w:r w:rsidDel="00000000" w:rsidR="00000000" w:rsidRPr="00000000">
        <w:rPr>
          <w:rtl w:val="0"/>
        </w:rPr>
        <w:t xml:space="preserve">V – участники в возрасте от 18 лет и старше, семьи. </w:t>
      </w:r>
    </w:p>
    <w:p w:rsidR="00000000" w:rsidDel="00000000" w:rsidP="00000000" w:rsidRDefault="00000000" w:rsidRPr="00000000" w14:paraId="0000003A">
      <w:pPr>
        <w:spacing w:after="0" w:lineRule="auto"/>
        <w:ind w:left="709" w:firstLine="709"/>
        <w:jc w:val="both"/>
        <w:rPr/>
      </w:pPr>
      <w:r w:rsidDel="00000000" w:rsidR="00000000" w:rsidRPr="00000000">
        <w:rPr>
          <w:rtl w:val="0"/>
        </w:rPr>
        <w:t xml:space="preserve">5.2. Количество участников в I-III категориях: не более 1 человека на одну категорию от школы. Количество участников в IV категории – не более 5 человек от учреждения. </w:t>
      </w:r>
    </w:p>
    <w:p w:rsidR="00000000" w:rsidDel="00000000" w:rsidP="00000000" w:rsidRDefault="00000000" w:rsidRPr="00000000" w14:paraId="0000003B">
      <w:pPr>
        <w:spacing w:after="0" w:lineRule="auto"/>
        <w:ind w:left="709" w:firstLine="709"/>
        <w:jc w:val="both"/>
        <w:rPr/>
      </w:pPr>
      <w:r w:rsidDel="00000000" w:rsidR="00000000" w:rsidRPr="00000000">
        <w:rPr>
          <w:rtl w:val="0"/>
        </w:rPr>
        <w:t xml:space="preserve">5.3. Продолжительность выступления –до 5 минут.</w:t>
      </w:r>
    </w:p>
    <w:p w:rsidR="00000000" w:rsidDel="00000000" w:rsidP="00000000" w:rsidRDefault="00000000" w:rsidRPr="00000000" w14:paraId="0000003C">
      <w:pPr>
        <w:spacing w:after="0" w:lineRule="auto"/>
        <w:ind w:left="709" w:firstLine="567"/>
        <w:jc w:val="both"/>
        <w:rPr/>
      </w:pPr>
      <w:r w:rsidDel="00000000" w:rsidR="00000000" w:rsidRPr="00000000">
        <w:rPr>
          <w:rtl w:val="0"/>
        </w:rPr>
        <w:t xml:space="preserve">  5.4. Приветствуется наличие костюмов, музыкальное или мультимедийное </w:t>
      </w:r>
    </w:p>
    <w:p w:rsidR="00000000" w:rsidDel="00000000" w:rsidP="00000000" w:rsidRDefault="00000000" w:rsidRPr="00000000" w14:paraId="0000003D">
      <w:pPr>
        <w:spacing w:after="0" w:lineRule="auto"/>
        <w:ind w:left="1418" w:hanging="709"/>
        <w:jc w:val="both"/>
        <w:rPr/>
      </w:pPr>
      <w:r w:rsidDel="00000000" w:rsidR="00000000" w:rsidRPr="00000000">
        <w:rPr>
          <w:rtl w:val="0"/>
        </w:rPr>
        <w:t xml:space="preserve">сопровождение.</w:t>
      </w:r>
    </w:p>
    <w:p w:rsidR="00000000" w:rsidDel="00000000" w:rsidP="00000000" w:rsidRDefault="00000000" w:rsidRPr="00000000" w14:paraId="0000003E">
      <w:pPr>
        <w:spacing w:after="0" w:lineRule="auto"/>
        <w:ind w:firstLine="709"/>
        <w:jc w:val="both"/>
        <w:rPr/>
      </w:pPr>
      <w:r w:rsidDel="00000000" w:rsidR="00000000" w:rsidRPr="00000000">
        <w:rPr>
          <w:rtl w:val="0"/>
        </w:rPr>
      </w:r>
    </w:p>
    <w:p w:rsidR="00000000" w:rsidDel="00000000" w:rsidP="00000000" w:rsidRDefault="00000000" w:rsidRPr="00000000" w14:paraId="0000003F">
      <w:pPr>
        <w:spacing w:after="0" w:lineRule="auto"/>
        <w:ind w:firstLine="709"/>
        <w:jc w:val="center"/>
        <w:rPr/>
      </w:pPr>
      <w:r w:rsidDel="00000000" w:rsidR="00000000" w:rsidRPr="00000000">
        <w:rPr>
          <w:rtl w:val="0"/>
        </w:rPr>
        <w:t xml:space="preserve">6. Этапы проведения конкурса</w:t>
      </w:r>
    </w:p>
    <w:p w:rsidR="00000000" w:rsidDel="00000000" w:rsidP="00000000" w:rsidRDefault="00000000" w:rsidRPr="00000000" w14:paraId="00000040">
      <w:pPr>
        <w:spacing w:after="0" w:lineRule="auto"/>
        <w:ind w:firstLine="709"/>
        <w:jc w:val="center"/>
        <w:rPr/>
      </w:pPr>
      <w:r w:rsidDel="00000000" w:rsidR="00000000" w:rsidRPr="00000000">
        <w:rPr>
          <w:rtl w:val="0"/>
        </w:rPr>
      </w:r>
    </w:p>
    <w:p w:rsidR="00000000" w:rsidDel="00000000" w:rsidP="00000000" w:rsidRDefault="00000000" w:rsidRPr="00000000" w14:paraId="00000041">
      <w:pPr>
        <w:spacing w:after="0" w:lineRule="auto"/>
        <w:ind w:left="709" w:firstLine="709"/>
        <w:jc w:val="both"/>
        <w:rPr/>
      </w:pPr>
      <w:r w:rsidDel="00000000" w:rsidR="00000000" w:rsidRPr="00000000">
        <w:rPr>
          <w:rtl w:val="0"/>
        </w:rPr>
        <w:t xml:space="preserve">6.1. Первый этап (отборочный):</w:t>
      </w:r>
    </w:p>
    <w:p w:rsidR="00000000" w:rsidDel="00000000" w:rsidP="00000000" w:rsidRDefault="00000000" w:rsidRPr="00000000" w14:paraId="00000042">
      <w:pPr>
        <w:spacing w:after="0" w:lineRule="auto"/>
        <w:ind w:left="709" w:firstLine="709"/>
        <w:jc w:val="both"/>
        <w:rPr/>
      </w:pPr>
      <w:r w:rsidDel="00000000" w:rsidR="00000000" w:rsidRPr="00000000">
        <w:rPr>
          <w:rtl w:val="0"/>
        </w:rPr>
        <w:t xml:space="preserve">6.1.1. Для </w:t>
      </w:r>
      <w:r w:rsidDel="00000000" w:rsidR="00000000" w:rsidRPr="00000000">
        <w:rPr>
          <w:b w:val="1"/>
          <w:bCs w:val="1"/>
          <w:rtl w:val="0"/>
        </w:rPr>
        <w:t xml:space="preserve">I </w:t>
      </w:r>
      <w:r w:rsidDel="00000000" w:rsidR="00000000" w:rsidRPr="00000000">
        <w:rPr>
          <w:rtl w:val="0"/>
        </w:rPr>
        <w:t xml:space="preserve">– </w:t>
      </w:r>
      <w:r w:rsidDel="00000000" w:rsidR="00000000" w:rsidRPr="00000000">
        <w:rPr>
          <w:b w:val="1"/>
          <w:bCs w:val="1"/>
          <w:rtl w:val="0"/>
        </w:rPr>
        <w:t xml:space="preserve">IV категорий</w:t>
      </w:r>
      <w:r w:rsidDel="00000000" w:rsidR="00000000" w:rsidRPr="00000000">
        <w:rPr>
          <w:rtl w:val="0"/>
        </w:rPr>
        <w:t xml:space="preserve"> проводится внутри учреждений для определения участников –победителей, направляемых на городской этап Конкурса в срок           с </w:t>
      </w:r>
      <w:r w:rsidDel="00000000" w:rsidR="00000000" w:rsidRPr="00000000">
        <w:rPr>
          <w:b w:val="1"/>
          <w:bCs w:val="1"/>
          <w:rtl w:val="0"/>
        </w:rPr>
        <w:t xml:space="preserve">9 по 27 февраля 2026 года</w:t>
      </w:r>
      <w:r w:rsidDel="00000000" w:rsidR="00000000" w:rsidRPr="00000000">
        <w:rPr>
          <w:rtl w:val="0"/>
        </w:rPr>
        <w:t xml:space="preserve">. Количество участников определено п.5.1.,5.2, настоящего Положения. </w:t>
      </w:r>
    </w:p>
    <w:p w:rsidR="00000000" w:rsidDel="00000000" w:rsidP="00000000" w:rsidRDefault="00000000" w:rsidRPr="00000000" w14:paraId="00000043">
      <w:pPr>
        <w:spacing w:after="0" w:lineRule="auto"/>
        <w:ind w:left="709" w:firstLine="709"/>
        <w:jc w:val="both"/>
        <w:rPr/>
      </w:pPr>
      <w:r w:rsidDel="00000000" w:rsidR="00000000" w:rsidRPr="00000000">
        <w:rPr>
          <w:rtl w:val="0"/>
        </w:rPr>
        <w:t xml:space="preserve">По итогам данного этапа учреждения в зависимости от категории направляют заявку на городской этап конкурса.</w:t>
      </w:r>
    </w:p>
    <w:p w:rsidR="00000000" w:rsidDel="00000000" w:rsidP="00000000" w:rsidRDefault="00000000" w:rsidRPr="00000000" w14:paraId="00000044">
      <w:pPr>
        <w:spacing w:after="0" w:lineRule="auto"/>
        <w:ind w:left="709" w:firstLine="707.9999999999998"/>
        <w:jc w:val="both"/>
        <w:rPr/>
      </w:pPr>
      <w:r w:rsidDel="00000000" w:rsidR="00000000" w:rsidRPr="00000000">
        <w:rPr>
          <w:rtl w:val="0"/>
        </w:rPr>
        <w:t xml:space="preserve">Контактные данные для направления заявок от учреждений:</w:t>
      </w:r>
    </w:p>
    <w:p w:rsidR="00000000" w:rsidDel="00000000" w:rsidP="00000000" w:rsidRDefault="00000000" w:rsidRPr="00000000" w14:paraId="00000045">
      <w:pPr>
        <w:spacing w:after="0" w:lineRule="auto"/>
        <w:ind w:left="709" w:firstLine="709"/>
        <w:jc w:val="both"/>
        <w:rPr>
          <w:b w:val="1"/>
          <w:bCs w:val="1"/>
        </w:rPr>
      </w:pPr>
      <w:r w:rsidDel="00000000" w:rsidR="00000000" w:rsidRPr="00000000">
        <w:rPr>
          <w:b w:val="1"/>
          <w:bCs w:val="1"/>
          <w:rtl w:val="0"/>
        </w:rPr>
        <w:t xml:space="preserve">Для категорий I – III:</w:t>
      </w:r>
    </w:p>
    <w:p w:rsidR="00000000" w:rsidDel="00000000" w:rsidP="00000000" w:rsidRDefault="00000000" w:rsidRPr="00000000" w14:paraId="00000046">
      <w:pPr>
        <w:spacing w:after="0" w:lineRule="auto"/>
        <w:ind w:left="709" w:firstLine="709"/>
        <w:jc w:val="both"/>
        <w:rPr/>
      </w:pPr>
      <w:r w:rsidDel="00000000" w:rsidR="00000000" w:rsidRPr="00000000">
        <w:rPr>
          <w:rtl w:val="0"/>
        </w:rPr>
        <w:t xml:space="preserve">– средние общеобразовательные учреждения города направляют на эл. адрес </w:t>
      </w:r>
      <w:hyperlink r:id="rId6">
        <w:r w:rsidDel="00000000" w:rsidR="00000000" w:rsidRPr="00000000">
          <w:rPr>
            <w:color w:val="0563c1"/>
            <w:u w:val="single"/>
            <w:rtl w:val="0"/>
          </w:rPr>
          <w:t xml:space="preserve">pavlova.vd@cherepovetscity.ru</w:t>
        </w:r>
      </w:hyperlink>
      <w:r w:rsidDel="00000000" w:rsidR="00000000" w:rsidRPr="00000000">
        <w:rPr>
          <w:rtl w:val="0"/>
        </w:rPr>
        <w:t xml:space="preserve"> (Павлова Вера Дмитриевна) заявку на городской этап конкурса, которая содержит не более одного претендента от каждой категории;</w:t>
      </w:r>
    </w:p>
    <w:p w:rsidR="00000000" w:rsidDel="00000000" w:rsidP="00000000" w:rsidRDefault="00000000" w:rsidRPr="00000000" w14:paraId="00000047">
      <w:pPr>
        <w:spacing w:after="0" w:lineRule="auto"/>
        <w:ind w:left="709" w:firstLine="709"/>
        <w:jc w:val="both"/>
        <w:rPr/>
      </w:pPr>
      <w:r w:rsidDel="00000000" w:rsidR="00000000" w:rsidRPr="00000000">
        <w:rPr>
          <w:b w:val="1"/>
          <w:bCs w:val="1"/>
          <w:rtl w:val="0"/>
        </w:rPr>
        <w:t xml:space="preserve">Для категории IV-V:</w:t>
      </w:r>
      <w:r w:rsidDel="00000000" w:rsidR="00000000" w:rsidRPr="00000000">
        <w:rPr>
          <w:rtl w:val="0"/>
        </w:rPr>
      </w:r>
    </w:p>
    <w:p w:rsidR="00000000" w:rsidDel="00000000" w:rsidP="00000000" w:rsidRDefault="00000000" w:rsidRPr="00000000" w14:paraId="00000048">
      <w:pPr>
        <w:spacing w:after="0" w:lineRule="auto"/>
        <w:ind w:left="709" w:firstLine="709"/>
        <w:jc w:val="both"/>
        <w:rPr/>
      </w:pPr>
      <w:r w:rsidDel="00000000" w:rsidR="00000000" w:rsidRPr="00000000">
        <w:rPr>
          <w:rtl w:val="0"/>
        </w:rPr>
        <w:t xml:space="preserve">– учреждения СПО, высшего образования, участники в возрасте 18 лет и старше, а также семьи – участники конкурса направляют заявки на эл. адрес: </w:t>
      </w:r>
      <w:hyperlink r:id="rId7">
        <w:r w:rsidDel="00000000" w:rsidR="00000000" w:rsidRPr="00000000">
          <w:rPr>
            <w:color w:val="0563c1"/>
            <w:u w:val="single"/>
            <w:rtl w:val="0"/>
          </w:rPr>
          <w:t xml:space="preserve">cdm_centr@cherepovetscity.ru</w:t>
        </w:r>
      </w:hyperlink>
      <w:r w:rsidDel="00000000" w:rsidR="00000000" w:rsidRPr="00000000">
        <w:rPr>
          <w:rtl w:val="0"/>
        </w:rPr>
        <w:t xml:space="preserve"> (Белова Ирина Николаевна).</w:t>
      </w:r>
    </w:p>
    <w:p w:rsidR="00000000" w:rsidDel="00000000" w:rsidP="00000000" w:rsidRDefault="00000000" w:rsidRPr="00000000" w14:paraId="00000049">
      <w:pPr>
        <w:spacing w:after="0" w:lineRule="auto"/>
        <w:ind w:left="709" w:firstLine="709"/>
        <w:jc w:val="both"/>
        <w:rPr/>
      </w:pPr>
      <w:r w:rsidDel="00000000" w:rsidR="00000000" w:rsidRPr="00000000">
        <w:rPr>
          <w:rtl w:val="0"/>
        </w:rPr>
        <w:t xml:space="preserve">Прослушивание для участников категорий IV-V состоится в период с 3 по 5 марта 2026 года в Череповецком молодежном центре (ул. Г. Трубицына, 1). </w:t>
      </w:r>
    </w:p>
    <w:p w:rsidR="00000000" w:rsidDel="00000000" w:rsidP="00000000" w:rsidRDefault="00000000" w:rsidRPr="00000000" w14:paraId="0000004A">
      <w:pPr>
        <w:spacing w:after="0" w:lineRule="auto"/>
        <w:ind w:left="709" w:firstLine="709"/>
        <w:jc w:val="both"/>
        <w:rPr/>
      </w:pPr>
      <w:r w:rsidDel="00000000" w:rsidR="00000000" w:rsidRPr="00000000">
        <w:rPr>
          <w:rtl w:val="0"/>
        </w:rPr>
        <w:t xml:space="preserve">6.2. Форма заявки и согласия на обработку персональных данных прилагаются.</w:t>
      </w:r>
    </w:p>
    <w:p w:rsidR="00000000" w:rsidDel="00000000" w:rsidP="00000000" w:rsidRDefault="00000000" w:rsidRPr="00000000" w14:paraId="0000004B">
      <w:pPr>
        <w:spacing w:after="0" w:lineRule="auto"/>
        <w:ind w:left="709" w:firstLine="709"/>
        <w:jc w:val="both"/>
        <w:rPr/>
      </w:pPr>
      <w:bookmarkStart w:colFirst="0" w:colLast="0" w:name="_zeffk5g4zbcf" w:id="1"/>
      <w:bookmarkEnd w:id="1"/>
      <w:r w:rsidDel="00000000" w:rsidR="00000000" w:rsidRPr="00000000">
        <w:rPr>
          <w:rtl w:val="0"/>
        </w:rPr>
        <w:t xml:space="preserve">6.3. Городской финал конкурса состоится </w:t>
      </w:r>
      <w:r w:rsidDel="00000000" w:rsidR="00000000" w:rsidRPr="00000000">
        <w:rPr>
          <w:b w:val="1"/>
          <w:bCs w:val="1"/>
          <w:rtl w:val="0"/>
        </w:rPr>
        <w:t xml:space="preserve">в срок с 6 по 8 апреля 2026 г.</w:t>
      </w:r>
      <w:r w:rsidDel="00000000" w:rsidR="00000000" w:rsidRPr="00000000">
        <w:rPr>
          <w:rtl w:val="0"/>
        </w:rPr>
        <w:t xml:space="preserve"> на базе МАОУ «Центр образования им. И.А. Милютина» (СП «Школа №23») по адресу ул. Монтклер, д.12а</w:t>
      </w:r>
    </w:p>
    <w:p w:rsidR="00000000" w:rsidDel="00000000" w:rsidP="00000000" w:rsidRDefault="00000000" w:rsidRPr="00000000" w14:paraId="0000004C">
      <w:pPr>
        <w:spacing w:after="0" w:lineRule="auto"/>
        <w:ind w:left="709" w:firstLine="0"/>
        <w:jc w:val="both"/>
        <w:rPr/>
      </w:pPr>
      <w:r w:rsidDel="00000000" w:rsidR="00000000" w:rsidRPr="00000000">
        <w:rPr>
          <w:rtl w:val="0"/>
        </w:rPr>
        <w:t xml:space="preserve">          6.4. По итогам финала определяются победители от каждой категории.</w:t>
      </w:r>
    </w:p>
    <w:p w:rsidR="00000000" w:rsidDel="00000000" w:rsidP="00000000" w:rsidRDefault="00000000" w:rsidRPr="00000000" w14:paraId="0000004D">
      <w:pPr>
        <w:spacing w:after="0" w:lineRule="auto"/>
        <w:ind w:firstLine="709"/>
        <w:jc w:val="both"/>
        <w:rPr/>
      </w:pPr>
      <w:r w:rsidDel="00000000" w:rsidR="00000000" w:rsidRPr="00000000">
        <w:rPr>
          <w:rtl w:val="0"/>
        </w:rPr>
      </w:r>
    </w:p>
    <w:p w:rsidR="00000000" w:rsidDel="00000000" w:rsidP="00000000" w:rsidRDefault="00000000" w:rsidRPr="00000000" w14:paraId="0000004E">
      <w:pPr>
        <w:spacing w:after="0" w:lineRule="auto"/>
        <w:ind w:firstLine="709"/>
        <w:jc w:val="center"/>
        <w:rPr/>
      </w:pPr>
      <w:r w:rsidDel="00000000" w:rsidR="00000000" w:rsidRPr="00000000">
        <w:rPr>
          <w:rtl w:val="0"/>
        </w:rPr>
        <w:t xml:space="preserve">7. Жюри конкурса и счетная комиссия</w:t>
      </w:r>
    </w:p>
    <w:p w:rsidR="00000000" w:rsidDel="00000000" w:rsidP="00000000" w:rsidRDefault="00000000" w:rsidRPr="00000000" w14:paraId="0000004F">
      <w:pPr>
        <w:spacing w:after="0" w:lineRule="auto"/>
        <w:ind w:firstLine="709"/>
        <w:jc w:val="center"/>
        <w:rPr/>
      </w:pPr>
      <w:r w:rsidDel="00000000" w:rsidR="00000000" w:rsidRPr="00000000">
        <w:rPr>
          <w:rtl w:val="0"/>
        </w:rPr>
      </w:r>
    </w:p>
    <w:p w:rsidR="00000000" w:rsidDel="00000000" w:rsidP="00000000" w:rsidRDefault="00000000" w:rsidRPr="00000000" w14:paraId="00000050">
      <w:pPr>
        <w:spacing w:after="0" w:lineRule="auto"/>
        <w:ind w:left="707" w:firstLine="709.0000000000002"/>
        <w:jc w:val="both"/>
        <w:rPr/>
      </w:pPr>
      <w:r w:rsidDel="00000000" w:rsidR="00000000" w:rsidRPr="00000000">
        <w:rPr>
          <w:rtl w:val="0"/>
        </w:rPr>
        <w:t xml:space="preserve">7.1. Жюри формируется организаторами Конкурса в количестве не менее 5-</w:t>
      </w:r>
    </w:p>
    <w:p w:rsidR="00000000" w:rsidDel="00000000" w:rsidP="00000000" w:rsidRDefault="00000000" w:rsidRPr="00000000" w14:paraId="00000051">
      <w:pPr>
        <w:spacing w:after="0" w:lineRule="auto"/>
        <w:ind w:firstLine="709"/>
        <w:jc w:val="both"/>
        <w:rPr/>
      </w:pPr>
      <w:r w:rsidDel="00000000" w:rsidR="00000000" w:rsidRPr="00000000">
        <w:rPr>
          <w:rtl w:val="0"/>
        </w:rPr>
        <w:t xml:space="preserve">ти человек.</w:t>
      </w:r>
    </w:p>
    <w:p w:rsidR="00000000" w:rsidDel="00000000" w:rsidP="00000000" w:rsidRDefault="00000000" w:rsidRPr="00000000" w14:paraId="00000052">
      <w:pPr>
        <w:spacing w:after="0" w:lineRule="auto"/>
        <w:ind w:left="707" w:firstLine="709.0000000000002"/>
        <w:jc w:val="both"/>
        <w:rPr/>
      </w:pPr>
      <w:r w:rsidDel="00000000" w:rsidR="00000000" w:rsidRPr="00000000">
        <w:rPr>
          <w:rtl w:val="0"/>
        </w:rPr>
        <w:t xml:space="preserve">7.2. Жюри оценивает участников согласно критериям оценки.</w:t>
      </w:r>
    </w:p>
    <w:p w:rsidR="00000000" w:rsidDel="00000000" w:rsidP="00000000" w:rsidRDefault="00000000" w:rsidRPr="00000000" w14:paraId="00000053">
      <w:pPr>
        <w:spacing w:after="0" w:lineRule="auto"/>
        <w:ind w:left="707" w:firstLine="709.0000000000002"/>
        <w:jc w:val="both"/>
        <w:rPr/>
      </w:pPr>
      <w:r w:rsidDel="00000000" w:rsidR="00000000" w:rsidRPr="00000000">
        <w:rPr>
          <w:rtl w:val="0"/>
        </w:rPr>
        <w:t xml:space="preserve">7.3. Решения жюри обжалованию и изменению не подлежат.</w:t>
      </w:r>
    </w:p>
    <w:p w:rsidR="00000000" w:rsidDel="00000000" w:rsidP="00000000" w:rsidRDefault="00000000" w:rsidRPr="00000000" w14:paraId="00000054">
      <w:pPr>
        <w:spacing w:after="0" w:lineRule="auto"/>
        <w:ind w:left="707" w:firstLine="709.0000000000002"/>
        <w:jc w:val="both"/>
        <w:rPr/>
      </w:pPr>
      <w:r w:rsidDel="00000000" w:rsidR="00000000" w:rsidRPr="00000000">
        <w:rPr>
          <w:rtl w:val="0"/>
        </w:rPr>
        <w:t xml:space="preserve">7.4. Жюри вправе наградить специальными призами отдельных </w:t>
      </w:r>
    </w:p>
    <w:p w:rsidR="00000000" w:rsidDel="00000000" w:rsidP="00000000" w:rsidRDefault="00000000" w:rsidRPr="00000000" w14:paraId="00000055">
      <w:pPr>
        <w:spacing w:after="0" w:lineRule="auto"/>
        <w:ind w:firstLine="709"/>
        <w:jc w:val="both"/>
        <w:rPr/>
      </w:pPr>
      <w:r w:rsidDel="00000000" w:rsidR="00000000" w:rsidRPr="00000000">
        <w:rPr>
          <w:rtl w:val="0"/>
        </w:rPr>
        <w:t xml:space="preserve">исполнителей.</w:t>
      </w:r>
    </w:p>
    <w:p w:rsidR="00000000" w:rsidDel="00000000" w:rsidP="00000000" w:rsidRDefault="00000000" w:rsidRPr="00000000" w14:paraId="00000056">
      <w:pPr>
        <w:spacing w:after="0" w:lineRule="auto"/>
        <w:ind w:firstLine="709"/>
        <w:jc w:val="both"/>
        <w:rPr/>
      </w:pPr>
      <w:r w:rsidDel="00000000" w:rsidR="00000000" w:rsidRPr="00000000">
        <w:rPr>
          <w:rtl w:val="0"/>
        </w:rPr>
      </w:r>
    </w:p>
    <w:p w:rsidR="00000000" w:rsidDel="00000000" w:rsidP="00000000" w:rsidRDefault="00000000" w:rsidRPr="00000000" w14:paraId="00000057">
      <w:pPr>
        <w:spacing w:after="0" w:lineRule="auto"/>
        <w:ind w:firstLine="709"/>
        <w:jc w:val="center"/>
        <w:rPr/>
      </w:pPr>
      <w:r w:rsidDel="00000000" w:rsidR="00000000" w:rsidRPr="00000000">
        <w:rPr>
          <w:rtl w:val="0"/>
        </w:rPr>
        <w:t xml:space="preserve">8. Критерии оценки</w:t>
      </w:r>
    </w:p>
    <w:p w:rsidR="00000000" w:rsidDel="00000000" w:rsidP="00000000" w:rsidRDefault="00000000" w:rsidRPr="00000000" w14:paraId="00000058">
      <w:pPr>
        <w:spacing w:after="0" w:lineRule="auto"/>
        <w:ind w:firstLine="709"/>
        <w:jc w:val="center"/>
        <w:rPr/>
      </w:pPr>
      <w:r w:rsidDel="00000000" w:rsidR="00000000" w:rsidRPr="00000000">
        <w:rPr>
          <w:rtl w:val="0"/>
        </w:rPr>
      </w:r>
    </w:p>
    <w:p w:rsidR="00000000" w:rsidDel="00000000" w:rsidP="00000000" w:rsidRDefault="00000000" w:rsidRPr="00000000" w14:paraId="00000059">
      <w:pPr>
        <w:spacing w:after="0" w:lineRule="auto"/>
        <w:ind w:left="707" w:firstLine="709.0000000000002"/>
        <w:jc w:val="both"/>
        <w:rPr/>
      </w:pPr>
      <w:r w:rsidDel="00000000" w:rsidR="00000000" w:rsidRPr="00000000">
        <w:rPr>
          <w:rtl w:val="0"/>
        </w:rPr>
        <w:t xml:space="preserve">– соответствие теме конкурса;</w:t>
      </w:r>
    </w:p>
    <w:p w:rsidR="00000000" w:rsidDel="00000000" w:rsidP="00000000" w:rsidRDefault="00000000" w:rsidRPr="00000000" w14:paraId="0000005A">
      <w:pPr>
        <w:spacing w:after="0" w:lineRule="auto"/>
        <w:ind w:left="707" w:firstLine="709.0000000000002"/>
        <w:jc w:val="both"/>
        <w:rPr/>
      </w:pPr>
      <w:r w:rsidDel="00000000" w:rsidR="00000000" w:rsidRPr="00000000">
        <w:rPr>
          <w:rtl w:val="0"/>
        </w:rPr>
        <w:t xml:space="preserve">– знание текста наизусть;</w:t>
      </w:r>
    </w:p>
    <w:p w:rsidR="00000000" w:rsidDel="00000000" w:rsidP="00000000" w:rsidRDefault="00000000" w:rsidRPr="00000000" w14:paraId="0000005B">
      <w:pPr>
        <w:spacing w:after="0" w:lineRule="auto"/>
        <w:ind w:left="707" w:firstLine="709.0000000000002"/>
        <w:jc w:val="both"/>
        <w:rPr/>
      </w:pPr>
      <w:r w:rsidDel="00000000" w:rsidR="00000000" w:rsidRPr="00000000">
        <w:rPr>
          <w:rtl w:val="0"/>
        </w:rPr>
        <w:t xml:space="preserve">– исполнительское мастерство;</w:t>
      </w:r>
    </w:p>
    <w:p w:rsidR="00000000" w:rsidDel="00000000" w:rsidP="00000000" w:rsidRDefault="00000000" w:rsidRPr="00000000" w14:paraId="0000005C">
      <w:pPr>
        <w:spacing w:after="0" w:lineRule="auto"/>
        <w:ind w:left="707" w:firstLine="709.0000000000002"/>
        <w:jc w:val="both"/>
        <w:rPr/>
      </w:pPr>
      <w:r w:rsidDel="00000000" w:rsidR="00000000" w:rsidRPr="00000000">
        <w:rPr>
          <w:rtl w:val="0"/>
        </w:rPr>
        <w:t xml:space="preserve">– уровень сложности произведения;</w:t>
      </w:r>
    </w:p>
    <w:p w:rsidR="00000000" w:rsidDel="00000000" w:rsidP="00000000" w:rsidRDefault="00000000" w:rsidRPr="00000000" w14:paraId="0000005D">
      <w:pPr>
        <w:spacing w:after="0" w:lineRule="auto"/>
        <w:ind w:left="707" w:firstLine="709.0000000000002"/>
        <w:jc w:val="both"/>
        <w:rPr/>
      </w:pPr>
      <w:r w:rsidDel="00000000" w:rsidR="00000000" w:rsidRPr="00000000">
        <w:rPr>
          <w:rtl w:val="0"/>
        </w:rPr>
        <w:t xml:space="preserve">– творческий подход.</w:t>
      </w:r>
    </w:p>
    <w:p w:rsidR="00000000" w:rsidDel="00000000" w:rsidP="00000000" w:rsidRDefault="00000000" w:rsidRPr="00000000" w14:paraId="0000005E">
      <w:pPr>
        <w:spacing w:after="0" w:lineRule="auto"/>
        <w:ind w:firstLine="709"/>
        <w:jc w:val="both"/>
        <w:rPr/>
      </w:pPr>
      <w:r w:rsidDel="00000000" w:rsidR="00000000" w:rsidRPr="00000000">
        <w:rPr>
          <w:rtl w:val="0"/>
        </w:rPr>
      </w:r>
    </w:p>
    <w:p w:rsidR="00000000" w:rsidDel="00000000" w:rsidP="00000000" w:rsidRDefault="00000000" w:rsidRPr="00000000" w14:paraId="0000005F">
      <w:pPr>
        <w:spacing w:after="0" w:lineRule="auto"/>
        <w:ind w:firstLine="709"/>
        <w:jc w:val="center"/>
        <w:rPr/>
      </w:pPr>
      <w:r w:rsidDel="00000000" w:rsidR="00000000" w:rsidRPr="00000000">
        <w:rPr>
          <w:rtl w:val="0"/>
        </w:rPr>
        <w:t xml:space="preserve">9. Подведение итогов</w:t>
      </w:r>
    </w:p>
    <w:p w:rsidR="00000000" w:rsidDel="00000000" w:rsidP="00000000" w:rsidRDefault="00000000" w:rsidRPr="00000000" w14:paraId="00000060">
      <w:pPr>
        <w:spacing w:after="0" w:lineRule="auto"/>
        <w:ind w:firstLine="709"/>
        <w:jc w:val="center"/>
        <w:rPr/>
      </w:pPr>
      <w:r w:rsidDel="00000000" w:rsidR="00000000" w:rsidRPr="00000000">
        <w:rPr>
          <w:rtl w:val="0"/>
        </w:rPr>
      </w:r>
    </w:p>
    <w:p w:rsidR="00000000" w:rsidDel="00000000" w:rsidP="00000000" w:rsidRDefault="00000000" w:rsidRPr="00000000" w14:paraId="00000061">
      <w:pPr>
        <w:spacing w:after="0" w:lineRule="auto"/>
        <w:ind w:left="707" w:firstLine="709.0000000000002"/>
        <w:jc w:val="both"/>
        <w:rPr/>
      </w:pPr>
      <w:r w:rsidDel="00000000" w:rsidR="00000000" w:rsidRPr="00000000">
        <w:rPr>
          <w:rtl w:val="0"/>
        </w:rPr>
        <w:t xml:space="preserve">9.1. Все участники первого этапа получают сертификаты участника,</w:t>
      </w:r>
    </w:p>
    <w:p w:rsidR="00000000" w:rsidDel="00000000" w:rsidP="00000000" w:rsidRDefault="00000000" w:rsidRPr="00000000" w14:paraId="00000062">
      <w:pPr>
        <w:spacing w:after="0" w:lineRule="auto"/>
        <w:ind w:firstLine="709"/>
        <w:jc w:val="both"/>
        <w:rPr/>
      </w:pPr>
      <w:r w:rsidDel="00000000" w:rsidR="00000000" w:rsidRPr="00000000">
        <w:rPr>
          <w:rtl w:val="0"/>
        </w:rPr>
        <w:t xml:space="preserve">участники городского этапа награждаются дипломами участника/дипломами </w:t>
      </w:r>
    </w:p>
    <w:p w:rsidR="00000000" w:rsidDel="00000000" w:rsidP="00000000" w:rsidRDefault="00000000" w:rsidRPr="00000000" w14:paraId="00000063">
      <w:pPr>
        <w:spacing w:after="0" w:lineRule="auto"/>
        <w:ind w:firstLine="709"/>
        <w:jc w:val="both"/>
        <w:rPr/>
      </w:pPr>
      <w:r w:rsidDel="00000000" w:rsidR="00000000" w:rsidRPr="00000000">
        <w:rPr>
          <w:rtl w:val="0"/>
        </w:rPr>
        <w:t xml:space="preserve">победителя Конкурса.</w:t>
      </w:r>
    </w:p>
    <w:p w:rsidR="00000000" w:rsidDel="00000000" w:rsidP="00000000" w:rsidRDefault="00000000" w:rsidRPr="00000000" w14:paraId="00000064">
      <w:pPr>
        <w:spacing w:after="0" w:lineRule="auto"/>
        <w:ind w:left="707" w:firstLine="709.0000000000002"/>
        <w:jc w:val="both"/>
        <w:rPr/>
      </w:pPr>
      <w:r w:rsidDel="00000000" w:rsidR="00000000" w:rsidRPr="00000000">
        <w:rPr>
          <w:rtl w:val="0"/>
        </w:rPr>
        <w:t xml:space="preserve">9.2. По итогам Конкурса в каждой категории определяются победители, </w:t>
      </w:r>
    </w:p>
    <w:p w:rsidR="00000000" w:rsidDel="00000000" w:rsidP="00000000" w:rsidRDefault="00000000" w:rsidRPr="00000000" w14:paraId="00000065">
      <w:pPr>
        <w:spacing w:after="0" w:lineRule="auto"/>
        <w:ind w:firstLine="709"/>
        <w:jc w:val="both"/>
        <w:rPr/>
      </w:pPr>
      <w:r w:rsidDel="00000000" w:rsidR="00000000" w:rsidRPr="00000000">
        <w:rPr>
          <w:rtl w:val="0"/>
        </w:rPr>
        <w:t xml:space="preserve">занявшие 1,2,3 место. Победители награждаются призами. По решению жюри </w:t>
      </w:r>
    </w:p>
    <w:p w:rsidR="00000000" w:rsidDel="00000000" w:rsidP="00000000" w:rsidRDefault="00000000" w:rsidRPr="00000000" w14:paraId="00000066">
      <w:pPr>
        <w:spacing w:after="0" w:lineRule="auto"/>
        <w:ind w:firstLine="709"/>
        <w:jc w:val="both"/>
        <w:rPr/>
      </w:pPr>
      <w:r w:rsidDel="00000000" w:rsidR="00000000" w:rsidRPr="00000000">
        <w:rPr>
          <w:rtl w:val="0"/>
        </w:rPr>
        <w:t xml:space="preserve">могут быть установлены специальные призы.</w:t>
      </w:r>
    </w:p>
    <w:p w:rsidR="00000000" w:rsidDel="00000000" w:rsidP="00000000" w:rsidRDefault="00000000" w:rsidRPr="00000000" w14:paraId="00000067">
      <w:pPr>
        <w:spacing w:after="0" w:lineRule="auto"/>
        <w:ind w:left="707" w:firstLine="709.0000000000002"/>
        <w:jc w:val="both"/>
        <w:rPr/>
      </w:pPr>
      <w:r w:rsidDel="00000000" w:rsidR="00000000" w:rsidRPr="00000000">
        <w:rPr>
          <w:rtl w:val="0"/>
        </w:rPr>
        <w:t xml:space="preserve">9.3. По итогам конкурса состоится гала-концерт с участием победителей.</w:t>
      </w:r>
    </w:p>
    <w:p w:rsidR="00000000" w:rsidDel="00000000" w:rsidP="00000000" w:rsidRDefault="00000000" w:rsidRPr="00000000" w14:paraId="00000068">
      <w:pPr>
        <w:spacing w:after="0" w:lineRule="auto"/>
        <w:ind w:firstLine="709"/>
        <w:jc w:val="both"/>
        <w:rPr/>
      </w:pPr>
      <w:r w:rsidDel="00000000" w:rsidR="00000000" w:rsidRPr="00000000">
        <w:rPr>
          <w:rtl w:val="0"/>
        </w:rPr>
      </w:r>
    </w:p>
    <w:p w:rsidR="00000000" w:rsidDel="00000000" w:rsidP="00000000" w:rsidRDefault="00000000" w:rsidRPr="00000000" w14:paraId="00000069">
      <w:pPr>
        <w:spacing w:after="0" w:lineRule="auto"/>
        <w:ind w:firstLine="709"/>
        <w:jc w:val="both"/>
        <w:rPr/>
      </w:pPr>
      <w:r w:rsidDel="00000000" w:rsidR="00000000" w:rsidRPr="00000000">
        <w:rPr>
          <w:rtl w:val="0"/>
        </w:rPr>
      </w:r>
    </w:p>
    <w:p w:rsidR="00000000" w:rsidDel="00000000" w:rsidP="00000000" w:rsidRDefault="00000000" w:rsidRPr="00000000" w14:paraId="0000006A">
      <w:pPr>
        <w:spacing w:after="0" w:lineRule="auto"/>
        <w:ind w:firstLine="709"/>
        <w:jc w:val="center"/>
        <w:rPr/>
      </w:pPr>
      <w:r w:rsidDel="00000000" w:rsidR="00000000" w:rsidRPr="00000000">
        <w:rPr>
          <w:rtl w:val="0"/>
        </w:rPr>
        <w:t xml:space="preserve">10. Координаты организаторов</w:t>
      </w:r>
    </w:p>
    <w:p w:rsidR="00000000" w:rsidDel="00000000" w:rsidP="00000000" w:rsidRDefault="00000000" w:rsidRPr="00000000" w14:paraId="0000006B">
      <w:pPr>
        <w:spacing w:after="0" w:lineRule="auto"/>
        <w:ind w:firstLine="709"/>
        <w:jc w:val="center"/>
        <w:rPr/>
      </w:pPr>
      <w:r w:rsidDel="00000000" w:rsidR="00000000" w:rsidRPr="00000000">
        <w:rPr>
          <w:rtl w:val="0"/>
        </w:rPr>
      </w:r>
    </w:p>
    <w:p w:rsidR="00000000" w:rsidDel="00000000" w:rsidP="00000000" w:rsidRDefault="00000000" w:rsidRPr="00000000" w14:paraId="0000006C">
      <w:pPr>
        <w:spacing w:after="0" w:lineRule="auto"/>
        <w:ind w:left="709" w:firstLine="709"/>
        <w:jc w:val="both"/>
        <w:rPr/>
      </w:pPr>
      <w:r w:rsidDel="00000000" w:rsidR="00000000" w:rsidRPr="00000000">
        <w:rPr>
          <w:rtl w:val="0"/>
        </w:rPr>
        <w:t xml:space="preserve">Координаторы конкурса: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7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участников I-III категорий: </w:t>
      </w:r>
    </w:p>
    <w:p w:rsidR="00000000" w:rsidDel="00000000" w:rsidP="00000000" w:rsidRDefault="00000000" w:rsidRPr="00000000" w14:paraId="0000006E">
      <w:pPr>
        <w:spacing w:after="0" w:lineRule="auto"/>
        <w:ind w:left="1418" w:firstLine="0"/>
        <w:jc w:val="both"/>
        <w:rPr/>
      </w:pPr>
      <w:r w:rsidDel="00000000" w:rsidR="00000000" w:rsidRPr="00000000">
        <w:rPr>
          <w:rtl w:val="0"/>
        </w:rPr>
      </w:r>
    </w:p>
    <w:p w:rsidR="00000000" w:rsidDel="00000000" w:rsidP="00000000" w:rsidRDefault="00000000" w:rsidRPr="00000000" w14:paraId="0000006F">
      <w:pPr>
        <w:spacing w:after="0" w:lineRule="auto"/>
        <w:ind w:left="709" w:firstLine="709"/>
        <w:jc w:val="both"/>
        <w:rPr>
          <w:color w:val="0563c1"/>
          <w:u w:val="single"/>
        </w:rPr>
      </w:pPr>
      <w:r w:rsidDel="00000000" w:rsidR="00000000" w:rsidRPr="00000000">
        <w:rPr>
          <w:b w:val="1"/>
          <w:bCs w:val="1"/>
          <w:rtl w:val="0"/>
        </w:rPr>
        <w:t xml:space="preserve">Павлова Вера Дмитриевна</w:t>
      </w:r>
      <w:r w:rsidDel="00000000" w:rsidR="00000000" w:rsidRPr="00000000">
        <w:rPr>
          <w:rtl w:val="0"/>
        </w:rPr>
        <w:t xml:space="preserve">, главный специалист отдела общего и дополнительного образования управления образования мэрии, телефон: 8 (8202) 77-13-28, </w:t>
      </w:r>
      <w:hyperlink r:id="rId8">
        <w:r w:rsidDel="00000000" w:rsidR="00000000" w:rsidRPr="00000000">
          <w:rPr>
            <w:color w:val="0563c1"/>
            <w:u w:val="single"/>
            <w:rtl w:val="0"/>
          </w:rPr>
          <w:t xml:space="preserve">pavlova.vd@cherepovetscity.ru</w:t>
        </w:r>
      </w:hyperlink>
      <w:r w:rsidDel="00000000" w:rsidR="00000000" w:rsidRPr="00000000">
        <w:rPr>
          <w:rtl w:val="0"/>
        </w:rPr>
      </w:r>
    </w:p>
    <w:p w:rsidR="00000000" w:rsidDel="00000000" w:rsidP="00000000" w:rsidRDefault="00000000" w:rsidRPr="00000000" w14:paraId="00000070">
      <w:pPr>
        <w:spacing w:after="0" w:lineRule="auto"/>
        <w:ind w:left="1418" w:firstLine="0"/>
        <w:jc w:val="both"/>
        <w:rPr>
          <w:color w:val="000000"/>
          <w:u w:val="none"/>
        </w:rPr>
      </w:pPr>
      <w:r w:rsidDel="00000000" w:rsidR="00000000" w:rsidRPr="00000000">
        <w:rPr>
          <w:rtl w:val="0"/>
        </w:rPr>
      </w:r>
    </w:p>
    <w:p w:rsidR="00000000" w:rsidDel="00000000" w:rsidP="00000000" w:rsidRDefault="00000000" w:rsidRPr="00000000" w14:paraId="00000071">
      <w:pPr>
        <w:spacing w:after="0" w:lineRule="auto"/>
        <w:ind w:left="709" w:firstLine="709"/>
        <w:jc w:val="both"/>
        <w:rPr>
          <w:color w:val="000000"/>
          <w:u w:val="none"/>
        </w:rPr>
      </w:pPr>
      <w:r w:rsidDel="00000000" w:rsidR="00000000" w:rsidRPr="00000000">
        <w:rPr>
          <w:color w:val="000000"/>
          <w:u w:val="none"/>
          <w:rtl w:val="0"/>
        </w:rPr>
        <w:t xml:space="preserve">2. Для участников IV – V категории: </w:t>
      </w:r>
    </w:p>
    <w:p w:rsidR="00000000" w:rsidDel="00000000" w:rsidP="00000000" w:rsidRDefault="00000000" w:rsidRPr="00000000" w14:paraId="00000072">
      <w:pPr>
        <w:spacing w:after="0" w:lineRule="auto"/>
        <w:ind w:left="709" w:firstLine="709"/>
        <w:jc w:val="both"/>
        <w:rPr>
          <w:color w:val="000000"/>
          <w:u w:val="none"/>
        </w:rPr>
      </w:pPr>
      <w:r w:rsidDel="00000000" w:rsidR="00000000" w:rsidRPr="00000000">
        <w:rPr>
          <w:rtl w:val="0"/>
        </w:rPr>
      </w:r>
    </w:p>
    <w:p w:rsidR="00000000" w:rsidDel="00000000" w:rsidP="00000000" w:rsidRDefault="00000000" w:rsidRPr="00000000" w14:paraId="00000073">
      <w:pPr>
        <w:spacing w:after="0" w:lineRule="auto"/>
        <w:ind w:left="709" w:firstLine="709"/>
        <w:jc w:val="both"/>
        <w:rPr>
          <w:color w:val="000000"/>
          <w:u w:val="none"/>
        </w:rPr>
      </w:pPr>
      <w:r w:rsidDel="00000000" w:rsidR="00000000" w:rsidRPr="00000000">
        <w:rPr>
          <w:b w:val="1"/>
          <w:bCs w:val="1"/>
          <w:color w:val="000000"/>
          <w:u w:val="none"/>
          <w:rtl w:val="0"/>
        </w:rPr>
        <w:t xml:space="preserve">Белова Ирина Николаевна</w:t>
      </w:r>
      <w:r w:rsidDel="00000000" w:rsidR="00000000" w:rsidRPr="00000000">
        <w:rPr>
          <w:color w:val="000000"/>
          <w:u w:val="none"/>
          <w:rtl w:val="0"/>
        </w:rPr>
        <w:t xml:space="preserve">, заместитель директора МБУ «Череповецкий молодежный центр», тел. 89115221247, </w:t>
      </w:r>
      <w:hyperlink r:id="rId9">
        <w:r w:rsidDel="00000000" w:rsidR="00000000" w:rsidRPr="00000000">
          <w:rPr>
            <w:color w:val="0563c1"/>
            <w:u w:val="single"/>
            <w:rtl w:val="0"/>
          </w:rPr>
          <w:t xml:space="preserve">cdm_centr@cherepovetscity.ru</w:t>
        </w:r>
      </w:hyperlink>
      <w:r w:rsidDel="00000000" w:rsidR="00000000" w:rsidRPr="00000000">
        <w:rPr>
          <w:color w:val="000000"/>
          <w:u w:val="none"/>
          <w:rtl w:val="0"/>
        </w:rPr>
        <w:t xml:space="preserve"> </w:t>
      </w:r>
    </w:p>
    <w:p w:rsidR="00000000" w:rsidDel="00000000" w:rsidP="00000000" w:rsidRDefault="00000000" w:rsidRPr="00000000" w14:paraId="00000074">
      <w:pPr>
        <w:spacing w:after="0" w:lineRule="auto"/>
        <w:jc w:val="both"/>
        <w:rPr/>
      </w:pPr>
      <w:r w:rsidDel="00000000" w:rsidR="00000000" w:rsidRPr="00000000">
        <w:rPr>
          <w:rtl w:val="0"/>
        </w:rPr>
      </w:r>
    </w:p>
    <w:p w:rsidR="00000000" w:rsidDel="00000000" w:rsidP="00000000" w:rsidRDefault="00000000" w:rsidRPr="00000000" w14:paraId="00000075">
      <w:pPr>
        <w:spacing w:after="0" w:lineRule="auto"/>
        <w:ind w:left="8647" w:firstLine="0"/>
        <w:rPr>
          <w:sz w:val="26"/>
          <w:szCs w:val="26"/>
        </w:rPr>
      </w:pPr>
      <w:r w:rsidDel="00000000" w:rsidR="00000000" w:rsidRPr="00000000">
        <w:rPr>
          <w:sz w:val="26"/>
          <w:szCs w:val="26"/>
          <w:rtl w:val="0"/>
        </w:rPr>
        <w:t xml:space="preserve">Приложение 1 </w:t>
      </w:r>
    </w:p>
    <w:p w:rsidR="00000000" w:rsidDel="00000000" w:rsidP="00000000" w:rsidRDefault="00000000" w:rsidRPr="00000000" w14:paraId="00000076">
      <w:pPr>
        <w:spacing w:after="0" w:lineRule="auto"/>
        <w:ind w:left="720" w:firstLine="0"/>
        <w:jc w:val="center"/>
        <w:rPr>
          <w:sz w:val="26"/>
          <w:szCs w:val="26"/>
        </w:rPr>
      </w:pPr>
      <w:r w:rsidDel="00000000" w:rsidR="00000000" w:rsidRPr="00000000">
        <w:rPr>
          <w:sz w:val="26"/>
          <w:szCs w:val="26"/>
          <w:rtl w:val="0"/>
        </w:rPr>
        <w:t xml:space="preserve">З А Я В К А</w:t>
      </w:r>
    </w:p>
    <w:p w:rsidR="00000000" w:rsidDel="00000000" w:rsidP="00000000" w:rsidRDefault="00000000" w:rsidRPr="00000000" w14:paraId="00000077">
      <w:pPr>
        <w:spacing w:after="0" w:lineRule="auto"/>
        <w:ind w:left="720" w:firstLine="0"/>
        <w:jc w:val="center"/>
        <w:rPr>
          <w:sz w:val="26"/>
          <w:szCs w:val="26"/>
        </w:rPr>
      </w:pPr>
      <w:r w:rsidDel="00000000" w:rsidR="00000000" w:rsidRPr="00000000">
        <w:rPr>
          <w:sz w:val="26"/>
          <w:szCs w:val="26"/>
          <w:rtl w:val="0"/>
        </w:rPr>
        <w:t xml:space="preserve">на участие в городском конкурсе чтецов</w:t>
      </w:r>
    </w:p>
    <w:p w:rsidR="00000000" w:rsidDel="00000000" w:rsidP="00000000" w:rsidRDefault="00000000" w:rsidRPr="00000000" w14:paraId="00000078">
      <w:pPr>
        <w:spacing w:after="0" w:lineRule="auto"/>
        <w:ind w:left="720" w:firstLine="0"/>
        <w:jc w:val="center"/>
        <w:rPr>
          <w:sz w:val="26"/>
          <w:szCs w:val="26"/>
        </w:rPr>
      </w:pPr>
      <w:r w:rsidDel="00000000" w:rsidR="00000000" w:rsidRPr="00000000">
        <w:rPr>
          <w:sz w:val="26"/>
          <w:szCs w:val="26"/>
          <w:rtl w:val="0"/>
        </w:rPr>
        <w:t xml:space="preserve">«Они сражались за Родину»</w:t>
      </w:r>
    </w:p>
    <w:p w:rsidR="00000000" w:rsidDel="00000000" w:rsidP="00000000" w:rsidRDefault="00000000" w:rsidRPr="00000000" w14:paraId="00000079">
      <w:pPr>
        <w:ind w:left="720" w:firstLine="0"/>
        <w:rPr>
          <w:sz w:val="26"/>
          <w:szCs w:val="26"/>
        </w:rPr>
      </w:pPr>
      <w:r w:rsidDel="00000000" w:rsidR="00000000" w:rsidRPr="00000000">
        <w:rPr>
          <w:rtl w:val="0"/>
        </w:rPr>
      </w:r>
    </w:p>
    <w:tbl>
      <w:tblPr>
        <w:tblStyle w:val="Table2"/>
        <w:tblW w:w="9717.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9"/>
        <w:gridCol w:w="5528"/>
        <w:tblGridChange w:id="0">
          <w:tblGrid>
            <w:gridCol w:w="4189"/>
            <w:gridCol w:w="5528"/>
          </w:tblGrid>
        </w:tblGridChange>
      </w:tblGrid>
      <w:tr>
        <w:trPr>
          <w:cantSplit w:val="0"/>
          <w:tblHeader w:val="0"/>
        </w:trPr>
        <w:tc>
          <w:tcPr/>
          <w:p w:rsidR="00000000" w:rsidDel="00000000" w:rsidP="00000000" w:rsidRDefault="00000000" w:rsidRPr="00000000" w14:paraId="0000007A">
            <w:pPr>
              <w:rPr>
                <w:sz w:val="26"/>
                <w:szCs w:val="26"/>
              </w:rPr>
            </w:pPr>
            <w:r w:rsidDel="00000000" w:rsidR="00000000" w:rsidRPr="00000000">
              <w:rPr>
                <w:sz w:val="26"/>
                <w:szCs w:val="26"/>
                <w:rtl w:val="0"/>
              </w:rPr>
              <w:t xml:space="preserve">ФИО участника полностью, контактный телефон</w:t>
            </w:r>
          </w:p>
        </w:tc>
        <w:tc>
          <w:tcPr/>
          <w:p w:rsidR="00000000" w:rsidDel="00000000" w:rsidP="00000000" w:rsidRDefault="00000000" w:rsidRPr="00000000" w14:paraId="0000007B">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7C">
            <w:pPr>
              <w:rPr>
                <w:sz w:val="26"/>
                <w:szCs w:val="26"/>
              </w:rPr>
            </w:pPr>
            <w:r w:rsidDel="00000000" w:rsidR="00000000" w:rsidRPr="00000000">
              <w:rPr>
                <w:sz w:val="26"/>
                <w:szCs w:val="26"/>
                <w:rtl w:val="0"/>
              </w:rPr>
              <w:t xml:space="preserve">Категория участника (в соответствии с п.5.1 Положения)</w:t>
            </w:r>
          </w:p>
        </w:tc>
        <w:tc>
          <w:tcPr/>
          <w:p w:rsidR="00000000" w:rsidDel="00000000" w:rsidP="00000000" w:rsidRDefault="00000000" w:rsidRPr="00000000" w14:paraId="0000007D">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7E">
            <w:pPr>
              <w:rPr>
                <w:sz w:val="26"/>
                <w:szCs w:val="26"/>
              </w:rPr>
            </w:pPr>
            <w:r w:rsidDel="00000000" w:rsidR="00000000" w:rsidRPr="00000000">
              <w:rPr>
                <w:sz w:val="26"/>
                <w:szCs w:val="26"/>
                <w:rtl w:val="0"/>
              </w:rPr>
              <w:t xml:space="preserve">Наименование организации/учреждения (класс/группа) (</w:t>
            </w:r>
            <w:r w:rsidDel="00000000" w:rsidR="00000000" w:rsidRPr="00000000">
              <w:rPr>
                <w:sz w:val="26"/>
                <w:szCs w:val="26"/>
                <w:u w:val="single"/>
                <w:rtl w:val="0"/>
              </w:rPr>
              <w:t xml:space="preserve">при наличии</w:t>
            </w:r>
            <w:r w:rsidDel="00000000" w:rsidR="00000000" w:rsidRPr="00000000">
              <w:rPr>
                <w:sz w:val="26"/>
                <w:szCs w:val="26"/>
                <w:rtl w:val="0"/>
              </w:rPr>
              <w:t xml:space="preserve">)</w:t>
            </w:r>
          </w:p>
        </w:tc>
        <w:tc>
          <w:tcPr/>
          <w:p w:rsidR="00000000" w:rsidDel="00000000" w:rsidP="00000000" w:rsidRDefault="00000000" w:rsidRPr="00000000" w14:paraId="0000007F">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80">
            <w:pPr>
              <w:rPr>
                <w:sz w:val="26"/>
                <w:szCs w:val="26"/>
              </w:rPr>
            </w:pPr>
            <w:r w:rsidDel="00000000" w:rsidR="00000000" w:rsidRPr="00000000">
              <w:rPr>
                <w:sz w:val="26"/>
                <w:szCs w:val="26"/>
                <w:rtl w:val="0"/>
              </w:rPr>
              <w:t xml:space="preserve">Контактная информация руководителя/родителя участника (</w:t>
            </w:r>
            <w:r w:rsidDel="00000000" w:rsidR="00000000" w:rsidRPr="00000000">
              <w:rPr>
                <w:sz w:val="26"/>
                <w:szCs w:val="26"/>
                <w:u w:val="single"/>
                <w:rtl w:val="0"/>
              </w:rPr>
              <w:t xml:space="preserve">при наличии</w:t>
            </w:r>
            <w:r w:rsidDel="00000000" w:rsidR="00000000" w:rsidRPr="00000000">
              <w:rPr>
                <w:sz w:val="26"/>
                <w:szCs w:val="26"/>
                <w:rtl w:val="0"/>
              </w:rPr>
              <w:t xml:space="preserve">) (ФИО полностью, должность, контактный телефон)</w:t>
            </w:r>
          </w:p>
        </w:tc>
        <w:tc>
          <w:tcPr/>
          <w:p w:rsidR="00000000" w:rsidDel="00000000" w:rsidP="00000000" w:rsidRDefault="00000000" w:rsidRPr="00000000" w14:paraId="00000081">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82">
            <w:pPr>
              <w:rPr>
                <w:sz w:val="26"/>
                <w:szCs w:val="26"/>
              </w:rPr>
            </w:pPr>
            <w:r w:rsidDel="00000000" w:rsidR="00000000" w:rsidRPr="00000000">
              <w:rPr>
                <w:sz w:val="26"/>
                <w:szCs w:val="26"/>
                <w:rtl w:val="0"/>
              </w:rPr>
              <w:t xml:space="preserve">Автор произведения</w:t>
            </w:r>
          </w:p>
        </w:tc>
        <w:tc>
          <w:tcPr/>
          <w:p w:rsidR="00000000" w:rsidDel="00000000" w:rsidP="00000000" w:rsidRDefault="00000000" w:rsidRPr="00000000" w14:paraId="00000083">
            <w:pPr>
              <w:spacing w:after="0" w:lineRule="auto"/>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85">
            <w:pPr>
              <w:rPr>
                <w:sz w:val="26"/>
                <w:szCs w:val="26"/>
              </w:rPr>
            </w:pPr>
            <w:r w:rsidDel="00000000" w:rsidR="00000000" w:rsidRPr="00000000">
              <w:rPr>
                <w:sz w:val="26"/>
                <w:szCs w:val="26"/>
                <w:rtl w:val="0"/>
              </w:rPr>
              <w:t xml:space="preserve">Название произведения</w:t>
            </w:r>
          </w:p>
        </w:tc>
        <w:tc>
          <w:tcPr/>
          <w:p w:rsidR="00000000" w:rsidDel="00000000" w:rsidP="00000000" w:rsidRDefault="00000000" w:rsidRPr="00000000" w14:paraId="00000086">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87">
            <w:pPr>
              <w:rPr>
                <w:sz w:val="26"/>
                <w:szCs w:val="26"/>
              </w:rPr>
            </w:pPr>
            <w:r w:rsidDel="00000000" w:rsidR="00000000" w:rsidRPr="00000000">
              <w:rPr>
                <w:sz w:val="26"/>
                <w:szCs w:val="26"/>
                <w:rtl w:val="0"/>
              </w:rPr>
              <w:t xml:space="preserve">Планируемое музыкальное/мультимедийное сопровождение (указать, требуется ли проектор, экран, колонки)</w:t>
            </w:r>
          </w:p>
        </w:tc>
        <w:tc>
          <w:tcPr/>
          <w:p w:rsidR="00000000" w:rsidDel="00000000" w:rsidP="00000000" w:rsidRDefault="00000000" w:rsidRPr="00000000" w14:paraId="00000088">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89">
            <w:pPr>
              <w:rPr>
                <w:sz w:val="26"/>
                <w:szCs w:val="26"/>
              </w:rPr>
            </w:pPr>
            <w:r w:rsidDel="00000000" w:rsidR="00000000" w:rsidRPr="00000000">
              <w:rPr>
                <w:sz w:val="26"/>
                <w:szCs w:val="26"/>
                <w:rtl w:val="0"/>
              </w:rPr>
              <w:t xml:space="preserve">Текст произведения/отрывка</w:t>
            </w:r>
          </w:p>
        </w:tc>
        <w:tc>
          <w:tcPr/>
          <w:p w:rsidR="00000000" w:rsidDel="00000000" w:rsidP="00000000" w:rsidRDefault="00000000" w:rsidRPr="00000000" w14:paraId="0000008A">
            <w:pPr>
              <w:rPr>
                <w:sz w:val="26"/>
                <w:szCs w:val="26"/>
              </w:rPr>
            </w:pPr>
            <w:r w:rsidDel="00000000" w:rsidR="00000000" w:rsidRPr="00000000">
              <w:rPr>
                <w:rtl w:val="0"/>
              </w:rPr>
            </w:r>
          </w:p>
        </w:tc>
      </w:tr>
    </w:tbl>
    <w:p w:rsidR="00000000" w:rsidDel="00000000" w:rsidP="00000000" w:rsidRDefault="00000000" w:rsidRPr="00000000" w14:paraId="0000008B">
      <w:pP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8C">
      <w:pP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8D">
      <w:pP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8E">
      <w:pP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8F">
      <w:pP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90">
      <w:pP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91">
      <w:pP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92">
      <w:pP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93">
      <w:pP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94">
      <w:pP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95">
      <w:pPr>
        <w:ind w:left="720" w:firstLine="0"/>
        <w:rPr>
          <w:sz w:val="26"/>
          <w:szCs w:val="26"/>
        </w:rPr>
      </w:pPr>
      <w:r w:rsidDel="00000000" w:rsidR="00000000" w:rsidRPr="00000000">
        <w:rPr>
          <w:rtl w:val="0"/>
        </w:rPr>
      </w:r>
    </w:p>
    <w:p w:rsidR="00000000" w:rsidDel="00000000" w:rsidP="00000000" w:rsidRDefault="00000000" w:rsidRPr="00000000" w14:paraId="00000096">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Приложение 2</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(для несовершеннолетних) </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Согласие</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на обработку персональных данных</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Я, _____________________________________________________________________,</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(Ф.И.О. родителя, законного представителя)</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даю свое согласие на участие моего (ей) сына (дочери)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_______________________________________________________________________  в городском конкурсе чтецов «Они сражались за Родину», обработку персональных данных  мэрией города Череповца и МБУ «Череповецкий молодежный центр» и использование персональных фотографий  для размещения в социальной сети «ВКонтакте».</w:t>
      </w:r>
    </w:p>
    <w:p w:rsidR="00000000" w:rsidDel="00000000" w:rsidP="00000000" w:rsidRDefault="00000000" w:rsidRPr="00000000" w14:paraId="000000A4">
      <w:pPr>
        <w:spacing w:after="0" w:lineRule="auto"/>
        <w:ind w:firstLine="708"/>
        <w:jc w:val="both"/>
        <w:rPr>
          <w:sz w:val="26"/>
          <w:szCs w:val="26"/>
        </w:rPr>
      </w:pPr>
      <w:r w:rsidDel="00000000" w:rsidR="00000000" w:rsidRPr="00000000">
        <w:rPr>
          <w:sz w:val="26"/>
          <w:szCs w:val="26"/>
          <w:rtl w:val="0"/>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моего сына (дочери) с учетом федерального законодательства.</w:t>
      </w:r>
    </w:p>
    <w:p w:rsidR="00000000" w:rsidDel="00000000" w:rsidP="00000000" w:rsidRDefault="00000000" w:rsidRPr="00000000" w14:paraId="000000A5">
      <w:pPr>
        <w:widowControl w:val="0"/>
        <w:spacing w:after="0" w:lineRule="auto"/>
        <w:ind w:firstLine="708"/>
        <w:rPr>
          <w:sz w:val="26"/>
          <w:szCs w:val="26"/>
        </w:rPr>
      </w:pPr>
      <w:r w:rsidDel="00000000" w:rsidR="00000000" w:rsidRPr="00000000">
        <w:rPr>
          <w:rtl w:val="0"/>
        </w:rPr>
      </w:r>
    </w:p>
    <w:p w:rsidR="00000000" w:rsidDel="00000000" w:rsidP="00000000" w:rsidRDefault="00000000" w:rsidRPr="00000000" w14:paraId="000000A6">
      <w:pPr>
        <w:widowControl w:val="0"/>
        <w:spacing w:after="0" w:lineRule="auto"/>
        <w:ind w:firstLine="708"/>
        <w:jc w:val="both"/>
        <w:rPr>
          <w:sz w:val="26"/>
          <w:szCs w:val="26"/>
        </w:rPr>
      </w:pPr>
      <w:r w:rsidDel="00000000" w:rsidR="00000000" w:rsidRPr="00000000">
        <w:rPr>
          <w:sz w:val="26"/>
          <w:szCs w:val="26"/>
          <w:rtl w:val="0"/>
        </w:rPr>
        <w:t xml:space="preserve">Согласие дается на неопределенный срок и, может быть в любой момент мной отозвано путем письменного заявления.</w:t>
      </w:r>
    </w:p>
    <w:p w:rsidR="00000000" w:rsidDel="00000000" w:rsidP="00000000" w:rsidRDefault="00000000" w:rsidRPr="00000000" w14:paraId="000000A7">
      <w:pPr>
        <w:widowControl w:val="0"/>
        <w:spacing w:after="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A8">
      <w:pPr>
        <w:widowControl w:val="0"/>
        <w:spacing w:after="0" w:lineRule="auto"/>
        <w:rPr>
          <w:sz w:val="26"/>
          <w:szCs w:val="26"/>
        </w:rPr>
      </w:pPr>
      <w:r w:rsidDel="00000000" w:rsidR="00000000" w:rsidRPr="00000000">
        <w:rPr>
          <w:rtl w:val="0"/>
        </w:rPr>
      </w:r>
    </w:p>
    <w:p w:rsidR="00000000" w:rsidDel="00000000" w:rsidP="00000000" w:rsidRDefault="00000000" w:rsidRPr="00000000" w14:paraId="000000A9">
      <w:pPr>
        <w:widowControl w:val="0"/>
        <w:spacing w:after="0" w:lineRule="auto"/>
        <w:rPr>
          <w:sz w:val="26"/>
          <w:szCs w:val="26"/>
        </w:rPr>
      </w:pPr>
      <w:r w:rsidDel="00000000" w:rsidR="00000000" w:rsidRPr="00000000">
        <w:rPr>
          <w:rtl w:val="0"/>
        </w:rPr>
      </w:r>
    </w:p>
    <w:p w:rsidR="00000000" w:rsidDel="00000000" w:rsidP="00000000" w:rsidRDefault="00000000" w:rsidRPr="00000000" w14:paraId="000000AA">
      <w:pPr>
        <w:widowControl w:val="0"/>
        <w:spacing w:after="0" w:lineRule="auto"/>
        <w:rPr>
          <w:sz w:val="26"/>
          <w:szCs w:val="26"/>
        </w:rPr>
      </w:pPr>
      <w:r w:rsidDel="00000000" w:rsidR="00000000" w:rsidRPr="00000000">
        <w:rPr>
          <w:rtl w:val="0"/>
        </w:rPr>
      </w:r>
    </w:p>
    <w:p w:rsidR="00000000" w:rsidDel="00000000" w:rsidP="00000000" w:rsidRDefault="00000000" w:rsidRPr="00000000" w14:paraId="000000AB">
      <w:pPr>
        <w:widowControl w:val="0"/>
        <w:spacing w:after="0" w:lineRule="auto"/>
        <w:rPr>
          <w:sz w:val="26"/>
          <w:szCs w:val="26"/>
        </w:rPr>
      </w:pPr>
      <w:r w:rsidDel="00000000" w:rsidR="00000000" w:rsidRPr="00000000">
        <w:rPr>
          <w:rtl w:val="0"/>
        </w:rPr>
      </w:r>
    </w:p>
    <w:p w:rsidR="00000000" w:rsidDel="00000000" w:rsidP="00000000" w:rsidRDefault="00000000" w:rsidRPr="00000000" w14:paraId="000000AC">
      <w:pPr>
        <w:widowControl w:val="0"/>
        <w:spacing w:after="0" w:lineRule="auto"/>
        <w:rPr>
          <w:sz w:val="26"/>
          <w:szCs w:val="26"/>
        </w:rPr>
      </w:pPr>
      <w:r w:rsidDel="00000000" w:rsidR="00000000" w:rsidRPr="00000000">
        <w:rPr>
          <w:sz w:val="26"/>
          <w:szCs w:val="26"/>
          <w:rtl w:val="0"/>
        </w:rPr>
        <w:t xml:space="preserve"> «____» _____________ 2026 г.         _____________________ /________________________/</w:t>
      </w:r>
    </w:p>
    <w:p w:rsidR="00000000" w:rsidDel="00000000" w:rsidP="00000000" w:rsidRDefault="00000000" w:rsidRPr="00000000" w14:paraId="000000AD">
      <w:pPr>
        <w:widowControl w:val="0"/>
        <w:spacing w:after="0" w:lineRule="auto"/>
        <w:rPr>
          <w:sz w:val="26"/>
          <w:szCs w:val="26"/>
        </w:rPr>
      </w:pPr>
      <w:r w:rsidDel="00000000" w:rsidR="00000000" w:rsidRPr="00000000">
        <w:rPr>
          <w:sz w:val="26"/>
          <w:szCs w:val="26"/>
          <w:rtl w:val="0"/>
        </w:rPr>
        <w:t xml:space="preserve">                                                                                     подпись                  расшифровка</w:t>
      </w:r>
    </w:p>
    <w:p w:rsidR="00000000" w:rsidDel="00000000" w:rsidP="00000000" w:rsidRDefault="00000000" w:rsidRPr="00000000" w14:paraId="000000AE">
      <w:pPr>
        <w:widowControl w:val="0"/>
        <w:spacing w:after="0" w:lineRule="auto"/>
        <w:rPr>
          <w:sz w:val="26"/>
          <w:szCs w:val="26"/>
        </w:rPr>
      </w:pPr>
      <w:r w:rsidDel="00000000" w:rsidR="00000000" w:rsidRPr="00000000">
        <w:rPr>
          <w:rtl w:val="0"/>
        </w:rPr>
      </w:r>
    </w:p>
    <w:p w:rsidR="00000000" w:rsidDel="00000000" w:rsidP="00000000" w:rsidRDefault="00000000" w:rsidRPr="00000000" w14:paraId="000000AF">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0">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1">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2">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3">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4">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5">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6">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7">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8">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9">
      <w:pPr>
        <w:widowControl w:val="0"/>
        <w:spacing w:after="0" w:lineRule="auto"/>
        <w:rPr>
          <w:sz w:val="26"/>
          <w:szCs w:val="26"/>
        </w:rPr>
      </w:pPr>
      <w:r w:rsidDel="00000000" w:rsidR="00000000" w:rsidRPr="00000000">
        <w:rPr>
          <w:rtl w:val="0"/>
        </w:rPr>
      </w:r>
    </w:p>
    <w:p w:rsidR="00000000" w:rsidDel="00000000" w:rsidP="00000000" w:rsidRDefault="00000000" w:rsidRPr="00000000" w14:paraId="000000BA">
      <w:pPr>
        <w:widowControl w:val="0"/>
        <w:rPr>
          <w:sz w:val="26"/>
          <w:szCs w:val="26"/>
        </w:rPr>
      </w:pPr>
      <w:r w:rsidDel="00000000" w:rsidR="00000000" w:rsidRPr="00000000">
        <w:rPr>
          <w:rtl w:val="0"/>
        </w:rPr>
      </w:r>
    </w:p>
    <w:p w:rsidR="00000000" w:rsidDel="00000000" w:rsidP="00000000" w:rsidRDefault="00000000" w:rsidRPr="00000000" w14:paraId="000000BB">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Приложение 3</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(для совершеннолетних) </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Согласие</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на обработку персональных данных</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Я, _____________________________________________________________________,</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(Ф.И.О.)</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даю свое согласие на участие в городском конкурсе чтецов «Они сражались за Родину», обработку персональных данных мэрией города Череповца и МБУ «Череповецкий молодежный центр»  и использование персональных фотографий для размещения в социальной сети «ВКонтакте».</w:t>
      </w:r>
    </w:p>
    <w:p w:rsidR="00000000" w:rsidDel="00000000" w:rsidP="00000000" w:rsidRDefault="00000000" w:rsidRPr="00000000" w14:paraId="000000C6">
      <w:pPr>
        <w:spacing w:after="0" w:lineRule="auto"/>
        <w:ind w:firstLine="708"/>
        <w:jc w:val="both"/>
        <w:rPr>
          <w:sz w:val="26"/>
          <w:szCs w:val="26"/>
        </w:rPr>
      </w:pPr>
      <w:r w:rsidDel="00000000" w:rsidR="00000000" w:rsidRPr="00000000">
        <w:rPr>
          <w:sz w:val="26"/>
          <w:szCs w:val="26"/>
          <w:rtl w:val="0"/>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моего сына (дочери) с учетом федерального законодательства.</w:t>
      </w:r>
    </w:p>
    <w:p w:rsidR="00000000" w:rsidDel="00000000" w:rsidP="00000000" w:rsidRDefault="00000000" w:rsidRPr="00000000" w14:paraId="000000C7">
      <w:pPr>
        <w:widowControl w:val="0"/>
        <w:spacing w:after="0" w:lineRule="auto"/>
        <w:ind w:firstLine="708"/>
        <w:rPr>
          <w:sz w:val="26"/>
          <w:szCs w:val="26"/>
        </w:rPr>
      </w:pPr>
      <w:r w:rsidDel="00000000" w:rsidR="00000000" w:rsidRPr="00000000">
        <w:rPr>
          <w:rtl w:val="0"/>
        </w:rPr>
      </w:r>
    </w:p>
    <w:p w:rsidR="00000000" w:rsidDel="00000000" w:rsidP="00000000" w:rsidRDefault="00000000" w:rsidRPr="00000000" w14:paraId="000000C8">
      <w:pPr>
        <w:widowControl w:val="0"/>
        <w:spacing w:after="0" w:lineRule="auto"/>
        <w:ind w:firstLine="708"/>
        <w:jc w:val="both"/>
        <w:rPr>
          <w:sz w:val="26"/>
          <w:szCs w:val="26"/>
        </w:rPr>
      </w:pPr>
      <w:r w:rsidDel="00000000" w:rsidR="00000000" w:rsidRPr="00000000">
        <w:rPr>
          <w:sz w:val="26"/>
          <w:szCs w:val="26"/>
          <w:rtl w:val="0"/>
        </w:rPr>
        <w:t xml:space="preserve">Согласие дается на неопределенный срок и, может быть в любой момент мной отозвано путем письменного заявления.</w:t>
      </w:r>
    </w:p>
    <w:p w:rsidR="00000000" w:rsidDel="00000000" w:rsidP="00000000" w:rsidRDefault="00000000" w:rsidRPr="00000000" w14:paraId="000000C9">
      <w:pPr>
        <w:widowControl w:val="0"/>
        <w:spacing w:after="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CA">
      <w:pPr>
        <w:widowControl w:val="0"/>
        <w:spacing w:after="0" w:lineRule="auto"/>
        <w:rPr>
          <w:sz w:val="26"/>
          <w:szCs w:val="26"/>
        </w:rPr>
      </w:pPr>
      <w:r w:rsidDel="00000000" w:rsidR="00000000" w:rsidRPr="00000000">
        <w:rPr>
          <w:rtl w:val="0"/>
        </w:rPr>
      </w:r>
    </w:p>
    <w:p w:rsidR="00000000" w:rsidDel="00000000" w:rsidP="00000000" w:rsidRDefault="00000000" w:rsidRPr="00000000" w14:paraId="000000CB">
      <w:pPr>
        <w:widowControl w:val="0"/>
        <w:spacing w:after="0" w:lineRule="auto"/>
        <w:rPr>
          <w:sz w:val="26"/>
          <w:szCs w:val="26"/>
        </w:rPr>
      </w:pPr>
      <w:r w:rsidDel="00000000" w:rsidR="00000000" w:rsidRPr="00000000">
        <w:rPr>
          <w:rtl w:val="0"/>
        </w:rPr>
      </w:r>
    </w:p>
    <w:p w:rsidR="00000000" w:rsidDel="00000000" w:rsidP="00000000" w:rsidRDefault="00000000" w:rsidRPr="00000000" w14:paraId="000000CC">
      <w:pPr>
        <w:widowControl w:val="0"/>
        <w:spacing w:after="0" w:lineRule="auto"/>
        <w:rPr>
          <w:sz w:val="26"/>
          <w:szCs w:val="26"/>
        </w:rPr>
      </w:pPr>
      <w:r w:rsidDel="00000000" w:rsidR="00000000" w:rsidRPr="00000000">
        <w:rPr>
          <w:rtl w:val="0"/>
        </w:rPr>
      </w:r>
    </w:p>
    <w:p w:rsidR="00000000" w:rsidDel="00000000" w:rsidP="00000000" w:rsidRDefault="00000000" w:rsidRPr="00000000" w14:paraId="000000CD">
      <w:pPr>
        <w:widowControl w:val="0"/>
        <w:spacing w:after="0" w:lineRule="auto"/>
        <w:rPr>
          <w:sz w:val="26"/>
          <w:szCs w:val="26"/>
        </w:rPr>
      </w:pPr>
      <w:r w:rsidDel="00000000" w:rsidR="00000000" w:rsidRPr="00000000">
        <w:rPr>
          <w:rtl w:val="0"/>
        </w:rPr>
      </w:r>
    </w:p>
    <w:p w:rsidR="00000000" w:rsidDel="00000000" w:rsidP="00000000" w:rsidRDefault="00000000" w:rsidRPr="00000000" w14:paraId="000000CE">
      <w:pPr>
        <w:widowControl w:val="0"/>
        <w:spacing w:after="0" w:lineRule="auto"/>
        <w:rPr>
          <w:sz w:val="26"/>
          <w:szCs w:val="26"/>
        </w:rPr>
      </w:pPr>
      <w:r w:rsidDel="00000000" w:rsidR="00000000" w:rsidRPr="00000000">
        <w:rPr>
          <w:rtl w:val="0"/>
        </w:rPr>
      </w:r>
    </w:p>
    <w:p w:rsidR="00000000" w:rsidDel="00000000" w:rsidP="00000000" w:rsidRDefault="00000000" w:rsidRPr="00000000" w14:paraId="000000CF">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0">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1">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2">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3">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4">
      <w:pPr>
        <w:widowControl w:val="0"/>
        <w:spacing w:after="0" w:lineRule="auto"/>
        <w:rPr>
          <w:sz w:val="26"/>
          <w:szCs w:val="26"/>
        </w:rPr>
      </w:pPr>
      <w:r w:rsidDel="00000000" w:rsidR="00000000" w:rsidRPr="00000000">
        <w:rPr>
          <w:sz w:val="26"/>
          <w:szCs w:val="26"/>
          <w:rtl w:val="0"/>
        </w:rPr>
        <w:t xml:space="preserve"> «____» _____________ 2026 г.         _____________________ /________________________/</w:t>
      </w:r>
    </w:p>
    <w:p w:rsidR="00000000" w:rsidDel="00000000" w:rsidP="00000000" w:rsidRDefault="00000000" w:rsidRPr="00000000" w14:paraId="000000D5">
      <w:pPr>
        <w:widowControl w:val="0"/>
        <w:spacing w:after="0" w:lineRule="auto"/>
        <w:rPr>
          <w:sz w:val="26"/>
          <w:szCs w:val="26"/>
        </w:rPr>
      </w:pPr>
      <w:r w:rsidDel="00000000" w:rsidR="00000000" w:rsidRPr="00000000">
        <w:rPr>
          <w:sz w:val="26"/>
          <w:szCs w:val="26"/>
          <w:rtl w:val="0"/>
        </w:rPr>
        <w:t xml:space="preserve">                                                                                     подпись                    расшифровка</w:t>
      </w:r>
    </w:p>
    <w:p w:rsidR="00000000" w:rsidDel="00000000" w:rsidP="00000000" w:rsidRDefault="00000000" w:rsidRPr="00000000" w14:paraId="000000D6">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7">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8">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9">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A">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B">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C">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D">
      <w:pPr>
        <w:widowControl w:val="0"/>
        <w:spacing w:after="0" w:lineRule="auto"/>
        <w:rPr>
          <w:sz w:val="26"/>
          <w:szCs w:val="26"/>
        </w:rPr>
      </w:pPr>
      <w:r w:rsidDel="00000000" w:rsidR="00000000" w:rsidRPr="00000000">
        <w:rPr>
          <w:rtl w:val="0"/>
        </w:rPr>
      </w:r>
    </w:p>
    <w:p w:rsidR="00000000" w:rsidDel="00000000" w:rsidP="00000000" w:rsidRDefault="00000000" w:rsidRPr="00000000" w14:paraId="000000DE">
      <w:pPr>
        <w:spacing w:after="0" w:lineRule="auto"/>
        <w:rPr>
          <w:sz w:val="26"/>
          <w:szCs w:val="26"/>
        </w:rPr>
      </w:pPr>
      <w:r w:rsidDel="00000000" w:rsidR="00000000" w:rsidRPr="00000000">
        <w:rPr>
          <w:rtl w:val="0"/>
        </w:rPr>
      </w:r>
    </w:p>
    <w:p w:rsidR="00000000" w:rsidDel="00000000" w:rsidP="00000000" w:rsidRDefault="00000000" w:rsidRPr="00000000" w14:paraId="000000DF">
      <w:pPr>
        <w:spacing w:after="0" w:lineRule="auto"/>
        <w:ind w:firstLine="709"/>
        <w:jc w:val="center"/>
        <w:rPr/>
      </w:pPr>
      <w:r w:rsidDel="00000000" w:rsidR="00000000" w:rsidRPr="00000000">
        <w:rPr>
          <w:rtl w:val="0"/>
        </w:rPr>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
      <w:numFmt w:val="decimal"/>
      <w:lvlText w:val="%1."/>
      <w:lvlJc w:val="left"/>
      <w:pPr>
        <w:ind w:left="1778" w:hanging="360"/>
      </w:pPr>
      <w:rPr/>
    </w:lvl>
    <w:lvl w:ilvl="1">
      <w:start w:val="1"/>
      <w:numFmt w:val="lowerLetter"/>
      <w:lvlText w:val="%2."/>
      <w:lvlJc w:val="left"/>
      <w:pPr>
        <w:ind w:left="2498" w:hanging="360"/>
      </w:pPr>
      <w:rPr/>
    </w:lvl>
    <w:lvl w:ilvl="2">
      <w:start w:val="1"/>
      <w:numFmt w:val="lowerRoman"/>
      <w:lvlText w:val="%3."/>
      <w:lvlJc w:val="right"/>
      <w:pPr>
        <w:ind w:left="3218" w:hanging="180"/>
      </w:pPr>
      <w:rPr/>
    </w:lvl>
    <w:lvl w:ilvl="3">
      <w:start w:val="1"/>
      <w:numFmt w:val="decimal"/>
      <w:lvlText w:val="%4."/>
      <w:lvlJc w:val="left"/>
      <w:pPr>
        <w:ind w:left="3938" w:hanging="360"/>
      </w:pPr>
      <w:rPr/>
    </w:lvl>
    <w:lvl w:ilvl="4">
      <w:start w:val="1"/>
      <w:numFmt w:val="lowerLetter"/>
      <w:lvlText w:val="%5."/>
      <w:lvlJc w:val="left"/>
      <w:pPr>
        <w:ind w:left="4658" w:hanging="360"/>
      </w:pPr>
      <w:rPr/>
    </w:lvl>
    <w:lvl w:ilvl="5">
      <w:start w:val="1"/>
      <w:numFmt w:val="lowerRoman"/>
      <w:lvlText w:val="%6."/>
      <w:lvlJc w:val="right"/>
      <w:pPr>
        <w:ind w:left="5378" w:hanging="180"/>
      </w:pPr>
      <w:rPr/>
    </w:lvl>
    <w:lvl w:ilvl="6">
      <w:start w:val="1"/>
      <w:numFmt w:val="decimal"/>
      <w:lvlText w:val="%7."/>
      <w:lvlJc w:val="left"/>
      <w:pPr>
        <w:ind w:left="6098" w:hanging="360"/>
      </w:pPr>
      <w:rPr/>
    </w:lvl>
    <w:lvl w:ilvl="7">
      <w:start w:val="1"/>
      <w:numFmt w:val="lowerLetter"/>
      <w:lvlText w:val="%8."/>
      <w:lvlJc w:val="left"/>
      <w:pPr>
        <w:ind w:left="6818" w:hanging="360"/>
      </w:pPr>
      <w:rPr/>
    </w:lvl>
    <w:lvl w:ilvl="8">
      <w:start w:val="1"/>
      <w:numFmt w:val="lowerRoman"/>
      <w:lvlText w:val="%9."/>
      <w:lvlJc w:val="right"/>
      <w:pPr>
        <w:ind w:left="753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dm_centr@cherepovetscity.ru" TargetMode="External"/><Relationship Id="rId5" Type="http://schemas.openxmlformats.org/officeDocument/2006/relationships/styles" Target="styles.xml"/><Relationship Id="rId6" Type="http://schemas.openxmlformats.org/officeDocument/2006/relationships/hyperlink" Target="mailto:pavlova.vd@cherepovetscity.ru" TargetMode="External"/><Relationship Id="rId7" Type="http://schemas.openxmlformats.org/officeDocument/2006/relationships/hyperlink" Target="mailto:cdm_centr@cherepovetscity.ru" TargetMode="External"/><Relationship Id="rId8" Type="http://schemas.openxmlformats.org/officeDocument/2006/relationships/hyperlink" Target="mailto:pavlova.vd@cherepovets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