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02F7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УТВЕРЖДЕНО</w:t>
      </w:r>
    </w:p>
    <w:p w14:paraId="5461B2C4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решением Череповецкой</w:t>
      </w:r>
    </w:p>
    <w:p w14:paraId="4313FEC4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городской Думы</w:t>
      </w:r>
    </w:p>
    <w:p w14:paraId="71217ED1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от 24.12.2013 № 274</w:t>
      </w:r>
    </w:p>
    <w:p w14:paraId="2D0AFB0F" w14:textId="77777777" w:rsidR="00D66569" w:rsidRPr="00AE2546" w:rsidRDefault="00D66569" w:rsidP="00232B7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94E2DEB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67443E13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E2546">
        <w:rPr>
          <w:sz w:val="26"/>
          <w:szCs w:val="26"/>
        </w:rPr>
        <w:t>ПОЛОЖЕНИЕ</w:t>
      </w:r>
    </w:p>
    <w:p w14:paraId="400E5776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E2546">
        <w:rPr>
          <w:sz w:val="26"/>
          <w:szCs w:val="26"/>
        </w:rPr>
        <w:t>о контрольно-счетной палате города Череповца</w:t>
      </w:r>
    </w:p>
    <w:p w14:paraId="013E2DAD" w14:textId="77777777" w:rsidR="00491AE0" w:rsidRPr="00AE2546" w:rsidRDefault="00D66569" w:rsidP="00232B74">
      <w:pPr>
        <w:widowControl w:val="0"/>
        <w:autoSpaceDE w:val="0"/>
        <w:autoSpaceDN w:val="0"/>
        <w:adjustRightInd w:val="0"/>
        <w:ind w:firstLine="284"/>
        <w:jc w:val="center"/>
        <w:rPr>
          <w:i/>
          <w:spacing w:val="-4"/>
          <w:sz w:val="26"/>
          <w:szCs w:val="26"/>
        </w:rPr>
      </w:pPr>
      <w:r w:rsidRPr="00AE2546">
        <w:rPr>
          <w:i/>
          <w:spacing w:val="-4"/>
          <w:sz w:val="26"/>
          <w:szCs w:val="26"/>
        </w:rPr>
        <w:t>(с изменениями и дополнениями, внесенными решением Череповецкой городской Думы от 07.10.2014 № 183, от 06.07.2015 № 135, от 02.02.2016 № 18,</w:t>
      </w:r>
      <w:r w:rsidR="00491AE0" w:rsidRPr="00AE2546">
        <w:rPr>
          <w:i/>
          <w:spacing w:val="-4"/>
          <w:sz w:val="26"/>
          <w:szCs w:val="26"/>
        </w:rPr>
        <w:t xml:space="preserve"> от 05.05.2016 № 86,</w:t>
      </w:r>
    </w:p>
    <w:p w14:paraId="496AF73A" w14:textId="7CD0764F" w:rsidR="00D66569" w:rsidRPr="00AE2546" w:rsidRDefault="00D66569" w:rsidP="00232B74">
      <w:pPr>
        <w:widowControl w:val="0"/>
        <w:autoSpaceDE w:val="0"/>
        <w:autoSpaceDN w:val="0"/>
        <w:adjustRightInd w:val="0"/>
        <w:ind w:firstLine="284"/>
        <w:jc w:val="center"/>
        <w:rPr>
          <w:i/>
          <w:spacing w:val="-4"/>
          <w:sz w:val="26"/>
          <w:szCs w:val="26"/>
        </w:rPr>
      </w:pPr>
      <w:r w:rsidRPr="00AE2546">
        <w:rPr>
          <w:i/>
          <w:spacing w:val="-4"/>
          <w:sz w:val="26"/>
          <w:szCs w:val="26"/>
        </w:rPr>
        <w:t xml:space="preserve"> от 30.05.2017 № 106</w:t>
      </w:r>
      <w:r w:rsidR="008B592A">
        <w:rPr>
          <w:i/>
          <w:spacing w:val="-4"/>
          <w:sz w:val="26"/>
          <w:szCs w:val="26"/>
        </w:rPr>
        <w:t>, от 01.06.2018 № 94</w:t>
      </w:r>
      <w:r w:rsidR="00882AD8">
        <w:rPr>
          <w:i/>
          <w:spacing w:val="-4"/>
          <w:sz w:val="26"/>
          <w:szCs w:val="26"/>
        </w:rPr>
        <w:t>, от 01.02.2019 №</w:t>
      </w:r>
      <w:r w:rsidR="00194B11">
        <w:rPr>
          <w:i/>
          <w:spacing w:val="-4"/>
          <w:sz w:val="26"/>
          <w:szCs w:val="26"/>
        </w:rPr>
        <w:t xml:space="preserve"> </w:t>
      </w:r>
      <w:r w:rsidR="00882AD8" w:rsidRPr="00127F4F">
        <w:rPr>
          <w:i/>
          <w:spacing w:val="-4"/>
          <w:sz w:val="26"/>
          <w:szCs w:val="26"/>
        </w:rPr>
        <w:t>6</w:t>
      </w:r>
      <w:r w:rsidR="007C38F5" w:rsidRPr="00127F4F">
        <w:rPr>
          <w:i/>
          <w:spacing w:val="-4"/>
          <w:sz w:val="26"/>
          <w:szCs w:val="26"/>
        </w:rPr>
        <w:t>, от 07.09.2021 № 12</w:t>
      </w:r>
      <w:r w:rsidR="00127F4F">
        <w:rPr>
          <w:i/>
          <w:spacing w:val="-4"/>
          <w:sz w:val="26"/>
          <w:szCs w:val="26"/>
        </w:rPr>
        <w:t>0</w:t>
      </w:r>
      <w:r w:rsidR="00E83811">
        <w:rPr>
          <w:i/>
          <w:spacing w:val="-4"/>
          <w:sz w:val="26"/>
          <w:szCs w:val="26"/>
        </w:rPr>
        <w:t>, от 03.12.2021 № 174</w:t>
      </w:r>
      <w:r w:rsidR="002B4FDD">
        <w:rPr>
          <w:i/>
          <w:spacing w:val="-4"/>
          <w:sz w:val="26"/>
          <w:szCs w:val="26"/>
        </w:rPr>
        <w:t>, от 30.09.2022 № 114</w:t>
      </w:r>
      <w:r w:rsidR="002F6FAF">
        <w:rPr>
          <w:i/>
          <w:spacing w:val="-4"/>
          <w:sz w:val="26"/>
          <w:szCs w:val="26"/>
        </w:rPr>
        <w:t>, от 02.10.2023 № 114</w:t>
      </w:r>
      <w:r w:rsidR="004F648B">
        <w:rPr>
          <w:i/>
          <w:spacing w:val="-4"/>
          <w:sz w:val="26"/>
          <w:szCs w:val="26"/>
        </w:rPr>
        <w:t xml:space="preserve">, </w:t>
      </w:r>
      <w:r w:rsidR="000118B6">
        <w:rPr>
          <w:i/>
          <w:spacing w:val="-4"/>
          <w:sz w:val="26"/>
          <w:szCs w:val="26"/>
        </w:rPr>
        <w:t>от 27.11.2025 № 190</w:t>
      </w:r>
      <w:r w:rsidR="00BC6F4D">
        <w:rPr>
          <w:i/>
          <w:spacing w:val="-4"/>
          <w:sz w:val="26"/>
          <w:szCs w:val="26"/>
        </w:rPr>
        <w:t>, от 23.12.2025 № 210</w:t>
      </w:r>
      <w:r w:rsidRPr="00127F4F">
        <w:rPr>
          <w:i/>
          <w:spacing w:val="-4"/>
          <w:sz w:val="26"/>
          <w:szCs w:val="26"/>
        </w:rPr>
        <w:t>)</w:t>
      </w:r>
    </w:p>
    <w:p w14:paraId="279B3A73" w14:textId="77777777" w:rsidR="00232B74" w:rsidRPr="00AE2546" w:rsidRDefault="00232B74" w:rsidP="00232B74">
      <w:pPr>
        <w:widowControl w:val="0"/>
        <w:autoSpaceDE w:val="0"/>
        <w:autoSpaceDN w:val="0"/>
        <w:adjustRightInd w:val="0"/>
        <w:ind w:firstLine="284"/>
        <w:jc w:val="center"/>
        <w:rPr>
          <w:i/>
          <w:spacing w:val="-4"/>
          <w:sz w:val="26"/>
          <w:szCs w:val="26"/>
        </w:rPr>
      </w:pPr>
    </w:p>
    <w:p w14:paraId="091E0C92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1. Статус контрольно-счетной палаты города Череповца</w:t>
      </w:r>
    </w:p>
    <w:p w14:paraId="60D4F8C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1.1. Контрольно-счетная палата города Череповца (далее </w:t>
      </w:r>
      <w:r w:rsidR="00E02E91" w:rsidRPr="00273A42">
        <w:rPr>
          <w:szCs w:val="26"/>
        </w:rPr>
        <w:t>–</w:t>
      </w:r>
      <w:r w:rsidRPr="00273A42">
        <w:rPr>
          <w:szCs w:val="26"/>
        </w:rPr>
        <w:t xml:space="preserve"> контрольно-счетная палата) является постоянно действующим органом внешнего муниципального финансового контроля города Череповца, образуется Череповецкой городской Думой (далее</w:t>
      </w:r>
      <w:r w:rsidR="00E02E91" w:rsidRPr="00273A42">
        <w:rPr>
          <w:szCs w:val="26"/>
        </w:rPr>
        <w:t xml:space="preserve"> – </w:t>
      </w:r>
      <w:r w:rsidRPr="00273A42">
        <w:rPr>
          <w:szCs w:val="26"/>
        </w:rPr>
        <w:t>городская Дума) и подотчетна ей.</w:t>
      </w:r>
    </w:p>
    <w:p w14:paraId="6557FB6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1.2. Контрольно-счетная палата обладает организационной и функциональной независимостью и осуществляет свою деятельность самостоятельно, является органом местного самоуправления города Череповца, обладает правами юридического лица, имеет гербовую печать и бланки со своим наименованием и изображением герба города Череповца.</w:t>
      </w:r>
    </w:p>
    <w:p w14:paraId="7B54587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1.3 Место нахождения контрольно-счетной палаты: 162602, г.</w:t>
      </w:r>
      <w:r w:rsidR="00CE4943" w:rsidRPr="00273A42">
        <w:rPr>
          <w:szCs w:val="26"/>
        </w:rPr>
        <w:t> </w:t>
      </w:r>
      <w:r w:rsidRPr="00273A42">
        <w:rPr>
          <w:szCs w:val="26"/>
        </w:rPr>
        <w:t>Череповец, ул.</w:t>
      </w:r>
      <w:r w:rsidR="00CE4943" w:rsidRPr="00273A42">
        <w:rPr>
          <w:szCs w:val="26"/>
        </w:rPr>
        <w:t> </w:t>
      </w:r>
      <w:r w:rsidRPr="00273A42">
        <w:rPr>
          <w:szCs w:val="26"/>
        </w:rPr>
        <w:t>Ленина, д. 117а.</w:t>
      </w:r>
    </w:p>
    <w:p w14:paraId="6DD3847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1.4. Деятельность контрольно-счетной палаты не может быть приостановлена, в том числе в связи с досрочным прекращением полномочий городской Думы.</w:t>
      </w:r>
    </w:p>
    <w:p w14:paraId="668E5133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2. Правовые основы деятельности контрольно-счетной палаты</w:t>
      </w:r>
    </w:p>
    <w:p w14:paraId="7CCE0EB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В своей деятельности контрольно-счетная палата руководствуется </w:t>
      </w:r>
      <w:hyperlink r:id="rId6" w:history="1">
        <w:r w:rsidRPr="00273A42">
          <w:rPr>
            <w:szCs w:val="26"/>
          </w:rPr>
          <w:t>Конституцией</w:t>
        </w:r>
      </w:hyperlink>
      <w:r w:rsidRPr="00273A42">
        <w:rPr>
          <w:szCs w:val="26"/>
        </w:rPr>
        <w:t xml:space="preserve"> Российской Федерации, федеральными законами, иными правовыми актами Российской Федерации, законами Вологодской области, </w:t>
      </w:r>
      <w:r w:rsidR="007C38F5" w:rsidRPr="00273A42">
        <w:t>Уставом городского округа город Череповец Вологодской области</w:t>
      </w:r>
      <w:r w:rsidRPr="00273A42">
        <w:rPr>
          <w:szCs w:val="26"/>
        </w:rPr>
        <w:t>, муниципальными правовыми актами и настоящим Положением.</w:t>
      </w:r>
    </w:p>
    <w:p w14:paraId="081809C8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3. Принципы деятельности контрольно-счетной палаты</w:t>
      </w:r>
    </w:p>
    <w:p w14:paraId="1D3BFC39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 w:rsidR="007C38F5" w:rsidRPr="00273A42">
        <w:rPr>
          <w:szCs w:val="26"/>
        </w:rPr>
        <w:t xml:space="preserve">, открытости </w:t>
      </w:r>
      <w:r w:rsidRPr="00273A42">
        <w:rPr>
          <w:szCs w:val="26"/>
        </w:rPr>
        <w:t>и гласности.</w:t>
      </w:r>
    </w:p>
    <w:p w14:paraId="2147E3E3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4. Состав контрольно-счетной палаты</w:t>
      </w:r>
    </w:p>
    <w:p w14:paraId="5DFE326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4.1. Контрольно-счетная палата образуется в составе председателя контрольно-счетной палаты, заместителя председателя контрольно-счетной палаты и аппарата контрольно-счетной палаты.</w:t>
      </w:r>
    </w:p>
    <w:p w14:paraId="7BDFDF45" w14:textId="77777777" w:rsidR="007C38F5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4.2. </w:t>
      </w:r>
      <w:r w:rsidR="007C38F5" w:rsidRPr="00273A42">
        <w:rPr>
          <w:szCs w:val="26"/>
        </w:rPr>
        <w:t xml:space="preserve">Должности председателя контрольно-счетной палаты и заместителя председателя контрольно-счетной палаты относятся к муниципальным должностям. Сотрудники аппарата контрольно-счетной палаты являются муниципальными служащими. На лиц, замещающих муниципальные должности и должности муниципальной службы, распространяются гарантии и компенсации, предусмотренные действующим законодательством. </w:t>
      </w:r>
    </w:p>
    <w:p w14:paraId="56855C11" w14:textId="77777777" w:rsidR="007C38F5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4.3. </w:t>
      </w:r>
      <w:r w:rsidR="007C38F5" w:rsidRPr="00273A42">
        <w:rPr>
          <w:szCs w:val="26"/>
        </w:rPr>
        <w:t xml:space="preserve">Признать утратившим силу </w:t>
      </w:r>
    </w:p>
    <w:p w14:paraId="5529D7B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>4.4. Срок полномочий председателя контрольно-счетной палаты и заместителя председателя контрольно-счетной палаты составляет пять лет.</w:t>
      </w:r>
    </w:p>
    <w:p w14:paraId="41452B4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4.5. В состав аппарата контрольно-счетной палаты входят инспекторы и иные штатные сотрудники.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14:paraId="159AD5B5" w14:textId="77777777" w:rsidR="002F6FAF" w:rsidRPr="00273A42" w:rsidRDefault="006B549C" w:rsidP="002F6FAF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4.6. Права, обязанности и ответственность сотрудников контрольно-счетной палаты определяются Федеральным </w:t>
      </w:r>
      <w:hyperlink r:id="rId7" w:history="1">
        <w:r w:rsidRPr="00273A42">
          <w:rPr>
            <w:szCs w:val="26"/>
          </w:rPr>
          <w:t>законом</w:t>
        </w:r>
      </w:hyperlink>
      <w:r w:rsidRPr="00273A42">
        <w:rPr>
          <w:szCs w:val="26"/>
        </w:rPr>
        <w:t xml:space="preserve"> от 7 февраля 2011 года </w:t>
      </w:r>
      <w:r w:rsidR="00D106D9" w:rsidRPr="00273A42">
        <w:rPr>
          <w:szCs w:val="26"/>
        </w:rPr>
        <w:t>№</w:t>
      </w:r>
      <w:r w:rsidRPr="00273A42">
        <w:rPr>
          <w:szCs w:val="26"/>
        </w:rPr>
        <w:t xml:space="preserve"> 6-ФЗ </w:t>
      </w:r>
      <w:r w:rsidR="00D106D9" w:rsidRPr="00273A42">
        <w:rPr>
          <w:szCs w:val="26"/>
        </w:rPr>
        <w:t>«</w:t>
      </w:r>
      <w:r w:rsidRPr="00273A42">
        <w:rPr>
          <w:szCs w:val="26"/>
        </w:rPr>
        <w:t>Об общих принципах организации и деятельности контрольно-счетных органов субъектов Российской Федерации</w:t>
      </w:r>
      <w:r w:rsidR="002F6FAF">
        <w:rPr>
          <w:szCs w:val="26"/>
        </w:rPr>
        <w:t>, федеральных территорий</w:t>
      </w:r>
      <w:r w:rsidRPr="00273A42">
        <w:rPr>
          <w:szCs w:val="26"/>
        </w:rPr>
        <w:t xml:space="preserve"> и муниципальных образований</w:t>
      </w:r>
      <w:r w:rsidR="00D106D9" w:rsidRPr="00273A42">
        <w:rPr>
          <w:szCs w:val="26"/>
        </w:rPr>
        <w:t>»</w:t>
      </w:r>
      <w:r w:rsidRPr="00273A42">
        <w:rPr>
          <w:szCs w:val="26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14:paraId="70054516" w14:textId="77777777" w:rsidR="006B549C" w:rsidRPr="00EB4D88" w:rsidRDefault="00EB4D88" w:rsidP="00EB4D88">
      <w:pPr>
        <w:pStyle w:val="ConsPlusNormal"/>
        <w:ind w:firstLine="709"/>
        <w:jc w:val="both"/>
      </w:pPr>
      <w:r w:rsidRPr="00EB4D88">
        <w:t>4.7. Штатная численность и структура контрольно-счетной палаты утверждаются решением Череповецкой городской Думы по</w:t>
      </w:r>
      <w:r>
        <w:t xml:space="preserve"> представлению председателя кон</w:t>
      </w:r>
      <w:r w:rsidRPr="00EB4D88">
        <w:t>трольно-счетной п</w:t>
      </w:r>
      <w:r>
        <w:t>алаты с учетом необходимости вы</w:t>
      </w:r>
      <w:r w:rsidRPr="00EB4D88">
        <w:t>полнения возложенных законодательством полномочий, обеспечения органи</w:t>
      </w:r>
      <w:r>
        <w:t>зационной и функциональной неза</w:t>
      </w:r>
      <w:r w:rsidRPr="00EB4D88">
        <w:t>висимости контрольн</w:t>
      </w:r>
      <w:r>
        <w:t>о-счетной палаты. Структура кон</w:t>
      </w:r>
      <w:r w:rsidRPr="00EB4D88">
        <w:t>трольно-счетной палаты определена в приложении к настоящему Положению.</w:t>
      </w:r>
    </w:p>
    <w:p w14:paraId="15385003" w14:textId="326D152C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4.8. Штатная численность контрольно-счетной палаты</w:t>
      </w:r>
      <w:r w:rsidR="00E02E91" w:rsidRPr="00273A42">
        <w:rPr>
          <w:szCs w:val="26"/>
        </w:rPr>
        <w:t xml:space="preserve"> – </w:t>
      </w:r>
      <w:r w:rsidRPr="00CF1E22">
        <w:rPr>
          <w:szCs w:val="26"/>
        </w:rPr>
        <w:t>1</w:t>
      </w:r>
      <w:r w:rsidR="00BC6F4D">
        <w:rPr>
          <w:szCs w:val="26"/>
        </w:rPr>
        <w:t>4</w:t>
      </w:r>
      <w:r w:rsidR="00A65D8E">
        <w:rPr>
          <w:szCs w:val="26"/>
        </w:rPr>
        <w:t xml:space="preserve"> </w:t>
      </w:r>
      <w:r w:rsidRPr="00273A42">
        <w:rPr>
          <w:szCs w:val="26"/>
        </w:rPr>
        <w:t>человек.</w:t>
      </w:r>
    </w:p>
    <w:p w14:paraId="2C622FA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4.9. Штатное расписание контрольно-счетной палаты утверждается председателем контрольно-счетной палаты.</w:t>
      </w:r>
    </w:p>
    <w:p w14:paraId="4DCBB63F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4.10. В контрольно-счетной палате образуется коллегия контрольно-счетной палаты, в состав которой входят председатель контрольно-счетной палаты, заместитель председателя контрольно-счетной палаты, главные инспекторы, консультанты контрольно-счетной палаты.</w:t>
      </w:r>
    </w:p>
    <w:p w14:paraId="1B1B63C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Председателем коллегии контрольно-счетной палаты является председатель контрольно-счетной палаты.</w:t>
      </w:r>
    </w:p>
    <w:p w14:paraId="04CFC1C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Компетенция и порядок работы коллегии контрольно-счетной палаты устанавливаются регламентом контрольно-счетной палаты.</w:t>
      </w:r>
    </w:p>
    <w:p w14:paraId="3149CC21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5. Порядок назначения на должности председателя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контрольно-счетной палаты и заместителя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председателя контрольно-счетной палаты</w:t>
      </w:r>
    </w:p>
    <w:p w14:paraId="7728E9D9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5.1. Председатель контрольно-счетной палаты и заместитель председателя контрольно-счетной палаты назначаются на должность городской Думой.</w:t>
      </w:r>
    </w:p>
    <w:p w14:paraId="56559292" w14:textId="3440475B" w:rsidR="004F648B" w:rsidRPr="004F648B" w:rsidRDefault="00747E90" w:rsidP="004F648B">
      <w:pPr>
        <w:pStyle w:val="ConsPlusNormal"/>
        <w:ind w:firstLine="709"/>
        <w:jc w:val="both"/>
        <w:rPr>
          <w:szCs w:val="26"/>
        </w:rPr>
      </w:pPr>
      <w:bookmarkStart w:id="0" w:name="P78"/>
      <w:bookmarkStart w:id="1" w:name="P82"/>
      <w:bookmarkEnd w:id="0"/>
      <w:bookmarkEnd w:id="1"/>
      <w:r w:rsidRPr="00273A42">
        <w:rPr>
          <w:szCs w:val="26"/>
        </w:rPr>
        <w:t xml:space="preserve">5.2. </w:t>
      </w:r>
      <w:r w:rsidR="004F648B" w:rsidRPr="004F648B">
        <w:rPr>
          <w:szCs w:val="26"/>
        </w:rPr>
        <w:t>Предложения о кандидатурах на должности председателя контрольно-счетной палаты и заместителя председателя контрольно-счетной палаты вносятся в городскую Думу:</w:t>
      </w:r>
    </w:p>
    <w:p w14:paraId="2BE4C661" w14:textId="5632F310" w:rsidR="004F648B" w:rsidRPr="004F648B" w:rsidRDefault="004F648B" w:rsidP="004F648B">
      <w:pPr>
        <w:pStyle w:val="ConsPlusNormal"/>
        <w:ind w:firstLine="709"/>
        <w:jc w:val="both"/>
        <w:rPr>
          <w:szCs w:val="26"/>
        </w:rPr>
      </w:pPr>
      <w:r w:rsidRPr="004F648B">
        <w:rPr>
          <w:szCs w:val="26"/>
        </w:rPr>
        <w:t>1)</w:t>
      </w:r>
      <w:r>
        <w:rPr>
          <w:szCs w:val="26"/>
        </w:rPr>
        <w:t xml:space="preserve"> </w:t>
      </w:r>
      <w:r w:rsidRPr="004F648B">
        <w:rPr>
          <w:szCs w:val="26"/>
        </w:rPr>
        <w:t>главой города Череповца;</w:t>
      </w:r>
    </w:p>
    <w:p w14:paraId="029B3AD4" w14:textId="4B9124EB" w:rsidR="004F648B" w:rsidRPr="004F648B" w:rsidRDefault="004F648B" w:rsidP="004F648B">
      <w:pPr>
        <w:pStyle w:val="ConsPlusNormal"/>
        <w:ind w:firstLine="709"/>
        <w:jc w:val="both"/>
        <w:rPr>
          <w:szCs w:val="26"/>
        </w:rPr>
      </w:pPr>
      <w:r w:rsidRPr="004F648B">
        <w:rPr>
          <w:szCs w:val="26"/>
        </w:rPr>
        <w:t>2)</w:t>
      </w:r>
      <w:r>
        <w:rPr>
          <w:szCs w:val="26"/>
        </w:rPr>
        <w:t xml:space="preserve"> </w:t>
      </w:r>
      <w:r w:rsidRPr="004F648B">
        <w:rPr>
          <w:szCs w:val="26"/>
        </w:rPr>
        <w:t>председателем Череповецкой городской Думы;</w:t>
      </w:r>
    </w:p>
    <w:p w14:paraId="7BE2B828" w14:textId="77C0DD34" w:rsidR="00747E90" w:rsidRPr="00273A42" w:rsidRDefault="004F648B" w:rsidP="004F648B">
      <w:pPr>
        <w:pStyle w:val="ConsPlusNormal"/>
        <w:ind w:firstLine="709"/>
        <w:jc w:val="both"/>
        <w:rPr>
          <w:szCs w:val="26"/>
        </w:rPr>
      </w:pPr>
      <w:r w:rsidRPr="004F648B">
        <w:rPr>
          <w:szCs w:val="26"/>
        </w:rPr>
        <w:t>3)</w:t>
      </w:r>
      <w:r>
        <w:rPr>
          <w:szCs w:val="26"/>
        </w:rPr>
        <w:t xml:space="preserve"> </w:t>
      </w:r>
      <w:r w:rsidRPr="004F648B">
        <w:rPr>
          <w:szCs w:val="26"/>
        </w:rPr>
        <w:t>депутатами Череповецкой городской Думы - не менее одной трети от установленного</w:t>
      </w:r>
      <w:r>
        <w:rPr>
          <w:szCs w:val="26"/>
        </w:rPr>
        <w:t xml:space="preserve"> </w:t>
      </w:r>
      <w:r w:rsidRPr="004F648B">
        <w:rPr>
          <w:szCs w:val="26"/>
        </w:rPr>
        <w:t>числа депутатов городской Думы.</w:t>
      </w:r>
    </w:p>
    <w:p w14:paraId="43BFDF8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5.3. Предложения о кандидатурах на должность заместителя председателя контрольно-счетной палаты вправе вносить в городскую Думу председатель контрольно-счетной палаты.</w:t>
      </w:r>
    </w:p>
    <w:p w14:paraId="32EE0CD7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5.4. Предложения о кандидатурах на должности председателя контрольно-счетной палаты, заместителя председателя контрольно-счетной палаты вносятся в городскую Думу лицами, указанными в </w:t>
      </w:r>
      <w:hyperlink w:anchor="P78" w:history="1">
        <w:r w:rsidRPr="00273A42">
          <w:rPr>
            <w:szCs w:val="26"/>
          </w:rPr>
          <w:t>подпунктах 5.2</w:t>
        </w:r>
      </w:hyperlink>
      <w:r w:rsidRPr="00273A42">
        <w:rPr>
          <w:szCs w:val="26"/>
        </w:rPr>
        <w:t xml:space="preserve"> и </w:t>
      </w:r>
      <w:hyperlink w:anchor="P82" w:history="1">
        <w:r w:rsidRPr="00273A42">
          <w:rPr>
            <w:szCs w:val="26"/>
          </w:rPr>
          <w:t>5.3</w:t>
        </w:r>
      </w:hyperlink>
      <w:r w:rsidRPr="00273A42">
        <w:rPr>
          <w:szCs w:val="26"/>
        </w:rPr>
        <w:t xml:space="preserve"> настоящего пункта, в письменной форме не позднее чем за один месяц до истечения срока полномочий действующего председателя контрольно-счетной палаты, заместителя председателя контрольно-</w:t>
      </w:r>
      <w:r w:rsidRPr="00273A42">
        <w:rPr>
          <w:szCs w:val="26"/>
        </w:rPr>
        <w:lastRenderedPageBreak/>
        <w:t>счетной палаты.</w:t>
      </w:r>
    </w:p>
    <w:p w14:paraId="716F57B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5.5. В случае досрочного прекращения полномочий председателя контрольно-счетной палаты и заместителя председателя контрольно-счетной палаты предложения о кандидатурах на указанные должности вносятся в городскую Думу лицами, указанными в </w:t>
      </w:r>
      <w:hyperlink w:anchor="P78" w:history="1">
        <w:r w:rsidRPr="00273A42">
          <w:rPr>
            <w:szCs w:val="26"/>
          </w:rPr>
          <w:t>подпунктах 5.2</w:t>
        </w:r>
      </w:hyperlink>
      <w:r w:rsidRPr="00273A42">
        <w:rPr>
          <w:szCs w:val="26"/>
        </w:rPr>
        <w:t xml:space="preserve"> и </w:t>
      </w:r>
      <w:hyperlink w:anchor="P82" w:history="1">
        <w:r w:rsidRPr="00273A42">
          <w:rPr>
            <w:szCs w:val="26"/>
          </w:rPr>
          <w:t>5.3</w:t>
        </w:r>
      </w:hyperlink>
      <w:r w:rsidRPr="00273A42">
        <w:rPr>
          <w:szCs w:val="26"/>
        </w:rPr>
        <w:t xml:space="preserve"> настоящего пункта, в письменной форме в течение четырнадцати дней со дня, следующего за днем досрочного прекращения срока полномочий соответственно председателя контрольно-счетной палаты и заместителя председателя контрольно-счетной палаты.</w:t>
      </w:r>
    </w:p>
    <w:p w14:paraId="5783F4FF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5.6. В случае отклонения городской Думой кандидатур, предложенных на должности председателя контрольно-счетной палаты, заместителя председателя контрольно-счетной палаты, лица, указанные в </w:t>
      </w:r>
      <w:hyperlink w:anchor="P78" w:history="1">
        <w:r w:rsidRPr="00273A42">
          <w:rPr>
            <w:szCs w:val="26"/>
          </w:rPr>
          <w:t>подпунктах 5.2</w:t>
        </w:r>
      </w:hyperlink>
      <w:r w:rsidRPr="00273A42">
        <w:rPr>
          <w:szCs w:val="26"/>
        </w:rPr>
        <w:t xml:space="preserve"> и </w:t>
      </w:r>
      <w:hyperlink w:anchor="P82" w:history="1">
        <w:r w:rsidRPr="00273A42">
          <w:rPr>
            <w:szCs w:val="26"/>
          </w:rPr>
          <w:t>5.3</w:t>
        </w:r>
      </w:hyperlink>
      <w:r w:rsidRPr="00273A42">
        <w:rPr>
          <w:szCs w:val="26"/>
        </w:rPr>
        <w:t xml:space="preserve"> настоящего пункта, в течение четырнадцати дней со дня, следующего за днем отклонения кандидатур, вносят на рассмотрение в городскую Думу новые кандидатуры.</w:t>
      </w:r>
    </w:p>
    <w:p w14:paraId="7C5AB06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5.7. Голосование по кандидатурам на должности председателя контрольно-счетной палаты и заместителя председателя контрольно-счетной палаты проводится в порядке, установленном </w:t>
      </w:r>
      <w:hyperlink r:id="rId8" w:history="1">
        <w:r w:rsidRPr="00273A42">
          <w:rPr>
            <w:szCs w:val="26"/>
          </w:rPr>
          <w:t>статьей 13</w:t>
        </w:r>
      </w:hyperlink>
      <w:r w:rsidRPr="00273A42">
        <w:rPr>
          <w:szCs w:val="26"/>
        </w:rPr>
        <w:t xml:space="preserve"> Регламента городской Думы.</w:t>
      </w:r>
    </w:p>
    <w:p w14:paraId="3E2F44FA" w14:textId="77777777" w:rsidR="007C38F5" w:rsidRPr="00273A42" w:rsidRDefault="00747E90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 xml:space="preserve">5.8. </w:t>
      </w:r>
      <w:r w:rsidR="007C38F5" w:rsidRPr="00273A42">
        <w:rPr>
          <w:szCs w:val="26"/>
        </w:rPr>
        <w:t xml:space="preserve">Признать утратившим силу </w:t>
      </w:r>
    </w:p>
    <w:p w14:paraId="3675FC91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6. Требования к кандидатурам на должности председателя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контрольно-счетной палаты и заместителя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председателя контрольно-счетной палаты</w:t>
      </w:r>
    </w:p>
    <w:p w14:paraId="67672708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6.1. На должность председателя контрольно-счетной палаты и заместителя председателя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7B514E5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наличие высшего образования не ниже уровня специалитета, магистратуры;</w:t>
      </w:r>
    </w:p>
    <w:p w14:paraId="79388500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08533FD3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Вологодской области и иных нормативных правовых актов, Устава городского округа город Череповец Вологодской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 </w:t>
      </w:r>
    </w:p>
    <w:p w14:paraId="7CC427A3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6.2. Гражданин Российской Федерации не может быть назначен на должность председателя контрольно-счетной палаты, заместителя председателя контрольно-счетной палаты в случае:</w:t>
      </w:r>
    </w:p>
    <w:p w14:paraId="0C319BF1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наличия у него неснятой или непогашенной судимости;</w:t>
      </w:r>
    </w:p>
    <w:p w14:paraId="66382C9D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2) признания его недееспособным или ограниченно дееспособным решением суда, вступившим в законную силу;</w:t>
      </w:r>
    </w:p>
    <w:p w14:paraId="1414687E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6DF95B00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4) прекращения гражданства Российской Федерации или наличия гражданства </w:t>
      </w:r>
      <w:r w:rsidRPr="00273A42">
        <w:rPr>
          <w:szCs w:val="26"/>
        </w:rPr>
        <w:lastRenderedPageBreak/>
        <w:t xml:space="preserve">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14:paraId="1224F5CE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наличие оснований, предусмотренных подпунктом 6.6 настоящего Положения.</w:t>
      </w:r>
    </w:p>
    <w:p w14:paraId="2EF69B6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6.3. Председатель контрольно-счетной палаты, заместитель председателя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45B4A7C4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6.4. Председатель контрольно-счетной палаты, заместитель председателя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действующим законодательством.</w:t>
      </w:r>
    </w:p>
    <w:p w14:paraId="3E94F2E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Председатель контрольно-счетной палаты, заместитель председателя контрольно-счетной палаты обязаны представлять сведения о своих расходах, а также о расходах своих супруги (супруга) и несовершеннолетних детей в случаях и порядке, установленных действующим законодательством.</w:t>
      </w:r>
    </w:p>
    <w:p w14:paraId="7336720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6.5. Председатель контрольно-счетной палаты, заместитель председателя контрольно-счетной палаты обязаны соблюдать ограничения, запреты, исполнять обязанности, которые установлены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14:paraId="0AC29EDE" w14:textId="3BDF31F6" w:rsidR="00882AD8" w:rsidRPr="00273A42" w:rsidRDefault="00882AD8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6.6. Председатель контрольно-счетной палаты, заместитель председателя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города Череповца, </w:t>
      </w:r>
      <w:r w:rsidR="004F648B" w:rsidRPr="004F648B">
        <w:rPr>
          <w:szCs w:val="26"/>
        </w:rPr>
        <w:t>председателем Череповецкой городской Думы</w:t>
      </w:r>
      <w:r w:rsidRPr="00273A42">
        <w:rPr>
          <w:szCs w:val="26"/>
        </w:rPr>
        <w:t xml:space="preserve">, руководителями судебных и правоохранительных органов, расположенных на территории </w:t>
      </w:r>
      <w:r w:rsidR="000A28A5" w:rsidRPr="00273A42">
        <w:rPr>
          <w:szCs w:val="26"/>
        </w:rPr>
        <w:t>города Череповца</w:t>
      </w:r>
      <w:r w:rsidRPr="00273A42">
        <w:rPr>
          <w:szCs w:val="26"/>
        </w:rPr>
        <w:t>.</w:t>
      </w:r>
      <w:r w:rsidR="004F648B">
        <w:rPr>
          <w:szCs w:val="26"/>
        </w:rPr>
        <w:t xml:space="preserve"> </w:t>
      </w:r>
    </w:p>
    <w:p w14:paraId="67555009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7. Гарантии статуса должностных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лиц контрольно-счетной палаты</w:t>
      </w:r>
    </w:p>
    <w:p w14:paraId="4EEC5B9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7.1. Председатель контрольно-счетной палаты, заместитель председателя контрольно-счетной палаты и инспекторы являются должностными лицами контрольно-счетной палаты.</w:t>
      </w:r>
    </w:p>
    <w:p w14:paraId="5C83508E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7.2.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</w:t>
      </w:r>
      <w:r w:rsidRPr="00273A42">
        <w:rPr>
          <w:szCs w:val="26"/>
        </w:rPr>
        <w:lastRenderedPageBreak/>
        <w:t>влекут за собой ответственность, установленную законодательством Российской Федерации и (или) Вологодской области.</w:t>
      </w:r>
    </w:p>
    <w:p w14:paraId="34B62C1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7.3. Должностные лица контрольно-счетной палаты обладают гарантиями профессиональной независимости и подлежат государственной защите в соответствии с законодательством Российской Федерации.</w:t>
      </w:r>
    </w:p>
    <w:p w14:paraId="4BC6DD74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7.4. Председатель контрольно-счетной палаты, заместитель </w:t>
      </w:r>
      <w:r w:rsidR="009F1BCE" w:rsidRPr="00273A42">
        <w:rPr>
          <w:szCs w:val="26"/>
        </w:rPr>
        <w:t xml:space="preserve">председателя </w:t>
      </w:r>
      <w:r w:rsidRPr="00273A42">
        <w:rPr>
          <w:szCs w:val="26"/>
        </w:rPr>
        <w:t>контрольно-счетной палаты досрочно освобождается от должности на основании решения городской Думы в случае:</w:t>
      </w:r>
    </w:p>
    <w:p w14:paraId="272A7638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вступления в законную силу обвинительного приговора суда в отношении его;</w:t>
      </w:r>
    </w:p>
    <w:p w14:paraId="23061C56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2) признания его недееспособным или ограниченно дееспособным вступившим в законную силу решением суда;</w:t>
      </w:r>
    </w:p>
    <w:p w14:paraId="3C79C87D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70D348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4) подачи письменного заявления об отставке;</w:t>
      </w:r>
    </w:p>
    <w:p w14:paraId="40A620ED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городской Думы;</w:t>
      </w:r>
    </w:p>
    <w:p w14:paraId="4049E8C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6) </w:t>
      </w:r>
      <w:proofErr w:type="gramStart"/>
      <w:r w:rsidRPr="00273A42">
        <w:rPr>
          <w:szCs w:val="26"/>
        </w:rPr>
        <w:t>достижения</w:t>
      </w:r>
      <w:proofErr w:type="gramEnd"/>
      <w:r w:rsidRPr="00273A42">
        <w:rPr>
          <w:szCs w:val="26"/>
        </w:rPr>
        <w:t xml:space="preserve"> установленного законом Вологодской области, нормативным правовым актом городской Думы в соответствии с федеральным законом предельного возраста пребывания в должности;</w:t>
      </w:r>
    </w:p>
    <w:p w14:paraId="6E751654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7) выявления обстоятельств, предусмотренных подпунктами 6.2, 6.6 настоящего Положения;</w:t>
      </w:r>
    </w:p>
    <w:p w14:paraId="1CE67926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8)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50C2582F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8. Полномочия контрольно-счетной палаты</w:t>
      </w:r>
    </w:p>
    <w:p w14:paraId="4ABDD173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8.1. Контрольно-счетная палата осуществляет следующие основные полномочия:</w:t>
      </w:r>
    </w:p>
    <w:p w14:paraId="6F190277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организация и осуществление контроля за законностью и эффективностью использования средств бюджета города Череповца, а также иных средств в случаях, предусмотренных законодательством Российской Федерации;</w:t>
      </w:r>
    </w:p>
    <w:p w14:paraId="2D807955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2) экспертиза проектов бюджета города Череповца, проверка и анализ обоснованности его показателей;</w:t>
      </w:r>
    </w:p>
    <w:p w14:paraId="34BB6D26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внешняя проверка годового отчета об исполнении бюджета города Череповца;</w:t>
      </w:r>
    </w:p>
    <w:p w14:paraId="15571849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494B54F4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A06E377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6) оценка эффективности предоставления налоговых и иных льгот и преимуществ, бюджетных кредитов за счет средств бюджета города Череповца,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Череповца и имущества, находящегося в муниципальной собственности;</w:t>
      </w:r>
    </w:p>
    <w:p w14:paraId="2551295E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7) экспертиза проектов муниципальных правовых актов в части, касающейся расходных обязательств города Череповца, экспертиза проектов муниципальных правовых актов, приводящих к изменению доходов бюджета города, а также муниципальных программ (проектов муниципальных программ);</w:t>
      </w:r>
    </w:p>
    <w:p w14:paraId="35ACCC86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8) анализ и мониторинг бюджетного процесса в городе Череповце,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12EEE32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9) проведение оперативного анализа исполнения и контроля за организацией исполнения бюджета города Череповца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городскую Думу и главе города Череповца;</w:t>
      </w:r>
    </w:p>
    <w:p w14:paraId="4074D2E0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10) осуществление контроля за состоянием муниципального внутреннего и внешнего долга;</w:t>
      </w:r>
    </w:p>
    <w:p w14:paraId="5CCAA5A1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11) оценка реализуемости, рисков и результатов достижения целей социально-экономического развития города Череповца,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6540EB8D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12) участие в пределах полномочий в мероприятиях, направленных на противодействие коррупции;</w:t>
      </w:r>
    </w:p>
    <w:p w14:paraId="069966CE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13) иные полномочия в сфере внешнего муниципального финансового контроля, установленные федеральными законами, законами Вологодской области, Уставом городского округа город Череповец Вологодской области и решениями городской Думы; </w:t>
      </w:r>
    </w:p>
    <w:p w14:paraId="46099380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14) разработка и внесение в городскую Думу проектов муниципальных правовых актов. </w:t>
      </w:r>
    </w:p>
    <w:p w14:paraId="786C64D9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8.2. Внешний муниципальный финансовый контроль осуществляется контрольно-счетной палатой в отношении:</w:t>
      </w:r>
    </w:p>
    <w:p w14:paraId="7165C061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органов местного самоуправления и муниципальных органов, муниципальных учреждений и унитарных предприятий города Череповца, а также иных организаций, если они используют имущество, находящееся в муниципальной собственности (далее – проверяемые органы и организации);</w:t>
      </w:r>
    </w:p>
    <w:p w14:paraId="67924AA3" w14:textId="77777777" w:rsidR="00D511CC" w:rsidRPr="00273A42" w:rsidRDefault="00D511C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2) иных лиц в случаях, предусмотренных Бюджетным кодексом Российской Федерации и другими федеральными законами (далее – иные лица).</w:t>
      </w:r>
    </w:p>
    <w:p w14:paraId="724643BA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 Формы осуществления контрольно-счетной палатой внешнего муниципального финансового контроля</w:t>
      </w:r>
    </w:p>
    <w:p w14:paraId="0CA121B9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9.1. Внешний муниципальный финансовый контроль осуществляется кон</w:t>
      </w:r>
      <w:r w:rsidRPr="00273A42">
        <w:rPr>
          <w:szCs w:val="26"/>
        </w:rPr>
        <w:lastRenderedPageBreak/>
        <w:t>трольно-счетной палатой в форме контрольных и экспертно-аналитических мероприятий.</w:t>
      </w:r>
    </w:p>
    <w:p w14:paraId="1C976018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9.2. Контрольные и экспертно-аналитические мероприятия проводятся в соответствии с утвержденным планом работы контрольно-счетной палаты на основании распоряжения председателя контрольно-счетной палаты. </w:t>
      </w:r>
    </w:p>
    <w:p w14:paraId="764E40CC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9.3.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отчет, который в трехдневный срок после утверждения его коллегией контрольно-счетной палаты направляется главе города Череповца и в городскую Думу.</w:t>
      </w:r>
    </w:p>
    <w:p w14:paraId="3318C846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9.4. При проведении экспертно-аналитического мероприятия контрольно-счетной палатой составляется заключение. Заключение контрольно-счетной палаты не может содержать политических оценок решений, принимаемых органами местного самоуправления.</w:t>
      </w:r>
    </w:p>
    <w:p w14:paraId="58C7EA23" w14:textId="77777777" w:rsidR="00D511CC" w:rsidRPr="00273A42" w:rsidRDefault="00D511C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9.5. Порядок проведения контрольных и экспертно-аналитические мероприятий, а также формы акта, отчета и заключения устанавливаются регламентом и стандартами внешнего муниципального финансового контроля контрольно-счетной палаты.</w:t>
      </w:r>
    </w:p>
    <w:p w14:paraId="086E3036" w14:textId="77777777" w:rsidR="00D511C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 xml:space="preserve">10. </w:t>
      </w:r>
      <w:r w:rsidR="00D511CC" w:rsidRPr="00273A42">
        <w:rPr>
          <w:szCs w:val="26"/>
        </w:rPr>
        <w:t>Признать утратившим силу.</w:t>
      </w:r>
    </w:p>
    <w:p w14:paraId="063C45E3" w14:textId="77777777" w:rsidR="00D511C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 xml:space="preserve">11. </w:t>
      </w:r>
      <w:r w:rsidR="00D511CC" w:rsidRPr="00273A42">
        <w:rPr>
          <w:szCs w:val="26"/>
        </w:rPr>
        <w:t>Признать утратившим силу.</w:t>
      </w:r>
    </w:p>
    <w:p w14:paraId="5151C6C4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12. Стандарты внешнего муниципального контроля</w:t>
      </w:r>
    </w:p>
    <w:p w14:paraId="49433AF9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12.1. Контрольно-счетная палата при осуществлении внешнего муниципального финансового контроля руководствуется </w:t>
      </w:r>
      <w:hyperlink r:id="rId9" w:history="1">
        <w:r w:rsidRPr="00273A42">
          <w:rPr>
            <w:szCs w:val="26"/>
          </w:rPr>
          <w:t>Конституцией</w:t>
        </w:r>
      </w:hyperlink>
      <w:r w:rsidRPr="00273A42">
        <w:rPr>
          <w:szCs w:val="26"/>
        </w:rPr>
        <w:t xml:space="preserve"> Российской Федерации, законодательством Российской Федерации, законодательством Вологодской области, муниципальными нормативными правовыми актами, а также стандартами внешнего муниципального финансового контроля.</w:t>
      </w:r>
    </w:p>
    <w:p w14:paraId="333A4045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12.2.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 </w:t>
      </w:r>
    </w:p>
    <w:p w14:paraId="5CC05A6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12.3. Стандарты внешнего муниципального финансового контроля не могут противоречить законодательству Российской Федерации и (или) законодательству Вологодской области.</w:t>
      </w:r>
    </w:p>
    <w:p w14:paraId="5A59ECC0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13. Планирование деятельности контрольно-счетной палаты</w:t>
      </w:r>
    </w:p>
    <w:p w14:paraId="46DC63D5" w14:textId="77777777" w:rsidR="004925C6" w:rsidRPr="00273A42" w:rsidRDefault="004925C6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13.1. Контрольно-счетная палата осуществляет свою деятельность на основе плана работы, который разрабатывается и утверждается контрольно-счетной палатой самостоятельно не позднее 31 декабря текущего года.</w:t>
      </w:r>
    </w:p>
    <w:p w14:paraId="0FEEB34E" w14:textId="77777777" w:rsidR="00747E90" w:rsidRPr="00273A42" w:rsidRDefault="00747E9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13.2. </w:t>
      </w:r>
      <w:r w:rsidR="00D511CC" w:rsidRPr="00273A42">
        <w:rPr>
          <w:szCs w:val="26"/>
        </w:rPr>
        <w:t>План работы контрольно-счетной палаты на следующий год фо</w:t>
      </w:r>
      <w:r w:rsidR="0037169D" w:rsidRPr="00273A42">
        <w:rPr>
          <w:szCs w:val="26"/>
        </w:rPr>
        <w:t>рмируется с учетом результатов к</w:t>
      </w:r>
      <w:r w:rsidR="00D511CC" w:rsidRPr="00273A42">
        <w:rPr>
          <w:szCs w:val="26"/>
        </w:rPr>
        <w:t>онтрольных и экспертно-аналитических мероприятий, а также на основании поручений городской Думы, предложений главы города Череповца, направленных в контрольно-счетную палату не позднее 1 декабря текущего года.</w:t>
      </w:r>
    </w:p>
    <w:p w14:paraId="53617168" w14:textId="77777777" w:rsidR="00D511CC" w:rsidRPr="00273A42" w:rsidRDefault="00747E9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13.3. </w:t>
      </w:r>
      <w:r w:rsidR="00D511CC" w:rsidRPr="00273A42">
        <w:rPr>
          <w:szCs w:val="26"/>
        </w:rPr>
        <w:t>Признать утратившими силу.</w:t>
      </w:r>
    </w:p>
    <w:p w14:paraId="5C4873DA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13.4. </w:t>
      </w:r>
      <w:r w:rsidR="00D511CC" w:rsidRPr="00273A42">
        <w:rPr>
          <w:szCs w:val="26"/>
        </w:rPr>
        <w:t>Признать утратившими силу</w:t>
      </w:r>
      <w:r w:rsidRPr="00273A42">
        <w:rPr>
          <w:szCs w:val="26"/>
        </w:rPr>
        <w:t>.</w:t>
      </w:r>
    </w:p>
    <w:p w14:paraId="62916090" w14:textId="77777777" w:rsidR="00747E90" w:rsidRPr="00273A42" w:rsidRDefault="00747E9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13.5. Утвержденный план работы контрольно-счетной палаты направляется в городскую Думу и </w:t>
      </w:r>
      <w:r w:rsidR="00CD3E30" w:rsidRPr="00273A42">
        <w:rPr>
          <w:szCs w:val="26"/>
        </w:rPr>
        <w:t>г</w:t>
      </w:r>
      <w:r w:rsidRPr="00273A42">
        <w:rPr>
          <w:szCs w:val="26"/>
        </w:rPr>
        <w:t>лаве города Череповца.</w:t>
      </w:r>
    </w:p>
    <w:p w14:paraId="7E32638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13.6. Внесение изменений в план работы контрольно-счетной палаты осуществляется в соответствии с регламентом контрольно-счетной палаты.</w:t>
      </w:r>
    </w:p>
    <w:p w14:paraId="6E203AFB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14. Регламент контрольно-счетной палаты</w:t>
      </w:r>
    </w:p>
    <w:p w14:paraId="6583976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>14.1. Порядок организации деятельности контрольно-счетной палаты, подготовки и проведения контрольных и экспертно-аналитических мероприятий и иные вопросы деятельности контрольно-счетной палаты, предусмотренные законодательством Российской Федерации, определяются регламентом контрольно-счетной палаты.</w:t>
      </w:r>
    </w:p>
    <w:p w14:paraId="0454641A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14.2. Регламент контрольно-счетной палаты утверждается председателем контрольно-счетной палаты.</w:t>
      </w:r>
    </w:p>
    <w:p w14:paraId="3490DB77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15. Обязательность исполнения требований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должностных лиц контрольно-счетной палаты</w:t>
      </w:r>
    </w:p>
    <w:p w14:paraId="3440298A" w14:textId="77777777" w:rsidR="004925C6" w:rsidRPr="00273A42" w:rsidRDefault="004925C6" w:rsidP="006C15DE">
      <w:pPr>
        <w:pStyle w:val="ConsPlusNormal"/>
        <w:ind w:firstLine="709"/>
        <w:jc w:val="both"/>
        <w:rPr>
          <w:szCs w:val="26"/>
        </w:rPr>
      </w:pPr>
      <w:bookmarkStart w:id="2" w:name="P200"/>
      <w:bookmarkEnd w:id="2"/>
      <w:r w:rsidRPr="00273A42">
        <w:rPr>
          <w:szCs w:val="26"/>
        </w:rPr>
        <w:t>15.1.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Вологодской области и муниципальными нормативными актами, являются обязательными для исполнения проверяемыми органами и организациями, иными лицами.</w:t>
      </w:r>
    </w:p>
    <w:p w14:paraId="1C866DA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15.2.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Вологодской области.</w:t>
      </w:r>
    </w:p>
    <w:p w14:paraId="6C293CF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15.3. Порядок направления контрольно-счетной палатой запросов в соответствии с </w:t>
      </w:r>
      <w:hyperlink w:anchor="P200" w:history="1">
        <w:r w:rsidRPr="00273A42">
          <w:rPr>
            <w:szCs w:val="26"/>
          </w:rPr>
          <w:t>подпунктом 15.1</w:t>
        </w:r>
      </w:hyperlink>
      <w:r w:rsidRPr="00273A42">
        <w:rPr>
          <w:szCs w:val="26"/>
        </w:rPr>
        <w:t xml:space="preserve"> настоящего Положения определяется регламентом контрольно-счетной палаты.</w:t>
      </w:r>
    </w:p>
    <w:p w14:paraId="0514AA66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16. Полномочия председателя контрольно-счетной палаты,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заместителя председателя контрольно-счетной палаты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по организации деятельности контрольно-счетной палаты</w:t>
      </w:r>
    </w:p>
    <w:p w14:paraId="04D9B671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16.1. Председатель контрольно-счетной палаты:</w:t>
      </w:r>
    </w:p>
    <w:p w14:paraId="2F38C70C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1) осуществляет руководство деятельностью контрольно-счетной палаты и организует ее работу в соответствии с законодательством Российской Федерации, законодательством Вологодской области, Уставом городского округа город Череповец Вологодской области, муниципальными правовыми актами, настоящим Положением, регламентом контрольно-счетной палаты;</w:t>
      </w:r>
    </w:p>
    <w:p w14:paraId="3038E177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2) издает приказы и распоряжения контрольно-счетной палаты по вопросам организации работы контрольно-счетной палаты, от имени контрольно-счетной палаты заключает муниципальные контракты, договоры гражданско-правового характера, соглашения о сотрудничестве;</w:t>
      </w:r>
    </w:p>
    <w:p w14:paraId="112E5E5C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3) действует от имени контрольно-счетной палаты без доверенности;</w:t>
      </w:r>
    </w:p>
    <w:p w14:paraId="3AE6B7E1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4) представляет контрольно-счетную палату во взаимоотношениях с государственными органами и органами государственной власти Российской Федерации, государственными органами и органами государственной власти субъектов Российской Федерации, органами местного самоуправления, международными и иными организациями;</w:t>
      </w:r>
    </w:p>
    <w:p w14:paraId="4028FF04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5) представляет информацию о ходе исполнения бюджета города Череповца, результатах контрольных и экспертно-аналитических мероприятий контрольно-счетной палаты в городскую Думу и главе города Череповца;</w:t>
      </w:r>
    </w:p>
    <w:p w14:paraId="7FCC12D8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6) ежегодно представляет на рассмотрение городской Думы отчет о деятельности контрольно-счетной палаты;</w:t>
      </w:r>
    </w:p>
    <w:p w14:paraId="52FBD2DE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7) представляет на рассмотрение городской Думы материалы проведенных контрольных и экспертно-аналитических мероприятий;</w:t>
      </w:r>
    </w:p>
    <w:p w14:paraId="21D565CB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8) утверждает регламент контрольно-счетной палаты;</w:t>
      </w:r>
    </w:p>
    <w:p w14:paraId="12AED9BE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9) утверждает план работы контрольно-счетной палаты;</w:t>
      </w:r>
    </w:p>
    <w:p w14:paraId="58E3FBF4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lastRenderedPageBreak/>
        <w:t>10) утверждает стандарты внешнего муниципального финансового контроля контрольно-счетной палаты;</w:t>
      </w:r>
    </w:p>
    <w:p w14:paraId="3D45A6BE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11) утверждает заключения по экспертно-аналитическим мероприятиям, за исключением заключений, утверждаемых коллегией контрольно-счетной палаты;</w:t>
      </w:r>
    </w:p>
    <w:p w14:paraId="341A9E77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12) обеспечивает исполнение поручений городской Думы, предложений главы города Череповца о включении в план работы контрольно-счетной палаты контрольных и экспертно-аналитических мероприятий;</w:t>
      </w:r>
    </w:p>
    <w:p w14:paraId="7C3E1418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13) осуществляет полномочия представителя нанимателя (работодателя) в соответствии с действующим законодательством о муниципальной службе в отношении сотрудников контрольно-счетной палаты;</w:t>
      </w:r>
    </w:p>
    <w:p w14:paraId="7495C6E4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14) утверждает штатное расписание контрольно-счетной палаты на основании предусмотренной настоящим Положением структуры и штатной численности контрольно-счетной палаты;</w:t>
      </w:r>
    </w:p>
    <w:p w14:paraId="30FC0181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15) устанавливает должностные оклады, надбавки и иные стимулирующие и компенсационные выплаты сотрудникам, организует аттестацию сотрудников, принимает меры по повышению их квалификации;</w:t>
      </w:r>
    </w:p>
    <w:p w14:paraId="4ED28243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16) утверждает бюджетную смету на содержание контрольно-счетной палаты в пределах ассигнований, предусмотренных на эти цели в бюджете города Череповца, и обеспечивает ее исполнение;</w:t>
      </w:r>
    </w:p>
    <w:p w14:paraId="7CDC1A5B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17) в пределах компетенции контрольно-счетной палаты организует взаимодействие с городской Думой, органами местного самоуправления, Счетной палатой Российской Федерации, органами государственного и муниципального финансового контроля, иными органами;</w:t>
      </w:r>
    </w:p>
    <w:p w14:paraId="22EC02FB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18) ведет заседания коллегии контрольно-счетной палаты, подписывает протоколы заседаний и решения коллегии контрольно-счетной палаты;</w:t>
      </w:r>
    </w:p>
    <w:p w14:paraId="533B1CA4" w14:textId="77777777" w:rsidR="00747E90" w:rsidRPr="00E83811" w:rsidRDefault="00D511CC" w:rsidP="006C15DE">
      <w:pPr>
        <w:pStyle w:val="ConsPlusNormal"/>
        <w:ind w:firstLine="709"/>
        <w:jc w:val="both"/>
        <w:rPr>
          <w:szCs w:val="26"/>
        </w:rPr>
      </w:pPr>
      <w:r w:rsidRPr="00E83811">
        <w:rPr>
          <w:szCs w:val="26"/>
        </w:rPr>
        <w:t>19) осуществляет иные полномочия в соответствии с законодательством Российской Федерации, муниципальными нормативными актами, настоящим Положением.</w:t>
      </w:r>
    </w:p>
    <w:p w14:paraId="1DC6A808" w14:textId="77777777" w:rsidR="00EE2F76" w:rsidRPr="00273A42" w:rsidRDefault="00EE2F76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16.2. Заместитель председателя контрольно-счетной палаты выполняет должностные обязанности в соответствии с законодательством Российской Федерации, Уставом городского округа город Череповец Вологодской области, муниципальными правовыми актами, настоящим Положением, регламентом контрольно-счетной палаты. В отсутствие председателя контрольно-счетной палаты заместитель председателя контрольно-счетной палаты исполняет его обязанности.</w:t>
      </w:r>
    </w:p>
    <w:p w14:paraId="6928F65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16.3. Председатель контрольно-счетной палаты и заместитель председателя контрольно-счетной палаты вправе участвовать в совместных заседаниях постоянных комиссий городской Думы, заседаниях городской Думы, заседаниях иных органов местного самоуправления, а также в заседаниях координационных и совещательных органов по вопросам, входящим в компетенцию контрольно-счетной палаты.</w:t>
      </w:r>
    </w:p>
    <w:p w14:paraId="637EA990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17. Права, обязанности и ответственность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должностных лиц контрольно-счетной палаты</w:t>
      </w:r>
    </w:p>
    <w:p w14:paraId="0D3BEA3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17.1. Должностные лица контрольно-счетной палаты при осуществлении возложенных на них должностных полномочий имеют право:</w:t>
      </w:r>
    </w:p>
    <w:p w14:paraId="4E95A90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5E8187D1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bookmarkStart w:id="3" w:name="P240"/>
      <w:bookmarkEnd w:id="3"/>
      <w:r w:rsidRPr="00273A42">
        <w:rPr>
          <w:szCs w:val="26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</w:t>
      </w:r>
      <w:r w:rsidRPr="00273A42">
        <w:rPr>
          <w:szCs w:val="26"/>
        </w:rPr>
        <w:lastRenderedPageBreak/>
        <w:t>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2A4451D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Вологодской области, органов территориальных государственных внебюджетных фондов, органов местного самоуправления, организаций;</w:t>
      </w:r>
    </w:p>
    <w:p w14:paraId="1A03803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1359934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6E7486A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075D94E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C26F1AF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8) знакомиться с технической документацией к электронным базам данных;</w:t>
      </w:r>
    </w:p>
    <w:p w14:paraId="6D12992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9) составлять протоколы об административных правонарушениях, если такое право предусмотрено законодательством Российской Федерации</w:t>
      </w:r>
      <w:r w:rsidR="00E83811">
        <w:rPr>
          <w:szCs w:val="26"/>
        </w:rPr>
        <w:t xml:space="preserve"> и (или) Вологодской области</w:t>
      </w:r>
      <w:r w:rsidRPr="00273A42">
        <w:rPr>
          <w:szCs w:val="26"/>
        </w:rPr>
        <w:t>.</w:t>
      </w:r>
    </w:p>
    <w:p w14:paraId="7D8A00B9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17.2.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подпунктом 2 подпункта 17.1 настоящего пункта, должны незамедлительно (в течение 24 часов) уведомить об этом председателя контрольно-счетной палаты письменно, в случае невозможности уведомить письменно - любым доступным способом с последующим представлением письменного уведомления. </w:t>
      </w:r>
      <w:r w:rsidR="0037169D" w:rsidRPr="00273A42">
        <w:rPr>
          <w:szCs w:val="26"/>
        </w:rPr>
        <w:t>Типовая форма уведомления устанавливается контрольно-счетной палатой.</w:t>
      </w:r>
    </w:p>
    <w:p w14:paraId="324AA2C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 контрольно-счетной палаты.</w:t>
      </w:r>
    </w:p>
    <w:p w14:paraId="7453A9F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17.4. Должностные лица контрольно-счетной палаты обязаны сохранять государственную, служебную, коммерческую и иную охраняемую законом тайну, а также информацию о персональных данных,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</w:t>
      </w:r>
      <w:r w:rsidRPr="00273A42">
        <w:rPr>
          <w:szCs w:val="26"/>
        </w:rPr>
        <w:lastRenderedPageBreak/>
        <w:t>контрольно-счетной палаты.</w:t>
      </w:r>
    </w:p>
    <w:p w14:paraId="48AB9A3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тайны, информации о персональных данных.</w:t>
      </w:r>
    </w:p>
    <w:p w14:paraId="7A47AF4E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17.6.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2B1D2B30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18. Представление информации контрольно-счетной палате</w:t>
      </w:r>
    </w:p>
    <w:p w14:paraId="190EA0FD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18.1. Проверяемые органы и организации, иные лица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в течение десяти рабочих дней со дня получения соответствующих запросов представлять в контрольно-счетную палату информацию, документы и материалы, необходимые для проведения контрольных и экспертно-аналитических мероприятий.</w:t>
      </w:r>
    </w:p>
    <w:p w14:paraId="6142C78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18.2. </w:t>
      </w:r>
      <w:r w:rsidR="0021372F" w:rsidRPr="00273A42">
        <w:rPr>
          <w:szCs w:val="26"/>
        </w:rPr>
        <w:t>Признать утратившим силу</w:t>
      </w:r>
      <w:r w:rsidRPr="00273A42">
        <w:rPr>
          <w:szCs w:val="26"/>
        </w:rPr>
        <w:t>.</w:t>
      </w:r>
    </w:p>
    <w:p w14:paraId="59EC5F2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18.3. Срок ответов на запросы контрольно-счетной палаты, направленные в рамках проведения контрольных и экспертно-аналитических мероприятий, определяется контрольно-счетной палатой и может быть сокращен до трех рабочих дней.</w:t>
      </w:r>
    </w:p>
    <w:p w14:paraId="5C0C2DD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18.4.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представление информации, документов и материалов не в полном объеме или представление недостоверных информации, документов и материалов влекут за собой ответственность, установленную законодательством Российской Федерации и (или) Вологодской области.</w:t>
      </w:r>
    </w:p>
    <w:p w14:paraId="5A4791E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18.5.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06B55457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18.6. При осуществлении внешнего муниципального финансового контроля контрольно-счетной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75714606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19. Представления и предписания контрольно-счетной палаты</w:t>
      </w:r>
    </w:p>
    <w:p w14:paraId="15984BC5" w14:textId="77777777" w:rsidR="00FD1ED0" w:rsidRPr="00273A42" w:rsidRDefault="00FD1ED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19.1. Контрольно-счетная палата по результатам проведения контрольных мероприятий вправе вносить в органы местного самоуправления, проверяемые органы и организации, иным лицам и их должностным лицам представления для принятия мер по </w:t>
      </w:r>
      <w:r w:rsidRPr="00273A42">
        <w:rPr>
          <w:szCs w:val="26"/>
        </w:rPr>
        <w:lastRenderedPageBreak/>
        <w:t>устранению выявленных бюджетных и иных нарушений и недостатков, предотвращению нанесения материального ущерба муниципальному образованию «Город Череповец»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0E9F742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19.2. Представление контрольно-счетной палаты подписывается председателем контрольно-счетной палаты либо заместителем председателя.</w:t>
      </w:r>
    </w:p>
    <w:p w14:paraId="16379665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19.3. Проверяемые органы и организации в указанный в представлении срок или, если срок не указан, в течение тридцати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 Срок выполнения представления может быть продлен по решению контрольно-счетной палаты, но не более одного раза.</w:t>
      </w:r>
    </w:p>
    <w:p w14:paraId="6D916A32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самоуправления, проверяемые органы и организации предписание.</w:t>
      </w:r>
    </w:p>
    <w:p w14:paraId="7EA3E14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7005FD7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19.6. Предписание контрольно-счетной палаты подписывается председателем контрольно-счетной палаты либо его заместителем.</w:t>
      </w:r>
    </w:p>
    <w:p w14:paraId="30DA9421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4C71893C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19.8.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 </w:t>
      </w:r>
    </w:p>
    <w:p w14:paraId="3AAA951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19.9. В случае если при проведении контрольных мероприятий выявлены факты незаконного использования средств бюджета города Череповца,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14:paraId="3D2597F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19.10. Порядок осуществления контроля за исполнением представлений и предписаний контрольно-счетной палаты устанавливается регламентом контрольно-счетной палаты.</w:t>
      </w:r>
    </w:p>
    <w:p w14:paraId="664318E5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20. Взаимодействие контрольно-счетной палаты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с государственными органами, органами местного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самоуправления и муниципальными органами</w:t>
      </w:r>
    </w:p>
    <w:p w14:paraId="371EFE4E" w14:textId="77777777" w:rsidR="006B549C" w:rsidRPr="00273A42" w:rsidRDefault="0021372F" w:rsidP="006C15DE">
      <w:pPr>
        <w:pStyle w:val="ConsPlusNormal"/>
        <w:ind w:firstLine="709"/>
        <w:jc w:val="both"/>
        <w:rPr>
          <w:szCs w:val="26"/>
        </w:rPr>
      </w:pPr>
      <w:bookmarkStart w:id="4" w:name="P279"/>
      <w:bookmarkEnd w:id="4"/>
      <w:r w:rsidRPr="00273A42">
        <w:rPr>
          <w:szCs w:val="26"/>
        </w:rPr>
        <w:t>20.1. Контрольно-счетная палата при осуществлении своей деятельности вправе взаимодействовать со Счетной палатой Российской Федерации, с Контрольно-счетной палатой Вологодской области, с контрольно-счетными органами муниципальных образований Вологодской области, с контрольно-счетными органами других субъектов Российской Федерации и муниципальных образований, с территориальными управлениями Центрального банка Российской Федерации, с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14:paraId="3B0ECC81" w14:textId="77777777" w:rsidR="006B549C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>20.2. Контрольно-счетная палата вправе заключать соглашения о сотрудничестве и взаимодействии с органами, указанными в подпункте 20.1 настоящего Положения, а также по согласованию с ними создавать совместные временные или постоянно действующие координационные, консультационные, совещательные и другие рабочие органы.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41C8465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20.3.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Вологодской области.</w:t>
      </w:r>
    </w:p>
    <w:p w14:paraId="3B3FF49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20.4. Контрольно-счетная палата по письменному обращению Контрольно-счетной палаты Вологодской области,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1F961A8C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21. Привлечение экспертов, специалистов</w:t>
      </w:r>
    </w:p>
    <w:p w14:paraId="5C85255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Контрольно-счетная палата в пределах утвержденных бюджетных ассигнований на обеспечение ее деятельности вправе привлекать на возмездной или безвозмездной основе к участию в проводимых мероприятиях независимых экспертов и специалистов в порядке, установленном регламентом контрольно-счетной палаты. Заключение таких экспертов и специалистов прилагается к акту проверки контрольно-счетной палаты и является его неотъемлемой частью.</w:t>
      </w:r>
    </w:p>
    <w:p w14:paraId="7AF6EC3F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22. Обеспечение доступа к информации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о деятельности контрольно-счетной палаты</w:t>
      </w:r>
    </w:p>
    <w:p w14:paraId="6DD2251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22.1. Контрольно-счетная палата в целях обеспечения доступа к информации о своей деятельности размещает на своем официальном сайте в сети Интернет и опубликовывает в средствах массовой информации информацию о проведенных контрольных и экспертно-аналитических мероприятиях, выявленных при их проведении нарушениях, внесенных представлениях и предписаниях, а также о принятых по ним решениях и мерах.</w:t>
      </w:r>
    </w:p>
    <w:p w14:paraId="31E50ADE" w14:textId="77777777" w:rsidR="00FD1ED0" w:rsidRPr="00273A42" w:rsidRDefault="00FD1ED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22.2. Контрольно-счетная палата ежегодно представляет отчет о своей деятельности городской Думе. Указанный отчет публикуется контрольно-счетной палатой в средствах массовой информации или размещается в сети Интернет только после его рассмотрения городской Думой.</w:t>
      </w:r>
    </w:p>
    <w:p w14:paraId="3ADEACB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22.3.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Вологодской области, настоящим Положением и регламентом контрольно-счетной палаты.</w:t>
      </w:r>
    </w:p>
    <w:p w14:paraId="0B946F3A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23. Финансовое обеспечение деятельности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контрольно-счетной палаты</w:t>
      </w:r>
    </w:p>
    <w:p w14:paraId="587BC4E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23.1. Финансовое обеспечение деятельности контрольно-счетной палаты осуществляется за счет средств бюджета города Череповца. Бюджетные ассигнования на финансовое обеспечение деятельности контрольно-счетной палаты предусматриваются в бюджете города Череповца в объеме, позволяющем обеспечить возможность осуществления полномочий, возложенных на контрольно-счетную палату.</w:t>
      </w:r>
    </w:p>
    <w:p w14:paraId="1F3CF08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23.2. Контроль за использованием контрольно-счетной палатой средств бюджета </w:t>
      </w:r>
      <w:r w:rsidRPr="00273A42">
        <w:rPr>
          <w:szCs w:val="26"/>
        </w:rPr>
        <w:lastRenderedPageBreak/>
        <w:t>города Череповца и муниципального имущества осуществляется на основании решений городской Думы.</w:t>
      </w:r>
    </w:p>
    <w:p w14:paraId="7FE3A655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24. Переходные положения</w:t>
      </w:r>
    </w:p>
    <w:p w14:paraId="5B70F56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Нормы Положения о контрольно-счетной палате города Череповца, касающиеся порядка проведения контрольных мероприятий и оформления их результатов, применяются в отношении контрольных мероприятий, начатых контрольным управлением городской Думы.</w:t>
      </w:r>
    </w:p>
    <w:p w14:paraId="17843BD4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25. Порядок обжалования решений,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принятых контрольно-счетной палатой</w:t>
      </w:r>
    </w:p>
    <w:p w14:paraId="46F7F6B4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25.1. Проверяемые органы и организации и их должностные лица вправе обратиться с жалобой на действия (бездействие) контрольно-счетной палаты и ее должностных лиц в городскую Думу и (или) в суд. Порядок рассмотрения городской Думой жалоб на действия (бездействие) контрольно-счетной палаты и ее должностных лиц утверждается </w:t>
      </w:r>
      <w:hyperlink r:id="rId10" w:history="1">
        <w:r w:rsidRPr="00273A42">
          <w:rPr>
            <w:szCs w:val="26"/>
          </w:rPr>
          <w:t>Регламентом</w:t>
        </w:r>
      </w:hyperlink>
      <w:r w:rsidRPr="00273A42">
        <w:rPr>
          <w:szCs w:val="26"/>
        </w:rPr>
        <w:t xml:space="preserve"> городской Думы.</w:t>
      </w:r>
    </w:p>
    <w:p w14:paraId="31C02431" w14:textId="77777777" w:rsidR="00505ADD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25.2. Представления и предписания контрольно-счетной палаты могут быть обжалованы проверяемыми органами и организациями в суде в порядке и в сроки, предусмотренные процессуальным законодательством Российской Федерации.</w:t>
      </w:r>
    </w:p>
    <w:p w14:paraId="33394C9C" w14:textId="77777777" w:rsidR="00327EB3" w:rsidRPr="00273A42" w:rsidRDefault="00327EB3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26. Материальное и социальное обеспечение должностных лиц контрольно-счетной палаты</w:t>
      </w:r>
    </w:p>
    <w:p w14:paraId="383CCA39" w14:textId="77777777" w:rsidR="00327EB3" w:rsidRPr="00273A42" w:rsidRDefault="00327EB3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26.1.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14:paraId="0F26C679" w14:textId="77777777" w:rsidR="00327EB3" w:rsidRPr="00273A42" w:rsidRDefault="00327EB3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26.2. Меры по материальному и социальному обеспечению председателя, заместителя председателя, сотрудников аппарата контрольно-счетной палаты устанавливаются муниципальными правовыми актами в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CF1E22">
        <w:rPr>
          <w:szCs w:val="26"/>
        </w:rPr>
        <w:t>, федеральных территорий</w:t>
      </w:r>
      <w:r w:rsidRPr="00273A42">
        <w:rPr>
          <w:szCs w:val="26"/>
        </w:rPr>
        <w:t xml:space="preserve"> и муниципальных образований», другими федеральными законами и законами Вологодской области.</w:t>
      </w:r>
    </w:p>
    <w:p w14:paraId="5D98DAA9" w14:textId="77777777" w:rsidR="00327EB3" w:rsidRDefault="00327EB3" w:rsidP="008E202C">
      <w:pPr>
        <w:pStyle w:val="ConsPlusNormal"/>
        <w:ind w:firstLine="709"/>
        <w:jc w:val="both"/>
        <w:rPr>
          <w:szCs w:val="26"/>
        </w:rPr>
      </w:pPr>
    </w:p>
    <w:p w14:paraId="4C0962E8" w14:textId="77777777" w:rsidR="00327EB3" w:rsidRDefault="00327EB3" w:rsidP="008E202C">
      <w:pPr>
        <w:pStyle w:val="ConsPlusNormal"/>
        <w:ind w:firstLine="709"/>
        <w:jc w:val="both"/>
        <w:rPr>
          <w:szCs w:val="26"/>
        </w:rPr>
      </w:pPr>
    </w:p>
    <w:p w14:paraId="1F242C22" w14:textId="77777777" w:rsidR="00327EB3" w:rsidRDefault="00327EB3" w:rsidP="008E202C">
      <w:pPr>
        <w:pStyle w:val="ConsPlusNormal"/>
        <w:ind w:firstLine="709"/>
        <w:jc w:val="both"/>
        <w:rPr>
          <w:szCs w:val="26"/>
        </w:rPr>
      </w:pPr>
    </w:p>
    <w:p w14:paraId="49BDE3A0" w14:textId="77777777" w:rsidR="00505ADD" w:rsidRDefault="00505ADD">
      <w:pPr>
        <w:ind w:firstLine="709"/>
        <w:jc w:val="both"/>
        <w:rPr>
          <w:sz w:val="26"/>
          <w:szCs w:val="26"/>
        </w:rPr>
      </w:pPr>
      <w:r>
        <w:rPr>
          <w:szCs w:val="26"/>
        </w:rPr>
        <w:br w:type="page"/>
      </w:r>
    </w:p>
    <w:p w14:paraId="14D251B6" w14:textId="77777777" w:rsidR="00505ADD" w:rsidRDefault="00505ADD" w:rsidP="008E202C">
      <w:pPr>
        <w:pStyle w:val="ConsPlusNormal"/>
        <w:ind w:firstLine="709"/>
        <w:jc w:val="both"/>
        <w:rPr>
          <w:szCs w:val="26"/>
        </w:rPr>
        <w:sectPr w:rsidR="00505ADD" w:rsidSect="008E202C">
          <w:headerReference w:type="default" r:id="rId11"/>
          <w:footerReference w:type="default" r:id="rId12"/>
          <w:pgSz w:w="11905" w:h="16838"/>
          <w:pgMar w:top="1134" w:right="567" w:bottom="1134" w:left="1701" w:header="720" w:footer="720" w:gutter="0"/>
          <w:cols w:space="708"/>
          <w:noEndnote/>
          <w:titlePg/>
          <w:docGrid w:linePitch="354"/>
        </w:sectPr>
      </w:pPr>
    </w:p>
    <w:p w14:paraId="63956BC3" w14:textId="77777777" w:rsidR="00505ADD" w:rsidRPr="00505ADD" w:rsidRDefault="00505ADD" w:rsidP="00505ADD">
      <w:pPr>
        <w:ind w:firstLine="11199"/>
        <w:jc w:val="both"/>
        <w:rPr>
          <w:sz w:val="26"/>
          <w:szCs w:val="26"/>
        </w:rPr>
      </w:pPr>
      <w:r w:rsidRPr="00505ADD">
        <w:rPr>
          <w:sz w:val="26"/>
          <w:szCs w:val="26"/>
        </w:rPr>
        <w:lastRenderedPageBreak/>
        <w:t xml:space="preserve">Приложение к Положению </w:t>
      </w:r>
    </w:p>
    <w:p w14:paraId="7653FDF7" w14:textId="77777777" w:rsidR="00505ADD" w:rsidRPr="00505ADD" w:rsidRDefault="00505ADD" w:rsidP="00505ADD">
      <w:pPr>
        <w:tabs>
          <w:tab w:val="left" w:pos="7964"/>
        </w:tabs>
        <w:ind w:firstLine="11199"/>
        <w:rPr>
          <w:sz w:val="26"/>
          <w:szCs w:val="26"/>
        </w:rPr>
      </w:pPr>
      <w:r w:rsidRPr="00505ADD">
        <w:rPr>
          <w:sz w:val="26"/>
          <w:szCs w:val="26"/>
        </w:rPr>
        <w:t>о контрольно-счетной палате</w:t>
      </w:r>
    </w:p>
    <w:p w14:paraId="0F42DCAD" w14:textId="77777777" w:rsidR="00505ADD" w:rsidRPr="00505ADD" w:rsidRDefault="00505ADD" w:rsidP="00505ADD">
      <w:pPr>
        <w:tabs>
          <w:tab w:val="left" w:pos="7964"/>
        </w:tabs>
        <w:ind w:firstLine="11199"/>
        <w:rPr>
          <w:sz w:val="26"/>
          <w:szCs w:val="26"/>
        </w:rPr>
      </w:pPr>
      <w:r w:rsidRPr="00505ADD">
        <w:rPr>
          <w:sz w:val="26"/>
          <w:szCs w:val="26"/>
        </w:rPr>
        <w:t>города Череповца</w:t>
      </w:r>
    </w:p>
    <w:p w14:paraId="13189AB6" w14:textId="77777777" w:rsidR="00505ADD" w:rsidRPr="00505ADD" w:rsidRDefault="00505ADD" w:rsidP="00505ADD">
      <w:pPr>
        <w:ind w:firstLine="709"/>
        <w:jc w:val="both"/>
        <w:rPr>
          <w:sz w:val="26"/>
          <w:szCs w:val="26"/>
        </w:rPr>
      </w:pPr>
    </w:p>
    <w:p w14:paraId="31F404FF" w14:textId="77777777" w:rsidR="00505ADD" w:rsidRPr="00505ADD" w:rsidRDefault="00505ADD" w:rsidP="00505AD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05ADD">
        <w:rPr>
          <w:sz w:val="26"/>
          <w:szCs w:val="26"/>
        </w:rPr>
        <w:t>СТРУКТУРА</w:t>
      </w:r>
    </w:p>
    <w:p w14:paraId="79706C0C" w14:textId="77777777" w:rsidR="00505ADD" w:rsidRPr="00505ADD" w:rsidRDefault="00505ADD" w:rsidP="00505AD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05ADD">
        <w:rPr>
          <w:sz w:val="26"/>
          <w:szCs w:val="26"/>
        </w:rPr>
        <w:t>контрольно-счетной палаты города Череповца</w:t>
      </w:r>
    </w:p>
    <w:p w14:paraId="68EDF826" w14:textId="77777777" w:rsidR="00505ADD" w:rsidRPr="00505ADD" w:rsidRDefault="00505ADD" w:rsidP="00505ADD">
      <w:pPr>
        <w:tabs>
          <w:tab w:val="left" w:pos="7964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C9616DF" wp14:editId="54F8598E">
                <wp:simplePos x="0" y="0"/>
                <wp:positionH relativeFrom="character">
                  <wp:posOffset>-4307840</wp:posOffset>
                </wp:positionH>
                <wp:positionV relativeFrom="line">
                  <wp:posOffset>94615</wp:posOffset>
                </wp:positionV>
                <wp:extent cx="8911590" cy="5510530"/>
                <wp:effectExtent l="0" t="2540" r="3810" b="1905"/>
                <wp:wrapNone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99423"/>
                            <a:ext cx="2113583" cy="603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C7951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  <w:p w14:paraId="5576E66D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  <w:r>
                                <w:t>Председатель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818998"/>
                            <a:ext cx="2113583" cy="605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B9D8A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  <w:p w14:paraId="43B796E4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  <w:r>
                                <w:t>Заместитель председателя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5311" y="1895254"/>
                            <a:ext cx="8435692" cy="243835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EE2BE" w14:textId="77777777" w:rsidR="00505ADD" w:rsidRDefault="00505ADD" w:rsidP="00505ADD">
                              <w:r>
                                <w:t xml:space="preserve">                                                                                                                                                                                                      Аппарат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7728" y="3345590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84F22" w14:textId="77777777" w:rsidR="00505ADD" w:rsidRDefault="00505ADD" w:rsidP="00505ADD"/>
                            <w:p w14:paraId="7690AD21" w14:textId="77777777" w:rsidR="00505ADD" w:rsidRDefault="00505ADD" w:rsidP="00505ADD">
                              <w:pPr>
                                <w:jc w:val="center"/>
                              </w:pPr>
                              <w:r>
                                <w:t xml:space="preserve">Консультант 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47012" y="3428857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245C2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  <w:r>
                                <w:t>Ведущий специалист</w:t>
                              </w:r>
                            </w:p>
                            <w:p w14:paraId="790AF30C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4374" y="2263120"/>
                            <a:ext cx="3522638" cy="70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A9387" w14:textId="77777777" w:rsidR="00505ADD" w:rsidRDefault="00505ADD" w:rsidP="00505ADD">
                              <w:pPr>
                                <w:jc w:val="center"/>
                              </w:pPr>
                            </w:p>
                            <w:p w14:paraId="1B3A6A47" w14:textId="77777777" w:rsidR="00505ADD" w:rsidRDefault="00505ADD" w:rsidP="00505ADD">
                              <w:pPr>
                                <w:jc w:val="center"/>
                              </w:pPr>
                              <w:r>
                                <w:t xml:space="preserve">Главный инспектор </w:t>
                              </w:r>
                            </w:p>
                            <w:p w14:paraId="2B0BDD2B" w14:textId="77777777" w:rsidR="00505ADD" w:rsidRDefault="00505ADD" w:rsidP="00505ADD">
                              <w:pPr>
                                <w:jc w:val="center"/>
                              </w:pPr>
                              <w:r>
                                <w:t xml:space="preserve">Инспектор </w:t>
                              </w:r>
                            </w:p>
                            <w:p w14:paraId="01307704" w14:textId="77777777" w:rsidR="00505ADD" w:rsidRPr="00CE7897" w:rsidRDefault="00505ADD" w:rsidP="00505ADD"/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  <a:stCxn id="1" idx="3"/>
                          <a:endCxn id="5" idx="0"/>
                        </wps:cNvCnPr>
                        <wps:spPr bwMode="auto">
                          <a:xfrm>
                            <a:off x="5738110" y="401421"/>
                            <a:ext cx="1866315" cy="30274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4680697" y="703419"/>
                            <a:ext cx="1243" cy="115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1" idx="1"/>
                          <a:endCxn id="4" idx="0"/>
                        </wps:cNvCnPr>
                        <wps:spPr bwMode="auto">
                          <a:xfrm rot="10800000" flipV="1">
                            <a:off x="1645140" y="401421"/>
                            <a:ext cx="1979387" cy="294416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4681940" y="1424237"/>
                            <a:ext cx="1243" cy="838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616DF" id="Полотно 11" o:spid="_x0000_s1026" editas="canvas" style="position:absolute;margin-left:-339.2pt;margin-top:7.45pt;width:701.7pt;height:433.9pt;z-index:251659264;mso-position-horizontal-relative:char;mso-position-vertical-relative:line" coordsize="89115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115;height:55105;visibility:visible;mso-wrap-style:square">
                  <v:fill o:detectmouseclick="t"/>
                  <v:path o:connecttype="none"/>
                </v:shape>
                <v:rect id="Rectangle 4" o:spid="_x0000_s1028" style="position:absolute;left:36245;top:994;width:21136;height: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">
                  <o:lock v:ext="edit" aspectratio="t"/>
                  <v:textbox inset="2.48919mm,1.2446mm,2.48919mm,1.2446mm">
                    <w:txbxContent>
                      <w:p w14:paraId="4D6C7951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</w:p>
                      <w:p w14:paraId="5576E66D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  <w:r>
                          <w:t>Председатель</w:t>
                        </w:r>
                      </w:p>
                    </w:txbxContent>
                  </v:textbox>
                </v:rect>
                <v:rect id="Rectangle 5" o:spid="_x0000_s1029" style="position:absolute;left:36245;top:8189;width:21136;height: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">
                  <o:lock v:ext="edit" aspectratio="t"/>
                  <v:textbox inset="2.48919mm,1.2446mm,2.48919mm,1.2446mm">
                    <w:txbxContent>
                      <w:p w14:paraId="465B9D8A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</w:p>
                      <w:p w14:paraId="43B796E4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  <w:r>
                          <w:t>Заместитель председателя</w:t>
                        </w:r>
                      </w:p>
                    </w:txbxContent>
                  </v:textbox>
                </v:rect>
                <v:rect id="Rectangle 6" o:spid="_x0000_s1030" style="position:absolute;left:3653;top:18952;width:84357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" fillcolor="silver">
                  <v:textbox inset="2.48919mm,1.2446mm,2.48919mm,1.2446mm">
                    <w:txbxContent>
                      <w:p w14:paraId="157EE2BE" w14:textId="77777777" w:rsidR="00505ADD" w:rsidRDefault="00505ADD" w:rsidP="00505ADD">
                        <w:r>
                          <w:t xml:space="preserve">                                                                                                                                                                                                      Аппарат</w:t>
                        </w:r>
                      </w:p>
                    </w:txbxContent>
                  </v:textbox>
                </v:rect>
                <v:rect id="Rectangle 7" o:spid="_x0000_s1031" style="position:absolute;left:5877;top:33455;width:21136;height:7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">
                  <v:textbox inset="2.48919mm,1.2446mm,2.48919mm,1.2446mm">
                    <w:txbxContent>
                      <w:p w14:paraId="43C84F22" w14:textId="77777777" w:rsidR="00505ADD" w:rsidRDefault="00505ADD" w:rsidP="00505ADD"/>
                      <w:p w14:paraId="7690AD21" w14:textId="77777777" w:rsidR="00505ADD" w:rsidRDefault="00505ADD" w:rsidP="00505ADD">
                        <w:pPr>
                          <w:jc w:val="center"/>
                        </w:pPr>
                        <w:r>
                          <w:t xml:space="preserve">Консультант </w:t>
                        </w:r>
                      </w:p>
                    </w:txbxContent>
                  </v:textbox>
                </v:rect>
                <v:rect id="Rectangle 8" o:spid="_x0000_s1032" style="position:absolute;left:65470;top:34288;width:21135;height:7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">
                  <v:textbox inset="2.48919mm,1.2446mm,2.48919mm,1.2446mm">
                    <w:txbxContent>
                      <w:p w14:paraId="151245C2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  <w:r>
                          <w:t>Ведущий специалист</w:t>
                        </w:r>
                      </w:p>
                      <w:p w14:paraId="790AF30C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</w:p>
                    </w:txbxContent>
                  </v:textbox>
                </v:rect>
                <v:rect id="Rectangle 9" o:spid="_x0000_s1033" style="position:absolute;left:30243;top:22631;width:35227;height:7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">
                  <v:textbox inset="2.48919mm,1.2446mm,2.48919mm,1.2446mm">
                    <w:txbxContent>
                      <w:p w14:paraId="0D3A9387" w14:textId="77777777" w:rsidR="00505ADD" w:rsidRDefault="00505ADD" w:rsidP="00505ADD">
                        <w:pPr>
                          <w:jc w:val="center"/>
                        </w:pPr>
                      </w:p>
                      <w:p w14:paraId="1B3A6A47" w14:textId="77777777" w:rsidR="00505ADD" w:rsidRDefault="00505ADD" w:rsidP="00505ADD">
                        <w:pPr>
                          <w:jc w:val="center"/>
                        </w:pPr>
                        <w:r>
                          <w:t xml:space="preserve">Главный инспектор </w:t>
                        </w:r>
                      </w:p>
                      <w:p w14:paraId="2B0BDD2B" w14:textId="77777777" w:rsidR="00505ADD" w:rsidRDefault="00505ADD" w:rsidP="00505ADD">
                        <w:pPr>
                          <w:jc w:val="center"/>
                        </w:pPr>
                        <w:r>
                          <w:t xml:space="preserve">Инспектор </w:t>
                        </w:r>
                      </w:p>
                      <w:p w14:paraId="01307704" w14:textId="77777777" w:rsidR="00505ADD" w:rsidRPr="00CE7897" w:rsidRDefault="00505ADD" w:rsidP="00505ADD"/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4" type="#_x0000_t33" style="position:absolute;left:57381;top:4014;width:18663;height:3027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5" type="#_x0000_t32" style="position:absolute;left:46806;top:7034;width:13;height:1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2" o:spid="_x0000_s1036" type="#_x0000_t33" style="position:absolute;left:16451;top:4014;width:19794;height:2944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"/>
                <v:line id="Line 13" o:spid="_x0000_s1037" style="position:absolute;flip:x;visibility:visible;mso-wrap-style:square" from="46819,14242" to="46831,2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w10:wrap anchory="line"/>
              </v:group>
            </w:pict>
          </mc:Fallback>
        </mc:AlternateContent>
      </w:r>
    </w:p>
    <w:p w14:paraId="0C55CA4F" w14:textId="77777777" w:rsidR="00505ADD" w:rsidRPr="00505ADD" w:rsidRDefault="00505ADD" w:rsidP="00505ADD">
      <w:pPr>
        <w:tabs>
          <w:tab w:val="left" w:pos="7964"/>
        </w:tabs>
        <w:jc w:val="center"/>
        <w:rPr>
          <w:sz w:val="26"/>
          <w:szCs w:val="26"/>
        </w:rPr>
      </w:pPr>
    </w:p>
    <w:p w14:paraId="523EFFE1" w14:textId="77777777" w:rsidR="00505ADD" w:rsidRPr="00505ADD" w:rsidRDefault="00505ADD" w:rsidP="00505ADD">
      <w:pPr>
        <w:ind w:firstLine="709"/>
        <w:jc w:val="both"/>
        <w:rPr>
          <w:sz w:val="26"/>
          <w:szCs w:val="26"/>
        </w:rPr>
      </w:pPr>
    </w:p>
    <w:p w14:paraId="55EB4A01" w14:textId="77777777" w:rsidR="00505ADD" w:rsidRPr="00505ADD" w:rsidRDefault="00505ADD" w:rsidP="00505ADD">
      <w:pPr>
        <w:ind w:firstLine="709"/>
        <w:jc w:val="both"/>
      </w:pPr>
    </w:p>
    <w:p w14:paraId="3E82FE73" w14:textId="77777777" w:rsidR="00505ADD" w:rsidRPr="00505ADD" w:rsidRDefault="00505ADD" w:rsidP="00505ADD">
      <w:pPr>
        <w:tabs>
          <w:tab w:val="left" w:pos="2265"/>
        </w:tabs>
        <w:rPr>
          <w:sz w:val="26"/>
          <w:szCs w:val="26"/>
        </w:rPr>
      </w:pPr>
    </w:p>
    <w:p w14:paraId="426865CF" w14:textId="77777777" w:rsidR="00505ADD" w:rsidRDefault="00505ADD" w:rsidP="008E202C">
      <w:pPr>
        <w:pStyle w:val="ConsPlusNormal"/>
        <w:ind w:firstLine="709"/>
        <w:jc w:val="both"/>
        <w:rPr>
          <w:szCs w:val="26"/>
        </w:rPr>
      </w:pPr>
    </w:p>
    <w:p w14:paraId="3A167C7C" w14:textId="77777777" w:rsidR="00505ADD" w:rsidRPr="00505ADD" w:rsidRDefault="00505ADD" w:rsidP="00505ADD"/>
    <w:p w14:paraId="0BB26310" w14:textId="77777777" w:rsidR="00505ADD" w:rsidRDefault="00505ADD" w:rsidP="00505ADD"/>
    <w:p w14:paraId="558F1143" w14:textId="77777777" w:rsidR="006B549C" w:rsidRPr="00505ADD" w:rsidRDefault="006B549C" w:rsidP="00505ADD"/>
    <w:sectPr w:rsidR="006B549C" w:rsidRPr="00505ADD" w:rsidSect="00505ADD">
      <w:pgSz w:w="16838" w:h="11905" w:orient="landscape"/>
      <w:pgMar w:top="1701" w:right="1134" w:bottom="567" w:left="1134" w:header="720" w:footer="720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20BB" w14:textId="77777777" w:rsidR="00A56694" w:rsidRDefault="00A56694" w:rsidP="008E202C">
      <w:r>
        <w:separator/>
      </w:r>
    </w:p>
  </w:endnote>
  <w:endnote w:type="continuationSeparator" w:id="0">
    <w:p w14:paraId="7CA938CC" w14:textId="77777777" w:rsidR="00A56694" w:rsidRDefault="00A56694" w:rsidP="008E202C">
      <w:r>
        <w:continuationSeparator/>
      </w:r>
    </w:p>
  </w:endnote>
  <w:endnote w:type="continuationNotice" w:id="1">
    <w:p w14:paraId="0A3DC042" w14:textId="77777777" w:rsidR="00A56694" w:rsidRDefault="00A56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7123" w14:textId="77777777" w:rsidR="000D218F" w:rsidRDefault="000D2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BFB1" w14:textId="77777777" w:rsidR="00A56694" w:rsidRDefault="00A56694" w:rsidP="008E202C">
      <w:r>
        <w:separator/>
      </w:r>
    </w:p>
  </w:footnote>
  <w:footnote w:type="continuationSeparator" w:id="0">
    <w:p w14:paraId="028A1C72" w14:textId="77777777" w:rsidR="00A56694" w:rsidRDefault="00A56694" w:rsidP="008E202C">
      <w:r>
        <w:continuationSeparator/>
      </w:r>
    </w:p>
  </w:footnote>
  <w:footnote w:type="continuationNotice" w:id="1">
    <w:p w14:paraId="38EF4A76" w14:textId="77777777" w:rsidR="00A56694" w:rsidRDefault="00A56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1155"/>
      <w:docPartObj>
        <w:docPartGallery w:val="Page Numbers (Top of Page)"/>
        <w:docPartUnique/>
      </w:docPartObj>
    </w:sdtPr>
    <w:sdtContent>
      <w:p w14:paraId="1F7ADC69" w14:textId="77777777" w:rsidR="00AE2546" w:rsidRDefault="00AE2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2B">
          <w:rPr>
            <w:noProof/>
          </w:rPr>
          <w:t>14</w:t>
        </w:r>
        <w:r>
          <w:fldChar w:fldCharType="end"/>
        </w:r>
      </w:p>
    </w:sdtContent>
  </w:sdt>
  <w:p w14:paraId="4766643D" w14:textId="77777777" w:rsidR="00AE2546" w:rsidRDefault="00AE25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9C"/>
    <w:rsid w:val="00001357"/>
    <w:rsid w:val="000018E3"/>
    <w:rsid w:val="000018F5"/>
    <w:rsid w:val="0000197E"/>
    <w:rsid w:val="00003AC6"/>
    <w:rsid w:val="00006E13"/>
    <w:rsid w:val="0001154B"/>
    <w:rsid w:val="00011704"/>
    <w:rsid w:val="000118B6"/>
    <w:rsid w:val="00012529"/>
    <w:rsid w:val="00013BEE"/>
    <w:rsid w:val="00013F15"/>
    <w:rsid w:val="00017853"/>
    <w:rsid w:val="00023A0D"/>
    <w:rsid w:val="000250ED"/>
    <w:rsid w:val="000253DF"/>
    <w:rsid w:val="0002578C"/>
    <w:rsid w:val="00026193"/>
    <w:rsid w:val="00026415"/>
    <w:rsid w:val="00026E5F"/>
    <w:rsid w:val="00026F34"/>
    <w:rsid w:val="00033912"/>
    <w:rsid w:val="00035B16"/>
    <w:rsid w:val="00037178"/>
    <w:rsid w:val="00043BC4"/>
    <w:rsid w:val="0004442C"/>
    <w:rsid w:val="00045183"/>
    <w:rsid w:val="000453A3"/>
    <w:rsid w:val="00046149"/>
    <w:rsid w:val="000476DE"/>
    <w:rsid w:val="00047B0B"/>
    <w:rsid w:val="00051E2E"/>
    <w:rsid w:val="00052816"/>
    <w:rsid w:val="00053D72"/>
    <w:rsid w:val="000545AC"/>
    <w:rsid w:val="00054650"/>
    <w:rsid w:val="00056211"/>
    <w:rsid w:val="00061125"/>
    <w:rsid w:val="000630AD"/>
    <w:rsid w:val="000670BD"/>
    <w:rsid w:val="000733CE"/>
    <w:rsid w:val="000739BF"/>
    <w:rsid w:val="000818BD"/>
    <w:rsid w:val="0008307B"/>
    <w:rsid w:val="00083930"/>
    <w:rsid w:val="00084A06"/>
    <w:rsid w:val="00087D3C"/>
    <w:rsid w:val="00090177"/>
    <w:rsid w:val="0009181F"/>
    <w:rsid w:val="00094F25"/>
    <w:rsid w:val="00095580"/>
    <w:rsid w:val="0009594A"/>
    <w:rsid w:val="000A28A5"/>
    <w:rsid w:val="000A53EB"/>
    <w:rsid w:val="000A5E94"/>
    <w:rsid w:val="000A7A7A"/>
    <w:rsid w:val="000A7FAC"/>
    <w:rsid w:val="000B05B5"/>
    <w:rsid w:val="000B1595"/>
    <w:rsid w:val="000B27ED"/>
    <w:rsid w:val="000B5716"/>
    <w:rsid w:val="000B588E"/>
    <w:rsid w:val="000B5CD7"/>
    <w:rsid w:val="000B77A7"/>
    <w:rsid w:val="000C1AC3"/>
    <w:rsid w:val="000C1BC0"/>
    <w:rsid w:val="000C3721"/>
    <w:rsid w:val="000C444E"/>
    <w:rsid w:val="000C50D9"/>
    <w:rsid w:val="000D0316"/>
    <w:rsid w:val="000D1E55"/>
    <w:rsid w:val="000D218F"/>
    <w:rsid w:val="000D4A70"/>
    <w:rsid w:val="000D4AAB"/>
    <w:rsid w:val="000D5511"/>
    <w:rsid w:val="000D55B2"/>
    <w:rsid w:val="000D5614"/>
    <w:rsid w:val="000D5D09"/>
    <w:rsid w:val="000D646D"/>
    <w:rsid w:val="000D6977"/>
    <w:rsid w:val="000D7C89"/>
    <w:rsid w:val="000E5D6B"/>
    <w:rsid w:val="000E644A"/>
    <w:rsid w:val="000E75A4"/>
    <w:rsid w:val="000E7B04"/>
    <w:rsid w:val="000F0EB5"/>
    <w:rsid w:val="000F1FAC"/>
    <w:rsid w:val="000F4D1F"/>
    <w:rsid w:val="000F5C8A"/>
    <w:rsid w:val="000F6953"/>
    <w:rsid w:val="000F76A5"/>
    <w:rsid w:val="001015A6"/>
    <w:rsid w:val="00102C52"/>
    <w:rsid w:val="001042DF"/>
    <w:rsid w:val="001051E8"/>
    <w:rsid w:val="00105D30"/>
    <w:rsid w:val="00106671"/>
    <w:rsid w:val="00106AD8"/>
    <w:rsid w:val="00106C0D"/>
    <w:rsid w:val="0010732D"/>
    <w:rsid w:val="001103E6"/>
    <w:rsid w:val="00111FD2"/>
    <w:rsid w:val="00112DE5"/>
    <w:rsid w:val="001144D5"/>
    <w:rsid w:val="00116DE9"/>
    <w:rsid w:val="00117028"/>
    <w:rsid w:val="001171C9"/>
    <w:rsid w:val="001219D0"/>
    <w:rsid w:val="00125146"/>
    <w:rsid w:val="00127BDA"/>
    <w:rsid w:val="00127F4F"/>
    <w:rsid w:val="00130007"/>
    <w:rsid w:val="0013055A"/>
    <w:rsid w:val="00132137"/>
    <w:rsid w:val="00132513"/>
    <w:rsid w:val="00133EA0"/>
    <w:rsid w:val="00134401"/>
    <w:rsid w:val="00134AD4"/>
    <w:rsid w:val="0013557C"/>
    <w:rsid w:val="0013654C"/>
    <w:rsid w:val="001403F4"/>
    <w:rsid w:val="00140C18"/>
    <w:rsid w:val="00140F48"/>
    <w:rsid w:val="00142FF2"/>
    <w:rsid w:val="00144B51"/>
    <w:rsid w:val="00146570"/>
    <w:rsid w:val="00146B6C"/>
    <w:rsid w:val="0014720F"/>
    <w:rsid w:val="001501A7"/>
    <w:rsid w:val="00150F1F"/>
    <w:rsid w:val="00150F93"/>
    <w:rsid w:val="00151465"/>
    <w:rsid w:val="001514FA"/>
    <w:rsid w:val="00153FE7"/>
    <w:rsid w:val="00154D75"/>
    <w:rsid w:val="001566C2"/>
    <w:rsid w:val="001574D2"/>
    <w:rsid w:val="00163C3C"/>
    <w:rsid w:val="00164223"/>
    <w:rsid w:val="00164DA8"/>
    <w:rsid w:val="00170611"/>
    <w:rsid w:val="001707E2"/>
    <w:rsid w:val="00172AB8"/>
    <w:rsid w:val="00173310"/>
    <w:rsid w:val="00173FEC"/>
    <w:rsid w:val="0017504F"/>
    <w:rsid w:val="001751C8"/>
    <w:rsid w:val="00175DA0"/>
    <w:rsid w:val="001760D8"/>
    <w:rsid w:val="00176AF4"/>
    <w:rsid w:val="00180F34"/>
    <w:rsid w:val="00185E9F"/>
    <w:rsid w:val="001941FF"/>
    <w:rsid w:val="00194B11"/>
    <w:rsid w:val="001952B1"/>
    <w:rsid w:val="0019773B"/>
    <w:rsid w:val="001A256E"/>
    <w:rsid w:val="001A48BC"/>
    <w:rsid w:val="001A6493"/>
    <w:rsid w:val="001A6DEE"/>
    <w:rsid w:val="001B0198"/>
    <w:rsid w:val="001B0BDD"/>
    <w:rsid w:val="001B1709"/>
    <w:rsid w:val="001B2FD6"/>
    <w:rsid w:val="001B536B"/>
    <w:rsid w:val="001B5B1B"/>
    <w:rsid w:val="001B5F0E"/>
    <w:rsid w:val="001B76F3"/>
    <w:rsid w:val="001B78B6"/>
    <w:rsid w:val="001C0128"/>
    <w:rsid w:val="001C0BAF"/>
    <w:rsid w:val="001C3A84"/>
    <w:rsid w:val="001C3DC3"/>
    <w:rsid w:val="001C42D5"/>
    <w:rsid w:val="001C4716"/>
    <w:rsid w:val="001C5F1C"/>
    <w:rsid w:val="001C7634"/>
    <w:rsid w:val="001D12A5"/>
    <w:rsid w:val="001D4ADB"/>
    <w:rsid w:val="001D75D4"/>
    <w:rsid w:val="001E0C3B"/>
    <w:rsid w:val="001E2818"/>
    <w:rsid w:val="001E36F6"/>
    <w:rsid w:val="001E419E"/>
    <w:rsid w:val="001E51DE"/>
    <w:rsid w:val="001E53D9"/>
    <w:rsid w:val="001E6961"/>
    <w:rsid w:val="001F01F8"/>
    <w:rsid w:val="001F0BCF"/>
    <w:rsid w:val="001F7180"/>
    <w:rsid w:val="00200140"/>
    <w:rsid w:val="0020168E"/>
    <w:rsid w:val="002024D4"/>
    <w:rsid w:val="00202D28"/>
    <w:rsid w:val="00204214"/>
    <w:rsid w:val="00204260"/>
    <w:rsid w:val="00204DD4"/>
    <w:rsid w:val="00205BAE"/>
    <w:rsid w:val="00206DCD"/>
    <w:rsid w:val="0021042C"/>
    <w:rsid w:val="002110D1"/>
    <w:rsid w:val="002117C5"/>
    <w:rsid w:val="00211A24"/>
    <w:rsid w:val="00212A17"/>
    <w:rsid w:val="0021372F"/>
    <w:rsid w:val="0021463B"/>
    <w:rsid w:val="00217878"/>
    <w:rsid w:val="00217DD0"/>
    <w:rsid w:val="002207D2"/>
    <w:rsid w:val="00221C13"/>
    <w:rsid w:val="00221E8D"/>
    <w:rsid w:val="002225DF"/>
    <w:rsid w:val="00222E3A"/>
    <w:rsid w:val="00227A0C"/>
    <w:rsid w:val="002314E8"/>
    <w:rsid w:val="00232B74"/>
    <w:rsid w:val="00232C0F"/>
    <w:rsid w:val="002339A5"/>
    <w:rsid w:val="002362FF"/>
    <w:rsid w:val="002365E9"/>
    <w:rsid w:val="0024230E"/>
    <w:rsid w:val="00242C89"/>
    <w:rsid w:val="00243E47"/>
    <w:rsid w:val="00244354"/>
    <w:rsid w:val="00253630"/>
    <w:rsid w:val="00254346"/>
    <w:rsid w:val="00254D33"/>
    <w:rsid w:val="00254E5F"/>
    <w:rsid w:val="00255842"/>
    <w:rsid w:val="00255FEF"/>
    <w:rsid w:val="00260F2F"/>
    <w:rsid w:val="002619FD"/>
    <w:rsid w:val="00264D90"/>
    <w:rsid w:val="00264DDD"/>
    <w:rsid w:val="00271734"/>
    <w:rsid w:val="00272F77"/>
    <w:rsid w:val="00273A42"/>
    <w:rsid w:val="00273E6F"/>
    <w:rsid w:val="00275799"/>
    <w:rsid w:val="00275D1F"/>
    <w:rsid w:val="00276116"/>
    <w:rsid w:val="002767B4"/>
    <w:rsid w:val="00277645"/>
    <w:rsid w:val="00280E68"/>
    <w:rsid w:val="0028487F"/>
    <w:rsid w:val="00287D22"/>
    <w:rsid w:val="00290E2E"/>
    <w:rsid w:val="00291CA8"/>
    <w:rsid w:val="0029354A"/>
    <w:rsid w:val="00293F95"/>
    <w:rsid w:val="00294497"/>
    <w:rsid w:val="0029648E"/>
    <w:rsid w:val="00297146"/>
    <w:rsid w:val="002A065B"/>
    <w:rsid w:val="002A245B"/>
    <w:rsid w:val="002A2938"/>
    <w:rsid w:val="002A2B7C"/>
    <w:rsid w:val="002A2BB8"/>
    <w:rsid w:val="002A34F1"/>
    <w:rsid w:val="002A70D9"/>
    <w:rsid w:val="002A75B0"/>
    <w:rsid w:val="002B0062"/>
    <w:rsid w:val="002B1479"/>
    <w:rsid w:val="002B15BF"/>
    <w:rsid w:val="002B3345"/>
    <w:rsid w:val="002B4B5A"/>
    <w:rsid w:val="002B4FDD"/>
    <w:rsid w:val="002B6016"/>
    <w:rsid w:val="002B61F6"/>
    <w:rsid w:val="002C0984"/>
    <w:rsid w:val="002C09C5"/>
    <w:rsid w:val="002C10BC"/>
    <w:rsid w:val="002C2A93"/>
    <w:rsid w:val="002C4741"/>
    <w:rsid w:val="002C4BCB"/>
    <w:rsid w:val="002C564D"/>
    <w:rsid w:val="002C74A3"/>
    <w:rsid w:val="002C7F43"/>
    <w:rsid w:val="002D2416"/>
    <w:rsid w:val="002D35F6"/>
    <w:rsid w:val="002D3C82"/>
    <w:rsid w:val="002D4BA7"/>
    <w:rsid w:val="002D5A72"/>
    <w:rsid w:val="002D62FE"/>
    <w:rsid w:val="002D6D9A"/>
    <w:rsid w:val="002E2A49"/>
    <w:rsid w:val="002E3159"/>
    <w:rsid w:val="002E3449"/>
    <w:rsid w:val="002E5489"/>
    <w:rsid w:val="002E5AEF"/>
    <w:rsid w:val="002E5BC7"/>
    <w:rsid w:val="002F1C49"/>
    <w:rsid w:val="002F3723"/>
    <w:rsid w:val="002F5956"/>
    <w:rsid w:val="002F61C1"/>
    <w:rsid w:val="002F6FAF"/>
    <w:rsid w:val="002F7627"/>
    <w:rsid w:val="002F773A"/>
    <w:rsid w:val="003019E2"/>
    <w:rsid w:val="00306834"/>
    <w:rsid w:val="003074CC"/>
    <w:rsid w:val="00310B1D"/>
    <w:rsid w:val="0031179D"/>
    <w:rsid w:val="0031396B"/>
    <w:rsid w:val="00320B40"/>
    <w:rsid w:val="00322616"/>
    <w:rsid w:val="00322A4B"/>
    <w:rsid w:val="0032367A"/>
    <w:rsid w:val="003244CF"/>
    <w:rsid w:val="00325453"/>
    <w:rsid w:val="00327EB3"/>
    <w:rsid w:val="0033033D"/>
    <w:rsid w:val="00330CFB"/>
    <w:rsid w:val="003311D4"/>
    <w:rsid w:val="0033412D"/>
    <w:rsid w:val="0033447C"/>
    <w:rsid w:val="0033469C"/>
    <w:rsid w:val="00336609"/>
    <w:rsid w:val="003419E2"/>
    <w:rsid w:val="00341C8D"/>
    <w:rsid w:val="0034254A"/>
    <w:rsid w:val="00345DC3"/>
    <w:rsid w:val="003461A8"/>
    <w:rsid w:val="00347FAE"/>
    <w:rsid w:val="00351F93"/>
    <w:rsid w:val="00354512"/>
    <w:rsid w:val="00354B69"/>
    <w:rsid w:val="00355068"/>
    <w:rsid w:val="0035597D"/>
    <w:rsid w:val="00356FA3"/>
    <w:rsid w:val="00360040"/>
    <w:rsid w:val="003600C1"/>
    <w:rsid w:val="00364652"/>
    <w:rsid w:val="003665E0"/>
    <w:rsid w:val="00370D2E"/>
    <w:rsid w:val="0037169D"/>
    <w:rsid w:val="003739A5"/>
    <w:rsid w:val="00375624"/>
    <w:rsid w:val="00375E64"/>
    <w:rsid w:val="00377653"/>
    <w:rsid w:val="003834F8"/>
    <w:rsid w:val="00383A3F"/>
    <w:rsid w:val="00387755"/>
    <w:rsid w:val="00394796"/>
    <w:rsid w:val="00394DAD"/>
    <w:rsid w:val="0039797C"/>
    <w:rsid w:val="00397E3F"/>
    <w:rsid w:val="003A0D35"/>
    <w:rsid w:val="003A4AE9"/>
    <w:rsid w:val="003A4EEC"/>
    <w:rsid w:val="003A54DB"/>
    <w:rsid w:val="003A5702"/>
    <w:rsid w:val="003A6AE4"/>
    <w:rsid w:val="003A703D"/>
    <w:rsid w:val="003B13FE"/>
    <w:rsid w:val="003B17CD"/>
    <w:rsid w:val="003B3394"/>
    <w:rsid w:val="003B38BB"/>
    <w:rsid w:val="003B4924"/>
    <w:rsid w:val="003B6CCA"/>
    <w:rsid w:val="003C0742"/>
    <w:rsid w:val="003C07F7"/>
    <w:rsid w:val="003C1A18"/>
    <w:rsid w:val="003C2991"/>
    <w:rsid w:val="003C2DA0"/>
    <w:rsid w:val="003C3D12"/>
    <w:rsid w:val="003C3F28"/>
    <w:rsid w:val="003C4E50"/>
    <w:rsid w:val="003C5946"/>
    <w:rsid w:val="003C68D1"/>
    <w:rsid w:val="003D13AC"/>
    <w:rsid w:val="003D18DA"/>
    <w:rsid w:val="003D1ACD"/>
    <w:rsid w:val="003D272B"/>
    <w:rsid w:val="003D3778"/>
    <w:rsid w:val="003D45BA"/>
    <w:rsid w:val="003D4A14"/>
    <w:rsid w:val="003D5419"/>
    <w:rsid w:val="003D6046"/>
    <w:rsid w:val="003D7C23"/>
    <w:rsid w:val="003E015F"/>
    <w:rsid w:val="003E3567"/>
    <w:rsid w:val="003E4163"/>
    <w:rsid w:val="003F0FAB"/>
    <w:rsid w:val="003F163D"/>
    <w:rsid w:val="003F18B9"/>
    <w:rsid w:val="003F3C96"/>
    <w:rsid w:val="003F3E0C"/>
    <w:rsid w:val="003F4293"/>
    <w:rsid w:val="003F52D9"/>
    <w:rsid w:val="0040090E"/>
    <w:rsid w:val="00400FD0"/>
    <w:rsid w:val="00401031"/>
    <w:rsid w:val="00402A1B"/>
    <w:rsid w:val="00402A69"/>
    <w:rsid w:val="00403645"/>
    <w:rsid w:val="00403A4B"/>
    <w:rsid w:val="00403F48"/>
    <w:rsid w:val="00406412"/>
    <w:rsid w:val="00406B1E"/>
    <w:rsid w:val="00407D11"/>
    <w:rsid w:val="004101AD"/>
    <w:rsid w:val="00410DCA"/>
    <w:rsid w:val="00410E46"/>
    <w:rsid w:val="00413338"/>
    <w:rsid w:val="00413C45"/>
    <w:rsid w:val="004153E4"/>
    <w:rsid w:val="004155B2"/>
    <w:rsid w:val="0041692F"/>
    <w:rsid w:val="004176CA"/>
    <w:rsid w:val="004225E2"/>
    <w:rsid w:val="004226A5"/>
    <w:rsid w:val="0042357A"/>
    <w:rsid w:val="00425A0B"/>
    <w:rsid w:val="00426EDB"/>
    <w:rsid w:val="00427174"/>
    <w:rsid w:val="00427EA4"/>
    <w:rsid w:val="0043083C"/>
    <w:rsid w:val="00430CD0"/>
    <w:rsid w:val="00432E51"/>
    <w:rsid w:val="00434718"/>
    <w:rsid w:val="00436D50"/>
    <w:rsid w:val="004370E3"/>
    <w:rsid w:val="00437A05"/>
    <w:rsid w:val="00440493"/>
    <w:rsid w:val="00441186"/>
    <w:rsid w:val="00441895"/>
    <w:rsid w:val="00443C13"/>
    <w:rsid w:val="004451AB"/>
    <w:rsid w:val="00445759"/>
    <w:rsid w:val="00446303"/>
    <w:rsid w:val="00451ABD"/>
    <w:rsid w:val="00451C10"/>
    <w:rsid w:val="00453917"/>
    <w:rsid w:val="00456C53"/>
    <w:rsid w:val="0046108E"/>
    <w:rsid w:val="004614D7"/>
    <w:rsid w:val="004618DD"/>
    <w:rsid w:val="00462CD0"/>
    <w:rsid w:val="004647B2"/>
    <w:rsid w:val="00465660"/>
    <w:rsid w:val="00465BFB"/>
    <w:rsid w:val="00466B13"/>
    <w:rsid w:val="00467982"/>
    <w:rsid w:val="00467AA1"/>
    <w:rsid w:val="00470865"/>
    <w:rsid w:val="004711EE"/>
    <w:rsid w:val="00471DC4"/>
    <w:rsid w:val="00475678"/>
    <w:rsid w:val="0047627A"/>
    <w:rsid w:val="004769EE"/>
    <w:rsid w:val="0048113C"/>
    <w:rsid w:val="00482287"/>
    <w:rsid w:val="00484E6B"/>
    <w:rsid w:val="00487719"/>
    <w:rsid w:val="00487A41"/>
    <w:rsid w:val="00491AE0"/>
    <w:rsid w:val="00491C9D"/>
    <w:rsid w:val="004925C6"/>
    <w:rsid w:val="00494DBB"/>
    <w:rsid w:val="00496CB6"/>
    <w:rsid w:val="004A0318"/>
    <w:rsid w:val="004A0E97"/>
    <w:rsid w:val="004A2DB7"/>
    <w:rsid w:val="004A34BD"/>
    <w:rsid w:val="004A362C"/>
    <w:rsid w:val="004A4ABB"/>
    <w:rsid w:val="004A7E1C"/>
    <w:rsid w:val="004A7E48"/>
    <w:rsid w:val="004B0016"/>
    <w:rsid w:val="004B39F9"/>
    <w:rsid w:val="004B742B"/>
    <w:rsid w:val="004C03AE"/>
    <w:rsid w:val="004C0D18"/>
    <w:rsid w:val="004C1076"/>
    <w:rsid w:val="004C5C10"/>
    <w:rsid w:val="004D4881"/>
    <w:rsid w:val="004D5EC8"/>
    <w:rsid w:val="004D7203"/>
    <w:rsid w:val="004E0806"/>
    <w:rsid w:val="004E1198"/>
    <w:rsid w:val="004E3446"/>
    <w:rsid w:val="004E5A00"/>
    <w:rsid w:val="004F1008"/>
    <w:rsid w:val="004F1CF5"/>
    <w:rsid w:val="004F5130"/>
    <w:rsid w:val="004F5C88"/>
    <w:rsid w:val="004F648B"/>
    <w:rsid w:val="004F6A42"/>
    <w:rsid w:val="005019AA"/>
    <w:rsid w:val="00502DAC"/>
    <w:rsid w:val="00505481"/>
    <w:rsid w:val="00505ADD"/>
    <w:rsid w:val="0050605C"/>
    <w:rsid w:val="00507567"/>
    <w:rsid w:val="00507CD3"/>
    <w:rsid w:val="00513854"/>
    <w:rsid w:val="00514014"/>
    <w:rsid w:val="00514C41"/>
    <w:rsid w:val="00514F5D"/>
    <w:rsid w:val="00520E19"/>
    <w:rsid w:val="00520F7E"/>
    <w:rsid w:val="00521504"/>
    <w:rsid w:val="0052446F"/>
    <w:rsid w:val="00526A79"/>
    <w:rsid w:val="005279F9"/>
    <w:rsid w:val="00531EAF"/>
    <w:rsid w:val="005337A8"/>
    <w:rsid w:val="00533B3D"/>
    <w:rsid w:val="005345F3"/>
    <w:rsid w:val="00535D3A"/>
    <w:rsid w:val="00537581"/>
    <w:rsid w:val="00537959"/>
    <w:rsid w:val="00537FA0"/>
    <w:rsid w:val="005425D4"/>
    <w:rsid w:val="005442DB"/>
    <w:rsid w:val="005475F3"/>
    <w:rsid w:val="00550C32"/>
    <w:rsid w:val="00552644"/>
    <w:rsid w:val="00552E3A"/>
    <w:rsid w:val="00556B1C"/>
    <w:rsid w:val="00556D53"/>
    <w:rsid w:val="00557F01"/>
    <w:rsid w:val="005614CD"/>
    <w:rsid w:val="00562FAC"/>
    <w:rsid w:val="00563D52"/>
    <w:rsid w:val="005641B7"/>
    <w:rsid w:val="00565A05"/>
    <w:rsid w:val="00570DEE"/>
    <w:rsid w:val="00571ECC"/>
    <w:rsid w:val="00572080"/>
    <w:rsid w:val="00572092"/>
    <w:rsid w:val="00572AF8"/>
    <w:rsid w:val="00573B25"/>
    <w:rsid w:val="00573E84"/>
    <w:rsid w:val="00575F1C"/>
    <w:rsid w:val="00576DF7"/>
    <w:rsid w:val="0057737A"/>
    <w:rsid w:val="00577C5F"/>
    <w:rsid w:val="005840A1"/>
    <w:rsid w:val="005903E5"/>
    <w:rsid w:val="005922D4"/>
    <w:rsid w:val="005950A3"/>
    <w:rsid w:val="005951BC"/>
    <w:rsid w:val="005A0440"/>
    <w:rsid w:val="005A23E3"/>
    <w:rsid w:val="005A39EE"/>
    <w:rsid w:val="005A55C5"/>
    <w:rsid w:val="005A7717"/>
    <w:rsid w:val="005A7E03"/>
    <w:rsid w:val="005B64EB"/>
    <w:rsid w:val="005B75E1"/>
    <w:rsid w:val="005C0A69"/>
    <w:rsid w:val="005C2217"/>
    <w:rsid w:val="005C2805"/>
    <w:rsid w:val="005C2984"/>
    <w:rsid w:val="005C2B5C"/>
    <w:rsid w:val="005C54B8"/>
    <w:rsid w:val="005C5D24"/>
    <w:rsid w:val="005C5E3F"/>
    <w:rsid w:val="005C6577"/>
    <w:rsid w:val="005C7563"/>
    <w:rsid w:val="005C7F1A"/>
    <w:rsid w:val="005D3CBF"/>
    <w:rsid w:val="005D7747"/>
    <w:rsid w:val="005E0DA1"/>
    <w:rsid w:val="005E192D"/>
    <w:rsid w:val="005E4110"/>
    <w:rsid w:val="005E51FC"/>
    <w:rsid w:val="005E6A8D"/>
    <w:rsid w:val="005E7A6E"/>
    <w:rsid w:val="005F0183"/>
    <w:rsid w:val="005F58A9"/>
    <w:rsid w:val="005F5DC1"/>
    <w:rsid w:val="005F5EC5"/>
    <w:rsid w:val="005F67D6"/>
    <w:rsid w:val="00600838"/>
    <w:rsid w:val="006017A7"/>
    <w:rsid w:val="006027B1"/>
    <w:rsid w:val="0060409A"/>
    <w:rsid w:val="006043C9"/>
    <w:rsid w:val="00606290"/>
    <w:rsid w:val="00606D1F"/>
    <w:rsid w:val="0060777D"/>
    <w:rsid w:val="00611208"/>
    <w:rsid w:val="00615CE5"/>
    <w:rsid w:val="006161E0"/>
    <w:rsid w:val="006162CD"/>
    <w:rsid w:val="00616358"/>
    <w:rsid w:val="006228EE"/>
    <w:rsid w:val="00622988"/>
    <w:rsid w:val="00624417"/>
    <w:rsid w:val="00630243"/>
    <w:rsid w:val="00630E6D"/>
    <w:rsid w:val="00631118"/>
    <w:rsid w:val="00631ABA"/>
    <w:rsid w:val="00632C15"/>
    <w:rsid w:val="00635E52"/>
    <w:rsid w:val="00636150"/>
    <w:rsid w:val="00636826"/>
    <w:rsid w:val="0063709C"/>
    <w:rsid w:val="006423C9"/>
    <w:rsid w:val="00642A32"/>
    <w:rsid w:val="00643644"/>
    <w:rsid w:val="0064396E"/>
    <w:rsid w:val="00643DE1"/>
    <w:rsid w:val="00645A29"/>
    <w:rsid w:val="006479E5"/>
    <w:rsid w:val="00651CA7"/>
    <w:rsid w:val="00652958"/>
    <w:rsid w:val="00652AD8"/>
    <w:rsid w:val="00654DCD"/>
    <w:rsid w:val="006554F2"/>
    <w:rsid w:val="00657610"/>
    <w:rsid w:val="00661128"/>
    <w:rsid w:val="00662470"/>
    <w:rsid w:val="00664D86"/>
    <w:rsid w:val="006653A7"/>
    <w:rsid w:val="006667D9"/>
    <w:rsid w:val="00670480"/>
    <w:rsid w:val="006707DC"/>
    <w:rsid w:val="0067121C"/>
    <w:rsid w:val="00676080"/>
    <w:rsid w:val="0067712F"/>
    <w:rsid w:val="00680EDF"/>
    <w:rsid w:val="00683136"/>
    <w:rsid w:val="00683AE6"/>
    <w:rsid w:val="0068628D"/>
    <w:rsid w:val="00686730"/>
    <w:rsid w:val="00686949"/>
    <w:rsid w:val="0069062C"/>
    <w:rsid w:val="00690951"/>
    <w:rsid w:val="00690F16"/>
    <w:rsid w:val="00691086"/>
    <w:rsid w:val="0069130F"/>
    <w:rsid w:val="00691D35"/>
    <w:rsid w:val="00692C0D"/>
    <w:rsid w:val="00693024"/>
    <w:rsid w:val="00697DD2"/>
    <w:rsid w:val="006A04B6"/>
    <w:rsid w:val="006A0FAF"/>
    <w:rsid w:val="006A32D5"/>
    <w:rsid w:val="006A4890"/>
    <w:rsid w:val="006B0781"/>
    <w:rsid w:val="006B1F77"/>
    <w:rsid w:val="006B28AD"/>
    <w:rsid w:val="006B46B8"/>
    <w:rsid w:val="006B549C"/>
    <w:rsid w:val="006C0ACF"/>
    <w:rsid w:val="006C0B10"/>
    <w:rsid w:val="006C106A"/>
    <w:rsid w:val="006C15DE"/>
    <w:rsid w:val="006C2123"/>
    <w:rsid w:val="006C2C54"/>
    <w:rsid w:val="006C3AF5"/>
    <w:rsid w:val="006C3B10"/>
    <w:rsid w:val="006C3E60"/>
    <w:rsid w:val="006C50C7"/>
    <w:rsid w:val="006C61DD"/>
    <w:rsid w:val="006C7032"/>
    <w:rsid w:val="006C7EC8"/>
    <w:rsid w:val="006D0154"/>
    <w:rsid w:val="006D3693"/>
    <w:rsid w:val="006D3A40"/>
    <w:rsid w:val="006D46C8"/>
    <w:rsid w:val="006D4F2E"/>
    <w:rsid w:val="006D5FB4"/>
    <w:rsid w:val="006D6266"/>
    <w:rsid w:val="006D64AF"/>
    <w:rsid w:val="006E02A6"/>
    <w:rsid w:val="006E0397"/>
    <w:rsid w:val="006E205E"/>
    <w:rsid w:val="006E3A7A"/>
    <w:rsid w:val="006E3D9D"/>
    <w:rsid w:val="006E4649"/>
    <w:rsid w:val="006E6E56"/>
    <w:rsid w:val="006E73E2"/>
    <w:rsid w:val="006E788F"/>
    <w:rsid w:val="006F031E"/>
    <w:rsid w:val="006F0479"/>
    <w:rsid w:val="006F0806"/>
    <w:rsid w:val="006F3FE9"/>
    <w:rsid w:val="006F55BF"/>
    <w:rsid w:val="006F597A"/>
    <w:rsid w:val="006F7F10"/>
    <w:rsid w:val="007025B3"/>
    <w:rsid w:val="007027C9"/>
    <w:rsid w:val="00703AD5"/>
    <w:rsid w:val="00705BB2"/>
    <w:rsid w:val="007107C3"/>
    <w:rsid w:val="0071378C"/>
    <w:rsid w:val="00713A96"/>
    <w:rsid w:val="00713B4F"/>
    <w:rsid w:val="007155B8"/>
    <w:rsid w:val="00715CC4"/>
    <w:rsid w:val="007160FB"/>
    <w:rsid w:val="007162D7"/>
    <w:rsid w:val="00721D0C"/>
    <w:rsid w:val="00722279"/>
    <w:rsid w:val="00723EBE"/>
    <w:rsid w:val="0073154D"/>
    <w:rsid w:val="0073383F"/>
    <w:rsid w:val="0073399A"/>
    <w:rsid w:val="007340BF"/>
    <w:rsid w:val="0073507E"/>
    <w:rsid w:val="0073530E"/>
    <w:rsid w:val="00736EEE"/>
    <w:rsid w:val="0074084A"/>
    <w:rsid w:val="00742342"/>
    <w:rsid w:val="00743838"/>
    <w:rsid w:val="00744170"/>
    <w:rsid w:val="00744D17"/>
    <w:rsid w:val="00744F13"/>
    <w:rsid w:val="00745BEB"/>
    <w:rsid w:val="00745EA0"/>
    <w:rsid w:val="00746931"/>
    <w:rsid w:val="00747E90"/>
    <w:rsid w:val="007505CB"/>
    <w:rsid w:val="00751A0F"/>
    <w:rsid w:val="0075295B"/>
    <w:rsid w:val="0075358B"/>
    <w:rsid w:val="007535FF"/>
    <w:rsid w:val="00756399"/>
    <w:rsid w:val="00761C62"/>
    <w:rsid w:val="00761CBB"/>
    <w:rsid w:val="00762190"/>
    <w:rsid w:val="0076415B"/>
    <w:rsid w:val="00770A5F"/>
    <w:rsid w:val="00771BF4"/>
    <w:rsid w:val="007775B0"/>
    <w:rsid w:val="00781771"/>
    <w:rsid w:val="007825D7"/>
    <w:rsid w:val="00783B4D"/>
    <w:rsid w:val="007842DA"/>
    <w:rsid w:val="007879B9"/>
    <w:rsid w:val="00787DCB"/>
    <w:rsid w:val="007907FB"/>
    <w:rsid w:val="00790AC2"/>
    <w:rsid w:val="00791894"/>
    <w:rsid w:val="0079196F"/>
    <w:rsid w:val="007924F1"/>
    <w:rsid w:val="00792BCA"/>
    <w:rsid w:val="007930E1"/>
    <w:rsid w:val="0079676B"/>
    <w:rsid w:val="00796B4B"/>
    <w:rsid w:val="00796FD2"/>
    <w:rsid w:val="00797D40"/>
    <w:rsid w:val="007A09C4"/>
    <w:rsid w:val="007A59D2"/>
    <w:rsid w:val="007A5E9A"/>
    <w:rsid w:val="007A5EEC"/>
    <w:rsid w:val="007A5F60"/>
    <w:rsid w:val="007A6C54"/>
    <w:rsid w:val="007B052B"/>
    <w:rsid w:val="007B132D"/>
    <w:rsid w:val="007B2AA7"/>
    <w:rsid w:val="007B3391"/>
    <w:rsid w:val="007B3E3E"/>
    <w:rsid w:val="007C0BB9"/>
    <w:rsid w:val="007C38F5"/>
    <w:rsid w:val="007C3A46"/>
    <w:rsid w:val="007C6865"/>
    <w:rsid w:val="007C720F"/>
    <w:rsid w:val="007C7AC7"/>
    <w:rsid w:val="007C7BB1"/>
    <w:rsid w:val="007D0873"/>
    <w:rsid w:val="007D089C"/>
    <w:rsid w:val="007D1AE3"/>
    <w:rsid w:val="007D3132"/>
    <w:rsid w:val="007D51AC"/>
    <w:rsid w:val="007D61B1"/>
    <w:rsid w:val="007D63C7"/>
    <w:rsid w:val="007D6BCD"/>
    <w:rsid w:val="007D6E36"/>
    <w:rsid w:val="007D71AD"/>
    <w:rsid w:val="007E03D6"/>
    <w:rsid w:val="007E105F"/>
    <w:rsid w:val="007E1406"/>
    <w:rsid w:val="007E1A0E"/>
    <w:rsid w:val="007E385A"/>
    <w:rsid w:val="007E3871"/>
    <w:rsid w:val="007E49FE"/>
    <w:rsid w:val="007E5CAD"/>
    <w:rsid w:val="007F056D"/>
    <w:rsid w:val="007F1A32"/>
    <w:rsid w:val="007F1C07"/>
    <w:rsid w:val="007F1DAC"/>
    <w:rsid w:val="007F289C"/>
    <w:rsid w:val="007F3762"/>
    <w:rsid w:val="007F4B6A"/>
    <w:rsid w:val="00802519"/>
    <w:rsid w:val="00806B84"/>
    <w:rsid w:val="008116F9"/>
    <w:rsid w:val="00817DC1"/>
    <w:rsid w:val="008220E9"/>
    <w:rsid w:val="0082452C"/>
    <w:rsid w:val="0083096D"/>
    <w:rsid w:val="008313CA"/>
    <w:rsid w:val="008315EE"/>
    <w:rsid w:val="008328E2"/>
    <w:rsid w:val="00833BF0"/>
    <w:rsid w:val="00835E66"/>
    <w:rsid w:val="0083630E"/>
    <w:rsid w:val="00843122"/>
    <w:rsid w:val="00844AF4"/>
    <w:rsid w:val="008478A3"/>
    <w:rsid w:val="00850372"/>
    <w:rsid w:val="00852534"/>
    <w:rsid w:val="008549D1"/>
    <w:rsid w:val="00854DEB"/>
    <w:rsid w:val="00860B51"/>
    <w:rsid w:val="0086199F"/>
    <w:rsid w:val="00863C89"/>
    <w:rsid w:val="00863E55"/>
    <w:rsid w:val="00864F4D"/>
    <w:rsid w:val="008655EF"/>
    <w:rsid w:val="00866326"/>
    <w:rsid w:val="0086632C"/>
    <w:rsid w:val="00867C41"/>
    <w:rsid w:val="00870910"/>
    <w:rsid w:val="00870DA2"/>
    <w:rsid w:val="008718F6"/>
    <w:rsid w:val="008719D8"/>
    <w:rsid w:val="00872DDB"/>
    <w:rsid w:val="008748AE"/>
    <w:rsid w:val="00874F30"/>
    <w:rsid w:val="0087596F"/>
    <w:rsid w:val="008800D3"/>
    <w:rsid w:val="008802EF"/>
    <w:rsid w:val="0088036C"/>
    <w:rsid w:val="008811D0"/>
    <w:rsid w:val="008813E5"/>
    <w:rsid w:val="00882AD8"/>
    <w:rsid w:val="008844CE"/>
    <w:rsid w:val="008901F4"/>
    <w:rsid w:val="00890B10"/>
    <w:rsid w:val="0089200C"/>
    <w:rsid w:val="008951FB"/>
    <w:rsid w:val="008956C0"/>
    <w:rsid w:val="00897A64"/>
    <w:rsid w:val="008A326C"/>
    <w:rsid w:val="008A5757"/>
    <w:rsid w:val="008A731E"/>
    <w:rsid w:val="008A7D88"/>
    <w:rsid w:val="008B09FE"/>
    <w:rsid w:val="008B56F3"/>
    <w:rsid w:val="008B592A"/>
    <w:rsid w:val="008B6E15"/>
    <w:rsid w:val="008C09E4"/>
    <w:rsid w:val="008C5F2F"/>
    <w:rsid w:val="008C5FBA"/>
    <w:rsid w:val="008C7380"/>
    <w:rsid w:val="008D2246"/>
    <w:rsid w:val="008D28A3"/>
    <w:rsid w:val="008D418F"/>
    <w:rsid w:val="008D5BE8"/>
    <w:rsid w:val="008E0748"/>
    <w:rsid w:val="008E0CB6"/>
    <w:rsid w:val="008E1989"/>
    <w:rsid w:val="008E202C"/>
    <w:rsid w:val="008E2379"/>
    <w:rsid w:val="008E3FC2"/>
    <w:rsid w:val="008E458A"/>
    <w:rsid w:val="008E49AF"/>
    <w:rsid w:val="008F1D11"/>
    <w:rsid w:val="008F21AF"/>
    <w:rsid w:val="008F2203"/>
    <w:rsid w:val="008F599A"/>
    <w:rsid w:val="008F6D99"/>
    <w:rsid w:val="008F6DBA"/>
    <w:rsid w:val="009025A6"/>
    <w:rsid w:val="00903494"/>
    <w:rsid w:val="00907E9F"/>
    <w:rsid w:val="00907EE9"/>
    <w:rsid w:val="00907F81"/>
    <w:rsid w:val="00910E8A"/>
    <w:rsid w:val="00911E50"/>
    <w:rsid w:val="0091355C"/>
    <w:rsid w:val="00914E2A"/>
    <w:rsid w:val="00915B01"/>
    <w:rsid w:val="0091773A"/>
    <w:rsid w:val="0091784C"/>
    <w:rsid w:val="00917870"/>
    <w:rsid w:val="00917A49"/>
    <w:rsid w:val="00920BDC"/>
    <w:rsid w:val="00921025"/>
    <w:rsid w:val="009220FF"/>
    <w:rsid w:val="0092272A"/>
    <w:rsid w:val="009230DC"/>
    <w:rsid w:val="00923CD1"/>
    <w:rsid w:val="0092571C"/>
    <w:rsid w:val="00927284"/>
    <w:rsid w:val="00927348"/>
    <w:rsid w:val="00930B1C"/>
    <w:rsid w:val="00931B15"/>
    <w:rsid w:val="00932B72"/>
    <w:rsid w:val="00937FA0"/>
    <w:rsid w:val="009408BA"/>
    <w:rsid w:val="00946852"/>
    <w:rsid w:val="00946B3A"/>
    <w:rsid w:val="0095273D"/>
    <w:rsid w:val="00952810"/>
    <w:rsid w:val="009543DA"/>
    <w:rsid w:val="00957FB6"/>
    <w:rsid w:val="00960C47"/>
    <w:rsid w:val="00963373"/>
    <w:rsid w:val="009649E9"/>
    <w:rsid w:val="00965114"/>
    <w:rsid w:val="00965633"/>
    <w:rsid w:val="00965A23"/>
    <w:rsid w:val="009661A8"/>
    <w:rsid w:val="00967574"/>
    <w:rsid w:val="00970BDF"/>
    <w:rsid w:val="009718AD"/>
    <w:rsid w:val="00972A3D"/>
    <w:rsid w:val="009732C8"/>
    <w:rsid w:val="00974C79"/>
    <w:rsid w:val="00974EBD"/>
    <w:rsid w:val="0098186B"/>
    <w:rsid w:val="009826A8"/>
    <w:rsid w:val="009844C0"/>
    <w:rsid w:val="009848D3"/>
    <w:rsid w:val="00984F2A"/>
    <w:rsid w:val="00986225"/>
    <w:rsid w:val="00986DAA"/>
    <w:rsid w:val="0098731D"/>
    <w:rsid w:val="009913EE"/>
    <w:rsid w:val="00992619"/>
    <w:rsid w:val="00993388"/>
    <w:rsid w:val="0099399C"/>
    <w:rsid w:val="00994D0A"/>
    <w:rsid w:val="00996868"/>
    <w:rsid w:val="009969C9"/>
    <w:rsid w:val="00996D78"/>
    <w:rsid w:val="009A08D2"/>
    <w:rsid w:val="009A21F8"/>
    <w:rsid w:val="009A23F3"/>
    <w:rsid w:val="009A25C7"/>
    <w:rsid w:val="009A5565"/>
    <w:rsid w:val="009A5F01"/>
    <w:rsid w:val="009B0E72"/>
    <w:rsid w:val="009B2C6A"/>
    <w:rsid w:val="009B4947"/>
    <w:rsid w:val="009B5F0B"/>
    <w:rsid w:val="009B6951"/>
    <w:rsid w:val="009C1282"/>
    <w:rsid w:val="009C28B8"/>
    <w:rsid w:val="009C2B2D"/>
    <w:rsid w:val="009C3BC5"/>
    <w:rsid w:val="009C4832"/>
    <w:rsid w:val="009C4A24"/>
    <w:rsid w:val="009C520F"/>
    <w:rsid w:val="009C6C17"/>
    <w:rsid w:val="009C6EAC"/>
    <w:rsid w:val="009D74C9"/>
    <w:rsid w:val="009E0225"/>
    <w:rsid w:val="009E0588"/>
    <w:rsid w:val="009E27F8"/>
    <w:rsid w:val="009E39A4"/>
    <w:rsid w:val="009E56E3"/>
    <w:rsid w:val="009E5F4B"/>
    <w:rsid w:val="009E6AA2"/>
    <w:rsid w:val="009E74BB"/>
    <w:rsid w:val="009E7C9D"/>
    <w:rsid w:val="009F1BCE"/>
    <w:rsid w:val="009F79E7"/>
    <w:rsid w:val="00A003E8"/>
    <w:rsid w:val="00A00F02"/>
    <w:rsid w:val="00A00FD7"/>
    <w:rsid w:val="00A019CE"/>
    <w:rsid w:val="00A01CBD"/>
    <w:rsid w:val="00A03EED"/>
    <w:rsid w:val="00A0620B"/>
    <w:rsid w:val="00A06F20"/>
    <w:rsid w:val="00A0721F"/>
    <w:rsid w:val="00A07419"/>
    <w:rsid w:val="00A13997"/>
    <w:rsid w:val="00A14DCF"/>
    <w:rsid w:val="00A16185"/>
    <w:rsid w:val="00A16388"/>
    <w:rsid w:val="00A1655E"/>
    <w:rsid w:val="00A166E8"/>
    <w:rsid w:val="00A20EB7"/>
    <w:rsid w:val="00A217AA"/>
    <w:rsid w:val="00A221D1"/>
    <w:rsid w:val="00A22B8F"/>
    <w:rsid w:val="00A23F78"/>
    <w:rsid w:val="00A24879"/>
    <w:rsid w:val="00A2526E"/>
    <w:rsid w:val="00A255F7"/>
    <w:rsid w:val="00A26001"/>
    <w:rsid w:val="00A26300"/>
    <w:rsid w:val="00A27202"/>
    <w:rsid w:val="00A3083A"/>
    <w:rsid w:val="00A30D43"/>
    <w:rsid w:val="00A30E2E"/>
    <w:rsid w:val="00A30EE9"/>
    <w:rsid w:val="00A31D47"/>
    <w:rsid w:val="00A32314"/>
    <w:rsid w:val="00A33EDC"/>
    <w:rsid w:val="00A34923"/>
    <w:rsid w:val="00A35F69"/>
    <w:rsid w:val="00A41780"/>
    <w:rsid w:val="00A43EAF"/>
    <w:rsid w:val="00A45AD1"/>
    <w:rsid w:val="00A4792E"/>
    <w:rsid w:val="00A5266C"/>
    <w:rsid w:val="00A52CD1"/>
    <w:rsid w:val="00A53109"/>
    <w:rsid w:val="00A54DF2"/>
    <w:rsid w:val="00A55F39"/>
    <w:rsid w:val="00A56694"/>
    <w:rsid w:val="00A6370A"/>
    <w:rsid w:val="00A6443E"/>
    <w:rsid w:val="00A65D8E"/>
    <w:rsid w:val="00A66EE1"/>
    <w:rsid w:val="00A66F40"/>
    <w:rsid w:val="00A703E9"/>
    <w:rsid w:val="00A72AC7"/>
    <w:rsid w:val="00A73B31"/>
    <w:rsid w:val="00A73E0A"/>
    <w:rsid w:val="00A7570E"/>
    <w:rsid w:val="00A764CC"/>
    <w:rsid w:val="00A82A5F"/>
    <w:rsid w:val="00A84E47"/>
    <w:rsid w:val="00A859EC"/>
    <w:rsid w:val="00A872A7"/>
    <w:rsid w:val="00A90E46"/>
    <w:rsid w:val="00A91CFE"/>
    <w:rsid w:val="00A91F05"/>
    <w:rsid w:val="00A91F20"/>
    <w:rsid w:val="00A9243B"/>
    <w:rsid w:val="00A92D06"/>
    <w:rsid w:val="00AA04EF"/>
    <w:rsid w:val="00AA0CE4"/>
    <w:rsid w:val="00AA16BE"/>
    <w:rsid w:val="00AA2832"/>
    <w:rsid w:val="00AA3A70"/>
    <w:rsid w:val="00AB0C14"/>
    <w:rsid w:val="00AB5C59"/>
    <w:rsid w:val="00AB6093"/>
    <w:rsid w:val="00AB6C35"/>
    <w:rsid w:val="00AB7241"/>
    <w:rsid w:val="00AC270B"/>
    <w:rsid w:val="00AC3FA4"/>
    <w:rsid w:val="00AC5C07"/>
    <w:rsid w:val="00AD041B"/>
    <w:rsid w:val="00AD2DE6"/>
    <w:rsid w:val="00AD44D3"/>
    <w:rsid w:val="00AD5481"/>
    <w:rsid w:val="00AD64C4"/>
    <w:rsid w:val="00AD69AD"/>
    <w:rsid w:val="00AD6EE2"/>
    <w:rsid w:val="00AD776B"/>
    <w:rsid w:val="00AD7BEF"/>
    <w:rsid w:val="00AE04B3"/>
    <w:rsid w:val="00AE0FAF"/>
    <w:rsid w:val="00AE146D"/>
    <w:rsid w:val="00AE2546"/>
    <w:rsid w:val="00AE6387"/>
    <w:rsid w:val="00AF1117"/>
    <w:rsid w:val="00AF2937"/>
    <w:rsid w:val="00AF4023"/>
    <w:rsid w:val="00AF758A"/>
    <w:rsid w:val="00AF7726"/>
    <w:rsid w:val="00AF7CD7"/>
    <w:rsid w:val="00B01844"/>
    <w:rsid w:val="00B018FE"/>
    <w:rsid w:val="00B02A3A"/>
    <w:rsid w:val="00B02B63"/>
    <w:rsid w:val="00B03F9C"/>
    <w:rsid w:val="00B04060"/>
    <w:rsid w:val="00B04D20"/>
    <w:rsid w:val="00B04EDB"/>
    <w:rsid w:val="00B0572D"/>
    <w:rsid w:val="00B06D20"/>
    <w:rsid w:val="00B10167"/>
    <w:rsid w:val="00B11D30"/>
    <w:rsid w:val="00B11E82"/>
    <w:rsid w:val="00B12CD0"/>
    <w:rsid w:val="00B168AC"/>
    <w:rsid w:val="00B20D6A"/>
    <w:rsid w:val="00B211FC"/>
    <w:rsid w:val="00B225F3"/>
    <w:rsid w:val="00B22BFB"/>
    <w:rsid w:val="00B247CE"/>
    <w:rsid w:val="00B268E4"/>
    <w:rsid w:val="00B2741A"/>
    <w:rsid w:val="00B3010C"/>
    <w:rsid w:val="00B37604"/>
    <w:rsid w:val="00B432AA"/>
    <w:rsid w:val="00B43F36"/>
    <w:rsid w:val="00B44A4F"/>
    <w:rsid w:val="00B46ACC"/>
    <w:rsid w:val="00B472A5"/>
    <w:rsid w:val="00B47502"/>
    <w:rsid w:val="00B478A2"/>
    <w:rsid w:val="00B51120"/>
    <w:rsid w:val="00B51E6C"/>
    <w:rsid w:val="00B52508"/>
    <w:rsid w:val="00B528C6"/>
    <w:rsid w:val="00B52A37"/>
    <w:rsid w:val="00B54DDD"/>
    <w:rsid w:val="00B571D0"/>
    <w:rsid w:val="00B57E31"/>
    <w:rsid w:val="00B61F5F"/>
    <w:rsid w:val="00B62D3C"/>
    <w:rsid w:val="00B64B33"/>
    <w:rsid w:val="00B66D63"/>
    <w:rsid w:val="00B754C7"/>
    <w:rsid w:val="00B756D9"/>
    <w:rsid w:val="00B81AE0"/>
    <w:rsid w:val="00B84B15"/>
    <w:rsid w:val="00B86479"/>
    <w:rsid w:val="00B868A3"/>
    <w:rsid w:val="00B901B5"/>
    <w:rsid w:val="00B9112F"/>
    <w:rsid w:val="00B913C4"/>
    <w:rsid w:val="00B92352"/>
    <w:rsid w:val="00B94EAE"/>
    <w:rsid w:val="00B95A4B"/>
    <w:rsid w:val="00B95C6C"/>
    <w:rsid w:val="00B96129"/>
    <w:rsid w:val="00BA14A6"/>
    <w:rsid w:val="00BA1618"/>
    <w:rsid w:val="00BA1B4F"/>
    <w:rsid w:val="00BA3282"/>
    <w:rsid w:val="00BA32D4"/>
    <w:rsid w:val="00BA499E"/>
    <w:rsid w:val="00BA508D"/>
    <w:rsid w:val="00BA69C5"/>
    <w:rsid w:val="00BA71D0"/>
    <w:rsid w:val="00BB172E"/>
    <w:rsid w:val="00BB3B33"/>
    <w:rsid w:val="00BB532F"/>
    <w:rsid w:val="00BB69A6"/>
    <w:rsid w:val="00BC0127"/>
    <w:rsid w:val="00BC0CBC"/>
    <w:rsid w:val="00BC1323"/>
    <w:rsid w:val="00BC324E"/>
    <w:rsid w:val="00BC3982"/>
    <w:rsid w:val="00BC3CB1"/>
    <w:rsid w:val="00BC578B"/>
    <w:rsid w:val="00BC6F4D"/>
    <w:rsid w:val="00BD040F"/>
    <w:rsid w:val="00BD287A"/>
    <w:rsid w:val="00BD344F"/>
    <w:rsid w:val="00BD60EF"/>
    <w:rsid w:val="00BE24D3"/>
    <w:rsid w:val="00BE2FE7"/>
    <w:rsid w:val="00BE5A32"/>
    <w:rsid w:val="00BE61C9"/>
    <w:rsid w:val="00BF0289"/>
    <w:rsid w:val="00BF042D"/>
    <w:rsid w:val="00BF0C35"/>
    <w:rsid w:val="00BF1A89"/>
    <w:rsid w:val="00BF1FDC"/>
    <w:rsid w:val="00BF44D7"/>
    <w:rsid w:val="00BF5BA8"/>
    <w:rsid w:val="00BF5E1D"/>
    <w:rsid w:val="00BF7F6A"/>
    <w:rsid w:val="00C0653D"/>
    <w:rsid w:val="00C06A3A"/>
    <w:rsid w:val="00C1003D"/>
    <w:rsid w:val="00C12E71"/>
    <w:rsid w:val="00C141B4"/>
    <w:rsid w:val="00C16ACC"/>
    <w:rsid w:val="00C16CCB"/>
    <w:rsid w:val="00C227FB"/>
    <w:rsid w:val="00C22C4C"/>
    <w:rsid w:val="00C23638"/>
    <w:rsid w:val="00C23932"/>
    <w:rsid w:val="00C23A0D"/>
    <w:rsid w:val="00C23B08"/>
    <w:rsid w:val="00C2482B"/>
    <w:rsid w:val="00C26711"/>
    <w:rsid w:val="00C267D0"/>
    <w:rsid w:val="00C3370B"/>
    <w:rsid w:val="00C33A14"/>
    <w:rsid w:val="00C3563D"/>
    <w:rsid w:val="00C37E3A"/>
    <w:rsid w:val="00C40DA3"/>
    <w:rsid w:val="00C40DE8"/>
    <w:rsid w:val="00C4216E"/>
    <w:rsid w:val="00C4544F"/>
    <w:rsid w:val="00C465BD"/>
    <w:rsid w:val="00C47787"/>
    <w:rsid w:val="00C503C9"/>
    <w:rsid w:val="00C56B52"/>
    <w:rsid w:val="00C572EE"/>
    <w:rsid w:val="00C6082C"/>
    <w:rsid w:val="00C61138"/>
    <w:rsid w:val="00C612C9"/>
    <w:rsid w:val="00C618F9"/>
    <w:rsid w:val="00C61CF4"/>
    <w:rsid w:val="00C65A8D"/>
    <w:rsid w:val="00C6648B"/>
    <w:rsid w:val="00C66C2F"/>
    <w:rsid w:val="00C67F74"/>
    <w:rsid w:val="00C70728"/>
    <w:rsid w:val="00C70A3B"/>
    <w:rsid w:val="00C7236A"/>
    <w:rsid w:val="00C75ABA"/>
    <w:rsid w:val="00C83724"/>
    <w:rsid w:val="00C837C7"/>
    <w:rsid w:val="00C83821"/>
    <w:rsid w:val="00C840CF"/>
    <w:rsid w:val="00C84258"/>
    <w:rsid w:val="00C84C7F"/>
    <w:rsid w:val="00C85F48"/>
    <w:rsid w:val="00C9049C"/>
    <w:rsid w:val="00C906CB"/>
    <w:rsid w:val="00C90D6C"/>
    <w:rsid w:val="00C921B1"/>
    <w:rsid w:val="00C93D70"/>
    <w:rsid w:val="00C946FA"/>
    <w:rsid w:val="00C961BB"/>
    <w:rsid w:val="00C9695D"/>
    <w:rsid w:val="00CA0D35"/>
    <w:rsid w:val="00CA3B4F"/>
    <w:rsid w:val="00CA4C58"/>
    <w:rsid w:val="00CA5B0A"/>
    <w:rsid w:val="00CA75DC"/>
    <w:rsid w:val="00CB1D45"/>
    <w:rsid w:val="00CB3EF8"/>
    <w:rsid w:val="00CB7302"/>
    <w:rsid w:val="00CC4448"/>
    <w:rsid w:val="00CC54C6"/>
    <w:rsid w:val="00CD23CF"/>
    <w:rsid w:val="00CD3E30"/>
    <w:rsid w:val="00CD42E3"/>
    <w:rsid w:val="00CD5321"/>
    <w:rsid w:val="00CD5D02"/>
    <w:rsid w:val="00CE1103"/>
    <w:rsid w:val="00CE149E"/>
    <w:rsid w:val="00CE1874"/>
    <w:rsid w:val="00CE1A33"/>
    <w:rsid w:val="00CE1D44"/>
    <w:rsid w:val="00CE2A04"/>
    <w:rsid w:val="00CE4943"/>
    <w:rsid w:val="00CE576C"/>
    <w:rsid w:val="00CE5831"/>
    <w:rsid w:val="00CE628B"/>
    <w:rsid w:val="00CF1E22"/>
    <w:rsid w:val="00CF1EBA"/>
    <w:rsid w:val="00CF4FBB"/>
    <w:rsid w:val="00CF5C78"/>
    <w:rsid w:val="00D00151"/>
    <w:rsid w:val="00D01C49"/>
    <w:rsid w:val="00D01D1D"/>
    <w:rsid w:val="00D02980"/>
    <w:rsid w:val="00D036F8"/>
    <w:rsid w:val="00D04A29"/>
    <w:rsid w:val="00D06820"/>
    <w:rsid w:val="00D07F02"/>
    <w:rsid w:val="00D1029B"/>
    <w:rsid w:val="00D106D9"/>
    <w:rsid w:val="00D10B6C"/>
    <w:rsid w:val="00D11CED"/>
    <w:rsid w:val="00D12FC7"/>
    <w:rsid w:val="00D13EE8"/>
    <w:rsid w:val="00D1426A"/>
    <w:rsid w:val="00D16302"/>
    <w:rsid w:val="00D17257"/>
    <w:rsid w:val="00D17CEC"/>
    <w:rsid w:val="00D214F2"/>
    <w:rsid w:val="00D22F02"/>
    <w:rsid w:val="00D2426E"/>
    <w:rsid w:val="00D250C6"/>
    <w:rsid w:val="00D25727"/>
    <w:rsid w:val="00D26A38"/>
    <w:rsid w:val="00D32BB0"/>
    <w:rsid w:val="00D34357"/>
    <w:rsid w:val="00D34A0B"/>
    <w:rsid w:val="00D36224"/>
    <w:rsid w:val="00D377E4"/>
    <w:rsid w:val="00D3790B"/>
    <w:rsid w:val="00D418B8"/>
    <w:rsid w:val="00D511CC"/>
    <w:rsid w:val="00D51D4A"/>
    <w:rsid w:val="00D52BD8"/>
    <w:rsid w:val="00D55C35"/>
    <w:rsid w:val="00D60643"/>
    <w:rsid w:val="00D611A8"/>
    <w:rsid w:val="00D613BE"/>
    <w:rsid w:val="00D63188"/>
    <w:rsid w:val="00D63B60"/>
    <w:rsid w:val="00D66569"/>
    <w:rsid w:val="00D7074D"/>
    <w:rsid w:val="00D71FF4"/>
    <w:rsid w:val="00D7261B"/>
    <w:rsid w:val="00D728F1"/>
    <w:rsid w:val="00D74E51"/>
    <w:rsid w:val="00D7669E"/>
    <w:rsid w:val="00D766B0"/>
    <w:rsid w:val="00D80D87"/>
    <w:rsid w:val="00D84212"/>
    <w:rsid w:val="00D8478B"/>
    <w:rsid w:val="00D858D5"/>
    <w:rsid w:val="00D87815"/>
    <w:rsid w:val="00D90365"/>
    <w:rsid w:val="00D92851"/>
    <w:rsid w:val="00D93015"/>
    <w:rsid w:val="00D97EEE"/>
    <w:rsid w:val="00DA1727"/>
    <w:rsid w:val="00DA568E"/>
    <w:rsid w:val="00DA588B"/>
    <w:rsid w:val="00DA5E8D"/>
    <w:rsid w:val="00DA5F64"/>
    <w:rsid w:val="00DB0CE5"/>
    <w:rsid w:val="00DB2E0D"/>
    <w:rsid w:val="00DB7A06"/>
    <w:rsid w:val="00DC17D5"/>
    <w:rsid w:val="00DC1CE2"/>
    <w:rsid w:val="00DC3E35"/>
    <w:rsid w:val="00DC56B7"/>
    <w:rsid w:val="00DD0B5E"/>
    <w:rsid w:val="00DD1306"/>
    <w:rsid w:val="00DD797E"/>
    <w:rsid w:val="00DE11CA"/>
    <w:rsid w:val="00DE1FC3"/>
    <w:rsid w:val="00DE25C6"/>
    <w:rsid w:val="00DE2F7B"/>
    <w:rsid w:val="00DE5698"/>
    <w:rsid w:val="00DF1F00"/>
    <w:rsid w:val="00DF34CC"/>
    <w:rsid w:val="00DF56AB"/>
    <w:rsid w:val="00DF5B4D"/>
    <w:rsid w:val="00DF6FC4"/>
    <w:rsid w:val="00E00713"/>
    <w:rsid w:val="00E008D4"/>
    <w:rsid w:val="00E018BF"/>
    <w:rsid w:val="00E02E91"/>
    <w:rsid w:val="00E03415"/>
    <w:rsid w:val="00E04865"/>
    <w:rsid w:val="00E054A1"/>
    <w:rsid w:val="00E05596"/>
    <w:rsid w:val="00E061C7"/>
    <w:rsid w:val="00E10306"/>
    <w:rsid w:val="00E10397"/>
    <w:rsid w:val="00E13D3E"/>
    <w:rsid w:val="00E17A1D"/>
    <w:rsid w:val="00E17EF4"/>
    <w:rsid w:val="00E2304B"/>
    <w:rsid w:val="00E23635"/>
    <w:rsid w:val="00E25499"/>
    <w:rsid w:val="00E27D74"/>
    <w:rsid w:val="00E30672"/>
    <w:rsid w:val="00E31018"/>
    <w:rsid w:val="00E31180"/>
    <w:rsid w:val="00E31F68"/>
    <w:rsid w:val="00E32C9F"/>
    <w:rsid w:val="00E33533"/>
    <w:rsid w:val="00E338E4"/>
    <w:rsid w:val="00E34064"/>
    <w:rsid w:val="00E35271"/>
    <w:rsid w:val="00E352FE"/>
    <w:rsid w:val="00E363B7"/>
    <w:rsid w:val="00E365B0"/>
    <w:rsid w:val="00E37132"/>
    <w:rsid w:val="00E37CE6"/>
    <w:rsid w:val="00E41352"/>
    <w:rsid w:val="00E41878"/>
    <w:rsid w:val="00E4219F"/>
    <w:rsid w:val="00E446CA"/>
    <w:rsid w:val="00E44A42"/>
    <w:rsid w:val="00E509BB"/>
    <w:rsid w:val="00E52024"/>
    <w:rsid w:val="00E52919"/>
    <w:rsid w:val="00E532C5"/>
    <w:rsid w:val="00E548B2"/>
    <w:rsid w:val="00E5541B"/>
    <w:rsid w:val="00E5589B"/>
    <w:rsid w:val="00E60269"/>
    <w:rsid w:val="00E60334"/>
    <w:rsid w:val="00E60DEF"/>
    <w:rsid w:val="00E62A94"/>
    <w:rsid w:val="00E64D38"/>
    <w:rsid w:val="00E64DD0"/>
    <w:rsid w:val="00E661B4"/>
    <w:rsid w:val="00E662EF"/>
    <w:rsid w:val="00E67711"/>
    <w:rsid w:val="00E71DC1"/>
    <w:rsid w:val="00E722D7"/>
    <w:rsid w:val="00E72A9E"/>
    <w:rsid w:val="00E73048"/>
    <w:rsid w:val="00E74272"/>
    <w:rsid w:val="00E75655"/>
    <w:rsid w:val="00E75E22"/>
    <w:rsid w:val="00E75E33"/>
    <w:rsid w:val="00E80900"/>
    <w:rsid w:val="00E83811"/>
    <w:rsid w:val="00E83F95"/>
    <w:rsid w:val="00E85125"/>
    <w:rsid w:val="00E85B1C"/>
    <w:rsid w:val="00E868AC"/>
    <w:rsid w:val="00E90490"/>
    <w:rsid w:val="00E9127E"/>
    <w:rsid w:val="00E92139"/>
    <w:rsid w:val="00E92281"/>
    <w:rsid w:val="00E92623"/>
    <w:rsid w:val="00E92CE2"/>
    <w:rsid w:val="00EA13FD"/>
    <w:rsid w:val="00EA38BC"/>
    <w:rsid w:val="00EA4F83"/>
    <w:rsid w:val="00EA4FBD"/>
    <w:rsid w:val="00EA4FD1"/>
    <w:rsid w:val="00EA6E6F"/>
    <w:rsid w:val="00EA7123"/>
    <w:rsid w:val="00EB1082"/>
    <w:rsid w:val="00EB363E"/>
    <w:rsid w:val="00EB3CF7"/>
    <w:rsid w:val="00EB4D88"/>
    <w:rsid w:val="00EB5373"/>
    <w:rsid w:val="00EB5CD3"/>
    <w:rsid w:val="00EB6617"/>
    <w:rsid w:val="00EB7576"/>
    <w:rsid w:val="00EC12D9"/>
    <w:rsid w:val="00EC1445"/>
    <w:rsid w:val="00EC170B"/>
    <w:rsid w:val="00EC1B49"/>
    <w:rsid w:val="00EC22BA"/>
    <w:rsid w:val="00EC4BA3"/>
    <w:rsid w:val="00EC5928"/>
    <w:rsid w:val="00EC6905"/>
    <w:rsid w:val="00ED1B0D"/>
    <w:rsid w:val="00ED1FA1"/>
    <w:rsid w:val="00ED21EB"/>
    <w:rsid w:val="00ED2416"/>
    <w:rsid w:val="00ED2A27"/>
    <w:rsid w:val="00ED34B1"/>
    <w:rsid w:val="00EE1AC8"/>
    <w:rsid w:val="00EE2F76"/>
    <w:rsid w:val="00EE4981"/>
    <w:rsid w:val="00EE4C59"/>
    <w:rsid w:val="00EE5789"/>
    <w:rsid w:val="00EE593F"/>
    <w:rsid w:val="00EE756F"/>
    <w:rsid w:val="00EE7753"/>
    <w:rsid w:val="00EF14D2"/>
    <w:rsid w:val="00EF1FE6"/>
    <w:rsid w:val="00EF250A"/>
    <w:rsid w:val="00EF3F68"/>
    <w:rsid w:val="00EF6D9B"/>
    <w:rsid w:val="00F00A37"/>
    <w:rsid w:val="00F016C7"/>
    <w:rsid w:val="00F03238"/>
    <w:rsid w:val="00F05E33"/>
    <w:rsid w:val="00F11193"/>
    <w:rsid w:val="00F115B6"/>
    <w:rsid w:val="00F148C9"/>
    <w:rsid w:val="00F14920"/>
    <w:rsid w:val="00F14C12"/>
    <w:rsid w:val="00F16895"/>
    <w:rsid w:val="00F230CE"/>
    <w:rsid w:val="00F23B6A"/>
    <w:rsid w:val="00F304ED"/>
    <w:rsid w:val="00F31142"/>
    <w:rsid w:val="00F34C42"/>
    <w:rsid w:val="00F35B4A"/>
    <w:rsid w:val="00F35B58"/>
    <w:rsid w:val="00F364AF"/>
    <w:rsid w:val="00F36AF3"/>
    <w:rsid w:val="00F378F1"/>
    <w:rsid w:val="00F42244"/>
    <w:rsid w:val="00F42CED"/>
    <w:rsid w:val="00F42E9C"/>
    <w:rsid w:val="00F43317"/>
    <w:rsid w:val="00F44361"/>
    <w:rsid w:val="00F44E40"/>
    <w:rsid w:val="00F4610C"/>
    <w:rsid w:val="00F47120"/>
    <w:rsid w:val="00F50EC9"/>
    <w:rsid w:val="00F55F87"/>
    <w:rsid w:val="00F5657E"/>
    <w:rsid w:val="00F61407"/>
    <w:rsid w:val="00F61C30"/>
    <w:rsid w:val="00F62764"/>
    <w:rsid w:val="00F63D99"/>
    <w:rsid w:val="00F6509B"/>
    <w:rsid w:val="00F67E3E"/>
    <w:rsid w:val="00F7614A"/>
    <w:rsid w:val="00F76450"/>
    <w:rsid w:val="00F7798A"/>
    <w:rsid w:val="00F800C3"/>
    <w:rsid w:val="00F836F4"/>
    <w:rsid w:val="00F84952"/>
    <w:rsid w:val="00F85183"/>
    <w:rsid w:val="00F87614"/>
    <w:rsid w:val="00F90F45"/>
    <w:rsid w:val="00F91583"/>
    <w:rsid w:val="00F92ABC"/>
    <w:rsid w:val="00F94EF3"/>
    <w:rsid w:val="00F95EC4"/>
    <w:rsid w:val="00F96642"/>
    <w:rsid w:val="00FA063A"/>
    <w:rsid w:val="00FA14E1"/>
    <w:rsid w:val="00FA5182"/>
    <w:rsid w:val="00FA6096"/>
    <w:rsid w:val="00FB227F"/>
    <w:rsid w:val="00FB2380"/>
    <w:rsid w:val="00FB2808"/>
    <w:rsid w:val="00FB30E5"/>
    <w:rsid w:val="00FB5BFC"/>
    <w:rsid w:val="00FB7A92"/>
    <w:rsid w:val="00FC1338"/>
    <w:rsid w:val="00FC551D"/>
    <w:rsid w:val="00FC6BBB"/>
    <w:rsid w:val="00FC7476"/>
    <w:rsid w:val="00FC770B"/>
    <w:rsid w:val="00FD1A2F"/>
    <w:rsid w:val="00FD1B7A"/>
    <w:rsid w:val="00FD1ED0"/>
    <w:rsid w:val="00FD1F20"/>
    <w:rsid w:val="00FD222F"/>
    <w:rsid w:val="00FD4631"/>
    <w:rsid w:val="00FD5947"/>
    <w:rsid w:val="00FD5EAD"/>
    <w:rsid w:val="00FE08A5"/>
    <w:rsid w:val="00FE0B0C"/>
    <w:rsid w:val="00FE242D"/>
    <w:rsid w:val="00FE286B"/>
    <w:rsid w:val="00FE391A"/>
    <w:rsid w:val="00FE46F1"/>
    <w:rsid w:val="00FE5D70"/>
    <w:rsid w:val="00FE5FF4"/>
    <w:rsid w:val="00FF0C58"/>
    <w:rsid w:val="00FF0E26"/>
    <w:rsid w:val="00FF1344"/>
    <w:rsid w:val="00FF1FA8"/>
    <w:rsid w:val="00FF2E7C"/>
    <w:rsid w:val="00FF48EC"/>
    <w:rsid w:val="00FF5DA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93B"/>
  <w15:docId w15:val="{3B97E5AE-BAE6-4E97-BD62-7393A9C0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569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49C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6B549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6B549C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6B549C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8E2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02C"/>
    <w:rPr>
      <w:rFonts w:eastAsia="Times New Roman"/>
      <w:color w:val="auto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20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02C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A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ADD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D3C6F27F7451AA24869D5F362286EFD440594DB35A798950EA6B650175943C1DE8560E5C54E29BF2ACAE9w1v6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2D3C6F27F7451AA24877D8E50E766AFA4E5F91DE37A5C9C15DA0E10F475F16819E8335A681422BwBvE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2D3C6F27F7451AA24877D8E50E766AFA475C9CD160F2CB9008AEwEv4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92D3C6F27F7451AA24869D5F362286EFD440594DB34A9989C01A6B650175943C1DE8560E5C54E29BF2ACEEBw1v7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2D3C6F27F7451AA24877D8E50E766AFA475C9CD160F2CB9008AEwEv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6470</Words>
  <Characters>36880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forward34</dc:creator>
  <cp:keywords/>
  <dc:description/>
  <cp:lastModifiedBy>Пешнина Иванна Андреевна</cp:lastModifiedBy>
  <cp:revision>3</cp:revision>
  <cp:lastPrinted>2017-09-21T09:19:00Z</cp:lastPrinted>
  <dcterms:created xsi:type="dcterms:W3CDTF">2025-12-26T04:41:00Z</dcterms:created>
  <dcterms:modified xsi:type="dcterms:W3CDTF">2025-12-26T04:49:00Z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559242825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-53106712</vt:i4>
  </property>
</Properties>
</file>