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DC8AE" w14:textId="77777777" w:rsidR="00206A36" w:rsidRPr="0022112E" w:rsidRDefault="00206A36" w:rsidP="00206A36">
      <w:pPr>
        <w:spacing w:after="0" w:line="240" w:lineRule="auto"/>
        <w:ind w:firstLine="11340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>УТВЕРЖДЕН</w:t>
      </w:r>
    </w:p>
    <w:p w14:paraId="3458894A" w14:textId="77777777" w:rsidR="00206A36" w:rsidRPr="0022112E" w:rsidRDefault="00206A36" w:rsidP="00206A36">
      <w:pPr>
        <w:spacing w:after="0" w:line="240" w:lineRule="auto"/>
        <w:ind w:left="11339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 xml:space="preserve">приказом председателя </w:t>
      </w:r>
    </w:p>
    <w:p w14:paraId="439799B3" w14:textId="77777777" w:rsidR="00206A36" w:rsidRPr="0022112E" w:rsidRDefault="00206A36" w:rsidP="00206A36">
      <w:pPr>
        <w:spacing w:after="0" w:line="240" w:lineRule="auto"/>
        <w:ind w:left="11339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14:paraId="29F03C40" w14:textId="77777777" w:rsidR="00206A36" w:rsidRPr="0022112E" w:rsidRDefault="00206A36" w:rsidP="00206A36">
      <w:pPr>
        <w:spacing w:after="0" w:line="240" w:lineRule="auto"/>
        <w:ind w:left="11339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</w:p>
    <w:p w14:paraId="00441D06" w14:textId="0465E274" w:rsidR="00206A36" w:rsidRPr="0022112E" w:rsidRDefault="00206A36" w:rsidP="00206A36">
      <w:pPr>
        <w:spacing w:after="0" w:line="240" w:lineRule="auto"/>
        <w:ind w:left="11339"/>
        <w:rPr>
          <w:rFonts w:ascii="Times New Roman" w:hAnsi="Times New Roman" w:cs="Times New Roman"/>
          <w:i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 xml:space="preserve">от </w:t>
      </w:r>
      <w:r w:rsidR="00BE00B5" w:rsidRPr="0022112E">
        <w:rPr>
          <w:rFonts w:ascii="Times New Roman" w:hAnsi="Times New Roman" w:cs="Times New Roman"/>
          <w:sz w:val="26"/>
          <w:szCs w:val="26"/>
        </w:rPr>
        <w:t>09</w:t>
      </w:r>
      <w:r w:rsidRPr="0022112E">
        <w:rPr>
          <w:rFonts w:ascii="Times New Roman" w:hAnsi="Times New Roman" w:cs="Times New Roman"/>
          <w:sz w:val="26"/>
          <w:szCs w:val="26"/>
        </w:rPr>
        <w:t>.12.202</w:t>
      </w:r>
      <w:r w:rsidR="00047AD7" w:rsidRPr="0022112E">
        <w:rPr>
          <w:rFonts w:ascii="Times New Roman" w:hAnsi="Times New Roman" w:cs="Times New Roman"/>
          <w:sz w:val="26"/>
          <w:szCs w:val="26"/>
        </w:rPr>
        <w:t>4</w:t>
      </w:r>
      <w:r w:rsidRPr="0022112E">
        <w:rPr>
          <w:rFonts w:ascii="Times New Roman" w:hAnsi="Times New Roman" w:cs="Times New Roman"/>
          <w:sz w:val="26"/>
          <w:szCs w:val="26"/>
        </w:rPr>
        <w:t xml:space="preserve"> № </w:t>
      </w:r>
      <w:r w:rsidR="0025069F" w:rsidRPr="0022112E">
        <w:rPr>
          <w:rFonts w:ascii="Times New Roman" w:hAnsi="Times New Roman" w:cs="Times New Roman"/>
          <w:sz w:val="26"/>
          <w:szCs w:val="26"/>
        </w:rPr>
        <w:t>45</w:t>
      </w:r>
      <w:r w:rsidR="00924FF8" w:rsidRPr="0022112E">
        <w:rPr>
          <w:rFonts w:ascii="Times New Roman" w:hAnsi="Times New Roman" w:cs="Times New Roman"/>
          <w:sz w:val="26"/>
          <w:szCs w:val="26"/>
        </w:rPr>
        <w:t xml:space="preserve"> </w:t>
      </w:r>
      <w:r w:rsidR="00E03BF7" w:rsidRPr="0022112E">
        <w:rPr>
          <w:rFonts w:ascii="Times New Roman" w:hAnsi="Times New Roman" w:cs="Times New Roman"/>
          <w:sz w:val="26"/>
          <w:szCs w:val="26"/>
        </w:rPr>
        <w:t>(</w:t>
      </w:r>
      <w:r w:rsidR="00E03BF7" w:rsidRPr="0022112E">
        <w:rPr>
          <w:rFonts w:ascii="Times New Roman" w:hAnsi="Times New Roman" w:cs="Times New Roman"/>
          <w:i/>
          <w:sz w:val="26"/>
          <w:szCs w:val="26"/>
        </w:rPr>
        <w:t xml:space="preserve">в редакции </w:t>
      </w:r>
      <w:r w:rsidR="009958D2" w:rsidRPr="0022112E">
        <w:rPr>
          <w:rFonts w:ascii="Times New Roman" w:hAnsi="Times New Roman" w:cs="Times New Roman"/>
          <w:i/>
          <w:sz w:val="26"/>
          <w:szCs w:val="26"/>
        </w:rPr>
        <w:t>приказ</w:t>
      </w:r>
      <w:r w:rsidR="000F1D14">
        <w:rPr>
          <w:rFonts w:ascii="Times New Roman" w:hAnsi="Times New Roman" w:cs="Times New Roman"/>
          <w:i/>
          <w:sz w:val="26"/>
          <w:szCs w:val="26"/>
        </w:rPr>
        <w:t xml:space="preserve">ов от 05.02.2025 № 1, от 01.04.2025 № 10, </w:t>
      </w:r>
      <w:r w:rsidR="00C74F70">
        <w:rPr>
          <w:rFonts w:ascii="Times New Roman" w:hAnsi="Times New Roman" w:cs="Times New Roman"/>
          <w:i/>
          <w:sz w:val="26"/>
          <w:szCs w:val="26"/>
        </w:rPr>
        <w:t xml:space="preserve">от </w:t>
      </w:r>
      <w:r w:rsidR="000F1D14">
        <w:rPr>
          <w:rFonts w:ascii="Times New Roman" w:hAnsi="Times New Roman" w:cs="Times New Roman"/>
          <w:i/>
          <w:sz w:val="26"/>
          <w:szCs w:val="26"/>
        </w:rPr>
        <w:t xml:space="preserve">11.07.2025 № 11, от </w:t>
      </w:r>
      <w:r w:rsidR="00705BDC">
        <w:rPr>
          <w:rFonts w:ascii="Times New Roman" w:hAnsi="Times New Roman" w:cs="Times New Roman"/>
          <w:i/>
          <w:sz w:val="26"/>
          <w:szCs w:val="26"/>
        </w:rPr>
        <w:t>08</w:t>
      </w:r>
      <w:r w:rsidR="00E03BF7" w:rsidRPr="0022112E">
        <w:rPr>
          <w:rFonts w:ascii="Times New Roman" w:hAnsi="Times New Roman" w:cs="Times New Roman"/>
          <w:i/>
          <w:sz w:val="26"/>
          <w:szCs w:val="26"/>
        </w:rPr>
        <w:t>.0</w:t>
      </w:r>
      <w:r w:rsidR="00705BDC">
        <w:rPr>
          <w:rFonts w:ascii="Times New Roman" w:hAnsi="Times New Roman" w:cs="Times New Roman"/>
          <w:i/>
          <w:sz w:val="26"/>
          <w:szCs w:val="26"/>
        </w:rPr>
        <w:t>9</w:t>
      </w:r>
      <w:r w:rsidR="00E03BF7" w:rsidRPr="0022112E">
        <w:rPr>
          <w:rFonts w:ascii="Times New Roman" w:hAnsi="Times New Roman" w:cs="Times New Roman"/>
          <w:i/>
          <w:sz w:val="26"/>
          <w:szCs w:val="26"/>
        </w:rPr>
        <w:t xml:space="preserve">.2025 </w:t>
      </w:r>
      <w:r w:rsidR="00E03BF7" w:rsidRPr="00705BDC">
        <w:rPr>
          <w:rFonts w:ascii="Times New Roman" w:hAnsi="Times New Roman" w:cs="Times New Roman"/>
          <w:i/>
          <w:sz w:val="26"/>
          <w:szCs w:val="26"/>
        </w:rPr>
        <w:t xml:space="preserve">№ </w:t>
      </w:r>
      <w:r w:rsidR="00705BDC" w:rsidRPr="00705BDC">
        <w:rPr>
          <w:rFonts w:ascii="Times New Roman" w:hAnsi="Times New Roman" w:cs="Times New Roman"/>
          <w:i/>
          <w:sz w:val="26"/>
          <w:szCs w:val="26"/>
        </w:rPr>
        <w:t>14</w:t>
      </w:r>
      <w:r w:rsidR="00E03BF7" w:rsidRPr="00705BDC">
        <w:rPr>
          <w:rFonts w:ascii="Times New Roman" w:hAnsi="Times New Roman" w:cs="Times New Roman"/>
          <w:sz w:val="26"/>
          <w:szCs w:val="26"/>
        </w:rPr>
        <w:t>)</w:t>
      </w:r>
    </w:p>
    <w:p w14:paraId="501A2461" w14:textId="77777777" w:rsidR="00206A36" w:rsidRPr="0022112E" w:rsidRDefault="00206A36" w:rsidP="00206A36">
      <w:pPr>
        <w:spacing w:after="0" w:line="240" w:lineRule="auto"/>
        <w:ind w:left="6521"/>
        <w:rPr>
          <w:rFonts w:ascii="Times New Roman" w:hAnsi="Times New Roman" w:cs="Times New Roman"/>
          <w:i/>
          <w:sz w:val="26"/>
          <w:szCs w:val="26"/>
        </w:rPr>
      </w:pPr>
    </w:p>
    <w:p w14:paraId="15F275BC" w14:textId="77777777" w:rsidR="00206A36" w:rsidRPr="0022112E" w:rsidRDefault="00206A36" w:rsidP="00206A36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14:paraId="119B5CA8" w14:textId="7C063176" w:rsidR="00206A36" w:rsidRPr="0022112E" w:rsidRDefault="007E350D" w:rsidP="00206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>П</w:t>
      </w:r>
      <w:r w:rsidR="00206A36" w:rsidRPr="0022112E">
        <w:rPr>
          <w:rFonts w:ascii="Times New Roman" w:hAnsi="Times New Roman" w:cs="Times New Roman"/>
          <w:sz w:val="26"/>
          <w:szCs w:val="26"/>
        </w:rPr>
        <w:t xml:space="preserve">лан работы </w:t>
      </w:r>
    </w:p>
    <w:p w14:paraId="103E44B8" w14:textId="77777777" w:rsidR="00206A36" w:rsidRPr="0022112E" w:rsidRDefault="00206A36" w:rsidP="00206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>контрольно-счетной палаты города Череповца</w:t>
      </w:r>
    </w:p>
    <w:p w14:paraId="3FDEF659" w14:textId="77777777" w:rsidR="00206A36" w:rsidRPr="0022112E" w:rsidRDefault="00206A36" w:rsidP="00206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112E">
        <w:rPr>
          <w:rFonts w:ascii="Times New Roman" w:hAnsi="Times New Roman" w:cs="Times New Roman"/>
          <w:sz w:val="26"/>
          <w:szCs w:val="26"/>
        </w:rPr>
        <w:t xml:space="preserve"> на 202</w:t>
      </w:r>
      <w:r w:rsidR="003115E7" w:rsidRPr="0022112E">
        <w:rPr>
          <w:rFonts w:ascii="Times New Roman" w:hAnsi="Times New Roman" w:cs="Times New Roman"/>
          <w:sz w:val="26"/>
          <w:szCs w:val="26"/>
        </w:rPr>
        <w:t>5</w:t>
      </w:r>
      <w:r w:rsidRPr="0022112E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679D9450" w14:textId="77777777" w:rsidR="00206A36" w:rsidRPr="0022112E" w:rsidRDefault="00206A36" w:rsidP="00206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49" w:type="pct"/>
        <w:jc w:val="center"/>
        <w:tblLook w:val="04A0" w:firstRow="1" w:lastRow="0" w:firstColumn="1" w:lastColumn="0" w:noHBand="0" w:noVBand="1"/>
      </w:tblPr>
      <w:tblGrid>
        <w:gridCol w:w="755"/>
        <w:gridCol w:w="4852"/>
        <w:gridCol w:w="1403"/>
        <w:gridCol w:w="2391"/>
        <w:gridCol w:w="1544"/>
        <w:gridCol w:w="2088"/>
        <w:gridCol w:w="1670"/>
      </w:tblGrid>
      <w:tr w:rsidR="00206A36" w:rsidRPr="0022112E" w14:paraId="2616F033" w14:textId="77777777" w:rsidTr="005E289A">
        <w:trPr>
          <w:tblHeader/>
          <w:jc w:val="center"/>
        </w:trPr>
        <w:tc>
          <w:tcPr>
            <w:tcW w:w="257" w:type="pct"/>
          </w:tcPr>
          <w:p w14:paraId="234FB50E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50" w:type="pct"/>
          </w:tcPr>
          <w:p w14:paraId="43E19475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7" w:type="pct"/>
          </w:tcPr>
          <w:p w14:paraId="40091316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14:paraId="372E10E1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813" w:type="pct"/>
          </w:tcPr>
          <w:p w14:paraId="7D4A5210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  <w:p w14:paraId="273B3736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14:paraId="25C1CEC9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(аудита)</w:t>
            </w:r>
          </w:p>
        </w:tc>
        <w:tc>
          <w:tcPr>
            <w:tcW w:w="525" w:type="pct"/>
          </w:tcPr>
          <w:p w14:paraId="1726C964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4608C909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(период) проведения</w:t>
            </w:r>
          </w:p>
          <w:p w14:paraId="5A153197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10" w:type="pct"/>
          </w:tcPr>
          <w:p w14:paraId="7A1C4718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мероприятия</w:t>
            </w:r>
          </w:p>
        </w:tc>
        <w:tc>
          <w:tcPr>
            <w:tcW w:w="568" w:type="pct"/>
          </w:tcPr>
          <w:p w14:paraId="29E04A5F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  <w:p w14:paraId="1C91F2A9" w14:textId="77777777" w:rsidR="00206A36" w:rsidRPr="0022112E" w:rsidRDefault="00206A36" w:rsidP="0046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206A36" w:rsidRPr="0022112E" w14:paraId="5E9395F2" w14:textId="77777777" w:rsidTr="005E289A">
        <w:trPr>
          <w:jc w:val="center"/>
        </w:trPr>
        <w:tc>
          <w:tcPr>
            <w:tcW w:w="5000" w:type="pct"/>
            <w:gridSpan w:val="7"/>
          </w:tcPr>
          <w:p w14:paraId="59098DD9" w14:textId="77777777" w:rsidR="00206A36" w:rsidRPr="0022112E" w:rsidRDefault="00206A36" w:rsidP="00466686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</w:t>
            </w:r>
          </w:p>
        </w:tc>
      </w:tr>
      <w:tr w:rsidR="003115E7" w:rsidRPr="0022112E" w14:paraId="3CA7C53E" w14:textId="77777777" w:rsidTr="005E289A">
        <w:trPr>
          <w:jc w:val="center"/>
        </w:trPr>
        <w:tc>
          <w:tcPr>
            <w:tcW w:w="257" w:type="pct"/>
          </w:tcPr>
          <w:p w14:paraId="5EEC5621" w14:textId="77777777" w:rsidR="003115E7" w:rsidRPr="0022112E" w:rsidRDefault="003115E7" w:rsidP="0031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A3232" w:rsidRPr="002211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50" w:type="pct"/>
          </w:tcPr>
          <w:p w14:paraId="2BB11B70" w14:textId="77777777" w:rsidR="003115E7" w:rsidRPr="0022112E" w:rsidRDefault="003115E7" w:rsidP="003115E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Проверка целевого и эффективного использования бюджетных средств, выделенных на капитальное строительство объекта «Шекснинский проспект на участке от ул. Рыбинской до Южного шоссе» </w:t>
            </w:r>
          </w:p>
        </w:tc>
        <w:tc>
          <w:tcPr>
            <w:tcW w:w="477" w:type="pct"/>
          </w:tcPr>
          <w:p w14:paraId="44765D4C" w14:textId="77777777" w:rsidR="003115E7" w:rsidRPr="0022112E" w:rsidRDefault="003115E7" w:rsidP="003115E7"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0BE5FCA3" w14:textId="77777777" w:rsidR="003115E7" w:rsidRPr="0022112E" w:rsidRDefault="003115E7" w:rsidP="0031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1119AC65" w14:textId="77777777" w:rsidR="003115E7" w:rsidRPr="0022112E" w:rsidRDefault="000441A7" w:rsidP="0069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 квартал (переходящее с 2024 года)</w:t>
            </w:r>
          </w:p>
        </w:tc>
        <w:tc>
          <w:tcPr>
            <w:tcW w:w="710" w:type="pct"/>
          </w:tcPr>
          <w:p w14:paraId="20F7547E" w14:textId="7BA9FC0E" w:rsidR="003115E7" w:rsidRPr="0022112E" w:rsidRDefault="00FF3CDA" w:rsidP="0031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>Кокарева М.М.</w:t>
            </w:r>
          </w:p>
        </w:tc>
        <w:tc>
          <w:tcPr>
            <w:tcW w:w="568" w:type="pct"/>
          </w:tcPr>
          <w:p w14:paraId="4B712949" w14:textId="77777777" w:rsidR="003115E7" w:rsidRPr="0022112E" w:rsidRDefault="003115E7" w:rsidP="0031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4F49A23F" w14:textId="77777777" w:rsidR="003115E7" w:rsidRPr="0022112E" w:rsidRDefault="003115E7" w:rsidP="0031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56E224BA" w14:textId="77777777" w:rsidR="003115E7" w:rsidRPr="0022112E" w:rsidRDefault="003115E7" w:rsidP="00311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BE5853" w:rsidRPr="0022112E" w14:paraId="706F53F9" w14:textId="77777777" w:rsidTr="005E289A">
        <w:trPr>
          <w:jc w:val="center"/>
        </w:trPr>
        <w:tc>
          <w:tcPr>
            <w:tcW w:w="257" w:type="pct"/>
          </w:tcPr>
          <w:p w14:paraId="0B46B4EB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1.2*</w:t>
            </w:r>
          </w:p>
        </w:tc>
        <w:tc>
          <w:tcPr>
            <w:tcW w:w="1650" w:type="pct"/>
          </w:tcPr>
          <w:p w14:paraId="3297433C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капитальное строительство объекта «Детский сад в 5.5 мкр.»</w:t>
            </w:r>
          </w:p>
        </w:tc>
        <w:tc>
          <w:tcPr>
            <w:tcW w:w="477" w:type="pct"/>
          </w:tcPr>
          <w:p w14:paraId="6FFB208C" w14:textId="77777777" w:rsidR="00BE5853" w:rsidRPr="0022112E" w:rsidRDefault="00BE5853" w:rsidP="00BE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101C8D34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3261BE90" w14:textId="4B295DAA" w:rsidR="00BE5853" w:rsidRPr="0022112E" w:rsidRDefault="00BE5853" w:rsidP="00B06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62D3"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квартал (переходящее с 2024 года)</w:t>
            </w:r>
          </w:p>
        </w:tc>
        <w:tc>
          <w:tcPr>
            <w:tcW w:w="710" w:type="pct"/>
          </w:tcPr>
          <w:p w14:paraId="6AD85667" w14:textId="5A5C1653" w:rsidR="00FF3CDA" w:rsidRPr="0022112E" w:rsidRDefault="00FF3CDA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>Кокарева М.М.</w:t>
            </w:r>
          </w:p>
        </w:tc>
        <w:tc>
          <w:tcPr>
            <w:tcW w:w="568" w:type="pct"/>
          </w:tcPr>
          <w:p w14:paraId="0877A130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BE5853" w:rsidRPr="0022112E" w14:paraId="13F6151A" w14:textId="77777777" w:rsidTr="005E289A">
        <w:trPr>
          <w:jc w:val="center"/>
        </w:trPr>
        <w:tc>
          <w:tcPr>
            <w:tcW w:w="257" w:type="pct"/>
          </w:tcPr>
          <w:p w14:paraId="79F577BB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1.3*</w:t>
            </w:r>
          </w:p>
        </w:tc>
        <w:tc>
          <w:tcPr>
            <w:tcW w:w="1650" w:type="pct"/>
          </w:tcPr>
          <w:p w14:paraId="58FF3FF0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капитальный ремонт здания по ул. Коммунистов, 42</w:t>
            </w:r>
          </w:p>
        </w:tc>
        <w:tc>
          <w:tcPr>
            <w:tcW w:w="477" w:type="pct"/>
          </w:tcPr>
          <w:p w14:paraId="5344AF88" w14:textId="77777777" w:rsidR="00BE5853" w:rsidRPr="0022112E" w:rsidRDefault="00BE5853" w:rsidP="00BE5853"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0D0EC9FA" w14:textId="77777777" w:rsidR="00BE5853" w:rsidRPr="0022112E" w:rsidRDefault="00BE5853" w:rsidP="00BE5853">
            <w:pPr>
              <w:ind w:right="142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0B673FEF" w14:textId="77777777" w:rsidR="00BE5853" w:rsidRPr="0022112E" w:rsidRDefault="00BE5853" w:rsidP="0069474F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 квартал (переходящее с 2024 года)</w:t>
            </w:r>
          </w:p>
        </w:tc>
        <w:tc>
          <w:tcPr>
            <w:tcW w:w="710" w:type="pct"/>
          </w:tcPr>
          <w:p w14:paraId="130C6B93" w14:textId="77777777" w:rsidR="00BE5853" w:rsidRPr="0022112E" w:rsidRDefault="007C7568" w:rsidP="00BE585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>Митюшова Э.В.</w:t>
            </w:r>
          </w:p>
        </w:tc>
        <w:tc>
          <w:tcPr>
            <w:tcW w:w="568" w:type="pct"/>
          </w:tcPr>
          <w:p w14:paraId="5E879F45" w14:textId="77777777" w:rsidR="00BE5853" w:rsidRPr="0022112E" w:rsidRDefault="00BE5853" w:rsidP="00BE5853">
            <w:pPr>
              <w:jc w:val="both"/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BE5853" w:rsidRPr="0022112E" w14:paraId="17E17929" w14:textId="77777777" w:rsidTr="005E289A">
        <w:trPr>
          <w:jc w:val="center"/>
        </w:trPr>
        <w:tc>
          <w:tcPr>
            <w:tcW w:w="257" w:type="pct"/>
          </w:tcPr>
          <w:p w14:paraId="629443A9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1.4*</w:t>
            </w:r>
          </w:p>
        </w:tc>
        <w:tc>
          <w:tcPr>
            <w:tcW w:w="1650" w:type="pct"/>
          </w:tcPr>
          <w:p w14:paraId="6CF49397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эффективности управления дебиторской задолженностью по доходам в комитете по управлению имуществом города Череповца</w:t>
            </w:r>
          </w:p>
        </w:tc>
        <w:tc>
          <w:tcPr>
            <w:tcW w:w="477" w:type="pct"/>
          </w:tcPr>
          <w:p w14:paraId="7DCF08F4" w14:textId="77777777" w:rsidR="00BE5853" w:rsidRPr="0022112E" w:rsidRDefault="00BE5853" w:rsidP="00BE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0A9777A6" w14:textId="77777777" w:rsidR="00BE5853" w:rsidRPr="0022112E" w:rsidRDefault="00BE5853" w:rsidP="00BE5853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Череповца</w:t>
            </w:r>
          </w:p>
        </w:tc>
        <w:tc>
          <w:tcPr>
            <w:tcW w:w="525" w:type="pct"/>
          </w:tcPr>
          <w:p w14:paraId="6FD5CA48" w14:textId="77777777" w:rsidR="00BE5853" w:rsidRPr="0022112E" w:rsidRDefault="00BE5853" w:rsidP="00FD7888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 квартал (переходящее с 2024 года)</w:t>
            </w:r>
          </w:p>
        </w:tc>
        <w:tc>
          <w:tcPr>
            <w:tcW w:w="710" w:type="pct"/>
          </w:tcPr>
          <w:p w14:paraId="77BE2816" w14:textId="77777777" w:rsidR="00BE5853" w:rsidRPr="0022112E" w:rsidRDefault="007C7568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Семина Ю.В.</w:t>
            </w:r>
          </w:p>
        </w:tc>
        <w:tc>
          <w:tcPr>
            <w:tcW w:w="568" w:type="pct"/>
          </w:tcPr>
          <w:p w14:paraId="5514BE9D" w14:textId="77777777" w:rsidR="00BE5853" w:rsidRPr="0022112E" w:rsidRDefault="00BE5853" w:rsidP="00BE5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CB5EA6" w:rsidRPr="0022112E" w14:paraId="1A9151C1" w14:textId="77777777" w:rsidTr="005E289A">
        <w:trPr>
          <w:jc w:val="center"/>
        </w:trPr>
        <w:tc>
          <w:tcPr>
            <w:tcW w:w="257" w:type="pct"/>
          </w:tcPr>
          <w:p w14:paraId="3FF1D17E" w14:textId="77777777" w:rsidR="00CB5EA6" w:rsidRPr="0022112E" w:rsidRDefault="00CB5EA6" w:rsidP="00CB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50" w:type="pct"/>
          </w:tcPr>
          <w:p w14:paraId="3AFEA012" w14:textId="77777777" w:rsidR="00CB5EA6" w:rsidRPr="0022112E" w:rsidRDefault="00CB5EA6" w:rsidP="00DC322F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соблюдения установленного порядка организации учета и эффективности использования муниципального жилищного фонда</w:t>
            </w:r>
          </w:p>
        </w:tc>
        <w:tc>
          <w:tcPr>
            <w:tcW w:w="477" w:type="pct"/>
          </w:tcPr>
          <w:p w14:paraId="554FAF73" w14:textId="77777777" w:rsidR="00CB5EA6" w:rsidRPr="0022112E" w:rsidRDefault="00CB5EA6" w:rsidP="00CB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6D0AB19B" w14:textId="79C6BAA3" w:rsidR="00CB5EA6" w:rsidRPr="0022112E" w:rsidRDefault="001B3375" w:rsidP="00B06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7734" w:rsidRPr="0022112E">
              <w:rPr>
                <w:rFonts w:ascii="Times New Roman" w:hAnsi="Times New Roman" w:cs="Times New Roman"/>
                <w:sz w:val="24"/>
                <w:szCs w:val="24"/>
              </w:rPr>
              <w:t>эри</w:t>
            </w: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77734"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города Череповца</w:t>
            </w:r>
            <w:r w:rsidR="00B062D3"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(жилищное управление мэрии города Череповца)</w:t>
            </w:r>
          </w:p>
        </w:tc>
        <w:tc>
          <w:tcPr>
            <w:tcW w:w="525" w:type="pct"/>
          </w:tcPr>
          <w:p w14:paraId="4E4C778D" w14:textId="422CAAEC" w:rsidR="00CB5EA6" w:rsidRPr="0022112E" w:rsidRDefault="00EB406B" w:rsidP="007C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1-2 квартал</w:t>
            </w:r>
            <w:r w:rsidR="00F50E52" w:rsidRPr="002211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710" w:type="pct"/>
          </w:tcPr>
          <w:p w14:paraId="669339F5" w14:textId="77777777" w:rsidR="00CB5EA6" w:rsidRPr="0022112E" w:rsidRDefault="000939ED" w:rsidP="00CB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Беляева М.А.</w:t>
            </w:r>
          </w:p>
        </w:tc>
        <w:tc>
          <w:tcPr>
            <w:tcW w:w="568" w:type="pct"/>
          </w:tcPr>
          <w:p w14:paraId="39234EC3" w14:textId="77777777" w:rsidR="00CB5EA6" w:rsidRPr="0022112E" w:rsidRDefault="003C4261" w:rsidP="00CB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2411E9" w:rsidRPr="0022112E" w14:paraId="2E900BEC" w14:textId="77777777" w:rsidTr="005E289A">
        <w:trPr>
          <w:jc w:val="center"/>
        </w:trPr>
        <w:tc>
          <w:tcPr>
            <w:tcW w:w="257" w:type="pct"/>
          </w:tcPr>
          <w:p w14:paraId="53FA1475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650" w:type="pct"/>
          </w:tcPr>
          <w:p w14:paraId="3BEFA0F3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ремонт межквартальных проездов</w:t>
            </w:r>
          </w:p>
        </w:tc>
        <w:tc>
          <w:tcPr>
            <w:tcW w:w="477" w:type="pct"/>
          </w:tcPr>
          <w:p w14:paraId="72FE58F3" w14:textId="77777777" w:rsidR="002411E9" w:rsidRPr="0022112E" w:rsidRDefault="002411E9" w:rsidP="0024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22A757D8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Департамент жилищно-коммунального хозяйства мэрии</w:t>
            </w:r>
            <w:r w:rsidRPr="002211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города Череповца</w:t>
            </w:r>
          </w:p>
        </w:tc>
        <w:tc>
          <w:tcPr>
            <w:tcW w:w="525" w:type="pct"/>
          </w:tcPr>
          <w:p w14:paraId="08E1ACCC" w14:textId="6F21E372" w:rsidR="002411E9" w:rsidRPr="0022112E" w:rsidRDefault="00BF6166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2-3 кварталы</w:t>
            </w:r>
            <w:r w:rsidR="002411E9"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pct"/>
          </w:tcPr>
          <w:p w14:paraId="54AED1D8" w14:textId="69F54CDC" w:rsidR="00BF6166" w:rsidRPr="0022112E" w:rsidRDefault="00BF6166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>Кокарева М.М.</w:t>
            </w:r>
          </w:p>
        </w:tc>
        <w:tc>
          <w:tcPr>
            <w:tcW w:w="568" w:type="pct"/>
          </w:tcPr>
          <w:p w14:paraId="51B52D19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2411E9" w:rsidRPr="0022112E" w14:paraId="5FA885B1" w14:textId="77777777" w:rsidTr="005E289A">
        <w:trPr>
          <w:trHeight w:val="133"/>
          <w:jc w:val="center"/>
        </w:trPr>
        <w:tc>
          <w:tcPr>
            <w:tcW w:w="257" w:type="pct"/>
          </w:tcPr>
          <w:p w14:paraId="67262F87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650" w:type="pct"/>
          </w:tcPr>
          <w:p w14:paraId="3EFA433B" w14:textId="77777777" w:rsidR="002411E9" w:rsidRPr="0022112E" w:rsidRDefault="004002AA" w:rsidP="002411E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капитальный ремонт перекрестков</w:t>
            </w:r>
          </w:p>
        </w:tc>
        <w:tc>
          <w:tcPr>
            <w:tcW w:w="477" w:type="pct"/>
          </w:tcPr>
          <w:p w14:paraId="21F20B92" w14:textId="77777777" w:rsidR="002411E9" w:rsidRPr="0022112E" w:rsidRDefault="002411E9" w:rsidP="0024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5DB2B169" w14:textId="77777777" w:rsidR="002411E9" w:rsidRPr="0022112E" w:rsidRDefault="004002AA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2B4CED07" w14:textId="77777777" w:rsidR="002411E9" w:rsidRPr="0022112E" w:rsidRDefault="004002AA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1-2 квартал</w:t>
            </w:r>
            <w:r w:rsidR="00F50E52" w:rsidRPr="002211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710" w:type="pct"/>
          </w:tcPr>
          <w:p w14:paraId="412DDDE4" w14:textId="77777777" w:rsidR="002411E9" w:rsidRPr="0022112E" w:rsidRDefault="004002AA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/>
                <w:sz w:val="24"/>
                <w:szCs w:val="24"/>
                <w:lang w:eastAsia="ru-RU"/>
              </w:rPr>
              <w:t>Митюшова Э.В.</w:t>
            </w:r>
          </w:p>
        </w:tc>
        <w:tc>
          <w:tcPr>
            <w:tcW w:w="568" w:type="pct"/>
          </w:tcPr>
          <w:p w14:paraId="17A63E16" w14:textId="77777777" w:rsidR="002411E9" w:rsidRPr="0022112E" w:rsidRDefault="004002AA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2411E9" w:rsidRPr="0022112E" w14:paraId="0C4CFC27" w14:textId="77777777" w:rsidTr="005E289A">
        <w:trPr>
          <w:jc w:val="center"/>
        </w:trPr>
        <w:tc>
          <w:tcPr>
            <w:tcW w:w="257" w:type="pct"/>
          </w:tcPr>
          <w:p w14:paraId="5F1DBDE0" w14:textId="77777777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650" w:type="pct"/>
          </w:tcPr>
          <w:p w14:paraId="130A2DC5" w14:textId="65596D5F" w:rsidR="00C52A3C" w:rsidRPr="00705BDC" w:rsidRDefault="00C52A3C" w:rsidP="00C52A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Исключено на основании приказа председателя контрольно-счетной палаты города Череповца от 11.07.2025 № 11</w:t>
            </w:r>
            <w:r w:rsidR="00E93D0A" w:rsidRPr="00705B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pct"/>
          </w:tcPr>
          <w:p w14:paraId="088A878E" w14:textId="48F77402" w:rsidR="002411E9" w:rsidRPr="00705BDC" w:rsidRDefault="002411E9" w:rsidP="0024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</w:tcPr>
          <w:p w14:paraId="457F13C6" w14:textId="58517B63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37266DD2" w14:textId="1A6964EC" w:rsidR="002411E9" w:rsidRPr="00705BDC" w:rsidRDefault="002411E9" w:rsidP="0069474F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710" w:type="pct"/>
          </w:tcPr>
          <w:p w14:paraId="584FD16D" w14:textId="218F8837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14:paraId="6C6225B2" w14:textId="17047880" w:rsidR="002411E9" w:rsidRPr="006C0D70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11E9" w:rsidRPr="0022112E" w14:paraId="37E531EA" w14:textId="77777777" w:rsidTr="005E289A">
        <w:trPr>
          <w:jc w:val="center"/>
        </w:trPr>
        <w:tc>
          <w:tcPr>
            <w:tcW w:w="257" w:type="pct"/>
          </w:tcPr>
          <w:p w14:paraId="00721999" w14:textId="77777777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650" w:type="pct"/>
          </w:tcPr>
          <w:p w14:paraId="344CA340" w14:textId="77777777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5BD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целевого и эффективного использования бюджетных средств и муниципального имущества МАУК «ДК «Строитель» имени Д.Н. Мамлеева</w:t>
            </w:r>
          </w:p>
        </w:tc>
        <w:tc>
          <w:tcPr>
            <w:tcW w:w="477" w:type="pct"/>
          </w:tcPr>
          <w:p w14:paraId="7B1FAF94" w14:textId="77777777" w:rsidR="002411E9" w:rsidRPr="00705BDC" w:rsidRDefault="002411E9" w:rsidP="0024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099FCA9A" w14:textId="77777777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учреждение культуры «Дворец культуры «Строитель» имени Д.Н. Мамлеева</w:t>
            </w:r>
          </w:p>
        </w:tc>
        <w:tc>
          <w:tcPr>
            <w:tcW w:w="525" w:type="pct"/>
          </w:tcPr>
          <w:p w14:paraId="522C1B2F" w14:textId="77777777" w:rsidR="002411E9" w:rsidRPr="00705BDC" w:rsidRDefault="002411E9" w:rsidP="0069474F">
            <w:pPr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2-3 квартал</w:t>
            </w:r>
            <w:r w:rsidR="00F50E52" w:rsidRPr="00705B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</w:p>
        </w:tc>
        <w:tc>
          <w:tcPr>
            <w:tcW w:w="710" w:type="pct"/>
          </w:tcPr>
          <w:p w14:paraId="011BBE7B" w14:textId="77777777" w:rsidR="002411E9" w:rsidRPr="00705BDC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Беляева М.А.</w:t>
            </w:r>
          </w:p>
        </w:tc>
        <w:tc>
          <w:tcPr>
            <w:tcW w:w="568" w:type="pct"/>
          </w:tcPr>
          <w:p w14:paraId="20673772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32C6E430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32CC744" w14:textId="77777777" w:rsidR="002411E9" w:rsidRPr="0022112E" w:rsidRDefault="002411E9" w:rsidP="00241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FD55A6" w:rsidRPr="0022112E" w14:paraId="23D653C2" w14:textId="77777777" w:rsidTr="005E289A">
        <w:trPr>
          <w:jc w:val="center"/>
        </w:trPr>
        <w:tc>
          <w:tcPr>
            <w:tcW w:w="257" w:type="pct"/>
          </w:tcPr>
          <w:p w14:paraId="65192D1B" w14:textId="77777777" w:rsidR="00C52A3C" w:rsidRPr="00705BDC" w:rsidRDefault="00FD55A6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14:paraId="6EB8B4A9" w14:textId="03942341" w:rsidR="00FD55A6" w:rsidRPr="00705BDC" w:rsidRDefault="00C52A3C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650" w:type="pct"/>
          </w:tcPr>
          <w:p w14:paraId="3EF7A70A" w14:textId="77777777" w:rsidR="00FD55A6" w:rsidRPr="00705BDC" w:rsidRDefault="00FD55A6" w:rsidP="00FD55A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целевого и эффективного использования бюджетных средств, выделенных на капитальный ремонт МАОУ «СОШ № 30»</w:t>
            </w:r>
          </w:p>
        </w:tc>
        <w:tc>
          <w:tcPr>
            <w:tcW w:w="477" w:type="pct"/>
          </w:tcPr>
          <w:p w14:paraId="3DCFF6FC" w14:textId="77777777" w:rsidR="00FD55A6" w:rsidRPr="00705BDC" w:rsidRDefault="00FD55A6" w:rsidP="00FD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6E42FEE8" w14:textId="05F24745" w:rsidR="00FD55A6" w:rsidRPr="00705BDC" w:rsidRDefault="00FD55A6" w:rsidP="00FD55A6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Муниципальное казенное учреждение</w:t>
            </w:r>
            <w:r w:rsidR="00FD7888" w:rsidRPr="00705BDC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 </w:t>
            </w:r>
            <w:r w:rsidRPr="00705B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1B39F090" w14:textId="575E4AC2" w:rsidR="006C0D70" w:rsidRPr="00705BDC" w:rsidRDefault="00A00B43" w:rsidP="00C52A3C">
            <w:pPr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4 квартал (переходящее на 2026 год)</w:t>
            </w:r>
          </w:p>
        </w:tc>
        <w:tc>
          <w:tcPr>
            <w:tcW w:w="710" w:type="pct"/>
          </w:tcPr>
          <w:p w14:paraId="18CE758B" w14:textId="1151AC5A" w:rsidR="00FD55A6" w:rsidRPr="00705BDC" w:rsidRDefault="00C52A3C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/>
                <w:sz w:val="24"/>
                <w:szCs w:val="24"/>
                <w:lang w:eastAsia="ru-RU"/>
              </w:rPr>
              <w:t>Кокарева М.М.</w:t>
            </w:r>
          </w:p>
        </w:tc>
        <w:tc>
          <w:tcPr>
            <w:tcW w:w="568" w:type="pct"/>
          </w:tcPr>
          <w:p w14:paraId="438015EF" w14:textId="77777777" w:rsidR="00FD55A6" w:rsidRPr="0022112E" w:rsidRDefault="004B0784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FD55A6" w:rsidRPr="0022112E" w14:paraId="41FCB6BA" w14:textId="77777777" w:rsidTr="005E289A">
        <w:trPr>
          <w:jc w:val="center"/>
        </w:trPr>
        <w:tc>
          <w:tcPr>
            <w:tcW w:w="257" w:type="pct"/>
          </w:tcPr>
          <w:p w14:paraId="27A759B7" w14:textId="77777777" w:rsidR="00FD55A6" w:rsidRPr="00705BDC" w:rsidRDefault="00FD55A6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  <w:p w14:paraId="7057FC76" w14:textId="5814B53F" w:rsidR="00B02CFC" w:rsidRPr="00705BDC" w:rsidRDefault="00B02CFC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650" w:type="pct"/>
          </w:tcPr>
          <w:p w14:paraId="7A7D238A" w14:textId="77777777" w:rsidR="00FD55A6" w:rsidRPr="00705BDC" w:rsidRDefault="007E7669" w:rsidP="00FD55A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Проверка целевого и эффективного использования бюджетных средств, выделенных на реализацию муниципальной программы «Развитие городского общественного транспорта»</w:t>
            </w:r>
            <w:r w:rsidR="00EF0DBA" w:rsidRPr="00705B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 2022-2024 годы</w:t>
            </w:r>
          </w:p>
        </w:tc>
        <w:tc>
          <w:tcPr>
            <w:tcW w:w="477" w:type="pct"/>
          </w:tcPr>
          <w:p w14:paraId="2DC95BE5" w14:textId="77777777" w:rsidR="00FD55A6" w:rsidRPr="00705BDC" w:rsidRDefault="00FD55A6" w:rsidP="00FD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20D73649" w14:textId="77777777" w:rsidR="00FD55A6" w:rsidRPr="00705BDC" w:rsidRDefault="00EF0DBA" w:rsidP="00FD55A6">
            <w:pPr>
              <w:ind w:right="142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Департамент жилищно-коммунального хозяйства мэрии</w:t>
            </w:r>
            <w:r w:rsidRPr="00705B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города Череповца</w:t>
            </w:r>
          </w:p>
        </w:tc>
        <w:tc>
          <w:tcPr>
            <w:tcW w:w="525" w:type="pct"/>
          </w:tcPr>
          <w:p w14:paraId="7B4A5D0B" w14:textId="728B35C2" w:rsidR="00FD55A6" w:rsidRPr="00705BDC" w:rsidRDefault="00B02CFC" w:rsidP="00B02CFC">
            <w:pPr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4 квартал (переходящее на 2026 год)</w:t>
            </w:r>
          </w:p>
        </w:tc>
        <w:tc>
          <w:tcPr>
            <w:tcW w:w="710" w:type="pct"/>
          </w:tcPr>
          <w:p w14:paraId="6EE0569F" w14:textId="5E917CBC" w:rsidR="00FD55A6" w:rsidRPr="00705BDC" w:rsidRDefault="00C52A3C" w:rsidP="00FD55A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BDC">
              <w:rPr>
                <w:rFonts w:ascii="Times New Roman" w:hAnsi="Times New Roman"/>
                <w:sz w:val="24"/>
                <w:szCs w:val="24"/>
                <w:lang w:eastAsia="ru-RU"/>
              </w:rPr>
              <w:t>Семина Ю.В.</w:t>
            </w:r>
          </w:p>
        </w:tc>
        <w:tc>
          <w:tcPr>
            <w:tcW w:w="568" w:type="pct"/>
          </w:tcPr>
          <w:p w14:paraId="2F67F3B2" w14:textId="77777777" w:rsidR="00FD55A6" w:rsidRPr="00705BDC" w:rsidRDefault="008258D2" w:rsidP="00FD55A6">
            <w:pPr>
              <w:jc w:val="both"/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FD55A6" w:rsidRPr="0022112E" w14:paraId="5DF4F803" w14:textId="77777777" w:rsidTr="005E289A">
        <w:trPr>
          <w:jc w:val="center"/>
        </w:trPr>
        <w:tc>
          <w:tcPr>
            <w:tcW w:w="257" w:type="pct"/>
          </w:tcPr>
          <w:p w14:paraId="16FAC6DA" w14:textId="77777777" w:rsidR="00FD55A6" w:rsidRPr="00705BDC" w:rsidRDefault="00FD55A6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650" w:type="pct"/>
          </w:tcPr>
          <w:p w14:paraId="2DAB6566" w14:textId="77777777" w:rsidR="00FD55A6" w:rsidRPr="00705BDC" w:rsidRDefault="004958BA" w:rsidP="00FD55A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5BDC">
              <w:rPr>
                <w:rFonts w:ascii="Times New Roman" w:eastAsia="Calibri" w:hAnsi="Times New Roman" w:cs="Times New Roman"/>
                <w:sz w:val="24"/>
                <w:szCs w:val="26"/>
              </w:rPr>
              <w:t>Проверка соблюдения порядка</w:t>
            </w:r>
            <w:r w:rsidRPr="00705BDC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Pr="00705BDC">
              <w:rPr>
                <w:rFonts w:ascii="Times New Roman" w:eastAsia="Calibri" w:hAnsi="Times New Roman" w:cs="Times New Roman"/>
                <w:sz w:val="24"/>
                <w:szCs w:val="26"/>
              </w:rPr>
              <w:t>и условий предоставления в аренду имущества, включенного в Перечень муниципального имущества, предназначенного для передачи во владение и пользование субъектам малого и среднего предпринимательства</w:t>
            </w:r>
          </w:p>
        </w:tc>
        <w:tc>
          <w:tcPr>
            <w:tcW w:w="477" w:type="pct"/>
          </w:tcPr>
          <w:p w14:paraId="235DC97B" w14:textId="77777777" w:rsidR="00FD55A6" w:rsidRPr="00705BDC" w:rsidRDefault="00FD55A6" w:rsidP="00FD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60073BD7" w14:textId="77777777" w:rsidR="00FD55A6" w:rsidRPr="00705BDC" w:rsidRDefault="004958BA" w:rsidP="00FD55A6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Череповца</w:t>
            </w:r>
          </w:p>
        </w:tc>
        <w:tc>
          <w:tcPr>
            <w:tcW w:w="525" w:type="pct"/>
          </w:tcPr>
          <w:p w14:paraId="108F7DE0" w14:textId="77777777" w:rsidR="00FD55A6" w:rsidRPr="00705BDC" w:rsidRDefault="004958BA" w:rsidP="0069474F">
            <w:pPr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3-4 квартал</w:t>
            </w:r>
            <w:r w:rsidR="00F50E52" w:rsidRPr="00705B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</w:p>
        </w:tc>
        <w:tc>
          <w:tcPr>
            <w:tcW w:w="710" w:type="pct"/>
          </w:tcPr>
          <w:p w14:paraId="6BDCBAE3" w14:textId="7DD91AF1" w:rsidR="00FD55A6" w:rsidRPr="00705BDC" w:rsidRDefault="00C52A3C" w:rsidP="00C52A3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BDC">
              <w:rPr>
                <w:rFonts w:ascii="Times New Roman" w:hAnsi="Times New Roman"/>
                <w:sz w:val="24"/>
                <w:szCs w:val="24"/>
                <w:lang w:eastAsia="ru-RU"/>
              </w:rPr>
              <w:t>Рюмина Е.Н.</w:t>
            </w:r>
          </w:p>
        </w:tc>
        <w:tc>
          <w:tcPr>
            <w:tcW w:w="568" w:type="pct"/>
          </w:tcPr>
          <w:p w14:paraId="0DFA7F5E" w14:textId="77777777" w:rsidR="00FD55A6" w:rsidRPr="00705BDC" w:rsidRDefault="004958BA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</w:t>
            </w:r>
          </w:p>
        </w:tc>
      </w:tr>
      <w:tr w:rsidR="00FD55A6" w:rsidRPr="0022112E" w14:paraId="7B1357AC" w14:textId="77777777" w:rsidTr="005E289A">
        <w:trPr>
          <w:jc w:val="center"/>
        </w:trPr>
        <w:tc>
          <w:tcPr>
            <w:tcW w:w="257" w:type="pct"/>
          </w:tcPr>
          <w:p w14:paraId="19DB7424" w14:textId="77777777" w:rsidR="00FD55A6" w:rsidRPr="0022112E" w:rsidRDefault="00FD55A6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650" w:type="pct"/>
          </w:tcPr>
          <w:p w14:paraId="130355E2" w14:textId="755DB769" w:rsidR="00705BDC" w:rsidRPr="0022112E" w:rsidRDefault="00705BDC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eastAsia="Calibri" w:hAnsi="Times New Roman" w:cs="Times New Roman"/>
                <w:sz w:val="24"/>
                <w:szCs w:val="26"/>
              </w:rPr>
              <w:t>Проверка целевого и эффективного использования бюджетных средств, выделенных на обустройство детских и спортивных площадок</w:t>
            </w:r>
          </w:p>
        </w:tc>
        <w:tc>
          <w:tcPr>
            <w:tcW w:w="477" w:type="pct"/>
          </w:tcPr>
          <w:p w14:paraId="0202798D" w14:textId="77777777" w:rsidR="00FD55A6" w:rsidRPr="0022112E" w:rsidRDefault="00FD55A6" w:rsidP="00FD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33FDBD69" w14:textId="77777777" w:rsidR="00FD55A6" w:rsidRPr="0022112E" w:rsidRDefault="00FD55A6" w:rsidP="00FD55A6">
            <w:pPr>
              <w:ind w:right="142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22112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Муниципальное казенное учреждение «Управление капитального строительства и ремонтов»</w:t>
            </w:r>
          </w:p>
        </w:tc>
        <w:tc>
          <w:tcPr>
            <w:tcW w:w="525" w:type="pct"/>
          </w:tcPr>
          <w:p w14:paraId="28583EEA" w14:textId="77777777" w:rsidR="00FD55A6" w:rsidRPr="0022112E" w:rsidRDefault="00FD55A6" w:rsidP="0069474F">
            <w:pPr>
              <w:ind w:right="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3-4 квартал</w:t>
            </w:r>
            <w:r w:rsidR="00F50E52" w:rsidRPr="0022112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</w:p>
        </w:tc>
        <w:tc>
          <w:tcPr>
            <w:tcW w:w="710" w:type="pct"/>
          </w:tcPr>
          <w:p w14:paraId="5C72525A" w14:textId="516BF4C4" w:rsidR="00FD55A6" w:rsidRPr="00705BDC" w:rsidRDefault="00E93D0A" w:rsidP="00FD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Митюшова Э.В.</w:t>
            </w:r>
          </w:p>
        </w:tc>
        <w:tc>
          <w:tcPr>
            <w:tcW w:w="568" w:type="pct"/>
          </w:tcPr>
          <w:p w14:paraId="28CE1B24" w14:textId="77777777" w:rsidR="004B0784" w:rsidRPr="0022112E" w:rsidRDefault="004B0784" w:rsidP="004B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05F402C2" w14:textId="77777777" w:rsidR="004B0784" w:rsidRPr="0022112E" w:rsidRDefault="004B0784" w:rsidP="004B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7D1A754F" w14:textId="77777777" w:rsidR="00FD55A6" w:rsidRPr="0022112E" w:rsidRDefault="004B0784" w:rsidP="004B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392F5543" w14:textId="77777777" w:rsidTr="005E289A">
        <w:trPr>
          <w:jc w:val="center"/>
        </w:trPr>
        <w:tc>
          <w:tcPr>
            <w:tcW w:w="257" w:type="pct"/>
          </w:tcPr>
          <w:p w14:paraId="30176AFB" w14:textId="77777777" w:rsidR="005E135B" w:rsidRPr="00705BDC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1.14 **</w:t>
            </w:r>
          </w:p>
        </w:tc>
        <w:tc>
          <w:tcPr>
            <w:tcW w:w="1650" w:type="pct"/>
          </w:tcPr>
          <w:p w14:paraId="17BD5A61" w14:textId="3A822E7A" w:rsidR="005E135B" w:rsidRPr="00705BDC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BDC">
              <w:rPr>
                <w:rFonts w:ascii="Times New Roman" w:hAnsi="Times New Roman" w:cs="Times New Roman"/>
                <w:sz w:val="24"/>
                <w:szCs w:val="24"/>
              </w:rPr>
              <w:t>Исключено на основании приказа председателя контрольно-счетной палаты города Череповца от 11.07.2025 № 11.</w:t>
            </w:r>
          </w:p>
        </w:tc>
        <w:tc>
          <w:tcPr>
            <w:tcW w:w="477" w:type="pct"/>
          </w:tcPr>
          <w:p w14:paraId="5640E712" w14:textId="6B941F4A" w:rsidR="005E135B" w:rsidRPr="00705BDC" w:rsidRDefault="005E135B" w:rsidP="005E13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3" w:type="pct"/>
          </w:tcPr>
          <w:p w14:paraId="12ED8159" w14:textId="14CBDAC3" w:rsidR="005E135B" w:rsidRPr="00085B5E" w:rsidRDefault="005E135B" w:rsidP="005E135B">
            <w:pPr>
              <w:ind w:right="142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</w:rPr>
            </w:pPr>
          </w:p>
        </w:tc>
        <w:tc>
          <w:tcPr>
            <w:tcW w:w="525" w:type="pct"/>
          </w:tcPr>
          <w:p w14:paraId="3C87E4B6" w14:textId="291E91CB" w:rsidR="005E135B" w:rsidRPr="00085B5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pct"/>
          </w:tcPr>
          <w:p w14:paraId="445DE87E" w14:textId="56F8FD69" w:rsidR="005E135B" w:rsidRPr="00085B5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8" w:type="pct"/>
          </w:tcPr>
          <w:p w14:paraId="28ED785D" w14:textId="3FFFE4CA" w:rsidR="005E135B" w:rsidRPr="00085B5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135B" w:rsidRPr="0022112E" w14:paraId="5E579059" w14:textId="77777777" w:rsidTr="005E289A">
        <w:trPr>
          <w:jc w:val="center"/>
        </w:trPr>
        <w:tc>
          <w:tcPr>
            <w:tcW w:w="257" w:type="pct"/>
          </w:tcPr>
          <w:p w14:paraId="5D3F45A0" w14:textId="30D4D7A2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650" w:type="pct"/>
          </w:tcPr>
          <w:p w14:paraId="5F5EE304" w14:textId="79296A5F" w:rsidR="005E135B" w:rsidRPr="0022112E" w:rsidRDefault="005E135B" w:rsidP="005E135B">
            <w:pPr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22112E">
              <w:rPr>
                <w:rFonts w:ascii="Times New Roman" w:eastAsia="Calibri" w:hAnsi="Times New Roman" w:cs="Times New Roman"/>
                <w:sz w:val="24"/>
                <w:szCs w:val="26"/>
              </w:rPr>
              <w:t>Проверка использования субсидии на обустройство контейнерных площадок в рамках государственной программы «Охрана окружающей среды, воспроизводство и рациональное использование природных ресурсов»</w:t>
            </w:r>
          </w:p>
        </w:tc>
        <w:tc>
          <w:tcPr>
            <w:tcW w:w="477" w:type="pct"/>
          </w:tcPr>
          <w:p w14:paraId="5637ECC4" w14:textId="52DB9ED6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Проверка (выездная или камеральная)</w:t>
            </w:r>
          </w:p>
        </w:tc>
        <w:tc>
          <w:tcPr>
            <w:tcW w:w="813" w:type="pct"/>
          </w:tcPr>
          <w:p w14:paraId="3A82ECA7" w14:textId="11508D8D" w:rsidR="005E135B" w:rsidRPr="0022112E" w:rsidRDefault="005E135B" w:rsidP="005E135B">
            <w:pPr>
              <w:ind w:right="142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Департамент жилищно-коммунального хозяйства мэрии</w:t>
            </w:r>
            <w:r w:rsidRPr="002211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города Череповца</w:t>
            </w:r>
          </w:p>
        </w:tc>
        <w:tc>
          <w:tcPr>
            <w:tcW w:w="525" w:type="pct"/>
          </w:tcPr>
          <w:p w14:paraId="4BBD8727" w14:textId="5A9A7136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2-3 кварталы</w:t>
            </w:r>
          </w:p>
        </w:tc>
        <w:tc>
          <w:tcPr>
            <w:tcW w:w="710" w:type="pct"/>
          </w:tcPr>
          <w:p w14:paraId="40F6BDC2" w14:textId="3424437C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Семина Ю.В.</w:t>
            </w:r>
          </w:p>
        </w:tc>
        <w:tc>
          <w:tcPr>
            <w:tcW w:w="568" w:type="pct"/>
          </w:tcPr>
          <w:p w14:paraId="7BAB1B2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54DA861B" w14:textId="39AD45BB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палата Вологодской области</w:t>
            </w:r>
          </w:p>
        </w:tc>
      </w:tr>
      <w:tr w:rsidR="005E135B" w:rsidRPr="0022112E" w14:paraId="1A19138B" w14:textId="77777777" w:rsidTr="005E289A">
        <w:trPr>
          <w:jc w:val="center"/>
        </w:trPr>
        <w:tc>
          <w:tcPr>
            <w:tcW w:w="5000" w:type="pct"/>
            <w:gridSpan w:val="7"/>
          </w:tcPr>
          <w:p w14:paraId="67E6BE22" w14:textId="77777777" w:rsidR="005E135B" w:rsidRPr="0022112E" w:rsidRDefault="005E135B" w:rsidP="005E135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 Экспертно-аналитические мероприятия</w:t>
            </w:r>
          </w:p>
        </w:tc>
      </w:tr>
      <w:tr w:rsidR="005E135B" w:rsidRPr="0022112E" w14:paraId="3744368F" w14:textId="77777777" w:rsidTr="005E289A">
        <w:trPr>
          <w:jc w:val="center"/>
        </w:trPr>
        <w:tc>
          <w:tcPr>
            <w:tcW w:w="257" w:type="pct"/>
          </w:tcPr>
          <w:p w14:paraId="4F0F724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50" w:type="pct"/>
          </w:tcPr>
          <w:p w14:paraId="1E9F927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главных администраторов бюджетных средств за 2024 год</w:t>
            </w:r>
          </w:p>
          <w:p w14:paraId="6AC1B69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14:paraId="2485B76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</w:t>
            </w:r>
          </w:p>
          <w:p w14:paraId="38D91B3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pct"/>
          </w:tcPr>
          <w:p w14:paraId="7BF60D6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Мэрия города Череповца,</w:t>
            </w:r>
          </w:p>
          <w:p w14:paraId="296D355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Череповецкая городская Дума,</w:t>
            </w:r>
          </w:p>
          <w:p w14:paraId="5DA4D78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жилищно-коммунального хозяйства мэрии города Череповца,</w:t>
            </w:r>
          </w:p>
          <w:p w14:paraId="17ED060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мэрии города Череповца,</w:t>
            </w:r>
          </w:p>
          <w:p w14:paraId="7B0BEB1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мэрии города Череповца,</w:t>
            </w:r>
          </w:p>
          <w:p w14:paraId="1345C67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Череповца,</w:t>
            </w:r>
          </w:p>
          <w:p w14:paraId="76DA99D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мэрии города Череповца,</w:t>
            </w:r>
          </w:p>
          <w:p w14:paraId="3B4BCCA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Комитет по физической культуре и спорту мэрии города Череповца,</w:t>
            </w:r>
          </w:p>
          <w:p w14:paraId="65F7FC7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Череповца,</w:t>
            </w:r>
          </w:p>
          <w:p w14:paraId="759D1F1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города Череповца</w:t>
            </w:r>
          </w:p>
        </w:tc>
        <w:tc>
          <w:tcPr>
            <w:tcW w:w="525" w:type="pct"/>
          </w:tcPr>
          <w:p w14:paraId="27BFC374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квартал </w:t>
            </w:r>
          </w:p>
        </w:tc>
        <w:tc>
          <w:tcPr>
            <w:tcW w:w="710" w:type="pct"/>
          </w:tcPr>
          <w:p w14:paraId="02B9EED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320D773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главные инспекторы,</w:t>
            </w:r>
          </w:p>
          <w:p w14:paraId="49A263A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</w:t>
            </w:r>
          </w:p>
        </w:tc>
        <w:tc>
          <w:tcPr>
            <w:tcW w:w="568" w:type="pct"/>
          </w:tcPr>
          <w:p w14:paraId="75D5C7C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255DC30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910DEE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29E0B934" w14:textId="77777777" w:rsidTr="00FD7888">
        <w:trPr>
          <w:trHeight w:val="70"/>
          <w:jc w:val="center"/>
        </w:trPr>
        <w:tc>
          <w:tcPr>
            <w:tcW w:w="257" w:type="pct"/>
          </w:tcPr>
          <w:p w14:paraId="4EEDE25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650" w:type="pct"/>
          </w:tcPr>
          <w:p w14:paraId="17110E0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годовой отчет об исполнении городского бюджета за 2024 год</w:t>
            </w:r>
          </w:p>
        </w:tc>
        <w:tc>
          <w:tcPr>
            <w:tcW w:w="477" w:type="pct"/>
          </w:tcPr>
          <w:p w14:paraId="0453138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813" w:type="pct"/>
          </w:tcPr>
          <w:p w14:paraId="02201F3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</w:t>
            </w:r>
          </w:p>
        </w:tc>
        <w:tc>
          <w:tcPr>
            <w:tcW w:w="525" w:type="pct"/>
          </w:tcPr>
          <w:p w14:paraId="1B460352" w14:textId="5AD6B146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710" w:type="pct"/>
          </w:tcPr>
          <w:p w14:paraId="1DBB7DEA" w14:textId="7D0E52D2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Семина Ю.В.,</w:t>
            </w:r>
          </w:p>
          <w:p w14:paraId="02846A33" w14:textId="62759216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главные инспекторы,</w:t>
            </w:r>
            <w:r w:rsidRPr="00221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568" w:type="pct"/>
          </w:tcPr>
          <w:p w14:paraId="2CEAE8B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4AEDA7AF" w14:textId="66DA2BFF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палата города</w:t>
            </w:r>
          </w:p>
          <w:p w14:paraId="1A46D18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Череповца</w:t>
            </w:r>
          </w:p>
        </w:tc>
      </w:tr>
      <w:tr w:rsidR="005E135B" w:rsidRPr="0022112E" w14:paraId="62D24BE8" w14:textId="77777777" w:rsidTr="005E289A">
        <w:trPr>
          <w:jc w:val="center"/>
        </w:trPr>
        <w:tc>
          <w:tcPr>
            <w:tcW w:w="257" w:type="pct"/>
          </w:tcPr>
          <w:p w14:paraId="2D2DCA3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650" w:type="pct"/>
          </w:tcPr>
          <w:p w14:paraId="50B3A76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Череповецкой городской Думы «О внесении изменений в решение Череповецкой городской Думы «О городском бюджете на 2025 год и плановый период 2026 и 2027 годов» </w:t>
            </w:r>
          </w:p>
        </w:tc>
        <w:tc>
          <w:tcPr>
            <w:tcW w:w="477" w:type="pct"/>
          </w:tcPr>
          <w:p w14:paraId="1728F05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813" w:type="pct"/>
          </w:tcPr>
          <w:p w14:paraId="1898BA4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</w:t>
            </w:r>
          </w:p>
        </w:tc>
        <w:tc>
          <w:tcPr>
            <w:tcW w:w="525" w:type="pct"/>
          </w:tcPr>
          <w:p w14:paraId="362F27F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4A1DC17E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7294DB88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главные инспекторы,</w:t>
            </w:r>
          </w:p>
          <w:p w14:paraId="53B6EBAA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568" w:type="pct"/>
          </w:tcPr>
          <w:p w14:paraId="2B7BAAF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425A367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9E78B2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3167C35A" w14:textId="77777777" w:rsidTr="005E289A">
        <w:trPr>
          <w:jc w:val="center"/>
        </w:trPr>
        <w:tc>
          <w:tcPr>
            <w:tcW w:w="257" w:type="pct"/>
          </w:tcPr>
          <w:p w14:paraId="38B6DCF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650" w:type="pct"/>
          </w:tcPr>
          <w:p w14:paraId="5A48003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Анализ отчетов об исполнении городского бюджета за 1 квартал, 1 полугодие, 9 месяцев 2025 года</w:t>
            </w:r>
          </w:p>
        </w:tc>
        <w:tc>
          <w:tcPr>
            <w:tcW w:w="477" w:type="pct"/>
          </w:tcPr>
          <w:p w14:paraId="173C396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813" w:type="pct"/>
          </w:tcPr>
          <w:p w14:paraId="7C7424C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</w:t>
            </w:r>
          </w:p>
        </w:tc>
        <w:tc>
          <w:tcPr>
            <w:tcW w:w="525" w:type="pct"/>
          </w:tcPr>
          <w:p w14:paraId="0EB49F4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10" w:type="pct"/>
          </w:tcPr>
          <w:p w14:paraId="424EE8F7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684C2FD5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главные инспекторы,</w:t>
            </w:r>
          </w:p>
          <w:p w14:paraId="4DD3F1FE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  <w:tc>
          <w:tcPr>
            <w:tcW w:w="568" w:type="pct"/>
          </w:tcPr>
          <w:p w14:paraId="56F7818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7030F33A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20EFFA7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6BBE5032" w14:textId="77777777" w:rsidTr="005E289A">
        <w:trPr>
          <w:jc w:val="center"/>
        </w:trPr>
        <w:tc>
          <w:tcPr>
            <w:tcW w:w="257" w:type="pct"/>
          </w:tcPr>
          <w:p w14:paraId="74BE28A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650" w:type="pct"/>
          </w:tcPr>
          <w:p w14:paraId="3E2ADAD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Экспертиза проекта бюджета города Череповца на 2026 год и плановый период 2027 и 2028 годов</w:t>
            </w:r>
          </w:p>
        </w:tc>
        <w:tc>
          <w:tcPr>
            <w:tcW w:w="477" w:type="pct"/>
          </w:tcPr>
          <w:p w14:paraId="0D1A8FA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Экспертиза</w:t>
            </w: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, анализ</w:t>
            </w:r>
          </w:p>
        </w:tc>
        <w:tc>
          <w:tcPr>
            <w:tcW w:w="813" w:type="pct"/>
          </w:tcPr>
          <w:p w14:paraId="4F04A9F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мэрии города Череповца</w:t>
            </w:r>
          </w:p>
        </w:tc>
        <w:tc>
          <w:tcPr>
            <w:tcW w:w="525" w:type="pct"/>
          </w:tcPr>
          <w:p w14:paraId="00F9557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710" w:type="pct"/>
          </w:tcPr>
          <w:p w14:paraId="78500C1E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Беляева М.А.,</w:t>
            </w:r>
          </w:p>
          <w:p w14:paraId="0C82972B" w14:textId="68FD9F11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главные инспекторы, инспекторы</w:t>
            </w:r>
          </w:p>
        </w:tc>
        <w:tc>
          <w:tcPr>
            <w:tcW w:w="568" w:type="pct"/>
          </w:tcPr>
          <w:p w14:paraId="08EDF2D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2B89C7A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5FBCDED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4158F3F4" w14:textId="77777777" w:rsidTr="005E289A">
        <w:trPr>
          <w:jc w:val="center"/>
        </w:trPr>
        <w:tc>
          <w:tcPr>
            <w:tcW w:w="257" w:type="pct"/>
          </w:tcPr>
          <w:p w14:paraId="7F1789C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650" w:type="pct"/>
          </w:tcPr>
          <w:p w14:paraId="450E25DC" w14:textId="77777777" w:rsidR="005E135B" w:rsidRPr="0022112E" w:rsidRDefault="005E135B" w:rsidP="005E135B">
            <w:pPr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муниципальных правовых актов в части, касающейся расходных обязательств города Череповца, экспертиза проектов муниципальных правовых актов, приводящих к изменению доходов бюджета города, а также муниципальных программ (проектов муниципальных программ)</w:t>
            </w:r>
          </w:p>
        </w:tc>
        <w:tc>
          <w:tcPr>
            <w:tcW w:w="477" w:type="pct"/>
          </w:tcPr>
          <w:p w14:paraId="4ACF3F2A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813" w:type="pct"/>
          </w:tcPr>
          <w:p w14:paraId="0BB70AB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Череповецкая </w:t>
            </w:r>
          </w:p>
          <w:p w14:paraId="0823143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городская Дума,</w:t>
            </w:r>
          </w:p>
          <w:p w14:paraId="44CBD7AD" w14:textId="77777777" w:rsidR="005E135B" w:rsidRPr="0022112E" w:rsidRDefault="005E135B" w:rsidP="005E135B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DE32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14:paraId="24A16C0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города Череповца,</w:t>
            </w:r>
          </w:p>
          <w:p w14:paraId="5FB9F5D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A681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Мэр города</w:t>
            </w:r>
          </w:p>
          <w:p w14:paraId="1C1832C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Череповца,</w:t>
            </w:r>
          </w:p>
          <w:p w14:paraId="67605F2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F564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Органы мэрии</w:t>
            </w:r>
          </w:p>
          <w:p w14:paraId="5F88ED3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города Череповца</w:t>
            </w:r>
          </w:p>
        </w:tc>
        <w:tc>
          <w:tcPr>
            <w:tcW w:w="525" w:type="pct"/>
          </w:tcPr>
          <w:p w14:paraId="2300785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6415B85C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5081EC7D" w14:textId="0BA3DE35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главные инспекторы, инспекторы</w:t>
            </w:r>
          </w:p>
        </w:tc>
        <w:tc>
          <w:tcPr>
            <w:tcW w:w="568" w:type="pct"/>
          </w:tcPr>
          <w:p w14:paraId="235A69A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5E94EBC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225707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11462607" w14:textId="77777777" w:rsidTr="005E289A">
        <w:trPr>
          <w:jc w:val="center"/>
        </w:trPr>
        <w:tc>
          <w:tcPr>
            <w:tcW w:w="257" w:type="pct"/>
          </w:tcPr>
          <w:p w14:paraId="0C93A63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650" w:type="pct"/>
          </w:tcPr>
          <w:p w14:paraId="175D60C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Экспертиза в рамках иных полномочий в сфере внешнего муниципального финансового контроля</w:t>
            </w:r>
          </w:p>
        </w:tc>
        <w:tc>
          <w:tcPr>
            <w:tcW w:w="477" w:type="pct"/>
          </w:tcPr>
          <w:p w14:paraId="7455A9D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813" w:type="pct"/>
          </w:tcPr>
          <w:p w14:paraId="1561CC9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Череповецкая </w:t>
            </w:r>
          </w:p>
          <w:p w14:paraId="63F27FEA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городская Дума,</w:t>
            </w:r>
          </w:p>
          <w:p w14:paraId="692223A6" w14:textId="77777777" w:rsidR="005E135B" w:rsidRPr="0022112E" w:rsidRDefault="005E135B" w:rsidP="005E135B">
            <w:pPr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89D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14:paraId="71BBFF6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города Череповца,</w:t>
            </w:r>
          </w:p>
          <w:p w14:paraId="544333D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28BC5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 города</w:t>
            </w:r>
          </w:p>
          <w:p w14:paraId="02CD108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Череповца,</w:t>
            </w:r>
          </w:p>
          <w:p w14:paraId="1000894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9F280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Органы мэрии</w:t>
            </w:r>
          </w:p>
          <w:p w14:paraId="17CFB77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города Череповца</w:t>
            </w:r>
          </w:p>
        </w:tc>
        <w:tc>
          <w:tcPr>
            <w:tcW w:w="525" w:type="pct"/>
          </w:tcPr>
          <w:p w14:paraId="16BD195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710" w:type="pct"/>
          </w:tcPr>
          <w:p w14:paraId="6F819CF4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</w:t>
            </w:r>
          </w:p>
          <w:p w14:paraId="7883BBF4" w14:textId="459216F2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главные </w:t>
            </w:r>
            <w:proofErr w:type="spell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инспек</w:t>
            </w:r>
            <w:proofErr w:type="spell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-торы, инспекторы</w:t>
            </w:r>
          </w:p>
        </w:tc>
        <w:tc>
          <w:tcPr>
            <w:tcW w:w="568" w:type="pct"/>
          </w:tcPr>
          <w:p w14:paraId="70CE7E1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CC9361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0E2DE21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31573D54" w14:textId="77777777" w:rsidTr="005E289A">
        <w:trPr>
          <w:jc w:val="center"/>
        </w:trPr>
        <w:tc>
          <w:tcPr>
            <w:tcW w:w="5000" w:type="pct"/>
            <w:gridSpan w:val="7"/>
          </w:tcPr>
          <w:p w14:paraId="4B2DA672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 Обеспечение деятельности контрольно-счетной палаты города Череповца</w:t>
            </w:r>
          </w:p>
        </w:tc>
      </w:tr>
      <w:tr w:rsidR="005E135B" w:rsidRPr="0022112E" w14:paraId="76B5CA57" w14:textId="77777777" w:rsidTr="005E289A">
        <w:trPr>
          <w:jc w:val="center"/>
        </w:trPr>
        <w:tc>
          <w:tcPr>
            <w:tcW w:w="257" w:type="pct"/>
          </w:tcPr>
          <w:p w14:paraId="7AD8982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650" w:type="pct"/>
          </w:tcPr>
          <w:p w14:paraId="62520BC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Формирование и представление на рассмотрение Череповецкой городской Думе отчета о работе контрольно-счетной палаты города Череповца за 2024 год</w:t>
            </w:r>
          </w:p>
        </w:tc>
        <w:tc>
          <w:tcPr>
            <w:tcW w:w="477" w:type="pct"/>
          </w:tcPr>
          <w:p w14:paraId="009B863A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69790EDF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643C7CD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710" w:type="pct"/>
          </w:tcPr>
          <w:p w14:paraId="7F8F3F9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Ивахненко С.С.,</w:t>
            </w:r>
          </w:p>
          <w:p w14:paraId="35886A9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</w:p>
        </w:tc>
        <w:tc>
          <w:tcPr>
            <w:tcW w:w="568" w:type="pct"/>
          </w:tcPr>
          <w:p w14:paraId="4D6ED72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042113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719B87C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2C47CA30" w14:textId="77777777" w:rsidTr="005E289A">
        <w:trPr>
          <w:jc w:val="center"/>
        </w:trPr>
        <w:tc>
          <w:tcPr>
            <w:tcW w:w="257" w:type="pct"/>
          </w:tcPr>
          <w:p w14:paraId="37206A0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650" w:type="pct"/>
          </w:tcPr>
          <w:p w14:paraId="718FB90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Размещение отчета о работе контрольно-счетной палаты города Череповца за 2024 год в информационно-телекоммуникационной сети «Интернет»</w:t>
            </w:r>
          </w:p>
        </w:tc>
        <w:tc>
          <w:tcPr>
            <w:tcW w:w="477" w:type="pct"/>
          </w:tcPr>
          <w:p w14:paraId="31BAF7E6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6CC4F3D1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5ACA7AC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1-2 кварталы</w:t>
            </w:r>
          </w:p>
        </w:tc>
        <w:tc>
          <w:tcPr>
            <w:tcW w:w="710" w:type="pct"/>
          </w:tcPr>
          <w:p w14:paraId="24D52D3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</w:p>
        </w:tc>
        <w:tc>
          <w:tcPr>
            <w:tcW w:w="568" w:type="pct"/>
          </w:tcPr>
          <w:p w14:paraId="21335EC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4AC8F2E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A1B819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54291C01" w14:textId="77777777" w:rsidTr="005E289A">
        <w:trPr>
          <w:jc w:val="center"/>
        </w:trPr>
        <w:tc>
          <w:tcPr>
            <w:tcW w:w="257" w:type="pct"/>
          </w:tcPr>
          <w:p w14:paraId="592453BA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50" w:type="pct"/>
          </w:tcPr>
          <w:p w14:paraId="61ACDA9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Формирование плана работы контрольно-счетной палаты города Череповца на 2026 год</w:t>
            </w:r>
          </w:p>
        </w:tc>
        <w:tc>
          <w:tcPr>
            <w:tcW w:w="477" w:type="pct"/>
          </w:tcPr>
          <w:p w14:paraId="3F49B7E7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0A2100D9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2F2A35D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710" w:type="pct"/>
          </w:tcPr>
          <w:p w14:paraId="016024A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Ивахненко С.С.,</w:t>
            </w:r>
          </w:p>
          <w:p w14:paraId="606A6F8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</w:p>
        </w:tc>
        <w:tc>
          <w:tcPr>
            <w:tcW w:w="568" w:type="pct"/>
          </w:tcPr>
          <w:p w14:paraId="6E44B67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5D18587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0A07468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5552F978" w14:textId="77777777" w:rsidTr="005E289A">
        <w:trPr>
          <w:jc w:val="center"/>
        </w:trPr>
        <w:tc>
          <w:tcPr>
            <w:tcW w:w="257" w:type="pct"/>
          </w:tcPr>
          <w:p w14:paraId="48243B5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650" w:type="pct"/>
          </w:tcPr>
          <w:p w14:paraId="31053E7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коллегии</w:t>
            </w:r>
          </w:p>
        </w:tc>
        <w:tc>
          <w:tcPr>
            <w:tcW w:w="477" w:type="pct"/>
          </w:tcPr>
          <w:p w14:paraId="3139339E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7A7E0192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4F0F41B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1757DC53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Ивахненко С.С., Пешнина И.А.</w:t>
            </w:r>
          </w:p>
        </w:tc>
        <w:tc>
          <w:tcPr>
            <w:tcW w:w="568" w:type="pct"/>
          </w:tcPr>
          <w:p w14:paraId="20AC186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0530B60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38C4147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4F6BBDB1" w14:textId="77777777" w:rsidTr="005E289A">
        <w:trPr>
          <w:jc w:val="center"/>
        </w:trPr>
        <w:tc>
          <w:tcPr>
            <w:tcW w:w="257" w:type="pct"/>
          </w:tcPr>
          <w:p w14:paraId="6B39464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50" w:type="pct"/>
          </w:tcPr>
          <w:p w14:paraId="0F4B3D1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Разработка стандартов финансового контроля контрольно-счетной палаты города Череповца, внесение изменений в действующие стандарты финансового контроля</w:t>
            </w:r>
          </w:p>
        </w:tc>
        <w:tc>
          <w:tcPr>
            <w:tcW w:w="477" w:type="pct"/>
          </w:tcPr>
          <w:p w14:paraId="5474311D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088D0C7E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2624E0E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6FD5521D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 консультанты</w:t>
            </w:r>
          </w:p>
        </w:tc>
        <w:tc>
          <w:tcPr>
            <w:tcW w:w="568" w:type="pct"/>
          </w:tcPr>
          <w:p w14:paraId="65BC0BF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Контрольно-счетная</w:t>
            </w:r>
          </w:p>
          <w:p w14:paraId="7A23A5B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44997D6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25968731" w14:textId="77777777" w:rsidTr="005E289A">
        <w:trPr>
          <w:jc w:val="center"/>
        </w:trPr>
        <w:tc>
          <w:tcPr>
            <w:tcW w:w="257" w:type="pct"/>
          </w:tcPr>
          <w:p w14:paraId="735905C4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650" w:type="pct"/>
          </w:tcPr>
          <w:p w14:paraId="393F219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запросам контрольно-счетной палаты Вологодской области, Союза МКСО</w:t>
            </w:r>
          </w:p>
        </w:tc>
        <w:tc>
          <w:tcPr>
            <w:tcW w:w="477" w:type="pct"/>
          </w:tcPr>
          <w:p w14:paraId="45F7B122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4A53500D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7932CF5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2D4A68BF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 консультанты</w:t>
            </w:r>
          </w:p>
        </w:tc>
        <w:tc>
          <w:tcPr>
            <w:tcW w:w="568" w:type="pct"/>
          </w:tcPr>
          <w:p w14:paraId="1AA13D5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6BAA67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3191131A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2ACE3E83" w14:textId="77777777" w:rsidTr="005E289A">
        <w:trPr>
          <w:jc w:val="center"/>
        </w:trPr>
        <w:tc>
          <w:tcPr>
            <w:tcW w:w="257" w:type="pct"/>
          </w:tcPr>
          <w:p w14:paraId="1ACD25D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1650" w:type="pct"/>
          </w:tcPr>
          <w:p w14:paraId="4B325891" w14:textId="77777777" w:rsidR="005E135B" w:rsidRPr="0022112E" w:rsidRDefault="005E135B" w:rsidP="005E135B">
            <w:pPr>
              <w:pStyle w:val="ab"/>
              <w:jc w:val="both"/>
            </w:pPr>
            <w:r w:rsidRPr="0022112E">
              <w:t>Участие в мероприятиях Союза МКСО, в том числе проводимых в формате видеоконференции</w:t>
            </w:r>
          </w:p>
        </w:tc>
        <w:tc>
          <w:tcPr>
            <w:tcW w:w="477" w:type="pct"/>
          </w:tcPr>
          <w:p w14:paraId="657C7EE0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741C4D29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7CC90C6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47EE1559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Ивахненко С.С., Пешнина И.А., </w:t>
            </w:r>
          </w:p>
          <w:p w14:paraId="13B5E541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главные инспекторы, инспекторы, консультанты </w:t>
            </w:r>
          </w:p>
        </w:tc>
        <w:tc>
          <w:tcPr>
            <w:tcW w:w="568" w:type="pct"/>
          </w:tcPr>
          <w:p w14:paraId="4428B3F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688E1F1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2F4CA7C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3D6F40F3" w14:textId="77777777" w:rsidTr="005E289A">
        <w:trPr>
          <w:jc w:val="center"/>
        </w:trPr>
        <w:tc>
          <w:tcPr>
            <w:tcW w:w="257" w:type="pct"/>
          </w:tcPr>
          <w:p w14:paraId="4540F5AA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650" w:type="pct"/>
          </w:tcPr>
          <w:p w14:paraId="681D5EE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Подготовка обобщенной информации о результатах аудита в сфере закупок за 2024 год</w:t>
            </w:r>
          </w:p>
        </w:tc>
        <w:tc>
          <w:tcPr>
            <w:tcW w:w="477" w:type="pct"/>
          </w:tcPr>
          <w:p w14:paraId="49CFF168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496D02EA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7615A69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710" w:type="pct"/>
          </w:tcPr>
          <w:p w14:paraId="37A4078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Пешкова Н.А.</w:t>
            </w:r>
          </w:p>
        </w:tc>
        <w:tc>
          <w:tcPr>
            <w:tcW w:w="568" w:type="pct"/>
          </w:tcPr>
          <w:p w14:paraId="2AC1B3D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641C105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23ACF63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1A9C93FB" w14:textId="77777777" w:rsidTr="005E289A">
        <w:trPr>
          <w:jc w:val="center"/>
        </w:trPr>
        <w:tc>
          <w:tcPr>
            <w:tcW w:w="257" w:type="pct"/>
          </w:tcPr>
          <w:p w14:paraId="701B8C5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650" w:type="pct"/>
          </w:tcPr>
          <w:p w14:paraId="6BE4765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и осуществления внутреннего финансового аудита в контрольно-счетной палате города Череповца</w:t>
            </w:r>
          </w:p>
        </w:tc>
        <w:tc>
          <w:tcPr>
            <w:tcW w:w="477" w:type="pct"/>
          </w:tcPr>
          <w:p w14:paraId="369CEE67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3D72B691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74D2A7A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5076766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Беляева М.А.</w:t>
            </w:r>
          </w:p>
        </w:tc>
        <w:tc>
          <w:tcPr>
            <w:tcW w:w="568" w:type="pct"/>
          </w:tcPr>
          <w:p w14:paraId="6BA8307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2E574AA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65D795D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157F250D" w14:textId="77777777" w:rsidTr="005E289A">
        <w:trPr>
          <w:jc w:val="center"/>
        </w:trPr>
        <w:tc>
          <w:tcPr>
            <w:tcW w:w="257" w:type="pct"/>
          </w:tcPr>
          <w:p w14:paraId="03E5B81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50" w:type="pct"/>
          </w:tcPr>
          <w:p w14:paraId="1ED4DF4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Участие в пределах полномочий в проведении мероприятий, направленных на противодействие коррупции, согласно плану противодействия коррупции в контрольно-счетной палате города Череповца на 2025 год</w:t>
            </w:r>
          </w:p>
        </w:tc>
        <w:tc>
          <w:tcPr>
            <w:tcW w:w="477" w:type="pct"/>
          </w:tcPr>
          <w:p w14:paraId="678700E8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413ABB1E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05294AE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1C2AA9E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Багрова Е.В.</w:t>
            </w:r>
          </w:p>
        </w:tc>
        <w:tc>
          <w:tcPr>
            <w:tcW w:w="568" w:type="pct"/>
          </w:tcPr>
          <w:p w14:paraId="2BC4C8A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75372C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768408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7FC689C7" w14:textId="77777777" w:rsidTr="005E289A">
        <w:trPr>
          <w:jc w:val="center"/>
        </w:trPr>
        <w:tc>
          <w:tcPr>
            <w:tcW w:w="257" w:type="pct"/>
          </w:tcPr>
          <w:p w14:paraId="49BD2031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650" w:type="pct"/>
          </w:tcPr>
          <w:p w14:paraId="7788C1A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официальном сайте и страницах контрольно-счетной палаты города Череповца </w:t>
            </w:r>
          </w:p>
        </w:tc>
        <w:tc>
          <w:tcPr>
            <w:tcW w:w="477" w:type="pct"/>
          </w:tcPr>
          <w:p w14:paraId="547B0DCC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0FCD2002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4B51987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1453A9E3" w14:textId="77777777" w:rsidR="005E135B" w:rsidRPr="0022112E" w:rsidRDefault="005E135B" w:rsidP="005E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И.А., Черникова А.С.</w:t>
            </w:r>
          </w:p>
        </w:tc>
        <w:tc>
          <w:tcPr>
            <w:tcW w:w="568" w:type="pct"/>
          </w:tcPr>
          <w:p w14:paraId="68A91EF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3B15B7BB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4B365E25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61DA15C0" w14:textId="77777777" w:rsidTr="005E289A">
        <w:trPr>
          <w:jc w:val="center"/>
        </w:trPr>
        <w:tc>
          <w:tcPr>
            <w:tcW w:w="257" w:type="pct"/>
          </w:tcPr>
          <w:p w14:paraId="7EA09D69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650" w:type="pct"/>
          </w:tcPr>
          <w:p w14:paraId="72C3CAB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прохождения </w:t>
            </w:r>
            <w:proofErr w:type="gramStart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муниципальной  службы</w:t>
            </w:r>
            <w:proofErr w:type="gramEnd"/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2 марта 2007 года № 25-ФЗ «О муниципальной службе в Российской Федерации»:</w:t>
            </w:r>
          </w:p>
          <w:p w14:paraId="5C45AFC4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– проведение конкурсов на замещение вакантных должностей муниципальной службы;</w:t>
            </w:r>
          </w:p>
          <w:p w14:paraId="7874DCD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проведение аттестации муниципальных служащих;</w:t>
            </w:r>
          </w:p>
          <w:p w14:paraId="364876B3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– организация дополнительного профессионального образования муниципальных служащих</w:t>
            </w:r>
          </w:p>
        </w:tc>
        <w:tc>
          <w:tcPr>
            <w:tcW w:w="477" w:type="pct"/>
          </w:tcPr>
          <w:p w14:paraId="14FE882C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13" w:type="pct"/>
          </w:tcPr>
          <w:p w14:paraId="03BABCFB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2DF0971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01E21AA4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Ивахненко С.С.,</w:t>
            </w:r>
          </w:p>
          <w:p w14:paraId="5A24B6A8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Пешнина И.А.</w:t>
            </w:r>
          </w:p>
        </w:tc>
        <w:tc>
          <w:tcPr>
            <w:tcW w:w="568" w:type="pct"/>
          </w:tcPr>
          <w:p w14:paraId="4D8023E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47EE095E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11EA3AAF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  <w:tr w:rsidR="005E135B" w:rsidRPr="0022112E" w14:paraId="2145B64F" w14:textId="77777777" w:rsidTr="005E289A">
        <w:trPr>
          <w:jc w:val="center"/>
        </w:trPr>
        <w:tc>
          <w:tcPr>
            <w:tcW w:w="257" w:type="pct"/>
          </w:tcPr>
          <w:p w14:paraId="06816036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650" w:type="pct"/>
          </w:tcPr>
          <w:p w14:paraId="2C54BBF4" w14:textId="77777777" w:rsidR="005E135B" w:rsidRPr="0022112E" w:rsidRDefault="005E135B" w:rsidP="005E135B">
            <w:pPr>
              <w:pStyle w:val="ab"/>
              <w:jc w:val="both"/>
            </w:pPr>
            <w:r w:rsidRPr="0022112E">
              <w:t>Взаимодействие с правоохранительными органами Вологодской области по выявлению и пресечению правонарушений в финансово-бюджетной сфере</w:t>
            </w:r>
          </w:p>
        </w:tc>
        <w:tc>
          <w:tcPr>
            <w:tcW w:w="477" w:type="pct"/>
          </w:tcPr>
          <w:p w14:paraId="49BB4C4B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14:paraId="316AAC1E" w14:textId="77777777" w:rsidR="005E135B" w:rsidRPr="0022112E" w:rsidRDefault="005E135B" w:rsidP="005E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14:paraId="6459D0B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710" w:type="pct"/>
          </w:tcPr>
          <w:p w14:paraId="64A7EF50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Ивахненко С.С.</w:t>
            </w:r>
          </w:p>
          <w:p w14:paraId="1994C82D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14:paraId="7BD02057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</w:p>
          <w:p w14:paraId="7A759A12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 xml:space="preserve">палата города </w:t>
            </w:r>
          </w:p>
          <w:p w14:paraId="0CA4971C" w14:textId="77777777" w:rsidR="005E135B" w:rsidRPr="0022112E" w:rsidRDefault="005E135B" w:rsidP="005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E">
              <w:rPr>
                <w:rFonts w:ascii="Times New Roman" w:hAnsi="Times New Roman" w:cs="Times New Roman"/>
                <w:sz w:val="24"/>
                <w:szCs w:val="24"/>
              </w:rPr>
              <w:t>Череповца</w:t>
            </w:r>
          </w:p>
        </w:tc>
      </w:tr>
    </w:tbl>
    <w:p w14:paraId="0A6FC3D4" w14:textId="77777777" w:rsidR="00206A36" w:rsidRPr="0022112E" w:rsidRDefault="00206A36" w:rsidP="00206A36">
      <w:pPr>
        <w:jc w:val="both"/>
      </w:pPr>
      <w:r w:rsidRPr="0022112E">
        <w:t>________________________</w:t>
      </w:r>
    </w:p>
    <w:p w14:paraId="7CB8484B" w14:textId="77777777" w:rsidR="00206A36" w:rsidRPr="0022112E" w:rsidRDefault="00206A36" w:rsidP="00206A36">
      <w:pPr>
        <w:jc w:val="both"/>
        <w:rPr>
          <w:rFonts w:ascii="Times New Roman" w:hAnsi="Times New Roman" w:cs="Times New Roman"/>
          <w:sz w:val="24"/>
          <w:szCs w:val="24"/>
        </w:rPr>
      </w:pPr>
      <w:r w:rsidRPr="0022112E">
        <w:rPr>
          <w:rFonts w:ascii="Times New Roman" w:hAnsi="Times New Roman" w:cs="Times New Roman"/>
          <w:sz w:val="24"/>
          <w:szCs w:val="24"/>
        </w:rPr>
        <w:t>* – мероприятия, переходящие из плана работы на 202</w:t>
      </w:r>
      <w:r w:rsidR="00816EFC" w:rsidRPr="0022112E">
        <w:rPr>
          <w:rFonts w:ascii="Times New Roman" w:hAnsi="Times New Roman" w:cs="Times New Roman"/>
          <w:sz w:val="24"/>
          <w:szCs w:val="24"/>
        </w:rPr>
        <w:t>4</w:t>
      </w:r>
      <w:r w:rsidRPr="0022112E">
        <w:rPr>
          <w:rFonts w:ascii="Times New Roman" w:hAnsi="Times New Roman" w:cs="Times New Roman"/>
          <w:sz w:val="24"/>
          <w:szCs w:val="24"/>
        </w:rPr>
        <w:t xml:space="preserve"> год, планируемые к завершению в 202</w:t>
      </w:r>
      <w:r w:rsidR="00816EFC" w:rsidRPr="0022112E">
        <w:rPr>
          <w:rFonts w:ascii="Times New Roman" w:hAnsi="Times New Roman" w:cs="Times New Roman"/>
          <w:sz w:val="24"/>
          <w:szCs w:val="24"/>
        </w:rPr>
        <w:t>5</w:t>
      </w:r>
      <w:r w:rsidRPr="0022112E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44BA72DC" w14:textId="77777777" w:rsidR="00206A36" w:rsidRPr="00695C9E" w:rsidRDefault="00206A36" w:rsidP="00206A36">
      <w:pPr>
        <w:jc w:val="both"/>
        <w:rPr>
          <w:rFonts w:ascii="Times New Roman" w:hAnsi="Times New Roman" w:cs="Times New Roman"/>
          <w:sz w:val="24"/>
          <w:szCs w:val="24"/>
        </w:rPr>
      </w:pPr>
      <w:r w:rsidRPr="0022112E">
        <w:rPr>
          <w:rFonts w:ascii="Times New Roman" w:hAnsi="Times New Roman" w:cs="Times New Roman"/>
          <w:sz w:val="24"/>
          <w:szCs w:val="24"/>
        </w:rPr>
        <w:t>** – мероприятия, планируемые к завершению в 202</w:t>
      </w:r>
      <w:r w:rsidR="00816EFC" w:rsidRPr="0022112E">
        <w:rPr>
          <w:rFonts w:ascii="Times New Roman" w:hAnsi="Times New Roman" w:cs="Times New Roman"/>
          <w:sz w:val="24"/>
          <w:szCs w:val="24"/>
        </w:rPr>
        <w:t>6</w:t>
      </w:r>
      <w:r w:rsidRPr="0022112E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3FD54773" w14:textId="77777777" w:rsidR="00A42F7B" w:rsidRPr="00AA181C" w:rsidRDefault="00A42F7B" w:rsidP="00206A36">
      <w:pPr>
        <w:spacing w:after="0" w:line="240" w:lineRule="auto"/>
        <w:ind w:left="11339"/>
      </w:pPr>
    </w:p>
    <w:sectPr w:rsidR="00A42F7B" w:rsidRPr="00AA181C" w:rsidSect="00B63E36">
      <w:headerReference w:type="default" r:id="rId7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A9F09" w14:textId="77777777" w:rsidR="001B137D" w:rsidRDefault="001B137D" w:rsidP="00092917">
      <w:pPr>
        <w:spacing w:after="0" w:line="240" w:lineRule="auto"/>
      </w:pPr>
      <w:r>
        <w:separator/>
      </w:r>
    </w:p>
  </w:endnote>
  <w:endnote w:type="continuationSeparator" w:id="0">
    <w:p w14:paraId="4AF546E3" w14:textId="77777777" w:rsidR="001B137D" w:rsidRDefault="001B137D" w:rsidP="0009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C889C" w14:textId="77777777" w:rsidR="001B137D" w:rsidRDefault="001B137D" w:rsidP="00092917">
      <w:pPr>
        <w:spacing w:after="0" w:line="240" w:lineRule="auto"/>
      </w:pPr>
      <w:r>
        <w:separator/>
      </w:r>
    </w:p>
  </w:footnote>
  <w:footnote w:type="continuationSeparator" w:id="0">
    <w:p w14:paraId="2A727AF5" w14:textId="77777777" w:rsidR="001B137D" w:rsidRDefault="001B137D" w:rsidP="0009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7736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98B5C1E" w14:textId="72119B5A" w:rsidR="00466686" w:rsidRPr="00092917" w:rsidRDefault="0046668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29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29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29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5BD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0929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59ED6D" w14:textId="77777777" w:rsidR="00466686" w:rsidRDefault="004666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C3E64"/>
    <w:multiLevelType w:val="hybridMultilevel"/>
    <w:tmpl w:val="A1C4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6307F"/>
    <w:multiLevelType w:val="hybridMultilevel"/>
    <w:tmpl w:val="E4FC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E0FBF"/>
    <w:multiLevelType w:val="hybridMultilevel"/>
    <w:tmpl w:val="8B0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B1E58"/>
    <w:multiLevelType w:val="hybridMultilevel"/>
    <w:tmpl w:val="B1F0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C7"/>
    <w:rsid w:val="00003567"/>
    <w:rsid w:val="00004A81"/>
    <w:rsid w:val="000054AE"/>
    <w:rsid w:val="00005717"/>
    <w:rsid w:val="00006FB5"/>
    <w:rsid w:val="00007432"/>
    <w:rsid w:val="00012FEB"/>
    <w:rsid w:val="000138E0"/>
    <w:rsid w:val="00017A04"/>
    <w:rsid w:val="000216CB"/>
    <w:rsid w:val="0002329C"/>
    <w:rsid w:val="0002404F"/>
    <w:rsid w:val="0002469A"/>
    <w:rsid w:val="00030A0F"/>
    <w:rsid w:val="00034A91"/>
    <w:rsid w:val="00037DB0"/>
    <w:rsid w:val="00042263"/>
    <w:rsid w:val="00042C31"/>
    <w:rsid w:val="0004404E"/>
    <w:rsid w:val="000441A7"/>
    <w:rsid w:val="0004455E"/>
    <w:rsid w:val="000450C8"/>
    <w:rsid w:val="00047AD7"/>
    <w:rsid w:val="0005209B"/>
    <w:rsid w:val="00054BE6"/>
    <w:rsid w:val="00055D4F"/>
    <w:rsid w:val="000574F4"/>
    <w:rsid w:val="00063EDE"/>
    <w:rsid w:val="00072F9F"/>
    <w:rsid w:val="000744D2"/>
    <w:rsid w:val="00075FE9"/>
    <w:rsid w:val="00083E7D"/>
    <w:rsid w:val="00085927"/>
    <w:rsid w:val="00085B5E"/>
    <w:rsid w:val="00091A41"/>
    <w:rsid w:val="00092917"/>
    <w:rsid w:val="000939ED"/>
    <w:rsid w:val="00093ADE"/>
    <w:rsid w:val="00096FE3"/>
    <w:rsid w:val="000A7F34"/>
    <w:rsid w:val="000B0300"/>
    <w:rsid w:val="000B338D"/>
    <w:rsid w:val="000B5DAD"/>
    <w:rsid w:val="000C11D8"/>
    <w:rsid w:val="000C4008"/>
    <w:rsid w:val="000C626E"/>
    <w:rsid w:val="000C7810"/>
    <w:rsid w:val="000D1BA2"/>
    <w:rsid w:val="000D4CBF"/>
    <w:rsid w:val="000D6BA3"/>
    <w:rsid w:val="000D783E"/>
    <w:rsid w:val="000E1567"/>
    <w:rsid w:val="000E2DB5"/>
    <w:rsid w:val="000E40B3"/>
    <w:rsid w:val="000E4DEA"/>
    <w:rsid w:val="000E550D"/>
    <w:rsid w:val="000E7555"/>
    <w:rsid w:val="000E7714"/>
    <w:rsid w:val="000F128B"/>
    <w:rsid w:val="000F1D14"/>
    <w:rsid w:val="000F5A71"/>
    <w:rsid w:val="000F5CEC"/>
    <w:rsid w:val="000F6211"/>
    <w:rsid w:val="00101E0D"/>
    <w:rsid w:val="001028A7"/>
    <w:rsid w:val="001030F1"/>
    <w:rsid w:val="00104DE3"/>
    <w:rsid w:val="00110713"/>
    <w:rsid w:val="00113858"/>
    <w:rsid w:val="001167AE"/>
    <w:rsid w:val="00121027"/>
    <w:rsid w:val="001215DC"/>
    <w:rsid w:val="0012571E"/>
    <w:rsid w:val="001262BA"/>
    <w:rsid w:val="00127276"/>
    <w:rsid w:val="00127CB0"/>
    <w:rsid w:val="00130F42"/>
    <w:rsid w:val="00132165"/>
    <w:rsid w:val="001329FE"/>
    <w:rsid w:val="00134CD9"/>
    <w:rsid w:val="00135028"/>
    <w:rsid w:val="0013577F"/>
    <w:rsid w:val="0014215D"/>
    <w:rsid w:val="00142173"/>
    <w:rsid w:val="00142B0F"/>
    <w:rsid w:val="001447FF"/>
    <w:rsid w:val="00144E31"/>
    <w:rsid w:val="00145B26"/>
    <w:rsid w:val="0014764E"/>
    <w:rsid w:val="00147739"/>
    <w:rsid w:val="00150F9A"/>
    <w:rsid w:val="0015197D"/>
    <w:rsid w:val="001526AB"/>
    <w:rsid w:val="00153F58"/>
    <w:rsid w:val="00154A43"/>
    <w:rsid w:val="0015539B"/>
    <w:rsid w:val="00162A74"/>
    <w:rsid w:val="001664EF"/>
    <w:rsid w:val="00167598"/>
    <w:rsid w:val="00170297"/>
    <w:rsid w:val="001706E4"/>
    <w:rsid w:val="001762B4"/>
    <w:rsid w:val="001779B6"/>
    <w:rsid w:val="00180B99"/>
    <w:rsid w:val="00181889"/>
    <w:rsid w:val="001818D6"/>
    <w:rsid w:val="00183C6E"/>
    <w:rsid w:val="00185705"/>
    <w:rsid w:val="001904AA"/>
    <w:rsid w:val="001906EF"/>
    <w:rsid w:val="00191735"/>
    <w:rsid w:val="00194C41"/>
    <w:rsid w:val="00194D04"/>
    <w:rsid w:val="00194DDB"/>
    <w:rsid w:val="001952B6"/>
    <w:rsid w:val="00196408"/>
    <w:rsid w:val="00197001"/>
    <w:rsid w:val="00197526"/>
    <w:rsid w:val="001A0643"/>
    <w:rsid w:val="001A2162"/>
    <w:rsid w:val="001A23DC"/>
    <w:rsid w:val="001A28F7"/>
    <w:rsid w:val="001A30EF"/>
    <w:rsid w:val="001A6F85"/>
    <w:rsid w:val="001B01B7"/>
    <w:rsid w:val="001B0B1A"/>
    <w:rsid w:val="001B137D"/>
    <w:rsid w:val="001B3375"/>
    <w:rsid w:val="001B42FC"/>
    <w:rsid w:val="001C0824"/>
    <w:rsid w:val="001C375E"/>
    <w:rsid w:val="001C4BBA"/>
    <w:rsid w:val="001C4D8A"/>
    <w:rsid w:val="001C4F41"/>
    <w:rsid w:val="001C5385"/>
    <w:rsid w:val="001C6BBB"/>
    <w:rsid w:val="001D2B26"/>
    <w:rsid w:val="001D3736"/>
    <w:rsid w:val="001D4049"/>
    <w:rsid w:val="001D4938"/>
    <w:rsid w:val="001D5071"/>
    <w:rsid w:val="001E0ACE"/>
    <w:rsid w:val="001E39C1"/>
    <w:rsid w:val="001E4648"/>
    <w:rsid w:val="001F2021"/>
    <w:rsid w:val="001F49DD"/>
    <w:rsid w:val="001F4C21"/>
    <w:rsid w:val="001F5635"/>
    <w:rsid w:val="00200F57"/>
    <w:rsid w:val="00203907"/>
    <w:rsid w:val="002050CF"/>
    <w:rsid w:val="002063F5"/>
    <w:rsid w:val="00206A36"/>
    <w:rsid w:val="00211C21"/>
    <w:rsid w:val="002122DA"/>
    <w:rsid w:val="0021681D"/>
    <w:rsid w:val="0022112E"/>
    <w:rsid w:val="00222707"/>
    <w:rsid w:val="002372EC"/>
    <w:rsid w:val="00240A47"/>
    <w:rsid w:val="002411E9"/>
    <w:rsid w:val="00243E7D"/>
    <w:rsid w:val="00247D84"/>
    <w:rsid w:val="0025069F"/>
    <w:rsid w:val="0025638C"/>
    <w:rsid w:val="00263630"/>
    <w:rsid w:val="00266E98"/>
    <w:rsid w:val="00271647"/>
    <w:rsid w:val="0027450B"/>
    <w:rsid w:val="002746A6"/>
    <w:rsid w:val="00276923"/>
    <w:rsid w:val="00277734"/>
    <w:rsid w:val="00280777"/>
    <w:rsid w:val="0028151F"/>
    <w:rsid w:val="0028185F"/>
    <w:rsid w:val="0028497C"/>
    <w:rsid w:val="002942C1"/>
    <w:rsid w:val="00295E6E"/>
    <w:rsid w:val="002971F5"/>
    <w:rsid w:val="00297F33"/>
    <w:rsid w:val="002A06AE"/>
    <w:rsid w:val="002A0E4E"/>
    <w:rsid w:val="002B0227"/>
    <w:rsid w:val="002B1D65"/>
    <w:rsid w:val="002B2298"/>
    <w:rsid w:val="002B4822"/>
    <w:rsid w:val="002B5524"/>
    <w:rsid w:val="002B6340"/>
    <w:rsid w:val="002B69C0"/>
    <w:rsid w:val="002B77C9"/>
    <w:rsid w:val="002C2F62"/>
    <w:rsid w:val="002C33F6"/>
    <w:rsid w:val="002C4747"/>
    <w:rsid w:val="002D20F2"/>
    <w:rsid w:val="002D4636"/>
    <w:rsid w:val="002D4C29"/>
    <w:rsid w:val="002D545C"/>
    <w:rsid w:val="002D5D13"/>
    <w:rsid w:val="002E0422"/>
    <w:rsid w:val="002E0D94"/>
    <w:rsid w:val="002E1709"/>
    <w:rsid w:val="002E2322"/>
    <w:rsid w:val="002E30B3"/>
    <w:rsid w:val="002E6740"/>
    <w:rsid w:val="002F1D0A"/>
    <w:rsid w:val="002F527E"/>
    <w:rsid w:val="002F74A8"/>
    <w:rsid w:val="003017C4"/>
    <w:rsid w:val="00303596"/>
    <w:rsid w:val="00303C53"/>
    <w:rsid w:val="003051A7"/>
    <w:rsid w:val="0030679D"/>
    <w:rsid w:val="00307BD1"/>
    <w:rsid w:val="003104FA"/>
    <w:rsid w:val="003115E7"/>
    <w:rsid w:val="0031386F"/>
    <w:rsid w:val="003162D5"/>
    <w:rsid w:val="00317485"/>
    <w:rsid w:val="0032015C"/>
    <w:rsid w:val="0032019A"/>
    <w:rsid w:val="00323D0E"/>
    <w:rsid w:val="00327518"/>
    <w:rsid w:val="00327A20"/>
    <w:rsid w:val="003306C4"/>
    <w:rsid w:val="0033178A"/>
    <w:rsid w:val="00331CA8"/>
    <w:rsid w:val="003347EA"/>
    <w:rsid w:val="00334EF2"/>
    <w:rsid w:val="00337C96"/>
    <w:rsid w:val="003411AB"/>
    <w:rsid w:val="0034446E"/>
    <w:rsid w:val="00344845"/>
    <w:rsid w:val="00344D3B"/>
    <w:rsid w:val="003458D8"/>
    <w:rsid w:val="00350755"/>
    <w:rsid w:val="00351D28"/>
    <w:rsid w:val="00354F17"/>
    <w:rsid w:val="0035713D"/>
    <w:rsid w:val="0035732E"/>
    <w:rsid w:val="003603B5"/>
    <w:rsid w:val="0036223A"/>
    <w:rsid w:val="00364BD0"/>
    <w:rsid w:val="00370DB0"/>
    <w:rsid w:val="00370FA4"/>
    <w:rsid w:val="00375778"/>
    <w:rsid w:val="00375CD2"/>
    <w:rsid w:val="0037618C"/>
    <w:rsid w:val="003767A4"/>
    <w:rsid w:val="0037777E"/>
    <w:rsid w:val="00381A41"/>
    <w:rsid w:val="00396999"/>
    <w:rsid w:val="00396FA7"/>
    <w:rsid w:val="0039738B"/>
    <w:rsid w:val="003A28EC"/>
    <w:rsid w:val="003A7F93"/>
    <w:rsid w:val="003B09A8"/>
    <w:rsid w:val="003B2225"/>
    <w:rsid w:val="003B3E2A"/>
    <w:rsid w:val="003B6787"/>
    <w:rsid w:val="003C0625"/>
    <w:rsid w:val="003C4261"/>
    <w:rsid w:val="003C4DA0"/>
    <w:rsid w:val="003C73D5"/>
    <w:rsid w:val="003D0E82"/>
    <w:rsid w:val="003D388B"/>
    <w:rsid w:val="003E07D3"/>
    <w:rsid w:val="003E25BB"/>
    <w:rsid w:val="003E5A3B"/>
    <w:rsid w:val="003F072D"/>
    <w:rsid w:val="003F2A76"/>
    <w:rsid w:val="004002AA"/>
    <w:rsid w:val="004018E5"/>
    <w:rsid w:val="00402A05"/>
    <w:rsid w:val="00407B8E"/>
    <w:rsid w:val="00411502"/>
    <w:rsid w:val="00412921"/>
    <w:rsid w:val="00413B24"/>
    <w:rsid w:val="00413E62"/>
    <w:rsid w:val="00415C0D"/>
    <w:rsid w:val="0041666F"/>
    <w:rsid w:val="00421E92"/>
    <w:rsid w:val="004228BB"/>
    <w:rsid w:val="00422F1A"/>
    <w:rsid w:val="00424ADD"/>
    <w:rsid w:val="00426081"/>
    <w:rsid w:val="004279AA"/>
    <w:rsid w:val="004319C2"/>
    <w:rsid w:val="00432FE3"/>
    <w:rsid w:val="004367D2"/>
    <w:rsid w:val="004374D2"/>
    <w:rsid w:val="00442B1F"/>
    <w:rsid w:val="004432FA"/>
    <w:rsid w:val="00444647"/>
    <w:rsid w:val="00445A63"/>
    <w:rsid w:val="00446247"/>
    <w:rsid w:val="00450074"/>
    <w:rsid w:val="004538FE"/>
    <w:rsid w:val="0045496E"/>
    <w:rsid w:val="00464C72"/>
    <w:rsid w:val="00466686"/>
    <w:rsid w:val="00467EEF"/>
    <w:rsid w:val="00470363"/>
    <w:rsid w:val="0047232C"/>
    <w:rsid w:val="00472509"/>
    <w:rsid w:val="004848FB"/>
    <w:rsid w:val="00486429"/>
    <w:rsid w:val="00491AF2"/>
    <w:rsid w:val="004932FC"/>
    <w:rsid w:val="004958BA"/>
    <w:rsid w:val="004A0181"/>
    <w:rsid w:val="004A01B7"/>
    <w:rsid w:val="004A094D"/>
    <w:rsid w:val="004A26CA"/>
    <w:rsid w:val="004A331D"/>
    <w:rsid w:val="004A4C3A"/>
    <w:rsid w:val="004A5120"/>
    <w:rsid w:val="004A7F37"/>
    <w:rsid w:val="004B06A0"/>
    <w:rsid w:val="004B0784"/>
    <w:rsid w:val="004B0950"/>
    <w:rsid w:val="004B16A5"/>
    <w:rsid w:val="004B2F7A"/>
    <w:rsid w:val="004B3A58"/>
    <w:rsid w:val="004B59B8"/>
    <w:rsid w:val="004C146A"/>
    <w:rsid w:val="004C2AEF"/>
    <w:rsid w:val="004C3383"/>
    <w:rsid w:val="004C5873"/>
    <w:rsid w:val="004C70A0"/>
    <w:rsid w:val="004D62B9"/>
    <w:rsid w:val="004D6B3A"/>
    <w:rsid w:val="004D7C2B"/>
    <w:rsid w:val="004E44F3"/>
    <w:rsid w:val="004E5961"/>
    <w:rsid w:val="004E5F0E"/>
    <w:rsid w:val="004E6AC3"/>
    <w:rsid w:val="004F15FA"/>
    <w:rsid w:val="004F2CC6"/>
    <w:rsid w:val="004F4C9A"/>
    <w:rsid w:val="004F646A"/>
    <w:rsid w:val="004F73A3"/>
    <w:rsid w:val="005014C1"/>
    <w:rsid w:val="00504263"/>
    <w:rsid w:val="005047E1"/>
    <w:rsid w:val="0050734E"/>
    <w:rsid w:val="005075D4"/>
    <w:rsid w:val="005136B9"/>
    <w:rsid w:val="0051544A"/>
    <w:rsid w:val="005164D2"/>
    <w:rsid w:val="00517CDF"/>
    <w:rsid w:val="00520721"/>
    <w:rsid w:val="00521E7B"/>
    <w:rsid w:val="0052225B"/>
    <w:rsid w:val="005228B9"/>
    <w:rsid w:val="005256F3"/>
    <w:rsid w:val="00525A77"/>
    <w:rsid w:val="00531A30"/>
    <w:rsid w:val="0053336F"/>
    <w:rsid w:val="0053497B"/>
    <w:rsid w:val="0053779E"/>
    <w:rsid w:val="00537B24"/>
    <w:rsid w:val="00541F1B"/>
    <w:rsid w:val="00542FB2"/>
    <w:rsid w:val="005436FE"/>
    <w:rsid w:val="005512C7"/>
    <w:rsid w:val="005521DB"/>
    <w:rsid w:val="00553FFF"/>
    <w:rsid w:val="00554C97"/>
    <w:rsid w:val="005554D6"/>
    <w:rsid w:val="0055573C"/>
    <w:rsid w:val="00555A24"/>
    <w:rsid w:val="00555D90"/>
    <w:rsid w:val="00555FFB"/>
    <w:rsid w:val="005562B7"/>
    <w:rsid w:val="00556A9A"/>
    <w:rsid w:val="00557C85"/>
    <w:rsid w:val="005613BA"/>
    <w:rsid w:val="00562D38"/>
    <w:rsid w:val="005635F1"/>
    <w:rsid w:val="005662EF"/>
    <w:rsid w:val="005664E5"/>
    <w:rsid w:val="0057000A"/>
    <w:rsid w:val="00571ABA"/>
    <w:rsid w:val="0057247D"/>
    <w:rsid w:val="00574220"/>
    <w:rsid w:val="005753D5"/>
    <w:rsid w:val="005763D0"/>
    <w:rsid w:val="005775DC"/>
    <w:rsid w:val="00584DED"/>
    <w:rsid w:val="00586C55"/>
    <w:rsid w:val="00587B0F"/>
    <w:rsid w:val="00591EE1"/>
    <w:rsid w:val="005926B0"/>
    <w:rsid w:val="00592E0E"/>
    <w:rsid w:val="005A4E2D"/>
    <w:rsid w:val="005B1701"/>
    <w:rsid w:val="005B5D4C"/>
    <w:rsid w:val="005B766B"/>
    <w:rsid w:val="005C409C"/>
    <w:rsid w:val="005C4886"/>
    <w:rsid w:val="005D7A36"/>
    <w:rsid w:val="005E135B"/>
    <w:rsid w:val="005E289A"/>
    <w:rsid w:val="005E53A9"/>
    <w:rsid w:val="005E6CED"/>
    <w:rsid w:val="005F2970"/>
    <w:rsid w:val="005F3B65"/>
    <w:rsid w:val="005F46A9"/>
    <w:rsid w:val="005F50F9"/>
    <w:rsid w:val="005F70FA"/>
    <w:rsid w:val="005F75A9"/>
    <w:rsid w:val="005F7C29"/>
    <w:rsid w:val="00601C0B"/>
    <w:rsid w:val="00602D60"/>
    <w:rsid w:val="006030ED"/>
    <w:rsid w:val="00604358"/>
    <w:rsid w:val="00607D08"/>
    <w:rsid w:val="00614D1C"/>
    <w:rsid w:val="00615C63"/>
    <w:rsid w:val="00621D71"/>
    <w:rsid w:val="006223E7"/>
    <w:rsid w:val="00624742"/>
    <w:rsid w:val="00624B00"/>
    <w:rsid w:val="0062500F"/>
    <w:rsid w:val="00625138"/>
    <w:rsid w:val="006254CC"/>
    <w:rsid w:val="00626504"/>
    <w:rsid w:val="00630710"/>
    <w:rsid w:val="00632979"/>
    <w:rsid w:val="006332A5"/>
    <w:rsid w:val="0063336C"/>
    <w:rsid w:val="0063363B"/>
    <w:rsid w:val="006376B0"/>
    <w:rsid w:val="00642319"/>
    <w:rsid w:val="00642C35"/>
    <w:rsid w:val="00642FA6"/>
    <w:rsid w:val="0064367E"/>
    <w:rsid w:val="006462DC"/>
    <w:rsid w:val="006508C7"/>
    <w:rsid w:val="006510C6"/>
    <w:rsid w:val="0065302B"/>
    <w:rsid w:val="00657716"/>
    <w:rsid w:val="0066189C"/>
    <w:rsid w:val="0066191A"/>
    <w:rsid w:val="00663607"/>
    <w:rsid w:val="00663AB0"/>
    <w:rsid w:val="0066458A"/>
    <w:rsid w:val="0066756B"/>
    <w:rsid w:val="00670E09"/>
    <w:rsid w:val="00672600"/>
    <w:rsid w:val="00672996"/>
    <w:rsid w:val="00675C83"/>
    <w:rsid w:val="006766F9"/>
    <w:rsid w:val="006802A1"/>
    <w:rsid w:val="006824E3"/>
    <w:rsid w:val="006829CA"/>
    <w:rsid w:val="006832DE"/>
    <w:rsid w:val="00683EAC"/>
    <w:rsid w:val="0068483F"/>
    <w:rsid w:val="006852CF"/>
    <w:rsid w:val="006875A3"/>
    <w:rsid w:val="006916C3"/>
    <w:rsid w:val="006923EB"/>
    <w:rsid w:val="00693C93"/>
    <w:rsid w:val="0069474F"/>
    <w:rsid w:val="00694F95"/>
    <w:rsid w:val="00695738"/>
    <w:rsid w:val="006963F2"/>
    <w:rsid w:val="006A4D2D"/>
    <w:rsid w:val="006A63B7"/>
    <w:rsid w:val="006A69CD"/>
    <w:rsid w:val="006B073E"/>
    <w:rsid w:val="006B3236"/>
    <w:rsid w:val="006B3D3C"/>
    <w:rsid w:val="006B6246"/>
    <w:rsid w:val="006B68DC"/>
    <w:rsid w:val="006B794A"/>
    <w:rsid w:val="006C0D70"/>
    <w:rsid w:val="006C49E5"/>
    <w:rsid w:val="006C64A1"/>
    <w:rsid w:val="006E3602"/>
    <w:rsid w:val="006E6E11"/>
    <w:rsid w:val="006F1149"/>
    <w:rsid w:val="006F2910"/>
    <w:rsid w:val="006F2EB0"/>
    <w:rsid w:val="006F5ED2"/>
    <w:rsid w:val="006F6098"/>
    <w:rsid w:val="006F667C"/>
    <w:rsid w:val="006F7350"/>
    <w:rsid w:val="006F7653"/>
    <w:rsid w:val="006F7E9C"/>
    <w:rsid w:val="0070037A"/>
    <w:rsid w:val="007011DE"/>
    <w:rsid w:val="00701ADD"/>
    <w:rsid w:val="00705BDC"/>
    <w:rsid w:val="00710ADC"/>
    <w:rsid w:val="007113E4"/>
    <w:rsid w:val="00711777"/>
    <w:rsid w:val="00711E26"/>
    <w:rsid w:val="00712DF1"/>
    <w:rsid w:val="007132E2"/>
    <w:rsid w:val="0071607F"/>
    <w:rsid w:val="00722DE5"/>
    <w:rsid w:val="00723AC5"/>
    <w:rsid w:val="00726A7F"/>
    <w:rsid w:val="00726B88"/>
    <w:rsid w:val="00727C2F"/>
    <w:rsid w:val="00732486"/>
    <w:rsid w:val="00732D98"/>
    <w:rsid w:val="00745566"/>
    <w:rsid w:val="007461BF"/>
    <w:rsid w:val="007476DC"/>
    <w:rsid w:val="007519C4"/>
    <w:rsid w:val="00753255"/>
    <w:rsid w:val="0075492A"/>
    <w:rsid w:val="0075759D"/>
    <w:rsid w:val="00757BCF"/>
    <w:rsid w:val="00760BB5"/>
    <w:rsid w:val="00764A4A"/>
    <w:rsid w:val="007654FE"/>
    <w:rsid w:val="00765794"/>
    <w:rsid w:val="0076658F"/>
    <w:rsid w:val="00767263"/>
    <w:rsid w:val="00767390"/>
    <w:rsid w:val="0077107E"/>
    <w:rsid w:val="00772084"/>
    <w:rsid w:val="007723F6"/>
    <w:rsid w:val="007757F6"/>
    <w:rsid w:val="00781F09"/>
    <w:rsid w:val="007853C3"/>
    <w:rsid w:val="00785DB6"/>
    <w:rsid w:val="00786167"/>
    <w:rsid w:val="007861E1"/>
    <w:rsid w:val="007928D4"/>
    <w:rsid w:val="00794171"/>
    <w:rsid w:val="0079509C"/>
    <w:rsid w:val="00795464"/>
    <w:rsid w:val="007973A9"/>
    <w:rsid w:val="007A0051"/>
    <w:rsid w:val="007A25D6"/>
    <w:rsid w:val="007A393E"/>
    <w:rsid w:val="007A3F3E"/>
    <w:rsid w:val="007B22D1"/>
    <w:rsid w:val="007B24DA"/>
    <w:rsid w:val="007B3DC9"/>
    <w:rsid w:val="007B4753"/>
    <w:rsid w:val="007B500A"/>
    <w:rsid w:val="007B5016"/>
    <w:rsid w:val="007C19A9"/>
    <w:rsid w:val="007C2A7B"/>
    <w:rsid w:val="007C3807"/>
    <w:rsid w:val="007C5314"/>
    <w:rsid w:val="007C563E"/>
    <w:rsid w:val="007C6275"/>
    <w:rsid w:val="007C704E"/>
    <w:rsid w:val="007C73DE"/>
    <w:rsid w:val="007C7568"/>
    <w:rsid w:val="007D4C1F"/>
    <w:rsid w:val="007D7406"/>
    <w:rsid w:val="007E1BD6"/>
    <w:rsid w:val="007E277D"/>
    <w:rsid w:val="007E350D"/>
    <w:rsid w:val="007E3FD4"/>
    <w:rsid w:val="007E6553"/>
    <w:rsid w:val="007E6784"/>
    <w:rsid w:val="007E69C8"/>
    <w:rsid w:val="007E7669"/>
    <w:rsid w:val="007F16C9"/>
    <w:rsid w:val="007F29A4"/>
    <w:rsid w:val="007F2D01"/>
    <w:rsid w:val="007F6B8E"/>
    <w:rsid w:val="00805A88"/>
    <w:rsid w:val="00805BAA"/>
    <w:rsid w:val="00806D9C"/>
    <w:rsid w:val="00811408"/>
    <w:rsid w:val="0081235C"/>
    <w:rsid w:val="00812533"/>
    <w:rsid w:val="0081381E"/>
    <w:rsid w:val="008168FA"/>
    <w:rsid w:val="00816EFC"/>
    <w:rsid w:val="008204B8"/>
    <w:rsid w:val="00821D42"/>
    <w:rsid w:val="00822E89"/>
    <w:rsid w:val="008258D2"/>
    <w:rsid w:val="00825E95"/>
    <w:rsid w:val="00830023"/>
    <w:rsid w:val="00830D53"/>
    <w:rsid w:val="00833D32"/>
    <w:rsid w:val="00833E96"/>
    <w:rsid w:val="00834394"/>
    <w:rsid w:val="00836683"/>
    <w:rsid w:val="00843D2F"/>
    <w:rsid w:val="008440A4"/>
    <w:rsid w:val="00851BA6"/>
    <w:rsid w:val="008529A1"/>
    <w:rsid w:val="00852DF3"/>
    <w:rsid w:val="008547C5"/>
    <w:rsid w:val="00854A95"/>
    <w:rsid w:val="00854E5D"/>
    <w:rsid w:val="00855C5C"/>
    <w:rsid w:val="00862FDE"/>
    <w:rsid w:val="00863C5C"/>
    <w:rsid w:val="0086425A"/>
    <w:rsid w:val="00864E71"/>
    <w:rsid w:val="008652C4"/>
    <w:rsid w:val="00866112"/>
    <w:rsid w:val="00866D6F"/>
    <w:rsid w:val="00875615"/>
    <w:rsid w:val="00875975"/>
    <w:rsid w:val="00876246"/>
    <w:rsid w:val="00876C1A"/>
    <w:rsid w:val="00882916"/>
    <w:rsid w:val="00882A04"/>
    <w:rsid w:val="008833F7"/>
    <w:rsid w:val="00883902"/>
    <w:rsid w:val="00884BDD"/>
    <w:rsid w:val="008861BA"/>
    <w:rsid w:val="00887B3C"/>
    <w:rsid w:val="00891951"/>
    <w:rsid w:val="008932CE"/>
    <w:rsid w:val="008957C9"/>
    <w:rsid w:val="0089595E"/>
    <w:rsid w:val="008A03A1"/>
    <w:rsid w:val="008A0985"/>
    <w:rsid w:val="008A1DAB"/>
    <w:rsid w:val="008A2F90"/>
    <w:rsid w:val="008B5FAC"/>
    <w:rsid w:val="008B63FF"/>
    <w:rsid w:val="008B645D"/>
    <w:rsid w:val="008C278B"/>
    <w:rsid w:val="008C47A9"/>
    <w:rsid w:val="008C78B2"/>
    <w:rsid w:val="008C7CA0"/>
    <w:rsid w:val="008D23E0"/>
    <w:rsid w:val="008D6BC5"/>
    <w:rsid w:val="008E282C"/>
    <w:rsid w:val="008E7684"/>
    <w:rsid w:val="008F14F4"/>
    <w:rsid w:val="008F4346"/>
    <w:rsid w:val="008F489A"/>
    <w:rsid w:val="008F60DD"/>
    <w:rsid w:val="008F76AE"/>
    <w:rsid w:val="0091250E"/>
    <w:rsid w:val="0091446B"/>
    <w:rsid w:val="00914978"/>
    <w:rsid w:val="00916152"/>
    <w:rsid w:val="0091667B"/>
    <w:rsid w:val="00917263"/>
    <w:rsid w:val="00917A37"/>
    <w:rsid w:val="00921270"/>
    <w:rsid w:val="00922395"/>
    <w:rsid w:val="00924A09"/>
    <w:rsid w:val="00924D6D"/>
    <w:rsid w:val="00924FF8"/>
    <w:rsid w:val="009268A6"/>
    <w:rsid w:val="00930100"/>
    <w:rsid w:val="00940F9E"/>
    <w:rsid w:val="009427CB"/>
    <w:rsid w:val="00942C2B"/>
    <w:rsid w:val="00945872"/>
    <w:rsid w:val="00946CA7"/>
    <w:rsid w:val="00947EEC"/>
    <w:rsid w:val="0095143A"/>
    <w:rsid w:val="00951C96"/>
    <w:rsid w:val="00954497"/>
    <w:rsid w:val="00954B5E"/>
    <w:rsid w:val="00956DE3"/>
    <w:rsid w:val="009576AF"/>
    <w:rsid w:val="00962D60"/>
    <w:rsid w:val="00963CE7"/>
    <w:rsid w:val="00966135"/>
    <w:rsid w:val="00974F19"/>
    <w:rsid w:val="00976124"/>
    <w:rsid w:val="009769B3"/>
    <w:rsid w:val="00976DDF"/>
    <w:rsid w:val="009814A3"/>
    <w:rsid w:val="009815B3"/>
    <w:rsid w:val="009849FE"/>
    <w:rsid w:val="00987E25"/>
    <w:rsid w:val="009958D2"/>
    <w:rsid w:val="009A0470"/>
    <w:rsid w:val="009A0506"/>
    <w:rsid w:val="009A3232"/>
    <w:rsid w:val="009A729B"/>
    <w:rsid w:val="009A7621"/>
    <w:rsid w:val="009B22CF"/>
    <w:rsid w:val="009B36F5"/>
    <w:rsid w:val="009B4168"/>
    <w:rsid w:val="009B7F5B"/>
    <w:rsid w:val="009C2A99"/>
    <w:rsid w:val="009C3D0F"/>
    <w:rsid w:val="009C44A9"/>
    <w:rsid w:val="009C6F04"/>
    <w:rsid w:val="009D2CD9"/>
    <w:rsid w:val="009D2CEF"/>
    <w:rsid w:val="009D3399"/>
    <w:rsid w:val="009D3B4A"/>
    <w:rsid w:val="009D41CA"/>
    <w:rsid w:val="009D7F6B"/>
    <w:rsid w:val="009D7FD7"/>
    <w:rsid w:val="009E04F0"/>
    <w:rsid w:val="009E312C"/>
    <w:rsid w:val="009E4974"/>
    <w:rsid w:val="009E4985"/>
    <w:rsid w:val="009F11B3"/>
    <w:rsid w:val="009F139F"/>
    <w:rsid w:val="009F1CCA"/>
    <w:rsid w:val="009F3DCF"/>
    <w:rsid w:val="009F634E"/>
    <w:rsid w:val="009F66AC"/>
    <w:rsid w:val="00A00B43"/>
    <w:rsid w:val="00A02E1B"/>
    <w:rsid w:val="00A031C6"/>
    <w:rsid w:val="00A03F4B"/>
    <w:rsid w:val="00A04D54"/>
    <w:rsid w:val="00A05348"/>
    <w:rsid w:val="00A057B7"/>
    <w:rsid w:val="00A06B0C"/>
    <w:rsid w:val="00A06C47"/>
    <w:rsid w:val="00A06DB5"/>
    <w:rsid w:val="00A13AAD"/>
    <w:rsid w:val="00A226E8"/>
    <w:rsid w:val="00A2428F"/>
    <w:rsid w:val="00A249D9"/>
    <w:rsid w:val="00A27150"/>
    <w:rsid w:val="00A30BB9"/>
    <w:rsid w:val="00A3163C"/>
    <w:rsid w:val="00A35AC4"/>
    <w:rsid w:val="00A35BD3"/>
    <w:rsid w:val="00A37928"/>
    <w:rsid w:val="00A4108A"/>
    <w:rsid w:val="00A42F7B"/>
    <w:rsid w:val="00A4392B"/>
    <w:rsid w:val="00A51351"/>
    <w:rsid w:val="00A52CAA"/>
    <w:rsid w:val="00A550EA"/>
    <w:rsid w:val="00A55DFF"/>
    <w:rsid w:val="00A616A6"/>
    <w:rsid w:val="00A61F10"/>
    <w:rsid w:val="00A64726"/>
    <w:rsid w:val="00A6577B"/>
    <w:rsid w:val="00A672A2"/>
    <w:rsid w:val="00A67F2F"/>
    <w:rsid w:val="00A71C56"/>
    <w:rsid w:val="00A72E95"/>
    <w:rsid w:val="00A75474"/>
    <w:rsid w:val="00A80CB0"/>
    <w:rsid w:val="00A81183"/>
    <w:rsid w:val="00A81F8D"/>
    <w:rsid w:val="00A83845"/>
    <w:rsid w:val="00A83C67"/>
    <w:rsid w:val="00A84CB1"/>
    <w:rsid w:val="00A85A8A"/>
    <w:rsid w:val="00A906ED"/>
    <w:rsid w:val="00A92935"/>
    <w:rsid w:val="00A948CE"/>
    <w:rsid w:val="00A95ECD"/>
    <w:rsid w:val="00A967CF"/>
    <w:rsid w:val="00A97C6D"/>
    <w:rsid w:val="00AA1269"/>
    <w:rsid w:val="00AA181C"/>
    <w:rsid w:val="00AA429A"/>
    <w:rsid w:val="00AA5E74"/>
    <w:rsid w:val="00AB2155"/>
    <w:rsid w:val="00AB6D97"/>
    <w:rsid w:val="00AC0CE8"/>
    <w:rsid w:val="00AC3046"/>
    <w:rsid w:val="00AC3921"/>
    <w:rsid w:val="00AC64ED"/>
    <w:rsid w:val="00AD036E"/>
    <w:rsid w:val="00AD1627"/>
    <w:rsid w:val="00AD362F"/>
    <w:rsid w:val="00AD6014"/>
    <w:rsid w:val="00AD65B8"/>
    <w:rsid w:val="00AD6A38"/>
    <w:rsid w:val="00AD7560"/>
    <w:rsid w:val="00AE0C5E"/>
    <w:rsid w:val="00AE1FC8"/>
    <w:rsid w:val="00AE5EC4"/>
    <w:rsid w:val="00AF015A"/>
    <w:rsid w:val="00AF39D3"/>
    <w:rsid w:val="00AF44E6"/>
    <w:rsid w:val="00AF5EB2"/>
    <w:rsid w:val="00AF77E4"/>
    <w:rsid w:val="00AF7EB1"/>
    <w:rsid w:val="00B0148A"/>
    <w:rsid w:val="00B01BC2"/>
    <w:rsid w:val="00B0254C"/>
    <w:rsid w:val="00B02CFC"/>
    <w:rsid w:val="00B062D3"/>
    <w:rsid w:val="00B07CE6"/>
    <w:rsid w:val="00B13510"/>
    <w:rsid w:val="00B136BB"/>
    <w:rsid w:val="00B13879"/>
    <w:rsid w:val="00B16162"/>
    <w:rsid w:val="00B204BE"/>
    <w:rsid w:val="00B2253A"/>
    <w:rsid w:val="00B23286"/>
    <w:rsid w:val="00B24255"/>
    <w:rsid w:val="00B244C8"/>
    <w:rsid w:val="00B24ACF"/>
    <w:rsid w:val="00B26192"/>
    <w:rsid w:val="00B3460B"/>
    <w:rsid w:val="00B4079C"/>
    <w:rsid w:val="00B45658"/>
    <w:rsid w:val="00B45B17"/>
    <w:rsid w:val="00B463D7"/>
    <w:rsid w:val="00B46682"/>
    <w:rsid w:val="00B466E3"/>
    <w:rsid w:val="00B505F5"/>
    <w:rsid w:val="00B50F8D"/>
    <w:rsid w:val="00B517A2"/>
    <w:rsid w:val="00B5196B"/>
    <w:rsid w:val="00B52E9B"/>
    <w:rsid w:val="00B56FB9"/>
    <w:rsid w:val="00B6205F"/>
    <w:rsid w:val="00B63E36"/>
    <w:rsid w:val="00B655FB"/>
    <w:rsid w:val="00B66422"/>
    <w:rsid w:val="00B66A66"/>
    <w:rsid w:val="00B677D8"/>
    <w:rsid w:val="00B71487"/>
    <w:rsid w:val="00B74713"/>
    <w:rsid w:val="00B76561"/>
    <w:rsid w:val="00B77DA3"/>
    <w:rsid w:val="00B83F69"/>
    <w:rsid w:val="00B91EDA"/>
    <w:rsid w:val="00B95B3E"/>
    <w:rsid w:val="00B970C0"/>
    <w:rsid w:val="00B97164"/>
    <w:rsid w:val="00BA5B4D"/>
    <w:rsid w:val="00BB0833"/>
    <w:rsid w:val="00BB6A80"/>
    <w:rsid w:val="00BC07CF"/>
    <w:rsid w:val="00BC24E6"/>
    <w:rsid w:val="00BC584F"/>
    <w:rsid w:val="00BC65AD"/>
    <w:rsid w:val="00BC6FBE"/>
    <w:rsid w:val="00BD2685"/>
    <w:rsid w:val="00BD4805"/>
    <w:rsid w:val="00BD7017"/>
    <w:rsid w:val="00BD71AC"/>
    <w:rsid w:val="00BE00B5"/>
    <w:rsid w:val="00BE0358"/>
    <w:rsid w:val="00BE0F9E"/>
    <w:rsid w:val="00BE1325"/>
    <w:rsid w:val="00BE47BD"/>
    <w:rsid w:val="00BE49F6"/>
    <w:rsid w:val="00BE5516"/>
    <w:rsid w:val="00BE5853"/>
    <w:rsid w:val="00BF2EFD"/>
    <w:rsid w:val="00BF450D"/>
    <w:rsid w:val="00BF4E2E"/>
    <w:rsid w:val="00BF5E4F"/>
    <w:rsid w:val="00BF6140"/>
    <w:rsid w:val="00BF6166"/>
    <w:rsid w:val="00BF722E"/>
    <w:rsid w:val="00C07E8C"/>
    <w:rsid w:val="00C17493"/>
    <w:rsid w:val="00C2020A"/>
    <w:rsid w:val="00C2044B"/>
    <w:rsid w:val="00C20DE8"/>
    <w:rsid w:val="00C21C24"/>
    <w:rsid w:val="00C21D8E"/>
    <w:rsid w:val="00C23B77"/>
    <w:rsid w:val="00C2667D"/>
    <w:rsid w:val="00C27063"/>
    <w:rsid w:val="00C3160E"/>
    <w:rsid w:val="00C31E1E"/>
    <w:rsid w:val="00C3210C"/>
    <w:rsid w:val="00C32455"/>
    <w:rsid w:val="00C34A55"/>
    <w:rsid w:val="00C351E1"/>
    <w:rsid w:val="00C35514"/>
    <w:rsid w:val="00C36882"/>
    <w:rsid w:val="00C42874"/>
    <w:rsid w:val="00C42CD0"/>
    <w:rsid w:val="00C44160"/>
    <w:rsid w:val="00C47D4A"/>
    <w:rsid w:val="00C50033"/>
    <w:rsid w:val="00C5111D"/>
    <w:rsid w:val="00C52A3C"/>
    <w:rsid w:val="00C52B73"/>
    <w:rsid w:val="00C52F83"/>
    <w:rsid w:val="00C55B38"/>
    <w:rsid w:val="00C57E99"/>
    <w:rsid w:val="00C62929"/>
    <w:rsid w:val="00C6547E"/>
    <w:rsid w:val="00C6639D"/>
    <w:rsid w:val="00C70F04"/>
    <w:rsid w:val="00C71C8A"/>
    <w:rsid w:val="00C74F70"/>
    <w:rsid w:val="00C753EE"/>
    <w:rsid w:val="00C75EA9"/>
    <w:rsid w:val="00C7761D"/>
    <w:rsid w:val="00C81241"/>
    <w:rsid w:val="00C870E3"/>
    <w:rsid w:val="00C87380"/>
    <w:rsid w:val="00C87847"/>
    <w:rsid w:val="00C87B0F"/>
    <w:rsid w:val="00C902A2"/>
    <w:rsid w:val="00C90784"/>
    <w:rsid w:val="00C90D2F"/>
    <w:rsid w:val="00C951E0"/>
    <w:rsid w:val="00C9679B"/>
    <w:rsid w:val="00CA1320"/>
    <w:rsid w:val="00CA1414"/>
    <w:rsid w:val="00CA18EA"/>
    <w:rsid w:val="00CA278D"/>
    <w:rsid w:val="00CA2CCA"/>
    <w:rsid w:val="00CA4FA5"/>
    <w:rsid w:val="00CA51BE"/>
    <w:rsid w:val="00CB5EA6"/>
    <w:rsid w:val="00CB60EB"/>
    <w:rsid w:val="00CB7946"/>
    <w:rsid w:val="00CC0272"/>
    <w:rsid w:val="00CC0CFB"/>
    <w:rsid w:val="00CC1DA7"/>
    <w:rsid w:val="00CC32CD"/>
    <w:rsid w:val="00CC5AF9"/>
    <w:rsid w:val="00CC5FB2"/>
    <w:rsid w:val="00CD0430"/>
    <w:rsid w:val="00CD1E63"/>
    <w:rsid w:val="00CD608F"/>
    <w:rsid w:val="00CE1909"/>
    <w:rsid w:val="00CE2799"/>
    <w:rsid w:val="00CE44DF"/>
    <w:rsid w:val="00CE72DD"/>
    <w:rsid w:val="00CE7432"/>
    <w:rsid w:val="00CE78C2"/>
    <w:rsid w:val="00CF1B9D"/>
    <w:rsid w:val="00CF41F9"/>
    <w:rsid w:val="00CF54E4"/>
    <w:rsid w:val="00CF5C93"/>
    <w:rsid w:val="00CF73C8"/>
    <w:rsid w:val="00D00401"/>
    <w:rsid w:val="00D0085F"/>
    <w:rsid w:val="00D00C1C"/>
    <w:rsid w:val="00D079A2"/>
    <w:rsid w:val="00D1191D"/>
    <w:rsid w:val="00D13EEC"/>
    <w:rsid w:val="00D149BC"/>
    <w:rsid w:val="00D160A3"/>
    <w:rsid w:val="00D1737C"/>
    <w:rsid w:val="00D207C6"/>
    <w:rsid w:val="00D21BA3"/>
    <w:rsid w:val="00D227B8"/>
    <w:rsid w:val="00D31341"/>
    <w:rsid w:val="00D32C11"/>
    <w:rsid w:val="00D352AF"/>
    <w:rsid w:val="00D36674"/>
    <w:rsid w:val="00D43071"/>
    <w:rsid w:val="00D4399A"/>
    <w:rsid w:val="00D450F9"/>
    <w:rsid w:val="00D468F4"/>
    <w:rsid w:val="00D52941"/>
    <w:rsid w:val="00D53353"/>
    <w:rsid w:val="00D571F4"/>
    <w:rsid w:val="00D63652"/>
    <w:rsid w:val="00D63D56"/>
    <w:rsid w:val="00D7142D"/>
    <w:rsid w:val="00D747CC"/>
    <w:rsid w:val="00D74D50"/>
    <w:rsid w:val="00D765D8"/>
    <w:rsid w:val="00D803D4"/>
    <w:rsid w:val="00D81B57"/>
    <w:rsid w:val="00D8298B"/>
    <w:rsid w:val="00D90D11"/>
    <w:rsid w:val="00D91161"/>
    <w:rsid w:val="00D93F01"/>
    <w:rsid w:val="00D96AA5"/>
    <w:rsid w:val="00D96B9D"/>
    <w:rsid w:val="00DA0265"/>
    <w:rsid w:val="00DA39DC"/>
    <w:rsid w:val="00DA5231"/>
    <w:rsid w:val="00DA71BF"/>
    <w:rsid w:val="00DB15A6"/>
    <w:rsid w:val="00DB209B"/>
    <w:rsid w:val="00DB41CC"/>
    <w:rsid w:val="00DB46BF"/>
    <w:rsid w:val="00DB6C40"/>
    <w:rsid w:val="00DC322F"/>
    <w:rsid w:val="00DC32D1"/>
    <w:rsid w:val="00DC3D28"/>
    <w:rsid w:val="00DC4227"/>
    <w:rsid w:val="00DD6DF5"/>
    <w:rsid w:val="00DD7DD0"/>
    <w:rsid w:val="00DD7F76"/>
    <w:rsid w:val="00DE1D54"/>
    <w:rsid w:val="00DE1F8C"/>
    <w:rsid w:val="00DE268A"/>
    <w:rsid w:val="00DE3E29"/>
    <w:rsid w:val="00DE42F7"/>
    <w:rsid w:val="00DE494F"/>
    <w:rsid w:val="00DE6B21"/>
    <w:rsid w:val="00DE6BF3"/>
    <w:rsid w:val="00DE7159"/>
    <w:rsid w:val="00DE7667"/>
    <w:rsid w:val="00DE7A5F"/>
    <w:rsid w:val="00DF04E5"/>
    <w:rsid w:val="00DF083A"/>
    <w:rsid w:val="00DF08BA"/>
    <w:rsid w:val="00DF1774"/>
    <w:rsid w:val="00DF2030"/>
    <w:rsid w:val="00DF3B53"/>
    <w:rsid w:val="00DF6053"/>
    <w:rsid w:val="00E02893"/>
    <w:rsid w:val="00E029A6"/>
    <w:rsid w:val="00E02B28"/>
    <w:rsid w:val="00E03BF7"/>
    <w:rsid w:val="00E059C9"/>
    <w:rsid w:val="00E076C0"/>
    <w:rsid w:val="00E12AE3"/>
    <w:rsid w:val="00E12EC4"/>
    <w:rsid w:val="00E12EDB"/>
    <w:rsid w:val="00E14D77"/>
    <w:rsid w:val="00E17E4F"/>
    <w:rsid w:val="00E22E9D"/>
    <w:rsid w:val="00E24E0B"/>
    <w:rsid w:val="00E26536"/>
    <w:rsid w:val="00E308E1"/>
    <w:rsid w:val="00E3221A"/>
    <w:rsid w:val="00E33198"/>
    <w:rsid w:val="00E33B4F"/>
    <w:rsid w:val="00E34B22"/>
    <w:rsid w:val="00E34F7C"/>
    <w:rsid w:val="00E36016"/>
    <w:rsid w:val="00E5113C"/>
    <w:rsid w:val="00E52806"/>
    <w:rsid w:val="00E52D32"/>
    <w:rsid w:val="00E53019"/>
    <w:rsid w:val="00E54FDA"/>
    <w:rsid w:val="00E55CD2"/>
    <w:rsid w:val="00E5752F"/>
    <w:rsid w:val="00E608F1"/>
    <w:rsid w:val="00E60DD9"/>
    <w:rsid w:val="00E62D5B"/>
    <w:rsid w:val="00E64009"/>
    <w:rsid w:val="00E70521"/>
    <w:rsid w:val="00E72CBA"/>
    <w:rsid w:val="00E73A22"/>
    <w:rsid w:val="00E755B3"/>
    <w:rsid w:val="00E767F4"/>
    <w:rsid w:val="00E77357"/>
    <w:rsid w:val="00E777B5"/>
    <w:rsid w:val="00E837C2"/>
    <w:rsid w:val="00E83E70"/>
    <w:rsid w:val="00E85566"/>
    <w:rsid w:val="00E85FDD"/>
    <w:rsid w:val="00E913E7"/>
    <w:rsid w:val="00E91FC1"/>
    <w:rsid w:val="00E93D0A"/>
    <w:rsid w:val="00E96267"/>
    <w:rsid w:val="00E96A32"/>
    <w:rsid w:val="00E970C4"/>
    <w:rsid w:val="00EA079D"/>
    <w:rsid w:val="00EA6329"/>
    <w:rsid w:val="00EB035E"/>
    <w:rsid w:val="00EB13C0"/>
    <w:rsid w:val="00EB406B"/>
    <w:rsid w:val="00EB5370"/>
    <w:rsid w:val="00EB7668"/>
    <w:rsid w:val="00EC0A75"/>
    <w:rsid w:val="00EC0F36"/>
    <w:rsid w:val="00EC136A"/>
    <w:rsid w:val="00EC3ABA"/>
    <w:rsid w:val="00EC3C70"/>
    <w:rsid w:val="00EC6F11"/>
    <w:rsid w:val="00ED0114"/>
    <w:rsid w:val="00ED3258"/>
    <w:rsid w:val="00ED3678"/>
    <w:rsid w:val="00ED5D0D"/>
    <w:rsid w:val="00ED6477"/>
    <w:rsid w:val="00ED7966"/>
    <w:rsid w:val="00ED7C41"/>
    <w:rsid w:val="00EE0748"/>
    <w:rsid w:val="00EE2B89"/>
    <w:rsid w:val="00EE3057"/>
    <w:rsid w:val="00EE4A6E"/>
    <w:rsid w:val="00EE5441"/>
    <w:rsid w:val="00EE608B"/>
    <w:rsid w:val="00EE7736"/>
    <w:rsid w:val="00EF0DBA"/>
    <w:rsid w:val="00EF19E4"/>
    <w:rsid w:val="00F008AF"/>
    <w:rsid w:val="00F022A6"/>
    <w:rsid w:val="00F036D3"/>
    <w:rsid w:val="00F0381C"/>
    <w:rsid w:val="00F0613F"/>
    <w:rsid w:val="00F10AE8"/>
    <w:rsid w:val="00F118A7"/>
    <w:rsid w:val="00F1281B"/>
    <w:rsid w:val="00F148A5"/>
    <w:rsid w:val="00F14FFC"/>
    <w:rsid w:val="00F17493"/>
    <w:rsid w:val="00F2136E"/>
    <w:rsid w:val="00F23117"/>
    <w:rsid w:val="00F2660A"/>
    <w:rsid w:val="00F3039A"/>
    <w:rsid w:val="00F30ED3"/>
    <w:rsid w:val="00F3104D"/>
    <w:rsid w:val="00F31FDF"/>
    <w:rsid w:val="00F32BA7"/>
    <w:rsid w:val="00F33EF0"/>
    <w:rsid w:val="00F34ED6"/>
    <w:rsid w:val="00F36662"/>
    <w:rsid w:val="00F40A5C"/>
    <w:rsid w:val="00F41517"/>
    <w:rsid w:val="00F41D0D"/>
    <w:rsid w:val="00F422C8"/>
    <w:rsid w:val="00F43D0D"/>
    <w:rsid w:val="00F4451C"/>
    <w:rsid w:val="00F46D69"/>
    <w:rsid w:val="00F47947"/>
    <w:rsid w:val="00F50E52"/>
    <w:rsid w:val="00F513AE"/>
    <w:rsid w:val="00F55552"/>
    <w:rsid w:val="00F56CDA"/>
    <w:rsid w:val="00F576DF"/>
    <w:rsid w:val="00F63011"/>
    <w:rsid w:val="00F658CE"/>
    <w:rsid w:val="00F704C4"/>
    <w:rsid w:val="00F711FD"/>
    <w:rsid w:val="00F71737"/>
    <w:rsid w:val="00F73B1D"/>
    <w:rsid w:val="00F74994"/>
    <w:rsid w:val="00F75B3C"/>
    <w:rsid w:val="00F760EF"/>
    <w:rsid w:val="00F76E79"/>
    <w:rsid w:val="00F77D99"/>
    <w:rsid w:val="00F872B0"/>
    <w:rsid w:val="00F87DA2"/>
    <w:rsid w:val="00F907D4"/>
    <w:rsid w:val="00F941F5"/>
    <w:rsid w:val="00FA3B2B"/>
    <w:rsid w:val="00FA4146"/>
    <w:rsid w:val="00FA6D6E"/>
    <w:rsid w:val="00FB156F"/>
    <w:rsid w:val="00FB3341"/>
    <w:rsid w:val="00FB5A2D"/>
    <w:rsid w:val="00FB5DE9"/>
    <w:rsid w:val="00FC01E6"/>
    <w:rsid w:val="00FC01FF"/>
    <w:rsid w:val="00FC0AB4"/>
    <w:rsid w:val="00FC16D5"/>
    <w:rsid w:val="00FC2054"/>
    <w:rsid w:val="00FC3A78"/>
    <w:rsid w:val="00FC40E0"/>
    <w:rsid w:val="00FC5F86"/>
    <w:rsid w:val="00FD55A6"/>
    <w:rsid w:val="00FD64EC"/>
    <w:rsid w:val="00FD6730"/>
    <w:rsid w:val="00FD7888"/>
    <w:rsid w:val="00FE0CEE"/>
    <w:rsid w:val="00FE1559"/>
    <w:rsid w:val="00FE3080"/>
    <w:rsid w:val="00FE659E"/>
    <w:rsid w:val="00FE687F"/>
    <w:rsid w:val="00FE6BB1"/>
    <w:rsid w:val="00FF1F82"/>
    <w:rsid w:val="00FF2510"/>
    <w:rsid w:val="00FF3CDA"/>
    <w:rsid w:val="00FF6524"/>
    <w:rsid w:val="00FF65B6"/>
    <w:rsid w:val="00FF7025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C971"/>
  <w15:docId w15:val="{6138B7B2-02D4-489C-A651-F5EBD3B7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2917"/>
  </w:style>
  <w:style w:type="paragraph" w:styleId="a6">
    <w:name w:val="footer"/>
    <w:basedOn w:val="a"/>
    <w:link w:val="a7"/>
    <w:uiPriority w:val="99"/>
    <w:unhideWhenUsed/>
    <w:rsid w:val="0009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2917"/>
  </w:style>
  <w:style w:type="paragraph" w:styleId="a8">
    <w:name w:val="List Paragraph"/>
    <w:basedOn w:val="a"/>
    <w:uiPriority w:val="34"/>
    <w:qFormat/>
    <w:rsid w:val="00FF1F8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F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A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4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F5C93"/>
    <w:rPr>
      <w:b/>
      <w:bCs/>
    </w:rPr>
  </w:style>
  <w:style w:type="character" w:styleId="ad">
    <w:name w:val="Emphasis"/>
    <w:basedOn w:val="a0"/>
    <w:uiPriority w:val="20"/>
    <w:qFormat/>
    <w:rsid w:val="00C34A55"/>
    <w:rPr>
      <w:i/>
      <w:iCs/>
    </w:rPr>
  </w:style>
  <w:style w:type="character" w:customStyle="1" w:styleId="sectioninfo">
    <w:name w:val="section__info"/>
    <w:basedOn w:val="a0"/>
    <w:rsid w:val="00DE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5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8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4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8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1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6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6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9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0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8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2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9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2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71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0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9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6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0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3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5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7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5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1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5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7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1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2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8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08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0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8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8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2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5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2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7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2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3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3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6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6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5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4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0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2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1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9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92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8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1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1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7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53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9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0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1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6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94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99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19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1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4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7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9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9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19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5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7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04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8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6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3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3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90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9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2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4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78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3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2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6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6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5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5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9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6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1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5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7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9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1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1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4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6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2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4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7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2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6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5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4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9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3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7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0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10768</TotalTime>
  <Pages>8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musatova</dc:creator>
  <cp:lastModifiedBy>Приемная КСП</cp:lastModifiedBy>
  <cp:revision>851</cp:revision>
  <cp:lastPrinted>2025-09-08T12:12:00Z</cp:lastPrinted>
  <dcterms:created xsi:type="dcterms:W3CDTF">2021-10-13T05:37:00Z</dcterms:created>
  <dcterms:modified xsi:type="dcterms:W3CDTF">2025-09-08T12:12:00Z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303933846</vt:i4>
  </property>
  <property fmtid="{D5CDD505-2E9C-101B-9397-08002B2CF9AE}" pid="4" name="_EmailSubject">
    <vt:lpwstr>Изменения в план работы </vt:lpwstr>
  </property>
  <property fmtid="{D5CDD505-2E9C-101B-9397-08002B2CF9AE}" pid="5" name="_AuthorEmail">
    <vt:lpwstr>peshnina.ia@cherepovetscity.ru</vt:lpwstr>
  </property>
  <property fmtid="{D5CDD505-2E9C-101B-9397-08002B2CF9AE}" pid="6" name="_AuthorEmailDisplayName">
    <vt:lpwstr>Пешнина Иванна Андреевна</vt:lpwstr>
  </property>
  <property fmtid="{D5CDD505-2E9C-101B-9397-08002B2CF9AE}" pid="7" name="_PreviousAdHocReviewCycleID">
    <vt:i4>-676533197</vt:i4>
  </property>
  <property fmtid="{D5CDD505-2E9C-101B-9397-08002B2CF9AE}" pid="8" name="_ReviewingToolsShownOnce">
    <vt:lpwstr/>
  </property>
</Properties>
</file>