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710" w:rsidRDefault="00556710" w:rsidP="002B2117">
      <w:pPr>
        <w:tabs>
          <w:tab w:val="left" w:pos="1080"/>
        </w:tabs>
        <w:jc w:val="center"/>
        <w:rPr>
          <w:szCs w:val="26"/>
        </w:rPr>
      </w:pPr>
      <w:r w:rsidRPr="001D5929">
        <w:rPr>
          <w:szCs w:val="26"/>
        </w:rPr>
        <w:t>Информация</w:t>
      </w:r>
    </w:p>
    <w:p w:rsidR="00993BC9" w:rsidRDefault="007A209E" w:rsidP="002B2117">
      <w:pPr>
        <w:jc w:val="center"/>
        <w:rPr>
          <w:szCs w:val="26"/>
        </w:rPr>
      </w:pPr>
      <w:r>
        <w:rPr>
          <w:szCs w:val="26"/>
        </w:rPr>
        <w:t>об отсутстви</w:t>
      </w:r>
      <w:r w:rsidR="001E137B">
        <w:rPr>
          <w:szCs w:val="26"/>
        </w:rPr>
        <w:t>и</w:t>
      </w:r>
      <w:r>
        <w:rPr>
          <w:szCs w:val="26"/>
        </w:rPr>
        <w:t xml:space="preserve"> поступивших в Череповецкую городскую Дума </w:t>
      </w:r>
      <w:r w:rsidR="00993BC9">
        <w:rPr>
          <w:szCs w:val="26"/>
        </w:rPr>
        <w:t>заключений по</w:t>
      </w:r>
    </w:p>
    <w:p w:rsidR="002B2117" w:rsidRDefault="008B20A3" w:rsidP="002B2117">
      <w:pPr>
        <w:jc w:val="center"/>
        <w:rPr>
          <w:szCs w:val="26"/>
        </w:rPr>
      </w:pPr>
      <w:r>
        <w:rPr>
          <w:szCs w:val="26"/>
        </w:rPr>
        <w:t>результатам независимой</w:t>
      </w:r>
      <w:r w:rsidR="00556710" w:rsidRPr="001D5929">
        <w:rPr>
          <w:szCs w:val="26"/>
        </w:rPr>
        <w:t xml:space="preserve"> антикоррупционной экспертизы </w:t>
      </w:r>
      <w:r w:rsidR="001A1ED7">
        <w:rPr>
          <w:szCs w:val="26"/>
        </w:rPr>
        <w:t>нормативных правовых актов и проектов нормативных правовых актов</w:t>
      </w:r>
    </w:p>
    <w:p w:rsidR="00556710" w:rsidRDefault="001A1ED7" w:rsidP="002B2117">
      <w:pPr>
        <w:jc w:val="center"/>
        <w:rPr>
          <w:szCs w:val="26"/>
        </w:rPr>
      </w:pPr>
      <w:r>
        <w:rPr>
          <w:szCs w:val="26"/>
        </w:rPr>
        <w:t xml:space="preserve">Череповецкой городской Думы </w:t>
      </w:r>
      <w:r w:rsidR="002B2117">
        <w:rPr>
          <w:szCs w:val="26"/>
        </w:rPr>
        <w:t>в</w:t>
      </w:r>
      <w:r w:rsidR="00556710">
        <w:rPr>
          <w:szCs w:val="26"/>
        </w:rPr>
        <w:t xml:space="preserve"> 20</w:t>
      </w:r>
      <w:r w:rsidR="00F50A88">
        <w:rPr>
          <w:szCs w:val="26"/>
        </w:rPr>
        <w:t>2</w:t>
      </w:r>
      <w:r w:rsidR="00FF459A">
        <w:rPr>
          <w:szCs w:val="26"/>
        </w:rPr>
        <w:t>4</w:t>
      </w:r>
      <w:r w:rsidR="002B2117">
        <w:rPr>
          <w:szCs w:val="26"/>
        </w:rPr>
        <w:t xml:space="preserve"> году</w:t>
      </w:r>
    </w:p>
    <w:p w:rsidR="00556710" w:rsidRPr="007618C2" w:rsidRDefault="00556710" w:rsidP="00556710">
      <w:pPr>
        <w:jc w:val="center"/>
        <w:rPr>
          <w:szCs w:val="26"/>
        </w:rPr>
      </w:pPr>
    </w:p>
    <w:p w:rsidR="00556710" w:rsidRPr="007618C2" w:rsidRDefault="00D062D2" w:rsidP="00556710">
      <w:pPr>
        <w:rPr>
          <w:szCs w:val="26"/>
        </w:rPr>
      </w:pPr>
      <w:r>
        <w:rPr>
          <w:szCs w:val="26"/>
        </w:rPr>
        <w:t>1</w:t>
      </w:r>
      <w:r w:rsidR="00FF459A">
        <w:rPr>
          <w:szCs w:val="26"/>
        </w:rPr>
        <w:t>6</w:t>
      </w:r>
      <w:r w:rsidR="00686B01">
        <w:rPr>
          <w:szCs w:val="26"/>
        </w:rPr>
        <w:t xml:space="preserve"> </w:t>
      </w:r>
      <w:r w:rsidR="005A27DD">
        <w:rPr>
          <w:szCs w:val="26"/>
        </w:rPr>
        <w:t>января</w:t>
      </w:r>
      <w:r w:rsidR="00F51FDD">
        <w:rPr>
          <w:szCs w:val="26"/>
        </w:rPr>
        <w:t xml:space="preserve"> </w:t>
      </w:r>
      <w:r w:rsidR="00FF459A">
        <w:rPr>
          <w:szCs w:val="26"/>
        </w:rPr>
        <w:t xml:space="preserve">2025 </w:t>
      </w:r>
      <w:r w:rsidR="00556710" w:rsidRPr="007618C2">
        <w:rPr>
          <w:szCs w:val="26"/>
        </w:rPr>
        <w:t>года</w:t>
      </w:r>
    </w:p>
    <w:p w:rsidR="00556710" w:rsidRPr="00556710" w:rsidRDefault="00556710" w:rsidP="00B43B08">
      <w:pPr>
        <w:ind w:right="-143" w:firstLine="708"/>
        <w:rPr>
          <w:spacing w:val="2"/>
          <w:szCs w:val="26"/>
        </w:rPr>
      </w:pPr>
    </w:p>
    <w:p w:rsidR="00556710" w:rsidRPr="00CC07FF" w:rsidRDefault="00556710" w:rsidP="00CC07FF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spacing w:val="2"/>
          <w:szCs w:val="26"/>
        </w:rPr>
        <w:t xml:space="preserve">В соответствии с </w:t>
      </w:r>
      <w:r>
        <w:rPr>
          <w:rFonts w:cs="Times New Roman"/>
          <w:szCs w:val="26"/>
        </w:rPr>
        <w:t xml:space="preserve">Порядком проведения независимой антикоррупционной экспертизы нормативных правовых актов Череповецкой городской Думы и проектов нормативных правовых актов Череповецкой городской Думы, утвержденным </w:t>
      </w:r>
      <w:r>
        <w:rPr>
          <w:spacing w:val="2"/>
          <w:szCs w:val="26"/>
        </w:rPr>
        <w:t>р</w:t>
      </w:r>
      <w:r>
        <w:rPr>
          <w:rFonts w:cs="Times New Roman"/>
          <w:szCs w:val="26"/>
        </w:rPr>
        <w:t xml:space="preserve">ешением Череповецкой городской Думы от 29.05.2012 № 111, </w:t>
      </w:r>
      <w:r w:rsidR="002B2117">
        <w:rPr>
          <w:szCs w:val="26"/>
        </w:rPr>
        <w:t>в</w:t>
      </w:r>
      <w:r w:rsidR="002400A0">
        <w:rPr>
          <w:szCs w:val="26"/>
        </w:rPr>
        <w:t xml:space="preserve"> 20</w:t>
      </w:r>
      <w:r w:rsidR="00F50A88">
        <w:rPr>
          <w:szCs w:val="26"/>
        </w:rPr>
        <w:t>2</w:t>
      </w:r>
      <w:r w:rsidR="004A767A">
        <w:rPr>
          <w:szCs w:val="26"/>
        </w:rPr>
        <w:t>4</w:t>
      </w:r>
      <w:r w:rsidR="002B2117">
        <w:rPr>
          <w:szCs w:val="26"/>
        </w:rPr>
        <w:t xml:space="preserve"> году</w:t>
      </w:r>
      <w:r w:rsidR="002400A0">
        <w:rPr>
          <w:szCs w:val="26"/>
        </w:rPr>
        <w:t xml:space="preserve"> </w:t>
      </w:r>
      <w:r w:rsidRPr="00556710">
        <w:rPr>
          <w:szCs w:val="26"/>
        </w:rPr>
        <w:t xml:space="preserve">на официальном сайте </w:t>
      </w:r>
      <w:r w:rsidR="002F2CB9">
        <w:rPr>
          <w:szCs w:val="26"/>
        </w:rPr>
        <w:t xml:space="preserve">Череповецкой </w:t>
      </w:r>
      <w:r w:rsidRPr="00556710">
        <w:rPr>
          <w:szCs w:val="26"/>
        </w:rPr>
        <w:t xml:space="preserve">городской Думы в информационно-телекоммуникационной сети «Интернет» по электронному адресу: </w:t>
      </w:r>
      <w:r w:rsidR="00CC07FF">
        <w:rPr>
          <w:rFonts w:cs="Times New Roman"/>
          <w:szCs w:val="26"/>
        </w:rPr>
        <w:t>https://duma.cherinfo.ru</w:t>
      </w:r>
      <w:r w:rsidRPr="00556710">
        <w:rPr>
          <w:szCs w:val="26"/>
        </w:rPr>
        <w:t xml:space="preserve"> в целях проведения независимой антикоррупционной экспертизы</w:t>
      </w:r>
      <w:r w:rsidR="000633AC">
        <w:rPr>
          <w:szCs w:val="26"/>
        </w:rPr>
        <w:t xml:space="preserve"> </w:t>
      </w:r>
      <w:r w:rsidR="00543869" w:rsidRPr="00556710">
        <w:rPr>
          <w:szCs w:val="26"/>
        </w:rPr>
        <w:t>размещен</w:t>
      </w:r>
      <w:r w:rsidR="008C0252">
        <w:rPr>
          <w:szCs w:val="26"/>
        </w:rPr>
        <w:t xml:space="preserve">ы </w:t>
      </w:r>
      <w:r w:rsidR="004A767A">
        <w:rPr>
          <w:szCs w:val="26"/>
        </w:rPr>
        <w:t xml:space="preserve">109 </w:t>
      </w:r>
      <w:r w:rsidR="00F51FDD">
        <w:rPr>
          <w:szCs w:val="26"/>
        </w:rPr>
        <w:t>проект</w:t>
      </w:r>
      <w:r w:rsidR="004A767A">
        <w:rPr>
          <w:szCs w:val="26"/>
        </w:rPr>
        <w:t>ов</w:t>
      </w:r>
      <w:r w:rsidR="00F51FDD">
        <w:rPr>
          <w:szCs w:val="26"/>
        </w:rPr>
        <w:t xml:space="preserve"> решений Череповецкой городской Думы нормативного характера, внесенные в городскую Думу субъектами правотворческой инициативы, а также </w:t>
      </w:r>
      <w:r w:rsidR="004A767A">
        <w:rPr>
          <w:szCs w:val="26"/>
        </w:rPr>
        <w:t xml:space="preserve">104 </w:t>
      </w:r>
      <w:r w:rsidR="008C0252">
        <w:rPr>
          <w:szCs w:val="26"/>
        </w:rPr>
        <w:t>муниципальные нормативные правовые а</w:t>
      </w:r>
      <w:r w:rsidR="002F2CB9">
        <w:rPr>
          <w:szCs w:val="26"/>
        </w:rPr>
        <w:t xml:space="preserve">кты, </w:t>
      </w:r>
      <w:r w:rsidR="002400A0">
        <w:rPr>
          <w:szCs w:val="26"/>
        </w:rPr>
        <w:t>принят</w:t>
      </w:r>
      <w:r w:rsidR="00F51FDD">
        <w:rPr>
          <w:szCs w:val="26"/>
        </w:rPr>
        <w:t>ые Череповецкой городской Думой.</w:t>
      </w:r>
    </w:p>
    <w:p w:rsidR="00556710" w:rsidRDefault="00556710" w:rsidP="00CC07FF">
      <w:pPr>
        <w:ind w:right="-143" w:firstLine="709"/>
        <w:rPr>
          <w:szCs w:val="26"/>
        </w:rPr>
      </w:pPr>
      <w:r w:rsidRPr="00556710">
        <w:rPr>
          <w:szCs w:val="26"/>
        </w:rPr>
        <w:t xml:space="preserve">Заключений по результатам независимой антикоррупционной экспертизы </w:t>
      </w:r>
      <w:r w:rsidR="002F2CB9">
        <w:rPr>
          <w:szCs w:val="26"/>
        </w:rPr>
        <w:t xml:space="preserve">нормативных правовых актов и </w:t>
      </w:r>
      <w:r w:rsidR="00543869">
        <w:rPr>
          <w:szCs w:val="26"/>
        </w:rPr>
        <w:t>проектов</w:t>
      </w:r>
      <w:r w:rsidRPr="00556710">
        <w:rPr>
          <w:szCs w:val="26"/>
        </w:rPr>
        <w:t xml:space="preserve"> </w:t>
      </w:r>
      <w:r w:rsidR="002F2CB9">
        <w:rPr>
          <w:szCs w:val="26"/>
        </w:rPr>
        <w:t xml:space="preserve">нормативных правовых актов </w:t>
      </w:r>
      <w:r w:rsidRPr="00556710">
        <w:rPr>
          <w:szCs w:val="26"/>
        </w:rPr>
        <w:t>городской Думы в</w:t>
      </w:r>
      <w:r w:rsidR="00A63171">
        <w:rPr>
          <w:szCs w:val="26"/>
        </w:rPr>
        <w:t xml:space="preserve"> Череповецкую </w:t>
      </w:r>
      <w:r w:rsidRPr="00556710">
        <w:rPr>
          <w:szCs w:val="26"/>
        </w:rPr>
        <w:t xml:space="preserve">городскую Думу почтовой связью и по электронной почте по адресу: </w:t>
      </w:r>
      <w:hyperlink r:id="rId4" w:history="1">
        <w:r w:rsidRPr="00556710">
          <w:rPr>
            <w:rStyle w:val="a3"/>
            <w:color w:val="auto"/>
            <w:szCs w:val="26"/>
            <w:u w:val="none"/>
            <w:lang w:val="en-US"/>
          </w:rPr>
          <w:t>duma</w:t>
        </w:r>
        <w:r w:rsidRPr="00556710">
          <w:rPr>
            <w:rStyle w:val="a3"/>
            <w:color w:val="auto"/>
            <w:szCs w:val="26"/>
            <w:u w:val="none"/>
          </w:rPr>
          <w:t>@</w:t>
        </w:r>
        <w:proofErr w:type="spellStart"/>
        <w:r w:rsidRPr="00556710">
          <w:rPr>
            <w:rStyle w:val="a3"/>
            <w:color w:val="auto"/>
            <w:szCs w:val="26"/>
            <w:u w:val="none"/>
            <w:lang w:val="en-US"/>
          </w:rPr>
          <w:t>cherepovetscity</w:t>
        </w:r>
        <w:proofErr w:type="spellEnd"/>
        <w:r w:rsidRPr="00556710">
          <w:rPr>
            <w:rStyle w:val="a3"/>
            <w:color w:val="auto"/>
            <w:szCs w:val="26"/>
            <w:u w:val="none"/>
          </w:rPr>
          <w:t>.</w:t>
        </w:r>
        <w:proofErr w:type="spellStart"/>
        <w:r w:rsidRPr="00556710">
          <w:rPr>
            <w:rStyle w:val="a3"/>
            <w:color w:val="auto"/>
            <w:szCs w:val="26"/>
            <w:u w:val="none"/>
            <w:lang w:val="en-US"/>
          </w:rPr>
          <w:t>ru</w:t>
        </w:r>
        <w:proofErr w:type="spellEnd"/>
      </w:hyperlink>
      <w:r w:rsidRPr="00556710">
        <w:rPr>
          <w:szCs w:val="26"/>
        </w:rPr>
        <w:t xml:space="preserve"> не поступало.</w:t>
      </w:r>
    </w:p>
    <w:p w:rsidR="00B43B08" w:rsidRDefault="00B43B08" w:rsidP="002400A0">
      <w:pPr>
        <w:ind w:firstLine="708"/>
        <w:rPr>
          <w:szCs w:val="26"/>
        </w:rPr>
      </w:pPr>
    </w:p>
    <w:p w:rsidR="00B43B08" w:rsidRPr="00556710" w:rsidRDefault="00B43B08" w:rsidP="002400A0">
      <w:pPr>
        <w:ind w:firstLine="708"/>
        <w:rPr>
          <w:szCs w:val="26"/>
        </w:rPr>
      </w:pPr>
    </w:p>
    <w:p w:rsidR="00556710" w:rsidRPr="00556710" w:rsidRDefault="00556710" w:rsidP="002400A0">
      <w:pPr>
        <w:ind w:firstLine="708"/>
        <w:rPr>
          <w:szCs w:val="26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842"/>
        <w:gridCol w:w="2268"/>
      </w:tblGrid>
      <w:tr w:rsidR="00B43B08" w:rsidTr="006025FC">
        <w:tc>
          <w:tcPr>
            <w:tcW w:w="5637" w:type="dxa"/>
            <w:vAlign w:val="bottom"/>
            <w:hideMark/>
          </w:tcPr>
          <w:p w:rsidR="00B43B08" w:rsidRDefault="00B43B08">
            <w:pPr>
              <w:tabs>
                <w:tab w:val="left" w:pos="142"/>
              </w:tabs>
              <w:jc w:val="left"/>
              <w:rPr>
                <w:color w:val="auto"/>
                <w:szCs w:val="26"/>
                <w:lang w:eastAsia="ru-RU"/>
              </w:rPr>
            </w:pPr>
            <w:r>
              <w:rPr>
                <w:color w:val="auto"/>
                <w:szCs w:val="26"/>
                <w:lang w:eastAsia="ru-RU"/>
              </w:rPr>
              <w:t>Начальник экспертно-правового управления</w:t>
            </w:r>
          </w:p>
          <w:p w:rsidR="00B43B08" w:rsidRDefault="00B43B08">
            <w:pPr>
              <w:tabs>
                <w:tab w:val="left" w:pos="142"/>
              </w:tabs>
              <w:jc w:val="left"/>
              <w:rPr>
                <w:color w:val="auto"/>
                <w:szCs w:val="26"/>
                <w:lang w:eastAsia="ru-RU"/>
              </w:rPr>
            </w:pPr>
            <w:r>
              <w:rPr>
                <w:color w:val="auto"/>
                <w:szCs w:val="26"/>
                <w:lang w:eastAsia="ru-RU"/>
              </w:rPr>
              <w:t>Череповецкой городской Думы</w:t>
            </w:r>
            <w:r>
              <w:rPr>
                <w:color w:val="auto"/>
                <w:szCs w:val="26"/>
                <w:lang w:eastAsia="ru-RU"/>
              </w:rPr>
              <w:tab/>
            </w:r>
          </w:p>
        </w:tc>
        <w:tc>
          <w:tcPr>
            <w:tcW w:w="1842" w:type="dxa"/>
            <w:vAlign w:val="bottom"/>
            <w:hideMark/>
          </w:tcPr>
          <w:p w:rsidR="00B43B08" w:rsidRDefault="00B43B08">
            <w:pPr>
              <w:jc w:val="left"/>
              <w:rPr>
                <w:color w:val="auto"/>
                <w:szCs w:val="26"/>
                <w:lang w:eastAsia="ru-RU"/>
              </w:rPr>
            </w:pPr>
          </w:p>
        </w:tc>
        <w:tc>
          <w:tcPr>
            <w:tcW w:w="2268" w:type="dxa"/>
            <w:vAlign w:val="bottom"/>
            <w:hideMark/>
          </w:tcPr>
          <w:p w:rsidR="00B43B08" w:rsidRDefault="00011CAB" w:rsidP="00902ED1">
            <w:pPr>
              <w:tabs>
                <w:tab w:val="left" w:pos="1779"/>
              </w:tabs>
              <w:jc w:val="right"/>
              <w:rPr>
                <w:color w:val="auto"/>
                <w:szCs w:val="26"/>
                <w:lang w:val="en-US" w:eastAsia="ru-RU"/>
              </w:rPr>
            </w:pPr>
            <w:r>
              <w:rPr>
                <w:color w:val="auto"/>
                <w:szCs w:val="26"/>
                <w:lang w:eastAsia="ru-RU"/>
              </w:rPr>
              <w:t>Ю.Ю. Смирнова</w:t>
            </w:r>
          </w:p>
        </w:tc>
      </w:tr>
    </w:tbl>
    <w:p w:rsidR="00556710" w:rsidRDefault="00556710" w:rsidP="00CA1C71">
      <w:pPr>
        <w:tabs>
          <w:tab w:val="left" w:pos="7740"/>
        </w:tabs>
        <w:autoSpaceDE w:val="0"/>
        <w:autoSpaceDN w:val="0"/>
        <w:adjustRightInd w:val="0"/>
        <w:rPr>
          <w:sz w:val="22"/>
        </w:rPr>
      </w:pPr>
    </w:p>
    <w:sectPr w:rsidR="00556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A3"/>
    <w:rsid w:val="0001002A"/>
    <w:rsid w:val="00011CAB"/>
    <w:rsid w:val="000633AC"/>
    <w:rsid w:val="00102B2F"/>
    <w:rsid w:val="00111753"/>
    <w:rsid w:val="001203CD"/>
    <w:rsid w:val="0014685C"/>
    <w:rsid w:val="001A1ED7"/>
    <w:rsid w:val="001E137B"/>
    <w:rsid w:val="002400A0"/>
    <w:rsid w:val="002B2117"/>
    <w:rsid w:val="002F2CB9"/>
    <w:rsid w:val="00300851"/>
    <w:rsid w:val="00325ACB"/>
    <w:rsid w:val="003426BA"/>
    <w:rsid w:val="003507E0"/>
    <w:rsid w:val="0036386A"/>
    <w:rsid w:val="003A6044"/>
    <w:rsid w:val="004132D5"/>
    <w:rsid w:val="00433092"/>
    <w:rsid w:val="004563F0"/>
    <w:rsid w:val="00490AA7"/>
    <w:rsid w:val="00497AE9"/>
    <w:rsid w:val="004A767A"/>
    <w:rsid w:val="004C02F2"/>
    <w:rsid w:val="004E02BF"/>
    <w:rsid w:val="005153F1"/>
    <w:rsid w:val="00543869"/>
    <w:rsid w:val="00556710"/>
    <w:rsid w:val="005A27DD"/>
    <w:rsid w:val="006025FC"/>
    <w:rsid w:val="00674039"/>
    <w:rsid w:val="00675696"/>
    <w:rsid w:val="00686B01"/>
    <w:rsid w:val="00687F28"/>
    <w:rsid w:val="00704A12"/>
    <w:rsid w:val="00733FE6"/>
    <w:rsid w:val="00771AFB"/>
    <w:rsid w:val="007A209E"/>
    <w:rsid w:val="007F319B"/>
    <w:rsid w:val="008B20A3"/>
    <w:rsid w:val="008C0252"/>
    <w:rsid w:val="008D552B"/>
    <w:rsid w:val="00902ED1"/>
    <w:rsid w:val="00936EF4"/>
    <w:rsid w:val="00993BC9"/>
    <w:rsid w:val="00A23CCD"/>
    <w:rsid w:val="00A63171"/>
    <w:rsid w:val="00B43B08"/>
    <w:rsid w:val="00B559E5"/>
    <w:rsid w:val="00B714A1"/>
    <w:rsid w:val="00BA0AB4"/>
    <w:rsid w:val="00C40BBC"/>
    <w:rsid w:val="00C854E1"/>
    <w:rsid w:val="00CA1C71"/>
    <w:rsid w:val="00CC07FF"/>
    <w:rsid w:val="00D062D2"/>
    <w:rsid w:val="00D52D7E"/>
    <w:rsid w:val="00D71F5A"/>
    <w:rsid w:val="00D828A3"/>
    <w:rsid w:val="00E54B98"/>
    <w:rsid w:val="00E83C53"/>
    <w:rsid w:val="00F42C57"/>
    <w:rsid w:val="00F50A88"/>
    <w:rsid w:val="00F51FDD"/>
    <w:rsid w:val="00FB574F"/>
    <w:rsid w:val="00FC55FA"/>
    <w:rsid w:val="00FD247F"/>
    <w:rsid w:val="00FE3F85"/>
    <w:rsid w:val="00FE4EC8"/>
    <w:rsid w:val="00FF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233A3"/>
  <w15:docId w15:val="{2A2635D0-5CE0-4288-BFC5-C81D4DA3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710"/>
    <w:pPr>
      <w:spacing w:after="0" w:line="240" w:lineRule="auto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71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55671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67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710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4132D5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6">
    <w:name w:val="Table Grid"/>
    <w:basedOn w:val="a1"/>
    <w:rsid w:val="00B43B08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uma@cherepovets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mind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forward36</dc:creator>
  <cp:keywords/>
  <dc:description/>
  <cp:lastModifiedBy>Смирнова Юлия Юрьевна</cp:lastModifiedBy>
  <cp:revision>7</cp:revision>
  <cp:lastPrinted>2025-02-02T11:38:00Z</cp:lastPrinted>
  <dcterms:created xsi:type="dcterms:W3CDTF">2024-08-16T05:53:00Z</dcterms:created>
  <dcterms:modified xsi:type="dcterms:W3CDTF">2025-02-02T11:38:00Z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-662228796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smirnova.ea@cherepovetscity.ru</vt:lpwstr>
  </property>
  <property fmtid="{D5CDD505-2E9C-101B-9397-08002B2CF9AE}" pid="6" name="_AuthorEmailDisplayName">
    <vt:lpwstr>Смирнова Елена Александровна</vt:lpwstr>
  </property>
  <property fmtid="{D5CDD505-2E9C-101B-9397-08002B2CF9AE}" pid="7" name="_PreviousAdHocReviewCycleID">
    <vt:i4>-1294406958</vt:i4>
  </property>
</Properties>
</file>