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350" w:rsidRPr="00D30F5D" w:rsidRDefault="00671350" w:rsidP="00671350">
      <w:pPr>
        <w:widowControl w:val="0"/>
        <w:autoSpaceDE w:val="0"/>
        <w:autoSpaceDN w:val="0"/>
        <w:adjustRightInd w:val="0"/>
        <w:spacing w:line="292" w:lineRule="exac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</w:t>
      </w:r>
      <w:r w:rsidRPr="00D30F5D">
        <w:rPr>
          <w:b/>
          <w:bCs/>
          <w:sz w:val="26"/>
          <w:szCs w:val="26"/>
        </w:rPr>
        <w:t xml:space="preserve">Проект договора </w:t>
      </w:r>
    </w:p>
    <w:p w:rsidR="00671350" w:rsidRPr="00D30F5D" w:rsidRDefault="00671350" w:rsidP="00671350">
      <w:pPr>
        <w:widowControl w:val="0"/>
        <w:autoSpaceDE w:val="0"/>
        <w:autoSpaceDN w:val="0"/>
        <w:adjustRightInd w:val="0"/>
        <w:spacing w:line="292" w:lineRule="exact"/>
        <w:jc w:val="center"/>
        <w:rPr>
          <w:b/>
          <w:sz w:val="26"/>
          <w:szCs w:val="26"/>
        </w:rPr>
      </w:pPr>
      <w:r w:rsidRPr="00D30F5D">
        <w:rPr>
          <w:b/>
          <w:bCs/>
          <w:sz w:val="26"/>
          <w:szCs w:val="26"/>
        </w:rPr>
        <w:t xml:space="preserve">о размещении </w:t>
      </w:r>
      <w:r w:rsidRPr="00D30F5D">
        <w:rPr>
          <w:b/>
          <w:sz w:val="26"/>
          <w:szCs w:val="26"/>
        </w:rPr>
        <w:t>нестационарного торгового объекта (елочного базара)</w:t>
      </w:r>
    </w:p>
    <w:p w:rsidR="00671350" w:rsidRPr="00D30F5D" w:rsidRDefault="00671350" w:rsidP="00671350">
      <w:pPr>
        <w:widowControl w:val="0"/>
        <w:autoSpaceDE w:val="0"/>
        <w:autoSpaceDN w:val="0"/>
        <w:adjustRightInd w:val="0"/>
        <w:spacing w:line="273" w:lineRule="exact"/>
        <w:rPr>
          <w:sz w:val="26"/>
          <w:szCs w:val="26"/>
        </w:rPr>
      </w:pPr>
    </w:p>
    <w:p w:rsidR="00671350" w:rsidRPr="00D30F5D" w:rsidRDefault="00671350" w:rsidP="00671350">
      <w:pPr>
        <w:widowControl w:val="0"/>
        <w:tabs>
          <w:tab w:val="right" w:pos="10205"/>
        </w:tabs>
        <w:autoSpaceDE w:val="0"/>
        <w:autoSpaceDN w:val="0"/>
        <w:adjustRightInd w:val="0"/>
        <w:spacing w:line="273" w:lineRule="exact"/>
        <w:rPr>
          <w:sz w:val="26"/>
          <w:szCs w:val="26"/>
        </w:rPr>
      </w:pPr>
      <w:r w:rsidRPr="00D30F5D">
        <w:rPr>
          <w:sz w:val="26"/>
          <w:szCs w:val="26"/>
        </w:rPr>
        <w:t>г. Череповец</w:t>
      </w:r>
      <w:r w:rsidRPr="00D30F5D">
        <w:rPr>
          <w:sz w:val="26"/>
          <w:szCs w:val="26"/>
        </w:rPr>
        <w:tab/>
        <w:t xml:space="preserve"> </w:t>
      </w:r>
      <w:proofErr w:type="gramStart"/>
      <w:r w:rsidRPr="00D30F5D">
        <w:rPr>
          <w:sz w:val="26"/>
          <w:szCs w:val="26"/>
        </w:rPr>
        <w:t xml:space="preserve">   «</w:t>
      </w:r>
      <w:proofErr w:type="gramEnd"/>
      <w:r w:rsidRPr="00D30F5D">
        <w:rPr>
          <w:sz w:val="26"/>
          <w:szCs w:val="26"/>
        </w:rPr>
        <w:t>___»________________20_   г.</w:t>
      </w:r>
    </w:p>
    <w:p w:rsidR="00671350" w:rsidRPr="00D30F5D" w:rsidRDefault="00671350" w:rsidP="00671350">
      <w:pPr>
        <w:widowControl w:val="0"/>
        <w:autoSpaceDE w:val="0"/>
        <w:autoSpaceDN w:val="0"/>
        <w:adjustRightInd w:val="0"/>
        <w:spacing w:line="273" w:lineRule="exact"/>
        <w:rPr>
          <w:sz w:val="26"/>
          <w:szCs w:val="26"/>
        </w:rPr>
      </w:pPr>
    </w:p>
    <w:p w:rsidR="00671350" w:rsidRPr="001456AF" w:rsidRDefault="00671350" w:rsidP="00671350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456AF">
        <w:rPr>
          <w:sz w:val="26"/>
          <w:szCs w:val="26"/>
        </w:rPr>
        <w:t xml:space="preserve">Комитет по управлению имуществом города Череповца, именуемый в дальнейшем "Комитет", в лице председателя комитета Дмитриева Владимира Сергеевича, действующего на основании Положения о комитете, с одной стороны, и </w:t>
      </w:r>
    </w:p>
    <w:p w:rsidR="00671350" w:rsidRPr="001456AF" w:rsidRDefault="00671350" w:rsidP="00671350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456AF">
        <w:rPr>
          <w:sz w:val="26"/>
          <w:szCs w:val="26"/>
        </w:rPr>
        <w:t xml:space="preserve">____________________, именуемый в дальнейшем "Владелец объекта", в лице ___________________, действующего на основании _____________________, с другой стороны, совместно именуемые "Стороны", на основании протокола от ___________ (далее - Протокол) заключили настоящий договор о нижеследующем: </w:t>
      </w:r>
    </w:p>
    <w:p w:rsidR="00671350" w:rsidRPr="001456AF" w:rsidRDefault="00671350" w:rsidP="0067135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1456AF">
        <w:rPr>
          <w:b/>
          <w:bCs/>
          <w:sz w:val="26"/>
          <w:szCs w:val="26"/>
        </w:rPr>
        <w:t>ПРЕДМЕТ ДОГОВОРА</w:t>
      </w:r>
    </w:p>
    <w:p w:rsidR="00671350" w:rsidRPr="001456AF" w:rsidRDefault="00671350" w:rsidP="00671350">
      <w:pPr>
        <w:widowControl w:val="0"/>
        <w:autoSpaceDE w:val="0"/>
        <w:autoSpaceDN w:val="0"/>
        <w:adjustRightInd w:val="0"/>
        <w:ind w:right="62"/>
        <w:jc w:val="both"/>
        <w:rPr>
          <w:sz w:val="26"/>
          <w:szCs w:val="26"/>
        </w:rPr>
      </w:pPr>
      <w:r w:rsidRPr="001456AF">
        <w:rPr>
          <w:sz w:val="26"/>
          <w:szCs w:val="26"/>
        </w:rPr>
        <w:tab/>
        <w:t xml:space="preserve">Комитет предоставляет Владельцу объекта право на размещение нестационарного торгового объекта (елочного базара), представляющего собой специально оборудованную временную конструкцию в виде обособленной открытой площадки для новогодней (рождественской) продажи натуральных хвойных деревьев и веток хвойных деревьев, в дальнейшем именуемого "Объект", по адресу: ______________________, площадью не более 20 </w:t>
      </w:r>
      <w:proofErr w:type="spellStart"/>
      <w:r w:rsidRPr="001456AF">
        <w:rPr>
          <w:sz w:val="26"/>
          <w:szCs w:val="26"/>
        </w:rPr>
        <w:t>кв.м</w:t>
      </w:r>
      <w:proofErr w:type="spellEnd"/>
      <w:r w:rsidRPr="001456AF">
        <w:rPr>
          <w:sz w:val="26"/>
          <w:szCs w:val="26"/>
        </w:rPr>
        <w:t>, в соответствии со сведениями из информационной системы градостроительной деятельности с обозначением места для размещения Объекта, являющихся приложением к настоящему договору. На одном месте размещения располагается одна торговая точка.</w:t>
      </w:r>
    </w:p>
    <w:p w:rsidR="00671350" w:rsidRPr="001456AF" w:rsidRDefault="00671350" w:rsidP="0067135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1456AF">
        <w:rPr>
          <w:b/>
          <w:bCs/>
          <w:sz w:val="26"/>
          <w:szCs w:val="26"/>
        </w:rPr>
        <w:t>СРОК ДЕЙСТВИЯ ДОГОВОРА</w:t>
      </w:r>
    </w:p>
    <w:p w:rsidR="00671350" w:rsidRPr="001456AF" w:rsidRDefault="00671350" w:rsidP="00671350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1456AF">
        <w:rPr>
          <w:sz w:val="26"/>
          <w:szCs w:val="26"/>
        </w:rPr>
        <w:tab/>
        <w:t>Настоящий договор вступает в силу с момента подписания. Условия настоящего договора распространяются на правоотношения, возникшие с 21.12.202</w:t>
      </w:r>
      <w:r>
        <w:rPr>
          <w:sz w:val="26"/>
          <w:szCs w:val="26"/>
        </w:rPr>
        <w:t>4</w:t>
      </w:r>
      <w:r w:rsidRPr="001456AF">
        <w:rPr>
          <w:sz w:val="26"/>
          <w:szCs w:val="26"/>
        </w:rPr>
        <w:t xml:space="preserve"> по 31.12.202</w:t>
      </w:r>
      <w:r>
        <w:rPr>
          <w:sz w:val="26"/>
          <w:szCs w:val="26"/>
        </w:rPr>
        <w:t>4</w:t>
      </w:r>
      <w:r w:rsidRPr="001456AF">
        <w:rPr>
          <w:sz w:val="26"/>
          <w:szCs w:val="26"/>
        </w:rPr>
        <w:t>.</w:t>
      </w:r>
    </w:p>
    <w:p w:rsidR="00671350" w:rsidRPr="001456AF" w:rsidRDefault="00671350" w:rsidP="00671350">
      <w:pPr>
        <w:numPr>
          <w:ilvl w:val="0"/>
          <w:numId w:val="1"/>
        </w:numPr>
        <w:suppressAutoHyphens/>
        <w:jc w:val="center"/>
        <w:rPr>
          <w:b/>
          <w:bCs/>
          <w:sz w:val="26"/>
          <w:szCs w:val="26"/>
        </w:rPr>
      </w:pPr>
      <w:r w:rsidRPr="001456AF">
        <w:rPr>
          <w:b/>
          <w:bCs/>
          <w:sz w:val="26"/>
          <w:szCs w:val="26"/>
        </w:rPr>
        <w:t>ПЛАТА ПО ДОГОВОРУ</w:t>
      </w:r>
    </w:p>
    <w:p w:rsidR="00671350" w:rsidRPr="001456AF" w:rsidRDefault="00671350" w:rsidP="00671350">
      <w:pPr>
        <w:pStyle w:val="a3"/>
        <w:spacing w:after="0"/>
        <w:ind w:left="0"/>
        <w:rPr>
          <w:rFonts w:ascii="Times New Roman" w:hAnsi="Times New Roman"/>
          <w:sz w:val="26"/>
          <w:szCs w:val="26"/>
        </w:rPr>
      </w:pPr>
      <w:r w:rsidRPr="001456AF">
        <w:rPr>
          <w:rFonts w:ascii="Times New Roman" w:hAnsi="Times New Roman"/>
          <w:sz w:val="26"/>
          <w:szCs w:val="26"/>
        </w:rPr>
        <w:t>3.1. Плата за размещение Объекта по итогам аукциона (протокол «________________» от ____________ № ____) составляет __________ (____________________________________) рублей.</w:t>
      </w:r>
    </w:p>
    <w:p w:rsidR="00671350" w:rsidRPr="001456AF" w:rsidRDefault="00671350" w:rsidP="0067135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456AF">
        <w:rPr>
          <w:sz w:val="26"/>
          <w:szCs w:val="26"/>
        </w:rPr>
        <w:t xml:space="preserve">            3.2. Сумма задатка в размере ___________ (___________________________) рублей, перечисленного в соответствии с условиями участия в аукционе, засчитывается в счет оплаты за размещение Объекта.</w:t>
      </w:r>
    </w:p>
    <w:p w:rsidR="00671350" w:rsidRPr="001456AF" w:rsidRDefault="00671350" w:rsidP="0067135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456AF">
        <w:rPr>
          <w:sz w:val="26"/>
          <w:szCs w:val="26"/>
        </w:rPr>
        <w:t>3.3. Владелец Объекта обязуется в течение 3 (трех) рабочих дней с даты подписания настоящего договора перечислить оставшуюся плату за размещение Объекта в размере _____________ (____________________________) рублей.</w:t>
      </w:r>
    </w:p>
    <w:p w:rsidR="00671350" w:rsidRPr="001456AF" w:rsidRDefault="00671350" w:rsidP="00671350">
      <w:pPr>
        <w:ind w:firstLine="709"/>
        <w:jc w:val="both"/>
        <w:rPr>
          <w:sz w:val="26"/>
          <w:szCs w:val="26"/>
        </w:rPr>
      </w:pPr>
      <w:r w:rsidRPr="001456AF">
        <w:rPr>
          <w:sz w:val="26"/>
          <w:szCs w:val="26"/>
        </w:rPr>
        <w:t xml:space="preserve">Плата вносится в бюджет города на расчетный счет </w:t>
      </w:r>
      <w:proofErr w:type="gramStart"/>
      <w:r w:rsidRPr="001456AF">
        <w:rPr>
          <w:sz w:val="26"/>
          <w:szCs w:val="26"/>
        </w:rPr>
        <w:t xml:space="preserve">03100643000000013000,   </w:t>
      </w:r>
      <w:proofErr w:type="gramEnd"/>
      <w:r w:rsidRPr="001456AF">
        <w:rPr>
          <w:sz w:val="26"/>
          <w:szCs w:val="26"/>
        </w:rPr>
        <w:t>КБК </w:t>
      </w:r>
      <w:r w:rsidRPr="001456AF">
        <w:rPr>
          <w:rFonts w:eastAsia="Calibri"/>
          <w:sz w:val="26"/>
          <w:szCs w:val="26"/>
        </w:rPr>
        <w:t>811 1 11 09080 04 0200 120</w:t>
      </w:r>
      <w:r w:rsidRPr="001456AF">
        <w:rPr>
          <w:sz w:val="26"/>
          <w:szCs w:val="26"/>
        </w:rPr>
        <w:t>. Получатель УФК по Вологодской области (Комитет по управлению имуществом города Череповца л/</w:t>
      </w:r>
      <w:proofErr w:type="spellStart"/>
      <w:r w:rsidRPr="001456AF">
        <w:rPr>
          <w:sz w:val="26"/>
          <w:szCs w:val="26"/>
        </w:rPr>
        <w:t>сч</w:t>
      </w:r>
      <w:proofErr w:type="spellEnd"/>
      <w:r w:rsidRPr="001456AF">
        <w:rPr>
          <w:sz w:val="26"/>
          <w:szCs w:val="26"/>
        </w:rPr>
        <w:t xml:space="preserve"> 04303288110), ИНН 3528008860/КПП 352801001. Банк получателя: Отделение Вологда банка России//УФК по Вологодской области г. Вологда, номер счета банка получателя средств 40102810445370000022. БИК 011909101, ОКТМО 19730000.</w:t>
      </w:r>
    </w:p>
    <w:p w:rsidR="00671350" w:rsidRPr="001456AF" w:rsidRDefault="00671350" w:rsidP="0067135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1456AF">
        <w:rPr>
          <w:b/>
          <w:bCs/>
          <w:sz w:val="26"/>
          <w:szCs w:val="26"/>
        </w:rPr>
        <w:t>ПРАВА И ОБЯЗАННОСТИ КОМИТЕТА</w:t>
      </w:r>
    </w:p>
    <w:p w:rsidR="00671350" w:rsidRPr="001456AF" w:rsidRDefault="00671350" w:rsidP="00671350">
      <w:pPr>
        <w:widowControl w:val="0"/>
        <w:autoSpaceDE w:val="0"/>
        <w:autoSpaceDN w:val="0"/>
        <w:adjustRightInd w:val="0"/>
        <w:ind w:firstLine="708"/>
        <w:rPr>
          <w:sz w:val="26"/>
          <w:szCs w:val="26"/>
        </w:rPr>
      </w:pPr>
      <w:r w:rsidRPr="001456AF">
        <w:rPr>
          <w:sz w:val="26"/>
          <w:szCs w:val="26"/>
        </w:rPr>
        <w:t xml:space="preserve">4.1. Комитет имеет право: </w:t>
      </w:r>
    </w:p>
    <w:p w:rsidR="00671350" w:rsidRPr="001456AF" w:rsidRDefault="00671350" w:rsidP="00671350">
      <w:pPr>
        <w:widowControl w:val="0"/>
        <w:autoSpaceDE w:val="0"/>
        <w:autoSpaceDN w:val="0"/>
        <w:adjustRightInd w:val="0"/>
        <w:ind w:right="-145" w:firstLine="708"/>
        <w:jc w:val="both"/>
        <w:rPr>
          <w:sz w:val="26"/>
          <w:szCs w:val="26"/>
        </w:rPr>
      </w:pPr>
      <w:r w:rsidRPr="001456AF">
        <w:rPr>
          <w:sz w:val="26"/>
          <w:szCs w:val="26"/>
        </w:rPr>
        <w:t xml:space="preserve">4.1.1. Осуществлять контроль за выполнением условий настоящего договора и использованием территории, предоставленной под размещение Объекта. </w:t>
      </w:r>
    </w:p>
    <w:p w:rsidR="00671350" w:rsidRPr="001456AF" w:rsidRDefault="00671350" w:rsidP="00671350">
      <w:pPr>
        <w:widowControl w:val="0"/>
        <w:autoSpaceDE w:val="0"/>
        <w:autoSpaceDN w:val="0"/>
        <w:adjustRightInd w:val="0"/>
        <w:ind w:right="-145" w:firstLine="708"/>
        <w:jc w:val="both"/>
        <w:rPr>
          <w:sz w:val="26"/>
          <w:szCs w:val="26"/>
        </w:rPr>
      </w:pPr>
      <w:r w:rsidRPr="001456AF">
        <w:rPr>
          <w:sz w:val="26"/>
          <w:szCs w:val="26"/>
        </w:rPr>
        <w:t>4.1.2. Досрочно расторгнуть настоящий договор в случае нарушения Владельцем объекта нормативных правовых актов Российской Федерации, Вологодской области, города Череповца, условий договора и условий порядка размещения, утвержденного постановлением мэрии, зафиксированных в установленном порядке, грубых нарушений в работе нестационарного</w:t>
      </w:r>
      <w:r>
        <w:rPr>
          <w:sz w:val="26"/>
          <w:szCs w:val="26"/>
        </w:rPr>
        <w:t xml:space="preserve"> торгового</w:t>
      </w:r>
      <w:r w:rsidRPr="001456AF">
        <w:rPr>
          <w:sz w:val="26"/>
          <w:szCs w:val="26"/>
        </w:rPr>
        <w:t xml:space="preserve"> объекта, уведомив Владельца о расторжении договора не менее чем за 2 календарных дня, при этом плата за размещение не возвращается.</w:t>
      </w:r>
    </w:p>
    <w:p w:rsidR="00671350" w:rsidRPr="001456AF" w:rsidRDefault="00671350" w:rsidP="00671350">
      <w:pPr>
        <w:widowControl w:val="0"/>
        <w:autoSpaceDE w:val="0"/>
        <w:autoSpaceDN w:val="0"/>
        <w:adjustRightInd w:val="0"/>
        <w:ind w:right="-145" w:firstLine="708"/>
        <w:jc w:val="both"/>
        <w:rPr>
          <w:sz w:val="26"/>
          <w:szCs w:val="26"/>
        </w:rPr>
      </w:pPr>
      <w:r w:rsidRPr="001456AF">
        <w:rPr>
          <w:sz w:val="26"/>
          <w:szCs w:val="26"/>
        </w:rPr>
        <w:t xml:space="preserve">4.1.3. Требовать демонтажа Объекта в случае досрочного расторжения или </w:t>
      </w:r>
      <w:r w:rsidRPr="001456AF">
        <w:rPr>
          <w:sz w:val="26"/>
          <w:szCs w:val="26"/>
        </w:rPr>
        <w:lastRenderedPageBreak/>
        <w:t xml:space="preserve">прекращения договора. </w:t>
      </w:r>
    </w:p>
    <w:p w:rsidR="00671350" w:rsidRPr="001456AF" w:rsidRDefault="00671350" w:rsidP="00671350">
      <w:pPr>
        <w:widowControl w:val="0"/>
        <w:autoSpaceDE w:val="0"/>
        <w:autoSpaceDN w:val="0"/>
        <w:adjustRightInd w:val="0"/>
        <w:ind w:right="-145" w:firstLine="708"/>
        <w:jc w:val="both"/>
        <w:rPr>
          <w:sz w:val="26"/>
          <w:szCs w:val="26"/>
        </w:rPr>
      </w:pPr>
      <w:r w:rsidRPr="001456AF">
        <w:rPr>
          <w:sz w:val="26"/>
          <w:szCs w:val="26"/>
        </w:rPr>
        <w:t xml:space="preserve">4.2. Комитет обязан: </w:t>
      </w:r>
    </w:p>
    <w:p w:rsidR="00671350" w:rsidRPr="001456AF" w:rsidRDefault="00671350" w:rsidP="00671350">
      <w:pPr>
        <w:widowControl w:val="0"/>
        <w:autoSpaceDE w:val="0"/>
        <w:autoSpaceDN w:val="0"/>
        <w:adjustRightInd w:val="0"/>
        <w:ind w:right="-145"/>
        <w:jc w:val="both"/>
        <w:rPr>
          <w:sz w:val="26"/>
          <w:szCs w:val="26"/>
        </w:rPr>
      </w:pPr>
      <w:r w:rsidRPr="001456AF">
        <w:rPr>
          <w:sz w:val="26"/>
          <w:szCs w:val="26"/>
        </w:rPr>
        <w:t xml:space="preserve">      </w:t>
      </w:r>
      <w:r w:rsidRPr="001456AF">
        <w:rPr>
          <w:sz w:val="26"/>
          <w:szCs w:val="26"/>
        </w:rPr>
        <w:tab/>
        <w:t xml:space="preserve">4.2.1. Выполнять в полном объеме все условия договора. </w:t>
      </w:r>
    </w:p>
    <w:p w:rsidR="00671350" w:rsidRPr="001456AF" w:rsidRDefault="00671350" w:rsidP="00671350">
      <w:pPr>
        <w:widowControl w:val="0"/>
        <w:autoSpaceDE w:val="0"/>
        <w:autoSpaceDN w:val="0"/>
        <w:adjustRightInd w:val="0"/>
        <w:ind w:right="-145"/>
        <w:jc w:val="both"/>
        <w:rPr>
          <w:sz w:val="26"/>
          <w:szCs w:val="26"/>
        </w:rPr>
      </w:pPr>
      <w:r w:rsidRPr="001456AF">
        <w:rPr>
          <w:sz w:val="26"/>
          <w:szCs w:val="26"/>
        </w:rPr>
        <w:t xml:space="preserve">      </w:t>
      </w:r>
      <w:r w:rsidRPr="001456AF">
        <w:rPr>
          <w:sz w:val="26"/>
          <w:szCs w:val="26"/>
        </w:rPr>
        <w:tab/>
        <w:t xml:space="preserve">4.2.2. Не вмешиваться в хозяйственную деятельность Владельца объекта, если она не противоречит условиям настоящего договора и действующему законодательству. </w:t>
      </w:r>
    </w:p>
    <w:p w:rsidR="00671350" w:rsidRPr="001456AF" w:rsidRDefault="00671350" w:rsidP="0067135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1456AF">
        <w:rPr>
          <w:b/>
          <w:bCs/>
          <w:sz w:val="26"/>
          <w:szCs w:val="26"/>
        </w:rPr>
        <w:t xml:space="preserve">5. ПРАВА И ОБЯЗАННОСТИ </w:t>
      </w:r>
      <w:proofErr w:type="gramStart"/>
      <w:r w:rsidRPr="001456AF">
        <w:rPr>
          <w:b/>
          <w:bCs/>
          <w:sz w:val="26"/>
          <w:szCs w:val="26"/>
        </w:rPr>
        <w:t>ВЛАДЕЛЬЦА  ОБЪЕКТА</w:t>
      </w:r>
      <w:proofErr w:type="gramEnd"/>
    </w:p>
    <w:p w:rsidR="00671350" w:rsidRPr="001456AF" w:rsidRDefault="00671350" w:rsidP="0067135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1456AF">
        <w:rPr>
          <w:sz w:val="26"/>
          <w:szCs w:val="26"/>
        </w:rPr>
        <w:t xml:space="preserve">      5.1. </w:t>
      </w:r>
      <w:proofErr w:type="gramStart"/>
      <w:r w:rsidRPr="001456AF">
        <w:rPr>
          <w:sz w:val="26"/>
          <w:szCs w:val="26"/>
        </w:rPr>
        <w:t>Владелец  объекта</w:t>
      </w:r>
      <w:proofErr w:type="gramEnd"/>
      <w:r w:rsidRPr="001456AF">
        <w:rPr>
          <w:sz w:val="26"/>
          <w:szCs w:val="26"/>
        </w:rPr>
        <w:t xml:space="preserve"> имеет право:  </w:t>
      </w:r>
    </w:p>
    <w:p w:rsidR="00671350" w:rsidRPr="001456AF" w:rsidRDefault="00671350" w:rsidP="00671350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1456AF">
        <w:rPr>
          <w:sz w:val="26"/>
          <w:szCs w:val="26"/>
        </w:rPr>
        <w:t xml:space="preserve">      5.1.1. Разместить Объект на территории, указанной на схеме, являющейся приложением к настоящему договору. </w:t>
      </w:r>
    </w:p>
    <w:p w:rsidR="00671350" w:rsidRPr="001456AF" w:rsidRDefault="00671350" w:rsidP="00671350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1456AF">
        <w:rPr>
          <w:sz w:val="26"/>
          <w:szCs w:val="26"/>
        </w:rPr>
        <w:t xml:space="preserve">      5.2. </w:t>
      </w:r>
      <w:proofErr w:type="gramStart"/>
      <w:r w:rsidRPr="001456AF">
        <w:rPr>
          <w:sz w:val="26"/>
          <w:szCs w:val="26"/>
        </w:rPr>
        <w:t>Владелец  объекта</w:t>
      </w:r>
      <w:proofErr w:type="gramEnd"/>
      <w:r w:rsidRPr="001456AF">
        <w:rPr>
          <w:sz w:val="26"/>
          <w:szCs w:val="26"/>
        </w:rPr>
        <w:t xml:space="preserve"> обязан: </w:t>
      </w:r>
    </w:p>
    <w:p w:rsidR="00671350" w:rsidRPr="001456AF" w:rsidRDefault="00671350" w:rsidP="00671350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1456AF">
        <w:rPr>
          <w:sz w:val="26"/>
          <w:szCs w:val="26"/>
        </w:rPr>
        <w:t xml:space="preserve">      5.2.1. Осуществлять эксплуатацию Объекта в соответствии с его </w:t>
      </w:r>
      <w:r>
        <w:rPr>
          <w:sz w:val="26"/>
          <w:szCs w:val="26"/>
        </w:rPr>
        <w:t>специализацией</w:t>
      </w:r>
      <w:r w:rsidRPr="001456AF">
        <w:rPr>
          <w:sz w:val="26"/>
          <w:szCs w:val="26"/>
        </w:rPr>
        <w:t>, сроками размещения, условиями размещения.</w:t>
      </w:r>
    </w:p>
    <w:p w:rsidR="00671350" w:rsidRPr="001456AF" w:rsidRDefault="00671350" w:rsidP="00671350">
      <w:pPr>
        <w:widowControl w:val="0"/>
        <w:suppressAutoHyphens/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456AF">
        <w:rPr>
          <w:sz w:val="26"/>
          <w:szCs w:val="26"/>
        </w:rPr>
        <w:t>5.2.2. Своевременно и полностью внести плату за право размещения Объекта в размере и порядке, определенном договором.</w:t>
      </w:r>
    </w:p>
    <w:p w:rsidR="00671350" w:rsidRPr="001456AF" w:rsidRDefault="00671350" w:rsidP="00671350">
      <w:pPr>
        <w:widowControl w:val="0"/>
        <w:suppressAutoHyphens/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456AF">
        <w:rPr>
          <w:sz w:val="26"/>
          <w:szCs w:val="26"/>
        </w:rPr>
        <w:t xml:space="preserve">5.2.3. Поддерживать надлежащий внешний вид Объекта, выполнять санитарный режим при эксплуатации Объекта. </w:t>
      </w:r>
    </w:p>
    <w:p w:rsidR="00671350" w:rsidRPr="00603230" w:rsidRDefault="00671350" w:rsidP="00671350">
      <w:pPr>
        <w:widowControl w:val="0"/>
        <w:suppressAutoHyphens/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603230">
        <w:rPr>
          <w:sz w:val="26"/>
          <w:szCs w:val="26"/>
        </w:rPr>
        <w:t>5.2.4. Осуществлять содержание Объекта в соответствии с Правилами благоустройства территории города Череповца (с изменениями), утвержденными решением Череповецкой городской Думы от 31.10.2017 №185. Не допускать повреждения мощеной или асфальтированной поверхности, иного покрытия территории, на которой размещается Объект, в том числе окраску и разметку покрытия трудноудаляемыми материалами, крепление элементов оборудования к насаждениям и опорам освещения, покрытию территории, способное повлечь за собой его повреждение.</w:t>
      </w:r>
    </w:p>
    <w:p w:rsidR="00671350" w:rsidRPr="00603230" w:rsidRDefault="00671350" w:rsidP="00671350">
      <w:pPr>
        <w:widowControl w:val="0"/>
        <w:suppressAutoHyphens/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603230">
        <w:rPr>
          <w:sz w:val="26"/>
          <w:szCs w:val="26"/>
        </w:rPr>
        <w:t>5.2.5. Производить продажу только натуральных хвойных деревьев и веток хвойных деревьев, продажа иной продукции запрещается.</w:t>
      </w:r>
    </w:p>
    <w:p w:rsidR="00671350" w:rsidRPr="001456AF" w:rsidRDefault="00671350" w:rsidP="00671350">
      <w:pPr>
        <w:widowControl w:val="0"/>
        <w:suppressAutoHyphens/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456AF">
        <w:rPr>
          <w:sz w:val="26"/>
          <w:szCs w:val="26"/>
        </w:rPr>
        <w:t>5.2.6. Ежедневно освобождать и убирать территорию, прилегающую к Объекту самостоятельно, либо заключив договор со с</w:t>
      </w:r>
      <w:r>
        <w:rPr>
          <w:sz w:val="26"/>
          <w:szCs w:val="26"/>
        </w:rPr>
        <w:t>пециализированной организацией.</w:t>
      </w:r>
    </w:p>
    <w:p w:rsidR="00671350" w:rsidRPr="001456AF" w:rsidRDefault="00671350" w:rsidP="00671350">
      <w:pPr>
        <w:jc w:val="both"/>
        <w:rPr>
          <w:sz w:val="26"/>
          <w:szCs w:val="26"/>
        </w:rPr>
      </w:pPr>
      <w:r w:rsidRPr="001456AF">
        <w:rPr>
          <w:sz w:val="26"/>
          <w:szCs w:val="26"/>
        </w:rPr>
        <w:t xml:space="preserve">       5.2.7. Выполнять требования надзорных органов, соответствующих служб по эксплуатации городских подземных и наземных коммуникаций, сооружений, дорог, проездов и т.п. и не препятствовать их ремонту и обслуживанию. </w:t>
      </w:r>
    </w:p>
    <w:p w:rsidR="00671350" w:rsidRPr="001456AF" w:rsidRDefault="00671350" w:rsidP="00671350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1456AF">
        <w:rPr>
          <w:sz w:val="26"/>
          <w:szCs w:val="26"/>
        </w:rPr>
        <w:t xml:space="preserve">       5.2.8. При эксплуатации Объекта не создавать помех и опасности для пешеходов и транспорта, не причинять вреда насаждениям, декоративным объектам озеленения, не нарушать благоустройство территории. </w:t>
      </w:r>
    </w:p>
    <w:p w:rsidR="00671350" w:rsidRPr="001456AF" w:rsidRDefault="00671350" w:rsidP="00671350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1456AF">
        <w:rPr>
          <w:sz w:val="26"/>
          <w:szCs w:val="26"/>
        </w:rPr>
        <w:t xml:space="preserve">       5.2.9. В случае изменения адреса или иных реквизитов в 2-дневный срок письменно уведомить Комитет. </w:t>
      </w:r>
    </w:p>
    <w:p w:rsidR="00671350" w:rsidRPr="001456AF" w:rsidRDefault="00671350" w:rsidP="00671350">
      <w:pPr>
        <w:pStyle w:val="2"/>
        <w:suppressAutoHyphens/>
        <w:spacing w:after="0" w:line="240" w:lineRule="auto"/>
        <w:jc w:val="both"/>
        <w:rPr>
          <w:sz w:val="26"/>
          <w:szCs w:val="26"/>
        </w:rPr>
      </w:pPr>
      <w:r w:rsidRPr="001456AF">
        <w:rPr>
          <w:sz w:val="26"/>
          <w:szCs w:val="26"/>
        </w:rPr>
        <w:t xml:space="preserve">       5.2.</w:t>
      </w:r>
      <w:r w:rsidRPr="001456AF">
        <w:rPr>
          <w:sz w:val="26"/>
          <w:szCs w:val="26"/>
          <w:lang w:val="ru-RU"/>
        </w:rPr>
        <w:t>10</w:t>
      </w:r>
      <w:r w:rsidRPr="001456AF">
        <w:rPr>
          <w:sz w:val="26"/>
          <w:szCs w:val="26"/>
        </w:rPr>
        <w:t xml:space="preserve">. В случае прекращения деятельности в 2-дневный срок направить в Комитет письменное уведомление, при этом плата, внесенная по настоящему договору, не возвращается. </w:t>
      </w:r>
    </w:p>
    <w:p w:rsidR="00671350" w:rsidRPr="001456AF" w:rsidRDefault="00671350" w:rsidP="00671350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1456AF">
        <w:rPr>
          <w:sz w:val="26"/>
          <w:szCs w:val="26"/>
        </w:rPr>
        <w:t xml:space="preserve">       5.2.11. По окончании срока действия настоящего договора Владелец объекта обязан в 2-х </w:t>
      </w:r>
      <w:proofErr w:type="spellStart"/>
      <w:r w:rsidRPr="001456AF">
        <w:rPr>
          <w:sz w:val="26"/>
          <w:szCs w:val="26"/>
        </w:rPr>
        <w:t>дневный</w:t>
      </w:r>
      <w:proofErr w:type="spellEnd"/>
      <w:r w:rsidRPr="001456AF">
        <w:rPr>
          <w:sz w:val="26"/>
          <w:szCs w:val="26"/>
        </w:rPr>
        <w:t xml:space="preserve"> срок демонтировать Объект за свой счет, очистить территорию от мусора и привести ее в надлежащий вид.</w:t>
      </w:r>
    </w:p>
    <w:p w:rsidR="00671350" w:rsidRPr="001456AF" w:rsidRDefault="00671350" w:rsidP="00671350">
      <w:pPr>
        <w:widowControl w:val="0"/>
        <w:suppressAutoHyphens/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456AF">
        <w:rPr>
          <w:sz w:val="26"/>
          <w:szCs w:val="26"/>
        </w:rPr>
        <w:t>5.2.12. Не допускать нарушения требований земельного законодательства, законодательства в сфере охраны окружающей среды, а также требований иных нормативных правовых актов.</w:t>
      </w:r>
    </w:p>
    <w:p w:rsidR="00671350" w:rsidRPr="001456AF" w:rsidRDefault="00671350" w:rsidP="00671350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1456AF">
        <w:rPr>
          <w:b/>
          <w:bCs/>
          <w:sz w:val="26"/>
          <w:szCs w:val="26"/>
        </w:rPr>
        <w:t>6. ОТВЕТСТВЕННОСТЬ СТОРОН</w:t>
      </w:r>
    </w:p>
    <w:p w:rsidR="00671350" w:rsidRPr="001456AF" w:rsidRDefault="00671350" w:rsidP="00671350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1456AF">
        <w:rPr>
          <w:sz w:val="26"/>
          <w:szCs w:val="26"/>
        </w:rPr>
        <w:t xml:space="preserve">       </w:t>
      </w:r>
      <w:r w:rsidRPr="001456AF">
        <w:rPr>
          <w:sz w:val="26"/>
          <w:szCs w:val="26"/>
        </w:rPr>
        <w:tab/>
        <w:t xml:space="preserve">6.1. Стороны несут ответственность за невыполнение либо ненадлежащее выполнение условий договора в соответствии с действующим законодательством. </w:t>
      </w:r>
    </w:p>
    <w:p w:rsidR="00671350" w:rsidRPr="001456AF" w:rsidRDefault="00671350" w:rsidP="00671350">
      <w:pPr>
        <w:pStyle w:val="a5"/>
        <w:ind w:firstLine="709"/>
        <w:jc w:val="both"/>
        <w:rPr>
          <w:sz w:val="26"/>
          <w:szCs w:val="26"/>
          <w:lang w:val="ru-RU"/>
        </w:rPr>
      </w:pPr>
      <w:r w:rsidRPr="001456AF">
        <w:rPr>
          <w:sz w:val="26"/>
          <w:szCs w:val="26"/>
          <w:lang w:val="ru-RU"/>
        </w:rPr>
        <w:t>6.2. В случае неисполнения или ненадлежащего исполнения Владельцем объекта обязательств по внесению платы по договору, предусмотренной пунктом 3 настоящего договора, он уплачивает Комитету пени в размере 0,1% от просроченной суммы платежа за каждый календарный день просрочки.</w:t>
      </w:r>
    </w:p>
    <w:p w:rsidR="00671350" w:rsidRPr="001456AF" w:rsidRDefault="00671350" w:rsidP="00671350">
      <w:pPr>
        <w:pStyle w:val="a5"/>
        <w:ind w:firstLine="709"/>
        <w:jc w:val="both"/>
        <w:rPr>
          <w:sz w:val="26"/>
          <w:szCs w:val="26"/>
          <w:lang w:val="ru-RU"/>
        </w:rPr>
      </w:pPr>
      <w:r w:rsidRPr="001456AF">
        <w:rPr>
          <w:sz w:val="26"/>
          <w:szCs w:val="26"/>
          <w:lang w:val="ru-RU"/>
        </w:rPr>
        <w:lastRenderedPageBreak/>
        <w:t xml:space="preserve">6.3. В случае ненадлежащего исполнения Владельцем </w:t>
      </w:r>
      <w:r w:rsidRPr="00B159AA">
        <w:rPr>
          <w:sz w:val="26"/>
          <w:szCs w:val="26"/>
          <w:lang w:val="ru-RU"/>
        </w:rPr>
        <w:t>нестационарного торгового объекта обязательств, предусмотренных пунктом 5.2.11 настоящего договора,</w:t>
      </w:r>
      <w:r w:rsidRPr="001456AF">
        <w:rPr>
          <w:sz w:val="26"/>
          <w:szCs w:val="26"/>
          <w:lang w:val="ru-RU"/>
        </w:rPr>
        <w:t xml:space="preserve"> он уплачивает Комитету штраф в размере 30% от платы за размещение Объекта, установленной пунктом 3.1 договора.</w:t>
      </w:r>
    </w:p>
    <w:p w:rsidR="00671350" w:rsidRPr="001456AF" w:rsidRDefault="00671350" w:rsidP="00671350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1456AF">
        <w:rPr>
          <w:b/>
          <w:bCs/>
          <w:sz w:val="26"/>
          <w:szCs w:val="26"/>
        </w:rPr>
        <w:t>7. ИЗМЕНЕНИЕ И РАСТОРЖЕНИЕ ДОГОВОРА</w:t>
      </w:r>
    </w:p>
    <w:p w:rsidR="00671350" w:rsidRPr="001456AF" w:rsidRDefault="00671350" w:rsidP="00671350">
      <w:pPr>
        <w:widowControl w:val="0"/>
        <w:suppressAutoHyphens/>
        <w:autoSpaceDE w:val="0"/>
        <w:autoSpaceDN w:val="0"/>
        <w:adjustRightInd w:val="0"/>
        <w:ind w:right="-52" w:firstLine="708"/>
        <w:jc w:val="both"/>
        <w:rPr>
          <w:sz w:val="26"/>
          <w:szCs w:val="26"/>
        </w:rPr>
      </w:pPr>
      <w:r w:rsidRPr="001456AF">
        <w:rPr>
          <w:sz w:val="26"/>
          <w:szCs w:val="26"/>
        </w:rPr>
        <w:t>7.1. Уступка прав и обязанностей по настоящему договору Владельцем объекта не допускается.</w:t>
      </w:r>
    </w:p>
    <w:p w:rsidR="00671350" w:rsidRPr="001456AF" w:rsidRDefault="00671350" w:rsidP="00671350">
      <w:pPr>
        <w:widowControl w:val="0"/>
        <w:autoSpaceDE w:val="0"/>
        <w:autoSpaceDN w:val="0"/>
        <w:adjustRightInd w:val="0"/>
        <w:ind w:right="-145"/>
        <w:jc w:val="both"/>
        <w:rPr>
          <w:sz w:val="26"/>
          <w:szCs w:val="26"/>
        </w:rPr>
      </w:pPr>
      <w:r w:rsidRPr="001456AF">
        <w:rPr>
          <w:sz w:val="26"/>
          <w:szCs w:val="26"/>
        </w:rPr>
        <w:t xml:space="preserve">      </w:t>
      </w:r>
      <w:r w:rsidRPr="001456AF">
        <w:rPr>
          <w:sz w:val="26"/>
          <w:szCs w:val="26"/>
        </w:rPr>
        <w:tab/>
        <w:t>7.2. Настоящий договор может быть расторгнут по соглашению Сторон либо на основаниях, предусмотренных действующим законодательством.</w:t>
      </w:r>
    </w:p>
    <w:p w:rsidR="00671350" w:rsidRPr="001456AF" w:rsidRDefault="00671350" w:rsidP="00671350">
      <w:pPr>
        <w:widowControl w:val="0"/>
        <w:autoSpaceDE w:val="0"/>
        <w:autoSpaceDN w:val="0"/>
        <w:adjustRightInd w:val="0"/>
        <w:ind w:right="-145"/>
        <w:jc w:val="both"/>
        <w:rPr>
          <w:sz w:val="26"/>
          <w:szCs w:val="26"/>
        </w:rPr>
      </w:pPr>
      <w:r w:rsidRPr="001456AF">
        <w:rPr>
          <w:sz w:val="26"/>
          <w:szCs w:val="26"/>
        </w:rPr>
        <w:t xml:space="preserve">      </w:t>
      </w:r>
      <w:r w:rsidRPr="001456AF">
        <w:rPr>
          <w:sz w:val="26"/>
          <w:szCs w:val="26"/>
        </w:rPr>
        <w:tab/>
        <w:t>7.3. Комитет вправе в одностороннем внесудебном порядке отказаться от договора в случаях:</w:t>
      </w:r>
    </w:p>
    <w:p w:rsidR="00671350" w:rsidRPr="001456AF" w:rsidRDefault="00671350" w:rsidP="00671350">
      <w:pPr>
        <w:widowControl w:val="0"/>
        <w:autoSpaceDE w:val="0"/>
        <w:autoSpaceDN w:val="0"/>
        <w:adjustRightInd w:val="0"/>
        <w:ind w:right="-145"/>
        <w:jc w:val="both"/>
        <w:rPr>
          <w:sz w:val="26"/>
          <w:szCs w:val="26"/>
        </w:rPr>
      </w:pPr>
      <w:r w:rsidRPr="001456AF">
        <w:rPr>
          <w:sz w:val="26"/>
          <w:szCs w:val="26"/>
        </w:rPr>
        <w:t>-  нарушения Владельцем объекта подпункта 5.2.12 настоящего договора;</w:t>
      </w:r>
    </w:p>
    <w:p w:rsidR="00671350" w:rsidRPr="001456AF" w:rsidRDefault="00671350" w:rsidP="00671350">
      <w:pPr>
        <w:widowControl w:val="0"/>
        <w:autoSpaceDE w:val="0"/>
        <w:autoSpaceDN w:val="0"/>
        <w:adjustRightInd w:val="0"/>
        <w:ind w:right="-145"/>
        <w:jc w:val="both"/>
        <w:rPr>
          <w:sz w:val="26"/>
          <w:szCs w:val="26"/>
        </w:rPr>
      </w:pPr>
      <w:r w:rsidRPr="001456AF">
        <w:rPr>
          <w:sz w:val="26"/>
          <w:szCs w:val="26"/>
        </w:rPr>
        <w:t>- неисполнения или ненадлежащего исполнения Владельцем объектов п. 5.2.1, 5.2.2, 5.2.3, 5.2.4</w:t>
      </w:r>
      <w:r>
        <w:rPr>
          <w:sz w:val="26"/>
          <w:szCs w:val="26"/>
        </w:rPr>
        <w:t>, 5.2.5</w:t>
      </w:r>
      <w:r w:rsidRPr="001456AF">
        <w:rPr>
          <w:sz w:val="26"/>
          <w:szCs w:val="26"/>
        </w:rPr>
        <w:t xml:space="preserve"> настоящего договора, а также в случае, предусмотренном п. 4.1.2 настоящего договора.  </w:t>
      </w:r>
    </w:p>
    <w:p w:rsidR="00671350" w:rsidRPr="001456AF" w:rsidRDefault="00671350" w:rsidP="00671350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1456AF">
        <w:rPr>
          <w:b/>
          <w:bCs/>
          <w:sz w:val="26"/>
          <w:szCs w:val="26"/>
        </w:rPr>
        <w:t>8. РАССМОТРЕНИЕ СПОРОВ</w:t>
      </w:r>
    </w:p>
    <w:p w:rsidR="00671350" w:rsidRPr="00B159AA" w:rsidRDefault="00671350" w:rsidP="00671350">
      <w:pPr>
        <w:widowControl w:val="0"/>
        <w:suppressAutoHyphens/>
        <w:autoSpaceDE w:val="0"/>
        <w:autoSpaceDN w:val="0"/>
        <w:adjustRightInd w:val="0"/>
        <w:ind w:right="-142"/>
        <w:jc w:val="both"/>
        <w:rPr>
          <w:sz w:val="26"/>
          <w:szCs w:val="26"/>
        </w:rPr>
      </w:pPr>
      <w:r w:rsidRPr="001456AF">
        <w:rPr>
          <w:sz w:val="26"/>
          <w:szCs w:val="26"/>
        </w:rPr>
        <w:tab/>
      </w:r>
      <w:r w:rsidRPr="00B159AA">
        <w:rPr>
          <w:sz w:val="26"/>
          <w:szCs w:val="26"/>
        </w:rPr>
        <w:t xml:space="preserve">Споры, возникающие при реализации настоящего договора, передаются на рассмотрение Рабочей группы по размещению нестационарных торговых объектов, при </w:t>
      </w:r>
      <w:proofErr w:type="spellStart"/>
      <w:r w:rsidRPr="00B159AA">
        <w:rPr>
          <w:sz w:val="26"/>
          <w:szCs w:val="26"/>
        </w:rPr>
        <w:t>недостижении</w:t>
      </w:r>
      <w:proofErr w:type="spellEnd"/>
      <w:r w:rsidRPr="00B159AA">
        <w:rPr>
          <w:sz w:val="26"/>
          <w:szCs w:val="26"/>
        </w:rPr>
        <w:t xml:space="preserve"> соглашения</w:t>
      </w:r>
      <w:r>
        <w:rPr>
          <w:sz w:val="26"/>
          <w:szCs w:val="26"/>
        </w:rPr>
        <w:t>,</w:t>
      </w:r>
      <w:bookmarkStart w:id="0" w:name="_GoBack"/>
      <w:bookmarkEnd w:id="0"/>
      <w:r w:rsidRPr="00B159AA">
        <w:rPr>
          <w:sz w:val="26"/>
          <w:szCs w:val="26"/>
        </w:rPr>
        <w:t xml:space="preserve"> разрешаются в судебном порядке. </w:t>
      </w:r>
    </w:p>
    <w:p w:rsidR="00671350" w:rsidRPr="001456AF" w:rsidRDefault="00671350" w:rsidP="00671350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71350" w:rsidRPr="001456AF" w:rsidRDefault="00671350" w:rsidP="00671350">
      <w:pPr>
        <w:widowControl w:val="0"/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  <w:r w:rsidRPr="001456AF">
        <w:rPr>
          <w:b/>
          <w:bCs/>
          <w:sz w:val="26"/>
          <w:szCs w:val="26"/>
        </w:rPr>
        <w:t>9. АДРЕСА, РЕКВИЗИТЫ И ПОДПИСИ СТОРОН</w:t>
      </w:r>
    </w:p>
    <w:p w:rsidR="00671350" w:rsidRPr="001456AF" w:rsidRDefault="00671350" w:rsidP="00671350">
      <w:pPr>
        <w:widowControl w:val="0"/>
        <w:suppressAutoHyphens/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671350" w:rsidRPr="001456AF" w:rsidRDefault="00671350" w:rsidP="00671350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1456AF">
        <w:rPr>
          <w:b/>
          <w:bCs/>
          <w:sz w:val="26"/>
          <w:szCs w:val="26"/>
        </w:rPr>
        <w:t>Комитет</w:t>
      </w:r>
    </w:p>
    <w:p w:rsidR="00671350" w:rsidRPr="001456AF" w:rsidRDefault="00671350" w:rsidP="00671350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1456AF">
        <w:rPr>
          <w:sz w:val="26"/>
          <w:szCs w:val="26"/>
        </w:rPr>
        <w:t xml:space="preserve">Комитет по управлению имуществом г. Череповца </w:t>
      </w:r>
    </w:p>
    <w:p w:rsidR="00671350" w:rsidRPr="001456AF" w:rsidRDefault="00671350" w:rsidP="00671350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1456AF">
        <w:rPr>
          <w:sz w:val="26"/>
          <w:szCs w:val="26"/>
        </w:rPr>
        <w:t xml:space="preserve">162608, Вологодская область, г. Череповец, </w:t>
      </w:r>
      <w:proofErr w:type="spellStart"/>
      <w:r w:rsidRPr="001456AF">
        <w:rPr>
          <w:sz w:val="26"/>
          <w:szCs w:val="26"/>
        </w:rPr>
        <w:t>пр-кт</w:t>
      </w:r>
      <w:proofErr w:type="spellEnd"/>
      <w:r w:rsidRPr="001456AF">
        <w:rPr>
          <w:sz w:val="26"/>
          <w:szCs w:val="26"/>
        </w:rPr>
        <w:t xml:space="preserve"> Строителей, 4А</w:t>
      </w:r>
    </w:p>
    <w:p w:rsidR="00671350" w:rsidRPr="001456AF" w:rsidRDefault="00671350" w:rsidP="00671350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1456AF">
        <w:rPr>
          <w:sz w:val="26"/>
          <w:szCs w:val="26"/>
        </w:rPr>
        <w:t xml:space="preserve"> </w:t>
      </w:r>
    </w:p>
    <w:p w:rsidR="00671350" w:rsidRPr="001456AF" w:rsidRDefault="00671350" w:rsidP="00671350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1456AF">
        <w:rPr>
          <w:sz w:val="26"/>
          <w:szCs w:val="26"/>
        </w:rPr>
        <w:t xml:space="preserve">_______________________________ </w:t>
      </w:r>
      <w:r>
        <w:rPr>
          <w:sz w:val="26"/>
          <w:szCs w:val="26"/>
        </w:rPr>
        <w:t>В.С. Дмитриев</w:t>
      </w:r>
      <w:r w:rsidRPr="001456AF">
        <w:rPr>
          <w:sz w:val="26"/>
          <w:szCs w:val="26"/>
        </w:rPr>
        <w:t xml:space="preserve"> </w:t>
      </w:r>
    </w:p>
    <w:p w:rsidR="00671350" w:rsidRPr="001456AF" w:rsidRDefault="00671350" w:rsidP="00671350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1456AF">
        <w:rPr>
          <w:sz w:val="26"/>
          <w:szCs w:val="26"/>
        </w:rPr>
        <w:t xml:space="preserve"> М.П.</w:t>
      </w:r>
    </w:p>
    <w:p w:rsidR="00671350" w:rsidRPr="001456AF" w:rsidRDefault="00671350" w:rsidP="00671350">
      <w:pPr>
        <w:widowControl w:val="0"/>
        <w:suppressAutoHyphens/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671350" w:rsidRPr="001456AF" w:rsidRDefault="00671350" w:rsidP="00671350">
      <w:pPr>
        <w:widowControl w:val="0"/>
        <w:suppressAutoHyphens/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671350" w:rsidRPr="001456AF" w:rsidRDefault="00671350" w:rsidP="00671350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1456AF">
        <w:rPr>
          <w:b/>
          <w:bCs/>
          <w:sz w:val="26"/>
          <w:szCs w:val="26"/>
        </w:rPr>
        <w:t>Владелец объекта</w:t>
      </w:r>
      <w:r w:rsidRPr="001456AF">
        <w:rPr>
          <w:sz w:val="26"/>
          <w:szCs w:val="26"/>
        </w:rPr>
        <w:t xml:space="preserve"> </w:t>
      </w:r>
    </w:p>
    <w:p w:rsidR="00671350" w:rsidRPr="001456AF" w:rsidRDefault="00671350" w:rsidP="00671350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71350" w:rsidRPr="001456AF" w:rsidRDefault="00671350" w:rsidP="00671350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1456AF">
        <w:rPr>
          <w:sz w:val="26"/>
          <w:szCs w:val="26"/>
        </w:rPr>
        <w:t xml:space="preserve">___________________________ </w:t>
      </w:r>
    </w:p>
    <w:p w:rsidR="005F7B0A" w:rsidRDefault="00671350" w:rsidP="00671350">
      <w:r w:rsidRPr="001456AF">
        <w:rPr>
          <w:sz w:val="26"/>
          <w:szCs w:val="26"/>
        </w:rPr>
        <w:t>М.П.</w:t>
      </w:r>
    </w:p>
    <w:sectPr w:rsidR="005F7B0A" w:rsidSect="0067135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6411C"/>
    <w:multiLevelType w:val="hybridMultilevel"/>
    <w:tmpl w:val="36EC4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350"/>
    <w:rsid w:val="005F7B0A"/>
    <w:rsid w:val="00671350"/>
    <w:rsid w:val="00B1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8A61A"/>
  <w15:chartTrackingRefBased/>
  <w15:docId w15:val="{17E0EF1C-6783-42E1-BF50-314E4637F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71350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67135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2">
    <w:name w:val="Body Text 2"/>
    <w:basedOn w:val="a"/>
    <w:link w:val="20"/>
    <w:rsid w:val="00671350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67135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No Spacing"/>
    <w:uiPriority w:val="1"/>
    <w:qFormat/>
    <w:rsid w:val="00671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1173</Words>
  <Characters>6690</Characters>
  <Application>Microsoft Office Word</Application>
  <DocSecurity>0</DocSecurity>
  <Lines>55</Lines>
  <Paragraphs>15</Paragraphs>
  <ScaleCrop>false</ScaleCrop>
  <Company/>
  <LinksUpToDate>false</LinksUpToDate>
  <CharactersWithSpaces>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Хлюстова Наталья Александровна</dc:creator>
  <cp:keywords/>
  <dc:description/>
  <cp:lastModifiedBy>Хлюстова Наталья Александровна</cp:lastModifiedBy>
  <cp:revision>1</cp:revision>
  <dcterms:created xsi:type="dcterms:W3CDTF">2024-11-01T12:07:00Z</dcterms:created>
  <dcterms:modified xsi:type="dcterms:W3CDTF">2024-11-01T12:08:00Z</dcterms:modified>
</cp:coreProperties>
</file>