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E00F23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7B747F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A1776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229"/>
        <w:gridCol w:w="236"/>
        <w:gridCol w:w="156"/>
        <w:gridCol w:w="80"/>
      </w:tblGrid>
      <w:tr w:rsidR="009D23B7" w:rsidRPr="00ED78D1" w:rsidTr="001027AD">
        <w:trPr>
          <w:gridBefore w:val="1"/>
          <w:wBefore w:w="534" w:type="dxa"/>
        </w:trPr>
        <w:tc>
          <w:tcPr>
            <w:tcW w:w="1431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288" w:rsidRDefault="00925610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EF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37A20" w:rsidRPr="00E70EF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0EF1" w:rsidRPr="00E70E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7A20" w:rsidRPr="00E70EF1">
              <w:rPr>
                <w:rFonts w:ascii="Times New Roman" w:hAnsi="Times New Roman" w:cs="Times New Roman"/>
                <w:sz w:val="26"/>
                <w:szCs w:val="26"/>
              </w:rPr>
              <w:t xml:space="preserve"> году в </w:t>
            </w:r>
            <w:r w:rsidRPr="00E70EF1">
              <w:rPr>
                <w:rFonts w:ascii="Times New Roman" w:hAnsi="Times New Roman" w:cs="Times New Roman"/>
                <w:sz w:val="26"/>
                <w:szCs w:val="26"/>
              </w:rPr>
              <w:t>Черепо</w:t>
            </w:r>
            <w:r w:rsidR="005A344B">
              <w:rPr>
                <w:rFonts w:ascii="Times New Roman" w:hAnsi="Times New Roman" w:cs="Times New Roman"/>
                <w:sz w:val="26"/>
                <w:szCs w:val="26"/>
              </w:rPr>
              <w:t xml:space="preserve">вецкую городскую Думу поступило </w:t>
            </w:r>
            <w:r w:rsidR="00E70EF1" w:rsidRPr="00E70EF1"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  <w:r w:rsidRPr="00E70EF1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5A344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A47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0288">
              <w:rPr>
                <w:rFonts w:ascii="Times New Roman" w:hAnsi="Times New Roman" w:cs="Times New Roman"/>
                <w:sz w:val="26"/>
                <w:szCs w:val="26"/>
              </w:rPr>
              <w:t xml:space="preserve"> что на </w:t>
            </w:r>
            <w:r w:rsidR="00B712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00288">
              <w:rPr>
                <w:rFonts w:ascii="Times New Roman" w:hAnsi="Times New Roman" w:cs="Times New Roman"/>
                <w:sz w:val="26"/>
                <w:szCs w:val="26"/>
              </w:rPr>
              <w:t xml:space="preserve"> % больше, чем </w:t>
            </w:r>
            <w:r w:rsidR="00C03A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00288">
              <w:rPr>
                <w:rFonts w:ascii="Times New Roman" w:hAnsi="Times New Roman" w:cs="Times New Roman"/>
                <w:sz w:val="26"/>
                <w:szCs w:val="26"/>
              </w:rPr>
              <w:t xml:space="preserve"> 2022 год</w:t>
            </w:r>
            <w:r w:rsidR="00C03A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D138E" w:rsidRPr="00E70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1486" w:rsidRPr="00E70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19B8" w:rsidRDefault="00BB19B8" w:rsidP="00900B1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9C" w:rsidRDefault="00973A9C" w:rsidP="00900B1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16" w:rsidRPr="002A178A" w:rsidRDefault="00900B16" w:rsidP="00BC2EB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поступлений обращений граждан (201</w:t>
            </w:r>
            <w:r w:rsidR="00767B78"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>-2023 гг.)</w:t>
            </w:r>
          </w:p>
          <w:p w:rsidR="003430B7" w:rsidRDefault="003430B7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BC2EBC">
            <w:pPr>
              <w:tabs>
                <w:tab w:val="left" w:pos="1410"/>
              </w:tabs>
              <w:ind w:firstLine="33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00B16" w:rsidRDefault="00900B16" w:rsidP="00BC2EBC">
            <w:pPr>
              <w:tabs>
                <w:tab w:val="left" w:pos="1410"/>
              </w:tabs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7B9E492">
                  <wp:extent cx="5518880" cy="389572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283" cy="389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0B16" w:rsidRDefault="00900B16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00B16" w:rsidRDefault="00900B16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24CAD" w:rsidRDefault="00024CAD" w:rsidP="00900B1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16" w:rsidRPr="002A178A" w:rsidRDefault="00900B16" w:rsidP="00900B1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 распределения обращений, поступивших к главе города,</w:t>
            </w:r>
            <w:r w:rsidR="002A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заместителю председателя городской Думы, </w:t>
            </w:r>
            <w:r w:rsidR="004612D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депутатам</w:t>
            </w: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Череповецк</w:t>
            </w:r>
            <w:r w:rsidR="004612D8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</w:t>
            </w:r>
            <w:r w:rsidR="004612D8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2A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</w:t>
            </w:r>
            <w:r w:rsidR="004612D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900B16" w:rsidRDefault="00900B16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2A178A" w:rsidRDefault="002A178A" w:rsidP="002A178A">
            <w:pPr>
              <w:tabs>
                <w:tab w:val="left" w:pos="141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0E3290E">
                  <wp:extent cx="5067300" cy="613700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380" cy="6139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0B16" w:rsidRDefault="00900B16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900B16" w:rsidRDefault="00900B16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62F63" w:rsidRDefault="004C6F14" w:rsidP="004C6F14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F14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C03ABC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Pr="004C6F14">
              <w:rPr>
                <w:rFonts w:ascii="Times New Roman" w:hAnsi="Times New Roman" w:cs="Times New Roman"/>
                <w:sz w:val="26"/>
                <w:szCs w:val="26"/>
              </w:rPr>
              <w:t xml:space="preserve"> чаще всего обращались в устной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C6F14">
              <w:rPr>
                <w:rFonts w:ascii="Times New Roman" w:hAnsi="Times New Roman" w:cs="Times New Roman"/>
                <w:sz w:val="26"/>
                <w:szCs w:val="26"/>
              </w:rPr>
              <w:t xml:space="preserve"> 62,1%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</w:t>
            </w:r>
            <w:r w:rsidR="00062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2F63" w:rsidRPr="004138CF" w:rsidRDefault="00062F63" w:rsidP="00062F6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8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отчетного периода главой города, заместителем председателя городской Думы и депутатами городской Думы проведено </w:t>
            </w:r>
            <w:r w:rsidR="00C50AE3" w:rsidRPr="00C50AE3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 xml:space="preserve"> прием</w:t>
            </w:r>
            <w:r w:rsidR="00C955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</w:t>
            </w:r>
            <w:r w:rsidRPr="00320734">
              <w:rPr>
                <w:rFonts w:ascii="Times New Roman" w:hAnsi="Times New Roman" w:cs="Times New Roman"/>
                <w:sz w:val="26"/>
                <w:szCs w:val="26"/>
              </w:rPr>
              <w:t xml:space="preserve">(2022 год – 250), </w:t>
            </w:r>
            <w:r w:rsidRPr="004138C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62F63" w:rsidRPr="00C50AE3" w:rsidRDefault="00062F63" w:rsidP="00062F6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>- в Череповецкой городской Думе – 1</w:t>
            </w:r>
            <w:r w:rsidR="00C50AE3" w:rsidRPr="00C50A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2F63" w:rsidRPr="00C50AE3" w:rsidRDefault="0051432F" w:rsidP="00062F6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2F63" w:rsidRPr="00C50AE3">
              <w:rPr>
                <w:rFonts w:ascii="Times New Roman" w:hAnsi="Times New Roman" w:cs="Times New Roman"/>
                <w:sz w:val="26"/>
                <w:szCs w:val="26"/>
              </w:rPr>
              <w:t xml:space="preserve"> в приемной ВПП «ЕДИНАЯ РОССИЯ» - </w:t>
            </w:r>
            <w:r w:rsidR="00C50AE3" w:rsidRPr="00C50A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62F63" w:rsidRPr="00C50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2F63" w:rsidRPr="00C50AE3" w:rsidRDefault="00062F63" w:rsidP="00062F6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>- в избирательных округах – 3</w:t>
            </w:r>
            <w:r w:rsidR="00C50AE3" w:rsidRPr="00C50A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2F63" w:rsidRPr="00C50AE3" w:rsidRDefault="00062F63" w:rsidP="00062F6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 xml:space="preserve">- в городских управах - </w:t>
            </w:r>
            <w:r w:rsidR="00C50AE3" w:rsidRPr="00C50AE3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Pr="00C50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6F14" w:rsidRPr="004C6F14" w:rsidRDefault="00C21FF1" w:rsidP="004C6F14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в</w:t>
            </w:r>
            <w:r w:rsidR="004C6F14" w:rsidRPr="004C6F14">
              <w:rPr>
                <w:rFonts w:ascii="Times New Roman" w:hAnsi="Times New Roman" w:cs="Times New Roman"/>
                <w:sz w:val="26"/>
                <w:szCs w:val="26"/>
              </w:rPr>
              <w:t xml:space="preserve"> форме электронного документа поступило 19,4%</w:t>
            </w:r>
            <w:r w:rsidR="004C6F1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</w:t>
            </w:r>
            <w:r w:rsidR="004C6F14" w:rsidRPr="004C6F14">
              <w:rPr>
                <w:rFonts w:ascii="Times New Roman" w:hAnsi="Times New Roman" w:cs="Times New Roman"/>
                <w:sz w:val="26"/>
                <w:szCs w:val="26"/>
              </w:rPr>
              <w:t>, в письменном виде – 18,5%</w:t>
            </w:r>
            <w:r w:rsidR="004C6F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4E83" w:rsidRDefault="00D04E83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  <w:p w:rsidR="009D23B7" w:rsidRPr="00541B8A" w:rsidRDefault="009D23B7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541B8A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Соотношение устных, электронных обращений граждан и обращений на бумажном носителе </w:t>
            </w:r>
          </w:p>
          <w:p w:rsidR="00C77A9C" w:rsidRPr="00F8278C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tbl>
            <w:tblPr>
              <w:tblStyle w:val="a3"/>
              <w:tblW w:w="12716" w:type="dxa"/>
              <w:jc w:val="center"/>
              <w:tblInd w:w="5526" w:type="dxa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406"/>
              <w:gridCol w:w="2549"/>
              <w:gridCol w:w="2313"/>
              <w:gridCol w:w="2669"/>
            </w:tblGrid>
            <w:tr w:rsidR="00C77A9C" w:rsidTr="00F17537">
              <w:trPr>
                <w:trHeight w:val="525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C77A9C" w:rsidRDefault="00394B99" w:rsidP="00394B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ащений</w:t>
                  </w:r>
                </w:p>
                <w:p w:rsidR="00C77A9C" w:rsidRPr="0073311D" w:rsidRDefault="00C77A9C" w:rsidP="007B018C">
                  <w:pPr>
                    <w:ind w:left="-625" w:firstLine="6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06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549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13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3A1776" w:rsidTr="00F17537">
              <w:trPr>
                <w:trHeight w:val="277"/>
                <w:jc w:val="center"/>
              </w:trPr>
              <w:tc>
                <w:tcPr>
                  <w:tcW w:w="2779" w:type="dxa"/>
                </w:tcPr>
                <w:p w:rsidR="003A1776" w:rsidRPr="003A1776" w:rsidRDefault="003A1776" w:rsidP="003A17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2406" w:type="dxa"/>
                </w:tcPr>
                <w:p w:rsidR="003A1776" w:rsidRPr="003A1776" w:rsidRDefault="00821309" w:rsidP="00ED40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58011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  <w:r w:rsidR="00ED40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902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18,5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49" w:type="dxa"/>
                </w:tcPr>
                <w:p w:rsidR="003A1776" w:rsidRPr="003A1776" w:rsidRDefault="00821309" w:rsidP="00ED40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636</w:t>
                  </w:r>
                  <w:r w:rsidR="00ED40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902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62,1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13" w:type="dxa"/>
                </w:tcPr>
                <w:p w:rsidR="003A1776" w:rsidRPr="003A1776" w:rsidRDefault="00821309" w:rsidP="00ED40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199</w:t>
                  </w:r>
                  <w:r w:rsidR="00ED40E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902F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19,4</w:t>
                  </w:r>
                  <w:r w:rsidR="003A1776" w:rsidRPr="003A17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3A1776" w:rsidRPr="003A1776" w:rsidRDefault="003A1776" w:rsidP="004F3FD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102</w:t>
                  </w:r>
                  <w:r w:rsidR="004F3FD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</w:tc>
            </w:tr>
            <w:tr w:rsidR="003A1776" w:rsidTr="00F17537">
              <w:trPr>
                <w:trHeight w:val="239"/>
                <w:jc w:val="center"/>
              </w:trPr>
              <w:tc>
                <w:tcPr>
                  <w:tcW w:w="2779" w:type="dxa"/>
                </w:tcPr>
                <w:p w:rsidR="003A1776" w:rsidRPr="003A1776" w:rsidRDefault="003A1776" w:rsidP="00BD3E0B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406" w:type="dxa"/>
                </w:tcPr>
                <w:p w:rsidR="003A1776" w:rsidRPr="003A1776" w:rsidRDefault="003A1776" w:rsidP="00BD3E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143 (18,1%)</w:t>
                  </w:r>
                </w:p>
              </w:tc>
              <w:tc>
                <w:tcPr>
                  <w:tcW w:w="2549" w:type="dxa"/>
                </w:tcPr>
                <w:p w:rsidR="003A1776" w:rsidRPr="003A1776" w:rsidRDefault="003A1776" w:rsidP="00BD3E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474 (59,8%)</w:t>
                  </w:r>
                </w:p>
              </w:tc>
              <w:tc>
                <w:tcPr>
                  <w:tcW w:w="2313" w:type="dxa"/>
                </w:tcPr>
                <w:p w:rsidR="003A1776" w:rsidRPr="003A1776" w:rsidRDefault="003A1776" w:rsidP="00BD3E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175 (22,1%)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3A1776" w:rsidRPr="003A1776" w:rsidRDefault="003A1776" w:rsidP="00BD3E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7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792</w:t>
                  </w:r>
                </w:p>
              </w:tc>
            </w:tr>
          </w:tbl>
          <w:p w:rsidR="00C77A9C" w:rsidRPr="00BE1BD4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18C" w:rsidTr="0083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552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5BD" w:rsidRDefault="009005BD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4284" w:rsidRDefault="00AE4284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8278C" w:rsidRDefault="00C92584" w:rsidP="003C3DC1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6DFE963B">
                  <wp:extent cx="4340860" cy="3267710"/>
                  <wp:effectExtent l="0" t="0" r="254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32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78C" w:rsidRDefault="00F8278C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4284" w:rsidRDefault="00AE4284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18C" w:rsidRDefault="00C92584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449073F1">
                  <wp:extent cx="4413885" cy="3279775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885" cy="327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18C" w:rsidRDefault="007B018C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6CC3" w:rsidRDefault="00396CC3" w:rsidP="003C3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74F6" w:rsidRPr="009E0AD8" w:rsidRDefault="00A356E6" w:rsidP="007310D0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>Основными авторами обращений являются:</w:t>
      </w:r>
    </w:p>
    <w:p w:rsidR="00A356E6" w:rsidRPr="009E0AD8" w:rsidRDefault="00A356E6" w:rsidP="007310D0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 xml:space="preserve">- пенсионеры </w:t>
      </w:r>
      <w:r w:rsidR="00F13B34" w:rsidRPr="009E0AD8">
        <w:rPr>
          <w:rFonts w:ascii="Times New Roman" w:hAnsi="Times New Roman" w:cs="Times New Roman"/>
          <w:sz w:val="26"/>
          <w:szCs w:val="26"/>
        </w:rPr>
        <w:t>– 83 (8,1%)</w:t>
      </w:r>
      <w:r w:rsidR="009E0AD8" w:rsidRPr="009E0AD8">
        <w:rPr>
          <w:rFonts w:ascii="Times New Roman" w:hAnsi="Times New Roman" w:cs="Times New Roman"/>
          <w:sz w:val="26"/>
          <w:szCs w:val="26"/>
        </w:rPr>
        <w:t>;</w:t>
      </w:r>
    </w:p>
    <w:p w:rsidR="009E0AD8" w:rsidRPr="009E0AD8" w:rsidRDefault="009E0AD8" w:rsidP="007310D0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>- работающие граждане – 32 (3,1%);</w:t>
      </w:r>
    </w:p>
    <w:p w:rsidR="009E0AD8" w:rsidRPr="009E0AD8" w:rsidRDefault="009E0AD8" w:rsidP="007310D0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>- служащие -</w:t>
      </w:r>
      <w:r w:rsidR="00B66B32">
        <w:rPr>
          <w:rFonts w:ascii="Times New Roman" w:hAnsi="Times New Roman" w:cs="Times New Roman"/>
          <w:sz w:val="26"/>
          <w:szCs w:val="26"/>
        </w:rPr>
        <w:t xml:space="preserve"> </w:t>
      </w:r>
      <w:r w:rsidRPr="009E0AD8">
        <w:rPr>
          <w:rFonts w:ascii="Times New Roman" w:hAnsi="Times New Roman" w:cs="Times New Roman"/>
          <w:sz w:val="26"/>
          <w:szCs w:val="26"/>
        </w:rPr>
        <w:t>32 (3,1%)</w:t>
      </w:r>
    </w:p>
    <w:p w:rsidR="001F74F6" w:rsidRPr="009E0AD8" w:rsidRDefault="009E0AD8" w:rsidP="001F74F6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>- домохозяйки – 4 (0,4%);</w:t>
      </w:r>
    </w:p>
    <w:p w:rsidR="009E0AD8" w:rsidRDefault="009E0AD8" w:rsidP="009E0AD8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E0AD8">
        <w:rPr>
          <w:rFonts w:ascii="Times New Roman" w:hAnsi="Times New Roman" w:cs="Times New Roman"/>
          <w:sz w:val="26"/>
          <w:szCs w:val="26"/>
        </w:rPr>
        <w:t>езработные</w:t>
      </w:r>
      <w:r>
        <w:rPr>
          <w:rFonts w:ascii="Times New Roman" w:hAnsi="Times New Roman" w:cs="Times New Roman"/>
          <w:sz w:val="26"/>
          <w:szCs w:val="26"/>
        </w:rPr>
        <w:t xml:space="preserve"> – 3 (0,3%);</w:t>
      </w:r>
    </w:p>
    <w:p w:rsidR="009E0AD8" w:rsidRDefault="009E0AD8" w:rsidP="009E0AD8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E0AD8">
        <w:rPr>
          <w:rFonts w:ascii="Times New Roman" w:hAnsi="Times New Roman" w:cs="Times New Roman"/>
          <w:sz w:val="26"/>
          <w:szCs w:val="26"/>
        </w:rPr>
        <w:t>редприниматели</w:t>
      </w:r>
      <w:r>
        <w:rPr>
          <w:rFonts w:ascii="Times New Roman" w:hAnsi="Times New Roman" w:cs="Times New Roman"/>
          <w:sz w:val="26"/>
          <w:szCs w:val="26"/>
        </w:rPr>
        <w:t xml:space="preserve"> – 3 (0,3,%);</w:t>
      </w:r>
    </w:p>
    <w:p w:rsidR="009E0AD8" w:rsidRPr="009E0AD8" w:rsidRDefault="009E0AD8" w:rsidP="009E0AD8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– 1 (0,1%).</w:t>
      </w:r>
    </w:p>
    <w:p w:rsidR="001F74F6" w:rsidRPr="009E0AD8" w:rsidRDefault="001F74F6" w:rsidP="001F74F6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0AD8">
        <w:rPr>
          <w:rFonts w:ascii="Times New Roman" w:hAnsi="Times New Roman" w:cs="Times New Roman"/>
          <w:bCs/>
          <w:sz w:val="26"/>
          <w:szCs w:val="26"/>
        </w:rPr>
        <w:t>8</w:t>
      </w:r>
      <w:r w:rsidR="009E0AD8" w:rsidRPr="009E0AD8">
        <w:rPr>
          <w:rFonts w:ascii="Times New Roman" w:hAnsi="Times New Roman" w:cs="Times New Roman"/>
          <w:bCs/>
          <w:sz w:val="26"/>
          <w:szCs w:val="26"/>
        </w:rPr>
        <w:t>4</w:t>
      </w:r>
      <w:r w:rsidRPr="009E0AD8">
        <w:rPr>
          <w:rFonts w:ascii="Times New Roman" w:hAnsi="Times New Roman" w:cs="Times New Roman"/>
          <w:bCs/>
          <w:sz w:val="26"/>
          <w:szCs w:val="26"/>
        </w:rPr>
        <w:t>,</w:t>
      </w:r>
      <w:r w:rsidR="009E0AD8" w:rsidRPr="009E0AD8">
        <w:rPr>
          <w:rFonts w:ascii="Times New Roman" w:hAnsi="Times New Roman" w:cs="Times New Roman"/>
          <w:bCs/>
          <w:sz w:val="26"/>
          <w:szCs w:val="26"/>
        </w:rPr>
        <w:t>6</w:t>
      </w:r>
      <w:r w:rsidRPr="009E0AD8">
        <w:rPr>
          <w:rFonts w:ascii="Times New Roman" w:hAnsi="Times New Roman" w:cs="Times New Roman"/>
          <w:bCs/>
          <w:sz w:val="26"/>
          <w:szCs w:val="26"/>
        </w:rPr>
        <w:t>% заявителей</w:t>
      </w:r>
      <w:r w:rsidRPr="009E0A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0AD8">
        <w:rPr>
          <w:rFonts w:ascii="Times New Roman" w:hAnsi="Times New Roman" w:cs="Times New Roman"/>
          <w:sz w:val="26"/>
          <w:szCs w:val="26"/>
        </w:rPr>
        <w:t>не указали в обращениях свою социальную принадлежность</w:t>
      </w:r>
      <w:r w:rsidR="009E0AD8">
        <w:rPr>
          <w:rFonts w:ascii="Times New Roman" w:hAnsi="Times New Roman" w:cs="Times New Roman"/>
          <w:sz w:val="26"/>
          <w:szCs w:val="26"/>
        </w:rPr>
        <w:t>.</w:t>
      </w:r>
    </w:p>
    <w:p w:rsidR="00C175AE" w:rsidRDefault="00C175AE" w:rsidP="001C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796"/>
      </w:tblGrid>
      <w:tr w:rsidR="00562BF9" w:rsidTr="00D044FF">
        <w:trPr>
          <w:trHeight w:val="137"/>
        </w:trPr>
        <w:tc>
          <w:tcPr>
            <w:tcW w:w="15417" w:type="dxa"/>
            <w:gridSpan w:val="2"/>
          </w:tcPr>
          <w:p w:rsidR="00562BF9" w:rsidRPr="00351DDA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1DDA">
              <w:rPr>
                <w:rFonts w:ascii="Times New Roman" w:hAnsi="Times New Roman" w:cs="Times New Roman"/>
                <w:b/>
                <w:sz w:val="30"/>
                <w:szCs w:val="30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D044FF">
        <w:trPr>
          <w:trHeight w:val="2812"/>
        </w:trPr>
        <w:tc>
          <w:tcPr>
            <w:tcW w:w="15417" w:type="dxa"/>
            <w:gridSpan w:val="2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253" w:type="dxa"/>
              <w:jc w:val="center"/>
              <w:tblInd w:w="1637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1579"/>
              <w:gridCol w:w="1433"/>
              <w:gridCol w:w="1418"/>
              <w:gridCol w:w="1312"/>
              <w:gridCol w:w="1346"/>
              <w:gridCol w:w="1382"/>
              <w:gridCol w:w="1382"/>
              <w:gridCol w:w="1449"/>
              <w:gridCol w:w="1755"/>
            </w:tblGrid>
            <w:tr w:rsidR="00630C1E" w:rsidRPr="002B5A17" w:rsidTr="00D070B8">
              <w:trPr>
                <w:trHeight w:val="922"/>
                <w:jc w:val="center"/>
              </w:trPr>
              <w:tc>
                <w:tcPr>
                  <w:tcW w:w="2197" w:type="dxa"/>
                  <w:tcBorders>
                    <w:tl2br w:val="single" w:sz="4" w:space="0" w:color="auto"/>
                  </w:tcBorders>
                </w:tcPr>
                <w:p w:rsidR="00B54835" w:rsidRDefault="00630C1E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B54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Социальный </w:t>
                  </w:r>
                </w:p>
                <w:p w:rsidR="00630C1E" w:rsidRPr="002B5A17" w:rsidRDefault="00B5483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630C1E"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</w:t>
                  </w:r>
                </w:p>
                <w:p w:rsidR="00630C1E" w:rsidRPr="002B5A17" w:rsidRDefault="00630C1E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630C1E" w:rsidRPr="002B5A17" w:rsidRDefault="00630C1E" w:rsidP="00BC3A3C">
                  <w:pPr>
                    <w:ind w:lef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79" w:type="dxa"/>
                </w:tcPr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433" w:type="dxa"/>
                </w:tcPr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312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</w:t>
                  </w:r>
                  <w:proofErr w:type="spellEnd"/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зяйки</w:t>
                  </w:r>
                  <w:proofErr w:type="spellEnd"/>
                </w:p>
              </w:tc>
              <w:tc>
                <w:tcPr>
                  <w:tcW w:w="1346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определен</w:t>
                  </w:r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 жительства</w:t>
                  </w:r>
                </w:p>
              </w:tc>
              <w:tc>
                <w:tcPr>
                  <w:tcW w:w="1755" w:type="dxa"/>
                </w:tcPr>
                <w:p w:rsidR="00630C1E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  <w:r w:rsidR="00450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0C1E" w:rsidRPr="00795203" w:rsidRDefault="00630C1E" w:rsidP="00D070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630C1E" w:rsidRPr="001C7792" w:rsidTr="00D070B8">
              <w:trPr>
                <w:trHeight w:val="391"/>
                <w:jc w:val="center"/>
              </w:trPr>
              <w:tc>
                <w:tcPr>
                  <w:tcW w:w="2197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1C779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C942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</w:t>
                  </w:r>
                  <w:r w:rsidR="00C942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8,1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C942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  <w:r w:rsidR="00C942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3,1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C942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  <w:r w:rsidR="00C942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3,1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B548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B548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B548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B548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B548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B548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B548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0,1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5162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B548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866</w:t>
                  </w:r>
                  <w:r w:rsidR="00B548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84,6</w:t>
                  </w:r>
                  <w:r w:rsidRPr="001C77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30C1E" w:rsidRPr="00305703" w:rsidTr="00D070B8">
              <w:trPr>
                <w:trHeight w:val="401"/>
                <w:jc w:val="center"/>
              </w:trPr>
              <w:tc>
                <w:tcPr>
                  <w:tcW w:w="2197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310B5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82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(10,4%)</w:t>
                  </w: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34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(4,3%)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(1%)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A93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(0,5%)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(0,5%)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300FC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</w:tcPr>
                <w:p w:rsidR="00630C1E" w:rsidRPr="001C7792" w:rsidRDefault="00630C1E" w:rsidP="00D070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659</w:t>
                  </w:r>
                  <w:r w:rsidR="00D070B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C77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(83,2%)</w:t>
                  </w:r>
                </w:p>
              </w:tc>
            </w:tr>
          </w:tbl>
          <w:p w:rsidR="00C95418" w:rsidRPr="002B5A17" w:rsidRDefault="00C9541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B57BA8">
        <w:trPr>
          <w:trHeight w:val="5124"/>
        </w:trPr>
        <w:tc>
          <w:tcPr>
            <w:tcW w:w="7621" w:type="dxa"/>
          </w:tcPr>
          <w:p w:rsidR="00BF129E" w:rsidRPr="002B5A17" w:rsidRDefault="00153F85" w:rsidP="00C37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8A32BD" wp14:editId="6CC94EA1">
                  <wp:extent cx="3657600" cy="2985091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559" cy="299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62BF9" w:rsidRDefault="00D044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DA6BC1" wp14:editId="336488EE">
                  <wp:extent cx="4313546" cy="2981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583" cy="299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56AA" w:rsidRPr="002B5A17" w:rsidRDefault="00EA56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8C7" w:rsidRPr="002B5A17" w:rsidTr="00D044FF">
        <w:trPr>
          <w:trHeight w:val="139"/>
        </w:trPr>
        <w:tc>
          <w:tcPr>
            <w:tcW w:w="7621" w:type="dxa"/>
          </w:tcPr>
          <w:p w:rsidR="00532C3B" w:rsidRDefault="00532C3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74AFF" w:rsidRPr="002B5A17" w:rsidTr="00D044FF">
        <w:trPr>
          <w:trHeight w:val="139"/>
        </w:trPr>
        <w:tc>
          <w:tcPr>
            <w:tcW w:w="15417" w:type="dxa"/>
            <w:gridSpan w:val="2"/>
          </w:tcPr>
          <w:p w:rsidR="00431263" w:rsidRPr="005F63D1" w:rsidRDefault="00DB3602" w:rsidP="00DB360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По разделам Типового общероссийского тематического классификатора обращений вопросы, содержащиеся в обращениях граждан, распределились следующим образом:</w:t>
            </w:r>
            <w:r w:rsidRPr="005F63D1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</w:p>
          <w:p w:rsidR="00E9662E" w:rsidRPr="005F63D1" w:rsidRDefault="00C11AF0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662E" w:rsidRPr="005F63D1">
              <w:rPr>
                <w:rFonts w:ascii="Times New Roman" w:hAnsi="Times New Roman" w:cs="Times New Roman"/>
                <w:sz w:val="26"/>
                <w:szCs w:val="26"/>
              </w:rPr>
              <w:t>жилищно-коммунальная сфера</w:t>
            </w:r>
            <w:r w:rsidR="00403809"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662E"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F63D1">
              <w:rPr>
                <w:rFonts w:ascii="Times New Roman" w:hAnsi="Times New Roman" w:cs="Times New Roman"/>
                <w:sz w:val="26"/>
                <w:szCs w:val="26"/>
              </w:rPr>
              <w:t>45,9</w:t>
            </w:r>
            <w:r w:rsidR="00E9662E" w:rsidRPr="005F63D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5F63D1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социальная сфера – </w:t>
            </w:r>
            <w:r w:rsidR="002828C6" w:rsidRPr="005F63D1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5F63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5F63D1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- экономика – </w:t>
            </w:r>
            <w:r w:rsidR="002828C6" w:rsidRPr="005F63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3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28C6" w:rsidRPr="005F6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63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5F63D1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государство, общество, политика – </w:t>
            </w:r>
            <w:r w:rsidR="00962E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5F63D1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- оборона, безопасность, законность</w:t>
            </w:r>
            <w:r w:rsidR="00403809"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62E07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C3FA0" w:rsidRDefault="00E9662E" w:rsidP="00962E07">
            <w:pPr>
              <w:ind w:firstLine="851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- жилищные вопросы</w:t>
            </w:r>
            <w:r w:rsidR="00403809"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62E07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Pr="005F63D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39623F" w:rsidRPr="005F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0663" w:rsidTr="00D044FF">
        <w:trPr>
          <w:trHeight w:val="544"/>
        </w:trPr>
        <w:tc>
          <w:tcPr>
            <w:tcW w:w="15417" w:type="dxa"/>
            <w:gridSpan w:val="2"/>
          </w:tcPr>
          <w:p w:rsidR="004B6B34" w:rsidRPr="00837DAA" w:rsidRDefault="004B6B34" w:rsidP="00ED7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663" w:rsidRPr="00837DAA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7DAA">
              <w:rPr>
                <w:rFonts w:ascii="Times New Roman" w:hAnsi="Times New Roman" w:cs="Times New Roman"/>
                <w:b/>
                <w:sz w:val="30"/>
                <w:szCs w:val="30"/>
              </w:rPr>
              <w:t>Распределение по тематическим разделам количества обращений</w:t>
            </w:r>
          </w:p>
        </w:tc>
      </w:tr>
      <w:tr w:rsidR="00266AC9" w:rsidTr="00D044FF">
        <w:trPr>
          <w:trHeight w:val="2318"/>
        </w:trPr>
        <w:tc>
          <w:tcPr>
            <w:tcW w:w="15417" w:type="dxa"/>
            <w:gridSpan w:val="2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532C3B">
              <w:trPr>
                <w:trHeight w:val="844"/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B3174E" w:rsidTr="00E548D7">
              <w:trPr>
                <w:trHeight w:val="325"/>
                <w:jc w:val="center"/>
              </w:trPr>
              <w:tc>
                <w:tcPr>
                  <w:tcW w:w="2830" w:type="dxa"/>
                </w:tcPr>
                <w:p w:rsidR="00B3174E" w:rsidRPr="00B3174E" w:rsidRDefault="00B3174E" w:rsidP="00B317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B3174E" w:rsidRPr="00B3174E" w:rsidRDefault="00421565" w:rsidP="00FB53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A665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70</w:t>
                  </w:r>
                  <w:r w:rsidR="00FB53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377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45,9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B3174E" w:rsidRPr="00B3174E" w:rsidRDefault="00CB2C9B" w:rsidP="00FB538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="00C437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FB53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377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19,4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B3174E" w:rsidRPr="00B3174E" w:rsidRDefault="00415989" w:rsidP="00E54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1815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4B5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377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15,8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B3174E" w:rsidRPr="00B3174E" w:rsidRDefault="001354DF" w:rsidP="00E54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D80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E54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8696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B3174E" w:rsidRPr="00B3174E" w:rsidRDefault="00810AA3" w:rsidP="00E54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</w:t>
                  </w:r>
                  <w:r w:rsidR="00E54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377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D8696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3174E" w:rsidRPr="00B3174E" w:rsidRDefault="00982C47" w:rsidP="00E548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  <w:r w:rsidR="00E548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377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="00B3174E" w:rsidRPr="00B3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3174E" w:rsidTr="00E548D7">
              <w:trPr>
                <w:trHeight w:val="287"/>
                <w:jc w:val="center"/>
              </w:trPr>
              <w:tc>
                <w:tcPr>
                  <w:tcW w:w="2830" w:type="dxa"/>
                </w:tcPr>
                <w:p w:rsidR="00B3174E" w:rsidRPr="00B3174E" w:rsidRDefault="00B3174E" w:rsidP="007321D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185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371</w:t>
                  </w:r>
                  <w:r w:rsidR="00E548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(46,8%)</w:t>
                  </w:r>
                </w:p>
              </w:tc>
              <w:tc>
                <w:tcPr>
                  <w:tcW w:w="1921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</w:t>
                  </w:r>
                  <w:r w:rsidR="00E548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(19,1%)</w:t>
                  </w:r>
                </w:p>
              </w:tc>
              <w:tc>
                <w:tcPr>
                  <w:tcW w:w="2030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</w:t>
                  </w:r>
                  <w:r w:rsidR="00E548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(17,2%)</w:t>
                  </w:r>
                </w:p>
              </w:tc>
              <w:tc>
                <w:tcPr>
                  <w:tcW w:w="1939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  <w:r w:rsidR="00E548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(9,2%)</w:t>
                  </w:r>
                </w:p>
              </w:tc>
              <w:tc>
                <w:tcPr>
                  <w:tcW w:w="1989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41(5,2%)</w:t>
                  </w:r>
                </w:p>
              </w:tc>
              <w:tc>
                <w:tcPr>
                  <w:tcW w:w="1843" w:type="dxa"/>
                </w:tcPr>
                <w:p w:rsidR="00B3174E" w:rsidRPr="00B3174E" w:rsidRDefault="00B3174E" w:rsidP="00E548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E548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317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D044FF">
        <w:trPr>
          <w:trHeight w:val="5669"/>
        </w:trPr>
        <w:tc>
          <w:tcPr>
            <w:tcW w:w="7621" w:type="dxa"/>
          </w:tcPr>
          <w:p w:rsidR="00815F6D" w:rsidRDefault="002E672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EE9064">
                  <wp:extent cx="4362450" cy="3252615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337" cy="3254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8A4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C70663" w:rsidRDefault="001505DF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47AD7D">
                  <wp:extent cx="4280811" cy="325755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85" cy="3261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08A" w:rsidRDefault="0010508A" w:rsidP="00576D5C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2AD3" w:rsidRDefault="00C32AD3" w:rsidP="00C91B8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35B84" w:rsidRDefault="00935B84" w:rsidP="00C91B8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14E38" w:rsidRDefault="00791921" w:rsidP="003E4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4EBB">
        <w:rPr>
          <w:rFonts w:ascii="Times New Roman" w:hAnsi="Times New Roman" w:cs="Times New Roman"/>
          <w:sz w:val="26"/>
          <w:szCs w:val="26"/>
        </w:rPr>
        <w:t xml:space="preserve"> </w:t>
      </w:r>
      <w:r w:rsidR="008F753A">
        <w:rPr>
          <w:rFonts w:ascii="Times New Roman" w:hAnsi="Times New Roman" w:cs="Times New Roman"/>
          <w:sz w:val="26"/>
          <w:szCs w:val="26"/>
        </w:rPr>
        <w:t>В 2023 году н</w:t>
      </w:r>
      <w:r w:rsidR="003E4EBB" w:rsidRPr="003E4EBB">
        <w:rPr>
          <w:rFonts w:ascii="Times New Roman" w:hAnsi="Times New Roman" w:cs="Times New Roman"/>
          <w:sz w:val="26"/>
          <w:szCs w:val="26"/>
        </w:rPr>
        <w:t xml:space="preserve">аибольшее число обращений поступило по вопросам жилищно-коммунального хозяйства </w:t>
      </w:r>
      <w:r w:rsidR="00491035">
        <w:rPr>
          <w:rFonts w:ascii="Times New Roman" w:hAnsi="Times New Roman" w:cs="Times New Roman"/>
          <w:sz w:val="26"/>
          <w:szCs w:val="26"/>
        </w:rPr>
        <w:t>-</w:t>
      </w:r>
      <w:r w:rsidR="003E4EBB" w:rsidRPr="003E4EBB">
        <w:rPr>
          <w:rFonts w:ascii="Times New Roman" w:hAnsi="Times New Roman" w:cs="Times New Roman"/>
          <w:sz w:val="26"/>
          <w:szCs w:val="26"/>
        </w:rPr>
        <w:t xml:space="preserve"> </w:t>
      </w:r>
      <w:r w:rsidR="003E4EBB">
        <w:rPr>
          <w:rFonts w:ascii="Times New Roman" w:hAnsi="Times New Roman" w:cs="Times New Roman"/>
          <w:sz w:val="26"/>
          <w:szCs w:val="26"/>
        </w:rPr>
        <w:t>470</w:t>
      </w:r>
      <w:r w:rsidR="003E4EBB" w:rsidRPr="003E4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4EBB" w:rsidRPr="003E4EBB">
        <w:rPr>
          <w:rFonts w:ascii="Times New Roman" w:hAnsi="Times New Roman" w:cs="Times New Roman"/>
          <w:sz w:val="26"/>
          <w:szCs w:val="26"/>
        </w:rPr>
        <w:t>(</w:t>
      </w:r>
      <w:r w:rsidR="003E4EBB">
        <w:rPr>
          <w:rFonts w:ascii="Times New Roman" w:hAnsi="Times New Roman" w:cs="Times New Roman"/>
          <w:sz w:val="26"/>
          <w:szCs w:val="26"/>
        </w:rPr>
        <w:t>45,9</w:t>
      </w:r>
      <w:r w:rsidR="003E4EBB" w:rsidRPr="003E4EBB">
        <w:rPr>
          <w:rFonts w:ascii="Times New Roman" w:hAnsi="Times New Roman" w:cs="Times New Roman"/>
          <w:sz w:val="26"/>
          <w:szCs w:val="26"/>
        </w:rPr>
        <w:t xml:space="preserve"> %</w:t>
      </w:r>
      <w:r w:rsidR="004A634D">
        <w:rPr>
          <w:rFonts w:ascii="Times New Roman" w:hAnsi="Times New Roman" w:cs="Times New Roman"/>
          <w:sz w:val="26"/>
          <w:szCs w:val="26"/>
        </w:rPr>
        <w:t>)</w:t>
      </w:r>
      <w:r w:rsidR="000D1601">
        <w:rPr>
          <w:rFonts w:ascii="Times New Roman" w:hAnsi="Times New Roman" w:cs="Times New Roman"/>
          <w:sz w:val="26"/>
          <w:szCs w:val="26"/>
        </w:rPr>
        <w:t xml:space="preserve">, на </w:t>
      </w:r>
      <w:r w:rsidR="003E4EBB" w:rsidRPr="003E4EBB">
        <w:rPr>
          <w:rFonts w:ascii="Times New Roman" w:hAnsi="Times New Roman" w:cs="Times New Roman"/>
          <w:sz w:val="26"/>
          <w:szCs w:val="26"/>
        </w:rPr>
        <w:t xml:space="preserve"> </w:t>
      </w:r>
      <w:r w:rsidR="000D1601">
        <w:rPr>
          <w:rFonts w:ascii="Times New Roman" w:hAnsi="Times New Roman" w:cs="Times New Roman"/>
          <w:sz w:val="26"/>
          <w:szCs w:val="26"/>
        </w:rPr>
        <w:t>99 (21%) больше, чем в</w:t>
      </w:r>
      <w:r w:rsidR="003E4EBB" w:rsidRPr="003E4EBB">
        <w:rPr>
          <w:rFonts w:ascii="Times New Roman" w:hAnsi="Times New Roman" w:cs="Times New Roman"/>
          <w:sz w:val="26"/>
          <w:szCs w:val="26"/>
        </w:rPr>
        <w:t xml:space="preserve"> 202</w:t>
      </w:r>
      <w:r w:rsidR="003E4EBB">
        <w:rPr>
          <w:rFonts w:ascii="Times New Roman" w:hAnsi="Times New Roman" w:cs="Times New Roman"/>
          <w:sz w:val="26"/>
          <w:szCs w:val="26"/>
        </w:rPr>
        <w:t xml:space="preserve">2 </w:t>
      </w:r>
      <w:r w:rsidR="000D1601">
        <w:rPr>
          <w:rFonts w:ascii="Times New Roman" w:hAnsi="Times New Roman" w:cs="Times New Roman"/>
          <w:sz w:val="26"/>
          <w:szCs w:val="26"/>
        </w:rPr>
        <w:t>году</w:t>
      </w:r>
      <w:r w:rsidR="00F648DE">
        <w:rPr>
          <w:rFonts w:ascii="Times New Roman" w:hAnsi="Times New Roman" w:cs="Times New Roman"/>
          <w:sz w:val="26"/>
          <w:szCs w:val="26"/>
        </w:rPr>
        <w:t>.</w:t>
      </w:r>
    </w:p>
    <w:p w:rsidR="003E4EBB" w:rsidRPr="00C5424E" w:rsidRDefault="00B40560" w:rsidP="003E4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Чаще всего </w:t>
      </w:r>
      <w:r w:rsidR="003D11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Pr="00B40560">
        <w:rPr>
          <w:rFonts w:ascii="Times New Roman" w:hAnsi="Times New Roman" w:cs="Times New Roman"/>
          <w:sz w:val="26"/>
          <w:szCs w:val="26"/>
        </w:rPr>
        <w:t xml:space="preserve"> обращались по вопросам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B40560">
        <w:rPr>
          <w:rFonts w:ascii="Times New Roman" w:hAnsi="Times New Roman" w:cs="Times New Roman"/>
          <w:bCs/>
          <w:sz w:val="26"/>
          <w:szCs w:val="26"/>
        </w:rPr>
        <w:t>придомовых и городских территорий</w:t>
      </w:r>
      <w:r w:rsidR="00276F6F">
        <w:rPr>
          <w:rFonts w:ascii="Times New Roman" w:hAnsi="Times New Roman" w:cs="Times New Roman"/>
          <w:bCs/>
          <w:sz w:val="26"/>
          <w:szCs w:val="26"/>
        </w:rPr>
        <w:t xml:space="preserve">. В сравнении с 2022 годом количество </w:t>
      </w:r>
      <w:r w:rsidR="00146400">
        <w:rPr>
          <w:rFonts w:ascii="Times New Roman" w:hAnsi="Times New Roman" w:cs="Times New Roman"/>
          <w:bCs/>
          <w:sz w:val="26"/>
          <w:szCs w:val="26"/>
        </w:rPr>
        <w:t>данных</w:t>
      </w:r>
      <w:r w:rsidR="00276F6F">
        <w:rPr>
          <w:rFonts w:ascii="Times New Roman" w:hAnsi="Times New Roman" w:cs="Times New Roman"/>
          <w:bCs/>
          <w:sz w:val="26"/>
          <w:szCs w:val="26"/>
        </w:rPr>
        <w:t xml:space="preserve"> обращений увеличилось на 17%. </w:t>
      </w:r>
      <w:r w:rsidR="0084018C">
        <w:rPr>
          <w:rFonts w:ascii="Times New Roman" w:hAnsi="Times New Roman" w:cs="Times New Roman"/>
          <w:bCs/>
          <w:sz w:val="26"/>
          <w:szCs w:val="26"/>
        </w:rPr>
        <w:t>Также г</w:t>
      </w:r>
      <w:r w:rsidR="000B2839">
        <w:rPr>
          <w:rFonts w:ascii="Times New Roman" w:hAnsi="Times New Roman" w:cs="Times New Roman"/>
          <w:bCs/>
          <w:sz w:val="26"/>
          <w:szCs w:val="26"/>
        </w:rPr>
        <w:t xml:space="preserve">раждан волновали вопросы </w:t>
      </w:r>
      <w:r w:rsidRPr="00B40560">
        <w:rPr>
          <w:rFonts w:ascii="Times New Roman" w:hAnsi="Times New Roman" w:cs="Times New Roman"/>
          <w:sz w:val="26"/>
          <w:szCs w:val="26"/>
        </w:rPr>
        <w:t xml:space="preserve">обеспечения надлежащего содержания </w:t>
      </w:r>
      <w:r w:rsidR="00CB3D7F" w:rsidRPr="00CB3D7F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0B2839">
        <w:rPr>
          <w:rFonts w:ascii="Times New Roman" w:hAnsi="Times New Roman" w:cs="Times New Roman"/>
          <w:sz w:val="26"/>
          <w:szCs w:val="26"/>
        </w:rPr>
        <w:t>имущества в многоквартирном доме</w:t>
      </w:r>
      <w:r w:rsidR="00CB3D7F">
        <w:rPr>
          <w:rFonts w:ascii="Times New Roman" w:hAnsi="Times New Roman" w:cs="Times New Roman"/>
          <w:sz w:val="26"/>
          <w:szCs w:val="26"/>
        </w:rPr>
        <w:t xml:space="preserve">, </w:t>
      </w:r>
      <w:r w:rsidR="003003AE">
        <w:rPr>
          <w:rFonts w:ascii="Times New Roman" w:hAnsi="Times New Roman" w:cs="Times New Roman"/>
          <w:sz w:val="26"/>
          <w:szCs w:val="26"/>
        </w:rPr>
        <w:t xml:space="preserve">зарегистрировано 78 таких обращений, на 11% больше, чем в 2022 году. </w:t>
      </w:r>
      <w:r w:rsidR="0084018C">
        <w:rPr>
          <w:rFonts w:ascii="Times New Roman" w:hAnsi="Times New Roman" w:cs="Times New Roman"/>
          <w:sz w:val="26"/>
          <w:szCs w:val="26"/>
        </w:rPr>
        <w:t>Кроме того,</w:t>
      </w:r>
      <w:r w:rsidR="00D76944">
        <w:rPr>
          <w:rFonts w:ascii="Times New Roman" w:hAnsi="Times New Roman" w:cs="Times New Roman"/>
          <w:sz w:val="26"/>
          <w:szCs w:val="26"/>
        </w:rPr>
        <w:t xml:space="preserve"> г</w:t>
      </w:r>
      <w:r w:rsidR="00AB3388" w:rsidRPr="00B40560">
        <w:rPr>
          <w:rFonts w:ascii="Times New Roman" w:hAnsi="Times New Roman" w:cs="Times New Roman"/>
          <w:sz w:val="26"/>
          <w:szCs w:val="26"/>
        </w:rPr>
        <w:t xml:space="preserve">раждане жаловались на </w:t>
      </w:r>
      <w:r w:rsidR="00AB3388" w:rsidRPr="005C6733">
        <w:rPr>
          <w:rFonts w:ascii="Times New Roman" w:hAnsi="Times New Roman" w:cs="Times New Roman"/>
          <w:sz w:val="26"/>
          <w:szCs w:val="26"/>
        </w:rPr>
        <w:t xml:space="preserve">несвоевременную </w:t>
      </w:r>
      <w:r w:rsidR="00AB3388" w:rsidRPr="000B5934">
        <w:rPr>
          <w:rFonts w:ascii="Times New Roman" w:hAnsi="Times New Roman" w:cs="Times New Roman"/>
          <w:sz w:val="26"/>
          <w:szCs w:val="26"/>
        </w:rPr>
        <w:t>уборк</w:t>
      </w:r>
      <w:r w:rsidR="00AB3388">
        <w:rPr>
          <w:rFonts w:ascii="Times New Roman" w:hAnsi="Times New Roman" w:cs="Times New Roman"/>
          <w:sz w:val="26"/>
          <w:szCs w:val="26"/>
        </w:rPr>
        <w:t>у</w:t>
      </w:r>
      <w:r w:rsidR="00AB3388" w:rsidRPr="000B5934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D04BD2">
        <w:rPr>
          <w:rFonts w:ascii="Times New Roman" w:hAnsi="Times New Roman" w:cs="Times New Roman"/>
          <w:sz w:val="26"/>
          <w:szCs w:val="26"/>
        </w:rPr>
        <w:t xml:space="preserve"> – 34 обращени</w:t>
      </w:r>
      <w:r w:rsidR="00CE0FDC">
        <w:rPr>
          <w:rFonts w:ascii="Times New Roman" w:hAnsi="Times New Roman" w:cs="Times New Roman"/>
          <w:sz w:val="26"/>
          <w:szCs w:val="26"/>
        </w:rPr>
        <w:t>я</w:t>
      </w:r>
      <w:r w:rsidR="00D04BD2">
        <w:rPr>
          <w:rFonts w:ascii="Times New Roman" w:hAnsi="Times New Roman" w:cs="Times New Roman"/>
          <w:sz w:val="26"/>
          <w:szCs w:val="26"/>
        </w:rPr>
        <w:t xml:space="preserve"> </w:t>
      </w:r>
      <w:r w:rsidR="00AB3388">
        <w:rPr>
          <w:rFonts w:ascii="Times New Roman" w:hAnsi="Times New Roman" w:cs="Times New Roman"/>
          <w:sz w:val="26"/>
          <w:szCs w:val="26"/>
        </w:rPr>
        <w:t>(</w:t>
      </w:r>
      <w:r w:rsidR="00D04BD2">
        <w:rPr>
          <w:rFonts w:ascii="Times New Roman" w:hAnsi="Times New Roman" w:cs="Times New Roman"/>
          <w:sz w:val="26"/>
          <w:szCs w:val="26"/>
        </w:rPr>
        <w:t>в 2022 году – 27 обращений)</w:t>
      </w:r>
      <w:r w:rsidR="00AB3388">
        <w:rPr>
          <w:rFonts w:ascii="Times New Roman" w:hAnsi="Times New Roman" w:cs="Times New Roman"/>
          <w:sz w:val="26"/>
          <w:szCs w:val="26"/>
        </w:rPr>
        <w:t xml:space="preserve">, </w:t>
      </w:r>
      <w:r w:rsidR="00AB3388" w:rsidRPr="00BE4D65">
        <w:rPr>
          <w:rFonts w:ascii="Times New Roman" w:hAnsi="Times New Roman" w:cs="Times New Roman"/>
          <w:bCs/>
          <w:sz w:val="26"/>
          <w:szCs w:val="26"/>
        </w:rPr>
        <w:t>предоставление</w:t>
      </w:r>
      <w:r w:rsidR="00AB33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388" w:rsidRPr="00BE4D65">
        <w:rPr>
          <w:rFonts w:ascii="Times New Roman" w:hAnsi="Times New Roman" w:cs="Times New Roman"/>
          <w:bCs/>
          <w:sz w:val="26"/>
          <w:szCs w:val="26"/>
        </w:rPr>
        <w:t>коммунальных услуг ненадлежащего качества (водоснабжение, отопление)</w:t>
      </w:r>
      <w:r w:rsidR="00D04BD2">
        <w:rPr>
          <w:rFonts w:ascii="Times New Roman" w:hAnsi="Times New Roman" w:cs="Times New Roman"/>
          <w:bCs/>
          <w:sz w:val="26"/>
          <w:szCs w:val="26"/>
        </w:rPr>
        <w:t xml:space="preserve"> – 29 обращений (в 2022 году – 10 обращений)</w:t>
      </w:r>
      <w:r w:rsidR="00AB338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3388" w:rsidRPr="00F82FC1">
        <w:rPr>
          <w:rFonts w:ascii="Times New Roman" w:hAnsi="Times New Roman" w:cs="Times New Roman"/>
          <w:bCs/>
          <w:sz w:val="26"/>
          <w:szCs w:val="26"/>
        </w:rPr>
        <w:t>неудовлетворительн</w:t>
      </w:r>
      <w:r w:rsidR="00AB3388">
        <w:rPr>
          <w:rFonts w:ascii="Times New Roman" w:hAnsi="Times New Roman" w:cs="Times New Roman"/>
          <w:bCs/>
          <w:sz w:val="26"/>
          <w:szCs w:val="26"/>
        </w:rPr>
        <w:t>ую</w:t>
      </w:r>
      <w:r w:rsidR="00AB3388" w:rsidRPr="00F82FC1">
        <w:rPr>
          <w:rFonts w:ascii="Times New Roman" w:hAnsi="Times New Roman" w:cs="Times New Roman"/>
          <w:bCs/>
          <w:sz w:val="26"/>
          <w:szCs w:val="26"/>
        </w:rPr>
        <w:t xml:space="preserve"> работ</w:t>
      </w:r>
      <w:r w:rsidR="00AB3388">
        <w:rPr>
          <w:rFonts w:ascii="Times New Roman" w:hAnsi="Times New Roman" w:cs="Times New Roman"/>
          <w:bCs/>
          <w:sz w:val="26"/>
          <w:szCs w:val="26"/>
        </w:rPr>
        <w:t>у</w:t>
      </w:r>
      <w:r w:rsidR="00AB3388" w:rsidRPr="00F82F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388" w:rsidRPr="00226515">
        <w:rPr>
          <w:rFonts w:ascii="Times New Roman" w:hAnsi="Times New Roman" w:cs="Times New Roman"/>
          <w:bCs/>
          <w:sz w:val="26"/>
          <w:szCs w:val="26"/>
        </w:rPr>
        <w:t>обслуживающих</w:t>
      </w:r>
      <w:r w:rsidR="00AB3388" w:rsidRPr="00F82FC1">
        <w:rPr>
          <w:rFonts w:ascii="Times New Roman" w:hAnsi="Times New Roman" w:cs="Times New Roman"/>
          <w:bCs/>
          <w:sz w:val="26"/>
          <w:szCs w:val="26"/>
        </w:rPr>
        <w:t xml:space="preserve"> организаций</w:t>
      </w:r>
      <w:r w:rsidR="00D04BD2">
        <w:rPr>
          <w:rFonts w:ascii="Times New Roman" w:hAnsi="Times New Roman" w:cs="Times New Roman"/>
          <w:bCs/>
          <w:sz w:val="26"/>
          <w:szCs w:val="26"/>
        </w:rPr>
        <w:t xml:space="preserve"> – 29 обращений (в 2022 году – 15 обращений)</w:t>
      </w:r>
      <w:r w:rsidR="00AB338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355C5">
        <w:rPr>
          <w:rFonts w:ascii="Times New Roman" w:hAnsi="Times New Roman" w:cs="Times New Roman"/>
          <w:sz w:val="26"/>
          <w:szCs w:val="26"/>
        </w:rPr>
        <w:t xml:space="preserve">Поступали просьбы на </w:t>
      </w:r>
      <w:r w:rsidRPr="00B40560">
        <w:rPr>
          <w:rFonts w:ascii="Times New Roman" w:hAnsi="Times New Roman" w:cs="Times New Roman"/>
          <w:sz w:val="26"/>
          <w:szCs w:val="26"/>
        </w:rPr>
        <w:t>ускорени</w:t>
      </w:r>
      <w:r w:rsidR="006355C5">
        <w:rPr>
          <w:rFonts w:ascii="Times New Roman" w:hAnsi="Times New Roman" w:cs="Times New Roman"/>
          <w:sz w:val="26"/>
          <w:szCs w:val="26"/>
        </w:rPr>
        <w:t>е</w:t>
      </w:r>
      <w:r w:rsidRPr="00B40560">
        <w:rPr>
          <w:rFonts w:ascii="Times New Roman" w:hAnsi="Times New Roman" w:cs="Times New Roman"/>
          <w:sz w:val="26"/>
          <w:szCs w:val="26"/>
        </w:rPr>
        <w:t xml:space="preserve"> сроков проведения </w:t>
      </w:r>
      <w:r w:rsidR="00CB3D7F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Pr="00B40560">
        <w:rPr>
          <w:rFonts w:ascii="Times New Roman" w:hAnsi="Times New Roman" w:cs="Times New Roman"/>
          <w:sz w:val="26"/>
          <w:szCs w:val="26"/>
        </w:rPr>
        <w:t>ремонт</w:t>
      </w:r>
      <w:r w:rsidR="00CB3D7F">
        <w:rPr>
          <w:rFonts w:ascii="Times New Roman" w:hAnsi="Times New Roman" w:cs="Times New Roman"/>
          <w:sz w:val="26"/>
          <w:szCs w:val="26"/>
        </w:rPr>
        <w:t>а</w:t>
      </w:r>
      <w:r w:rsidRPr="00B40560">
        <w:rPr>
          <w:rFonts w:ascii="Times New Roman" w:hAnsi="Times New Roman" w:cs="Times New Roman"/>
          <w:sz w:val="26"/>
          <w:szCs w:val="26"/>
        </w:rPr>
        <w:t xml:space="preserve"> общего имущества</w:t>
      </w:r>
      <w:r w:rsidR="00C5424E" w:rsidRPr="00C5424E">
        <w:rPr>
          <w:rFonts w:ascii="Times New Roman" w:hAnsi="Times New Roman" w:cs="Times New Roman"/>
          <w:sz w:val="26"/>
          <w:szCs w:val="26"/>
        </w:rPr>
        <w:t>, исправлени</w:t>
      </w:r>
      <w:r w:rsidR="00C5424E">
        <w:rPr>
          <w:rFonts w:ascii="Times New Roman" w:hAnsi="Times New Roman" w:cs="Times New Roman"/>
          <w:sz w:val="26"/>
          <w:szCs w:val="26"/>
        </w:rPr>
        <w:t>е</w:t>
      </w:r>
      <w:r w:rsidR="00C5424E" w:rsidRPr="00C5424E">
        <w:rPr>
          <w:rFonts w:ascii="Times New Roman" w:hAnsi="Times New Roman" w:cs="Times New Roman"/>
          <w:sz w:val="26"/>
          <w:szCs w:val="26"/>
        </w:rPr>
        <w:t xml:space="preserve"> недочетов при проведении </w:t>
      </w:r>
      <w:r w:rsidR="00C17614">
        <w:rPr>
          <w:rFonts w:ascii="Times New Roman" w:hAnsi="Times New Roman" w:cs="Times New Roman"/>
          <w:sz w:val="26"/>
          <w:szCs w:val="26"/>
        </w:rPr>
        <w:t>капитального ремонта – 36 обращений (в 2022 году – 14 обращений).</w:t>
      </w:r>
    </w:p>
    <w:p w:rsidR="00B40560" w:rsidRPr="003E4EBB" w:rsidRDefault="00B40560" w:rsidP="003E4E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46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338"/>
        <w:gridCol w:w="2301"/>
        <w:gridCol w:w="1985"/>
        <w:gridCol w:w="1877"/>
        <w:gridCol w:w="958"/>
      </w:tblGrid>
      <w:tr w:rsidR="00AC6A20" w:rsidTr="00BB6EE7">
        <w:tc>
          <w:tcPr>
            <w:tcW w:w="14600" w:type="dxa"/>
            <w:gridSpan w:val="6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4B4E28" w:rsidRPr="00076DDF" w:rsidRDefault="004B4E28" w:rsidP="00D92110">
            <w:pPr>
              <w:ind w:left="743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5095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955095" w:rsidRPr="008968C7" w:rsidRDefault="00955095" w:rsidP="00BB5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Вопросы, содержащиеся в обращениях</w:t>
            </w:r>
          </w:p>
          <w:p w:rsidR="00955095" w:rsidRPr="008968C7" w:rsidRDefault="00955095" w:rsidP="00BB53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55095" w:rsidRPr="00955095" w:rsidRDefault="00955095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2023</w:t>
            </w:r>
            <w:r w:rsidR="00CC7CB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55095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год</w:t>
            </w:r>
          </w:p>
        </w:tc>
        <w:tc>
          <w:tcPr>
            <w:tcW w:w="1877" w:type="dxa"/>
          </w:tcPr>
          <w:p w:rsidR="00955095" w:rsidRPr="00955095" w:rsidRDefault="00955095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</w:tr>
      <w:tr w:rsidR="00955095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955095" w:rsidRPr="008968C7" w:rsidRDefault="00955095" w:rsidP="00BB5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омплексное благоустройство</w:t>
            </w:r>
          </w:p>
        </w:tc>
        <w:tc>
          <w:tcPr>
            <w:tcW w:w="1985" w:type="dxa"/>
          </w:tcPr>
          <w:p w:rsidR="00955095" w:rsidRPr="00955095" w:rsidRDefault="00824A5E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111 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23,6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955095" w:rsidRPr="00955095" w:rsidRDefault="00955095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84 (22,6%)</w:t>
            </w:r>
          </w:p>
        </w:tc>
      </w:tr>
      <w:tr w:rsidR="00955095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955095" w:rsidRPr="008968C7" w:rsidRDefault="00955095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1985" w:type="dxa"/>
          </w:tcPr>
          <w:p w:rsidR="00955095" w:rsidRPr="00955095" w:rsidRDefault="00AE375B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78 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16,6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955095" w:rsidRPr="00955095" w:rsidRDefault="00955095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69 (18,6%)</w:t>
            </w:r>
          </w:p>
        </w:tc>
      </w:tr>
      <w:tr w:rsidR="00955095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955095" w:rsidRPr="008968C7" w:rsidRDefault="00955095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985" w:type="dxa"/>
          </w:tcPr>
          <w:p w:rsidR="00955095" w:rsidRPr="00955095" w:rsidRDefault="00534077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39 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8,3</w:t>
            </w:r>
            <w:r w:rsidR="00955095"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955095" w:rsidRPr="00955095" w:rsidRDefault="00955095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41 (11,1%)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D42D36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</w:t>
            </w:r>
          </w:p>
        </w:tc>
        <w:tc>
          <w:tcPr>
            <w:tcW w:w="1985" w:type="dxa"/>
          </w:tcPr>
          <w:p w:rsidR="00D05507" w:rsidRPr="00955095" w:rsidRDefault="00D05507" w:rsidP="00D42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36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7,7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D42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14 (3,8%)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203E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Уборка снега, мусора</w:t>
            </w:r>
          </w:p>
        </w:tc>
        <w:tc>
          <w:tcPr>
            <w:tcW w:w="1985" w:type="dxa"/>
          </w:tcPr>
          <w:p w:rsidR="00D05507" w:rsidRPr="00955095" w:rsidRDefault="00D05507" w:rsidP="00203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34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7,2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203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27 (7,3%)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4F3D88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 ненадлежащего качества</w:t>
            </w:r>
          </w:p>
        </w:tc>
        <w:tc>
          <w:tcPr>
            <w:tcW w:w="1985" w:type="dxa"/>
          </w:tcPr>
          <w:p w:rsidR="00D05507" w:rsidRPr="00955095" w:rsidRDefault="00D05507" w:rsidP="004F3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29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6,2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4F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10 (2,7%)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DB17EE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ТСЖ</w:t>
            </w:r>
          </w:p>
        </w:tc>
        <w:tc>
          <w:tcPr>
            <w:tcW w:w="1985" w:type="dxa"/>
          </w:tcPr>
          <w:p w:rsidR="00D05507" w:rsidRPr="00955095" w:rsidRDefault="00D05507" w:rsidP="00DB1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29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6,2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DB1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15 (4%)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8C0CE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Обращение с твердыми коммунальными отходами</w:t>
            </w:r>
          </w:p>
        </w:tc>
        <w:tc>
          <w:tcPr>
            <w:tcW w:w="1985" w:type="dxa"/>
          </w:tcPr>
          <w:p w:rsidR="00D05507" w:rsidRPr="00955095" w:rsidRDefault="00D05507" w:rsidP="008C0C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22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4,7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8C0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30 (8,1%)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EB3A5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Оплата жилищно-коммунальных услуг и электроэнергии, взносов в Фонд капитального ремонта</w:t>
            </w:r>
          </w:p>
        </w:tc>
        <w:tc>
          <w:tcPr>
            <w:tcW w:w="1985" w:type="dxa"/>
          </w:tcPr>
          <w:p w:rsidR="00D05507" w:rsidRPr="00955095" w:rsidRDefault="00D05507" w:rsidP="004455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4455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EB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11 (3%)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Default="00D05507" w:rsidP="00C32178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1985" w:type="dxa"/>
          </w:tcPr>
          <w:p w:rsidR="00D05507" w:rsidRPr="00955095" w:rsidRDefault="00D05507" w:rsidP="00C321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14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C32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11 (3%)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985" w:type="dxa"/>
          </w:tcPr>
          <w:p w:rsidR="00D05507" w:rsidRPr="00955095" w:rsidRDefault="00D05507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13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2,8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18 (4,9%)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7232D1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</w:tcPr>
          <w:p w:rsidR="00D05507" w:rsidRPr="00955095" w:rsidRDefault="00D05507" w:rsidP="000201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12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</w:t>
            </w:r>
            <w:r w:rsidR="000201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723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15 (4%)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Ремонт и эксплуатация ливневой канализации</w:t>
            </w:r>
          </w:p>
        </w:tc>
        <w:tc>
          <w:tcPr>
            <w:tcW w:w="1985" w:type="dxa"/>
          </w:tcPr>
          <w:p w:rsidR="00D05507" w:rsidRPr="00955095" w:rsidRDefault="00D05507" w:rsidP="00955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6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6 (1,6%)</w:t>
            </w:r>
          </w:p>
        </w:tc>
      </w:tr>
      <w:tr w:rsidR="00D05507" w:rsidRPr="008968C7" w:rsidTr="00002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9639" w:type="dxa"/>
            <w:gridSpan w:val="2"/>
          </w:tcPr>
          <w:p w:rsidR="00D05507" w:rsidRPr="008968C7" w:rsidRDefault="00D05507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Иные вопросы</w:t>
            </w:r>
          </w:p>
        </w:tc>
        <w:tc>
          <w:tcPr>
            <w:tcW w:w="1985" w:type="dxa"/>
          </w:tcPr>
          <w:p w:rsidR="00D05507" w:rsidRPr="00955095" w:rsidRDefault="00D05507" w:rsidP="0089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A6655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 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89135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95509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1877" w:type="dxa"/>
          </w:tcPr>
          <w:p w:rsidR="00D05507" w:rsidRPr="00955095" w:rsidRDefault="00D05507" w:rsidP="00071E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95">
              <w:rPr>
                <w:rFonts w:ascii="Times New Roman" w:hAnsi="Times New Roman" w:cs="Times New Roman"/>
                <w:sz w:val="26"/>
                <w:szCs w:val="26"/>
              </w:rPr>
              <w:t>20 (5,4%)</w:t>
            </w:r>
          </w:p>
        </w:tc>
      </w:tr>
      <w:tr w:rsidR="00D05507" w:rsidTr="00BB6EE7">
        <w:tc>
          <w:tcPr>
            <w:tcW w:w="14600" w:type="dxa"/>
            <w:gridSpan w:val="6"/>
          </w:tcPr>
          <w:p w:rsidR="00D05507" w:rsidRPr="00134EAF" w:rsidRDefault="00D0550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507" w:rsidRDefault="00D0550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c>
          <w:tcPr>
            <w:tcW w:w="14600" w:type="dxa"/>
            <w:gridSpan w:val="6"/>
          </w:tcPr>
          <w:p w:rsidR="00D05507" w:rsidRDefault="00D0550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507" w:rsidRDefault="00D0550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507" w:rsidRDefault="00D0550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507" w:rsidRDefault="00D05507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3171AF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BF64E3" wp14:editId="248E0580">
                  <wp:extent cx="6644975" cy="6313546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780" cy="630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05507" w:rsidRDefault="00E27D69" w:rsidP="00FD16A9">
            <w:pPr>
              <w:tabs>
                <w:tab w:val="left" w:pos="3581"/>
              </w:tabs>
              <w:ind w:left="-386" w:firstLine="567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75B957" wp14:editId="7A54477F">
                  <wp:extent cx="8211820" cy="66941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820" cy="669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507" w:rsidRDefault="00D05507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c>
          <w:tcPr>
            <w:tcW w:w="14600" w:type="dxa"/>
            <w:gridSpan w:val="6"/>
          </w:tcPr>
          <w:p w:rsidR="00D05507" w:rsidRPr="00076DDF" w:rsidRDefault="00D05507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5507" w:rsidTr="00BB6EE7">
        <w:tc>
          <w:tcPr>
            <w:tcW w:w="14600" w:type="dxa"/>
            <w:gridSpan w:val="6"/>
          </w:tcPr>
          <w:p w:rsidR="0023014E" w:rsidRDefault="0023014E" w:rsidP="00BE02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Default="00D05507" w:rsidP="00BE0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D05507" w:rsidRPr="00522D9E" w:rsidTr="00BB6EE7">
        <w:tc>
          <w:tcPr>
            <w:tcW w:w="14600" w:type="dxa"/>
            <w:gridSpan w:val="6"/>
          </w:tcPr>
          <w:p w:rsidR="00D05507" w:rsidRDefault="00D05507" w:rsidP="00913587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70E" w:rsidRPr="00FE6DB1" w:rsidRDefault="00D05507" w:rsidP="00883AFB">
            <w:pPr>
              <w:pStyle w:val="Default"/>
              <w:ind w:firstLine="884"/>
              <w:jc w:val="both"/>
              <w:rPr>
                <w:color w:val="auto"/>
                <w:sz w:val="26"/>
                <w:szCs w:val="26"/>
              </w:rPr>
            </w:pPr>
            <w:r w:rsidRPr="0034358E">
              <w:rPr>
                <w:sz w:val="26"/>
                <w:szCs w:val="26"/>
              </w:rPr>
              <w:t xml:space="preserve"> </w:t>
            </w:r>
            <w:r w:rsidR="00AE3B73">
              <w:rPr>
                <w:sz w:val="26"/>
                <w:szCs w:val="26"/>
              </w:rPr>
              <w:t>199</w:t>
            </w:r>
            <w:r w:rsidR="00883AFB" w:rsidRPr="00883AFB">
              <w:rPr>
                <w:sz w:val="26"/>
                <w:szCs w:val="26"/>
              </w:rPr>
              <w:t xml:space="preserve"> обращений касались </w:t>
            </w:r>
            <w:r w:rsidR="0013751C">
              <w:rPr>
                <w:sz w:val="26"/>
                <w:szCs w:val="26"/>
              </w:rPr>
              <w:t>вопросов</w:t>
            </w:r>
            <w:r w:rsidR="00883AFB" w:rsidRPr="00883AFB">
              <w:rPr>
                <w:sz w:val="26"/>
                <w:szCs w:val="26"/>
              </w:rPr>
              <w:t xml:space="preserve"> социальной сферы</w:t>
            </w:r>
            <w:r w:rsidR="00BC5B03">
              <w:rPr>
                <w:sz w:val="26"/>
                <w:szCs w:val="26"/>
              </w:rPr>
              <w:t xml:space="preserve"> (</w:t>
            </w:r>
            <w:r w:rsidR="000879A7">
              <w:rPr>
                <w:sz w:val="26"/>
                <w:szCs w:val="26"/>
              </w:rPr>
              <w:t>в 2022 году</w:t>
            </w:r>
            <w:r w:rsidR="00BC5B03">
              <w:rPr>
                <w:sz w:val="26"/>
                <w:szCs w:val="26"/>
              </w:rPr>
              <w:t xml:space="preserve"> – 151)</w:t>
            </w:r>
            <w:r w:rsidR="00883AFB" w:rsidRPr="00883AFB">
              <w:rPr>
                <w:sz w:val="26"/>
                <w:szCs w:val="26"/>
              </w:rPr>
              <w:t xml:space="preserve">. </w:t>
            </w:r>
            <w:r w:rsidR="00012591">
              <w:rPr>
                <w:sz w:val="26"/>
                <w:szCs w:val="26"/>
              </w:rPr>
              <w:t>83 обращени</w:t>
            </w:r>
            <w:r w:rsidR="00DC3D76">
              <w:rPr>
                <w:sz w:val="26"/>
                <w:szCs w:val="26"/>
              </w:rPr>
              <w:t>я</w:t>
            </w:r>
            <w:r w:rsidR="00012591">
              <w:rPr>
                <w:sz w:val="26"/>
                <w:szCs w:val="26"/>
              </w:rPr>
              <w:t xml:space="preserve"> поступил</w:t>
            </w:r>
            <w:r w:rsidR="00977CBE">
              <w:rPr>
                <w:sz w:val="26"/>
                <w:szCs w:val="26"/>
              </w:rPr>
              <w:t>и</w:t>
            </w:r>
            <w:r w:rsidR="00012591">
              <w:rPr>
                <w:sz w:val="26"/>
                <w:szCs w:val="26"/>
              </w:rPr>
              <w:t xml:space="preserve"> по вопросам </w:t>
            </w:r>
            <w:r w:rsidR="002A030A" w:rsidRPr="002A030A">
              <w:rPr>
                <w:sz w:val="26"/>
                <w:szCs w:val="26"/>
              </w:rPr>
              <w:t>предоставления различных мер социальной поддержки населения</w:t>
            </w:r>
            <w:r w:rsidR="00012591" w:rsidRPr="00012591">
              <w:rPr>
                <w:sz w:val="26"/>
                <w:szCs w:val="26"/>
              </w:rPr>
              <w:t xml:space="preserve">, </w:t>
            </w:r>
            <w:r w:rsidR="00E57773" w:rsidRPr="00E57773">
              <w:rPr>
                <w:sz w:val="26"/>
                <w:szCs w:val="26"/>
              </w:rPr>
              <w:t>назначени</w:t>
            </w:r>
            <w:r w:rsidR="00E57773">
              <w:rPr>
                <w:sz w:val="26"/>
                <w:szCs w:val="26"/>
              </w:rPr>
              <w:t>я</w:t>
            </w:r>
            <w:r w:rsidR="00E57773" w:rsidRPr="00E57773">
              <w:rPr>
                <w:sz w:val="26"/>
                <w:szCs w:val="26"/>
              </w:rPr>
              <w:t xml:space="preserve"> и пересмотр</w:t>
            </w:r>
            <w:r w:rsidR="00E57773">
              <w:rPr>
                <w:sz w:val="26"/>
                <w:szCs w:val="26"/>
              </w:rPr>
              <w:t>а</w:t>
            </w:r>
            <w:r w:rsidR="00E57773" w:rsidRPr="00E57773">
              <w:rPr>
                <w:sz w:val="26"/>
                <w:szCs w:val="26"/>
              </w:rPr>
              <w:t xml:space="preserve"> размера пенсий</w:t>
            </w:r>
            <w:r w:rsidR="00012591" w:rsidRPr="00012591">
              <w:rPr>
                <w:sz w:val="26"/>
                <w:szCs w:val="26"/>
              </w:rPr>
              <w:t>, присвоения звания «Ветеран труда»</w:t>
            </w:r>
            <w:r w:rsidR="004B6CA1">
              <w:rPr>
                <w:sz w:val="26"/>
                <w:szCs w:val="26"/>
              </w:rPr>
              <w:t>, оказания финансовой помощи</w:t>
            </w:r>
            <w:r w:rsidR="002A030A">
              <w:rPr>
                <w:sz w:val="26"/>
                <w:szCs w:val="26"/>
              </w:rPr>
              <w:t xml:space="preserve">. </w:t>
            </w:r>
            <w:r w:rsidR="004A0E97" w:rsidRPr="004A0E97">
              <w:rPr>
                <w:sz w:val="26"/>
                <w:szCs w:val="26"/>
              </w:rPr>
              <w:t>В сравнении с </w:t>
            </w:r>
            <w:r w:rsidR="00F0393F" w:rsidRPr="00F0393F">
              <w:rPr>
                <w:sz w:val="26"/>
                <w:szCs w:val="26"/>
              </w:rPr>
              <w:t xml:space="preserve">предыдущим годом </w:t>
            </w:r>
            <w:r w:rsidR="004A0E97" w:rsidRPr="004A0E97">
              <w:rPr>
                <w:sz w:val="26"/>
                <w:szCs w:val="26"/>
              </w:rPr>
              <w:t xml:space="preserve">количество таких обращений </w:t>
            </w:r>
            <w:r w:rsidR="004A0E97">
              <w:rPr>
                <w:sz w:val="26"/>
                <w:szCs w:val="26"/>
              </w:rPr>
              <w:t>увеличилось</w:t>
            </w:r>
            <w:r w:rsidR="004A0E97" w:rsidRPr="004A0E97">
              <w:rPr>
                <w:sz w:val="26"/>
                <w:szCs w:val="26"/>
              </w:rPr>
              <w:t xml:space="preserve"> на </w:t>
            </w:r>
            <w:r w:rsidR="001E377B">
              <w:rPr>
                <w:sz w:val="26"/>
                <w:szCs w:val="26"/>
              </w:rPr>
              <w:t>30</w:t>
            </w:r>
            <w:r w:rsidR="004A0E97" w:rsidRPr="004A0E97">
              <w:rPr>
                <w:sz w:val="26"/>
                <w:szCs w:val="26"/>
              </w:rPr>
              <w:t>%.</w:t>
            </w:r>
            <w:r w:rsidR="003647D9">
              <w:rPr>
                <w:sz w:val="26"/>
                <w:szCs w:val="26"/>
              </w:rPr>
              <w:t xml:space="preserve"> 53 обращения поступил</w:t>
            </w:r>
            <w:r w:rsidR="00977CBE">
              <w:rPr>
                <w:sz w:val="26"/>
                <w:szCs w:val="26"/>
              </w:rPr>
              <w:t>и</w:t>
            </w:r>
            <w:r w:rsidR="003647D9">
              <w:rPr>
                <w:sz w:val="26"/>
                <w:szCs w:val="26"/>
              </w:rPr>
              <w:t xml:space="preserve"> </w:t>
            </w:r>
            <w:r w:rsidR="003647D9" w:rsidRPr="003647D9">
              <w:rPr>
                <w:sz w:val="26"/>
                <w:szCs w:val="26"/>
              </w:rPr>
              <w:t>по вопросам образования</w:t>
            </w:r>
            <w:r w:rsidR="002F0D9E">
              <w:rPr>
                <w:sz w:val="26"/>
                <w:szCs w:val="26"/>
              </w:rPr>
              <w:t>, что на 19% больше, чем в 2022 году</w:t>
            </w:r>
            <w:r w:rsidR="003647D9">
              <w:rPr>
                <w:sz w:val="26"/>
                <w:szCs w:val="26"/>
              </w:rPr>
              <w:t>.</w:t>
            </w:r>
            <w:r w:rsidR="003647D9" w:rsidRPr="003647D9">
              <w:rPr>
                <w:rFonts w:asciiTheme="minorHAnsi" w:hAnsiTheme="minorHAnsi" w:cstheme="minorBidi"/>
                <w:color w:val="auto"/>
                <w:sz w:val="26"/>
                <w:szCs w:val="26"/>
              </w:rPr>
              <w:t xml:space="preserve"> </w:t>
            </w:r>
            <w:r w:rsidR="003647D9" w:rsidRPr="003647D9">
              <w:rPr>
                <w:sz w:val="26"/>
                <w:szCs w:val="26"/>
              </w:rPr>
              <w:t xml:space="preserve">Большая часть указанных обращений касалась вопросов </w:t>
            </w:r>
            <w:r w:rsidR="003647D9">
              <w:rPr>
                <w:sz w:val="26"/>
                <w:szCs w:val="26"/>
              </w:rPr>
              <w:t xml:space="preserve">ремонта </w:t>
            </w:r>
            <w:r w:rsidR="00547299" w:rsidRPr="00547299">
              <w:rPr>
                <w:iCs/>
                <w:sz w:val="26"/>
                <w:szCs w:val="26"/>
              </w:rPr>
              <w:t>образовательных учреждений</w:t>
            </w:r>
            <w:r w:rsidR="00FF67C9">
              <w:rPr>
                <w:iCs/>
                <w:sz w:val="26"/>
                <w:szCs w:val="26"/>
              </w:rPr>
              <w:t>.</w:t>
            </w:r>
            <w:r w:rsidR="00720A89">
              <w:rPr>
                <w:iCs/>
                <w:sz w:val="26"/>
                <w:szCs w:val="26"/>
              </w:rPr>
              <w:t xml:space="preserve"> </w:t>
            </w:r>
            <w:r w:rsidR="00977CBE">
              <w:rPr>
                <w:iCs/>
                <w:sz w:val="26"/>
                <w:szCs w:val="26"/>
              </w:rPr>
              <w:t>У</w:t>
            </w:r>
            <w:r w:rsidR="00FF67C9">
              <w:rPr>
                <w:iCs/>
                <w:sz w:val="26"/>
                <w:szCs w:val="26"/>
              </w:rPr>
              <w:t xml:space="preserve">величилось 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 xml:space="preserve">количество обращений, касающихся вопросов здравоохранения, – </w:t>
            </w:r>
            <w:r w:rsidR="00FE6DB1">
              <w:rPr>
                <w:bCs/>
                <w:iCs/>
                <w:color w:val="auto"/>
                <w:sz w:val="26"/>
                <w:szCs w:val="26"/>
              </w:rPr>
              <w:t>32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 xml:space="preserve"> обращени</w:t>
            </w:r>
            <w:r w:rsidR="00FE6DB1">
              <w:rPr>
                <w:bCs/>
                <w:iCs/>
                <w:color w:val="auto"/>
                <w:sz w:val="26"/>
                <w:szCs w:val="26"/>
              </w:rPr>
              <w:t>я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 xml:space="preserve"> (в 202</w:t>
            </w:r>
            <w:r w:rsidR="00FE6DB1">
              <w:rPr>
                <w:bCs/>
                <w:iCs/>
                <w:color w:val="auto"/>
                <w:sz w:val="26"/>
                <w:szCs w:val="26"/>
              </w:rPr>
              <w:t>2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 xml:space="preserve"> году – </w:t>
            </w:r>
            <w:r w:rsidR="00FE6DB1">
              <w:rPr>
                <w:bCs/>
                <w:iCs/>
                <w:color w:val="auto"/>
                <w:sz w:val="26"/>
                <w:szCs w:val="26"/>
              </w:rPr>
              <w:t>19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 xml:space="preserve"> обращени</w:t>
            </w:r>
            <w:r w:rsidR="00FE6DB1">
              <w:rPr>
                <w:bCs/>
                <w:iCs/>
                <w:color w:val="auto"/>
                <w:sz w:val="26"/>
                <w:szCs w:val="26"/>
              </w:rPr>
              <w:t>й</w:t>
            </w:r>
            <w:r w:rsidR="00FF67C9" w:rsidRPr="00FE6DB1">
              <w:rPr>
                <w:bCs/>
                <w:iCs/>
                <w:color w:val="auto"/>
                <w:sz w:val="26"/>
                <w:szCs w:val="26"/>
              </w:rPr>
              <w:t>).</w:t>
            </w:r>
            <w:r w:rsidR="00977CBE" w:rsidRPr="00977CBE">
              <w:rPr>
                <w:rFonts w:asciiTheme="minorHAnsi" w:hAnsiTheme="minorHAnsi" w:cstheme="minorBidi"/>
                <w:bCs/>
                <w:iCs/>
                <w:color w:val="FF0000"/>
                <w:sz w:val="26"/>
                <w:szCs w:val="26"/>
              </w:rPr>
              <w:t xml:space="preserve"> </w:t>
            </w:r>
            <w:r w:rsidR="00977CBE" w:rsidRPr="00977CBE">
              <w:rPr>
                <w:bCs/>
                <w:iCs/>
                <w:color w:val="auto"/>
                <w:sz w:val="26"/>
                <w:szCs w:val="26"/>
              </w:rPr>
              <w:t>Также граждане обращались по вопросам деятельности спортивных школ и учреждений культуры, трудоустройства, выплаты заработной платы</w:t>
            </w:r>
            <w:r w:rsidR="00977CBE">
              <w:rPr>
                <w:bCs/>
                <w:iCs/>
                <w:color w:val="auto"/>
                <w:sz w:val="26"/>
                <w:szCs w:val="26"/>
              </w:rPr>
              <w:t>.</w:t>
            </w:r>
          </w:p>
          <w:p w:rsidR="00E7570E" w:rsidRDefault="00E7570E" w:rsidP="00883AFB">
            <w:pPr>
              <w:pStyle w:val="Default"/>
              <w:ind w:firstLine="884"/>
              <w:jc w:val="both"/>
              <w:rPr>
                <w:sz w:val="26"/>
                <w:szCs w:val="26"/>
              </w:rPr>
            </w:pPr>
          </w:p>
          <w:p w:rsidR="00D05507" w:rsidRPr="00522D9E" w:rsidRDefault="00D05507" w:rsidP="00720A89">
            <w:pPr>
              <w:pStyle w:val="Default"/>
              <w:ind w:firstLine="884"/>
              <w:jc w:val="both"/>
              <w:rPr>
                <w:sz w:val="26"/>
                <w:szCs w:val="26"/>
              </w:rPr>
            </w:pPr>
          </w:p>
        </w:tc>
      </w:tr>
      <w:tr w:rsidR="00D05507" w:rsidTr="00BB6EE7">
        <w:tc>
          <w:tcPr>
            <w:tcW w:w="14600" w:type="dxa"/>
            <w:gridSpan w:val="6"/>
          </w:tcPr>
          <w:tbl>
            <w:tblPr>
              <w:tblStyle w:val="a3"/>
              <w:tblW w:w="14003" w:type="dxa"/>
              <w:jc w:val="center"/>
              <w:tblInd w:w="408" w:type="dxa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681"/>
              <w:gridCol w:w="1559"/>
              <w:gridCol w:w="1559"/>
              <w:gridCol w:w="1625"/>
              <w:gridCol w:w="1560"/>
              <w:gridCol w:w="1559"/>
              <w:gridCol w:w="1508"/>
            </w:tblGrid>
            <w:tr w:rsidR="00D05507" w:rsidTr="00BB6EE7">
              <w:trPr>
                <w:trHeight w:val="840"/>
                <w:jc w:val="center"/>
              </w:trPr>
              <w:tc>
                <w:tcPr>
                  <w:tcW w:w="2952" w:type="dxa"/>
                  <w:tcBorders>
                    <w:tl2br w:val="single" w:sz="4" w:space="0" w:color="auto"/>
                  </w:tcBorders>
                </w:tcPr>
                <w:p w:rsidR="00D05507" w:rsidRDefault="00D05507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D05507" w:rsidRDefault="00D05507" w:rsidP="009135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05507" w:rsidRPr="003F7481" w:rsidRDefault="00D05507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681" w:type="dxa"/>
                </w:tcPr>
                <w:p w:rsidR="00D05507" w:rsidRPr="000B249E" w:rsidRDefault="00D05507" w:rsidP="008B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559" w:type="dxa"/>
                </w:tcPr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625" w:type="dxa"/>
                </w:tcPr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</w:tcPr>
                <w:p w:rsidR="00D05507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508" w:type="dxa"/>
                </w:tcPr>
                <w:p w:rsidR="00D05507" w:rsidRPr="000B249E" w:rsidRDefault="00D05507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D05507" w:rsidTr="00BB6EE7">
              <w:trPr>
                <w:jc w:val="center"/>
              </w:trPr>
              <w:tc>
                <w:tcPr>
                  <w:tcW w:w="2952" w:type="dxa"/>
                </w:tcPr>
                <w:p w:rsidR="00D05507" w:rsidRPr="00155041" w:rsidRDefault="00D05507" w:rsidP="001550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81" w:type="dxa"/>
                </w:tcPr>
                <w:p w:rsidR="00D05507" w:rsidRPr="00155041" w:rsidRDefault="00697894" w:rsidP="00C437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C437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41,7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697894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26,6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1E6035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16,1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25" w:type="dxa"/>
                </w:tcPr>
                <w:p w:rsidR="00D05507" w:rsidRPr="00155041" w:rsidRDefault="001E6035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05507" w:rsidRPr="00155041" w:rsidRDefault="001E6035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1E6035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08" w:type="dxa"/>
                </w:tcPr>
                <w:p w:rsidR="00D05507" w:rsidRPr="00155041" w:rsidRDefault="001E6035" w:rsidP="00446D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446D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75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 w:rsidR="00D05507" w:rsidRPr="0015504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05507" w:rsidTr="00BB6EE7">
              <w:trPr>
                <w:jc w:val="center"/>
              </w:trPr>
              <w:tc>
                <w:tcPr>
                  <w:tcW w:w="2952" w:type="dxa"/>
                </w:tcPr>
                <w:p w:rsidR="00D05507" w:rsidRPr="00155041" w:rsidRDefault="00D05507" w:rsidP="00B25B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1681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(38,4%)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(28,5%)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(12,6%)</w:t>
                  </w:r>
                </w:p>
              </w:tc>
              <w:tc>
                <w:tcPr>
                  <w:tcW w:w="1625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11(7,3%)</w:t>
                  </w:r>
                </w:p>
              </w:tc>
              <w:tc>
                <w:tcPr>
                  <w:tcW w:w="1560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(6,6%)</w:t>
                  </w:r>
                </w:p>
              </w:tc>
              <w:tc>
                <w:tcPr>
                  <w:tcW w:w="1559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(5,3%)</w:t>
                  </w:r>
                </w:p>
              </w:tc>
              <w:tc>
                <w:tcPr>
                  <w:tcW w:w="1508" w:type="dxa"/>
                </w:tcPr>
                <w:p w:rsidR="00D05507" w:rsidRPr="00155041" w:rsidRDefault="00D05507" w:rsidP="00446D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446D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55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</w:tr>
          </w:tbl>
          <w:p w:rsidR="00D05507" w:rsidRDefault="00D05507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60200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c>
          <w:tcPr>
            <w:tcW w:w="7479" w:type="dxa"/>
            <w:gridSpan w:val="2"/>
          </w:tcPr>
          <w:p w:rsidR="00D05507" w:rsidRDefault="00204679" w:rsidP="00602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9517F3" wp14:editId="10C495D4">
                  <wp:extent cx="4120525" cy="3333536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304" cy="333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4"/>
          </w:tcPr>
          <w:p w:rsidR="00D05507" w:rsidRDefault="00DD4F37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B4A39B" wp14:editId="0CF556FD">
                  <wp:extent cx="4315131" cy="33337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072" cy="3339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07" w:rsidTr="00BB6EE7">
        <w:tc>
          <w:tcPr>
            <w:tcW w:w="7479" w:type="dxa"/>
            <w:gridSpan w:val="2"/>
          </w:tcPr>
          <w:p w:rsidR="00D05507" w:rsidRDefault="00D05507" w:rsidP="00FC3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:rsidR="00D05507" w:rsidRDefault="00D05507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507" w:rsidRDefault="00D05507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Default="00D05507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D05507" w:rsidRPr="000C1DFC" w:rsidRDefault="00D05507" w:rsidP="00120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50F" w:rsidRDefault="00D05507" w:rsidP="001B3051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E3C">
              <w:rPr>
                <w:rFonts w:ascii="Times New Roman" w:hAnsi="Times New Roman" w:cs="Times New Roman"/>
                <w:sz w:val="26"/>
                <w:szCs w:val="26"/>
              </w:rPr>
              <w:t xml:space="preserve">Третье место </w:t>
            </w:r>
            <w:r w:rsidRPr="00E73DE0">
              <w:rPr>
                <w:rFonts w:ascii="Times New Roman" w:hAnsi="Times New Roman" w:cs="Times New Roman"/>
                <w:sz w:val="26"/>
                <w:szCs w:val="26"/>
              </w:rPr>
              <w:t xml:space="preserve">занимают вопросы </w:t>
            </w:r>
            <w:r w:rsidRPr="00FB3E3C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F912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B3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E3C" w:rsidRPr="00FB3E3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FB3E3C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FB3E3C" w:rsidRPr="00FB3E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3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C20">
              <w:rPr>
                <w:rFonts w:ascii="Times New Roman" w:hAnsi="Times New Roman" w:cs="Times New Roman"/>
                <w:sz w:val="26"/>
                <w:szCs w:val="26"/>
              </w:rPr>
              <w:t>(в 2022 году – 136 обращений)</w:t>
            </w:r>
            <w:r w:rsidR="006705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511" w:rsidRPr="001955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195511" w:rsidRPr="00195511">
              <w:rPr>
                <w:rFonts w:ascii="Times New Roman" w:hAnsi="Times New Roman" w:cs="Times New Roman"/>
                <w:sz w:val="26"/>
                <w:szCs w:val="26"/>
              </w:rPr>
              <w:t>Преобладающее число их посвящен</w:t>
            </w:r>
            <w:r w:rsidR="001955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95511" w:rsidRPr="0019551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7E2B6F" w:rsidRPr="007E2B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вопросам </w:t>
            </w:r>
            <w:r w:rsidR="00195511" w:rsidRPr="007E2B6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195511" w:rsidRPr="00195511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</w:t>
            </w:r>
            <w:r w:rsidR="007E2B6F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195511" w:rsidRPr="001955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безопасности дорожного движения (установка дорожных знаков, светофоров, искусственных дорожных неровностей)</w:t>
            </w:r>
            <w:r w:rsidR="001955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41</w:t>
            </w:r>
            <w:r w:rsidR="00710B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обращение</w:t>
            </w:r>
            <w:r w:rsidR="002C3B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95511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68289D">
              <w:rPr>
                <w:rFonts w:ascii="Times New Roman" w:hAnsi="Times New Roman" w:cs="Times New Roman"/>
                <w:bCs/>
                <w:sz w:val="26"/>
                <w:szCs w:val="26"/>
              </w:rPr>
              <w:t>в 2022 году - 31</w:t>
            </w:r>
            <w:r w:rsidR="0019551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5A1A9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r w:rsidR="00293F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 и архитектуры </w:t>
            </w:r>
            <w:r w:rsidR="002C3B0F">
              <w:rPr>
                <w:rFonts w:ascii="Times New Roman" w:hAnsi="Times New Roman" w:cs="Times New Roman"/>
                <w:bCs/>
                <w:sz w:val="26"/>
                <w:szCs w:val="26"/>
              </w:rPr>
              <w:t>(строительство, сдача в эксплуатацию различных объектов</w:t>
            </w:r>
            <w:r w:rsidR="006A12C6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r w:rsidR="002C3B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C3B0F" w:rsidRPr="00B5571D">
              <w:rPr>
                <w:rFonts w:ascii="Times New Roman" w:hAnsi="Times New Roman" w:cs="Times New Roman"/>
                <w:bCs/>
                <w:sz w:val="26"/>
                <w:szCs w:val="26"/>
              </w:rPr>
              <w:t>план</w:t>
            </w:r>
            <w:r w:rsidR="005B084C">
              <w:rPr>
                <w:rFonts w:ascii="Times New Roman" w:hAnsi="Times New Roman" w:cs="Times New Roman"/>
                <w:bCs/>
                <w:sz w:val="26"/>
                <w:szCs w:val="26"/>
              </w:rPr>
              <w:t>ирование</w:t>
            </w:r>
            <w:r w:rsidR="002C3B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застройки территорий города) – 40</w:t>
            </w:r>
            <w:r w:rsidR="00710B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обращений</w:t>
            </w:r>
            <w:r w:rsidR="002C3B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 2022 году – 25)</w:t>
            </w:r>
            <w:r w:rsidR="00E052E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E0E73" w:rsidRPr="003A177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3E0E73" w:rsidRPr="003E0E73">
              <w:rPr>
                <w:rFonts w:ascii="Times New Roman" w:hAnsi="Times New Roman" w:cs="Times New Roman"/>
                <w:bCs/>
                <w:sz w:val="26"/>
                <w:szCs w:val="26"/>
              </w:rPr>
              <w:t>Кроме того, граждане затрагивали вопросы</w:t>
            </w:r>
            <w:r w:rsidR="003E0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E0E73" w:rsidRPr="003E0E73">
              <w:rPr>
                <w:rFonts w:ascii="Times New Roman" w:hAnsi="Times New Roman" w:cs="Times New Roman"/>
                <w:bCs/>
                <w:sz w:val="26"/>
                <w:szCs w:val="26"/>
              </w:rPr>
              <w:t>работы общественного транспорта</w:t>
            </w:r>
            <w:r w:rsidR="003E0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E0E73" w:rsidRPr="003E0E7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торговых</w:t>
            </w:r>
            <w:r w:rsidR="003E0E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E0E73" w:rsidRPr="003E0E73">
              <w:rPr>
                <w:rFonts w:ascii="Times New Roman" w:hAnsi="Times New Roman" w:cs="Times New Roman"/>
                <w:bCs/>
                <w:sz w:val="26"/>
                <w:szCs w:val="26"/>
              </w:rPr>
              <w:t>точек и предприятий общественного питания,</w:t>
            </w:r>
            <w:r w:rsidR="003E0E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E73" w:rsidRPr="003E0E73">
              <w:rPr>
                <w:rFonts w:ascii="Times New Roman" w:hAnsi="Times New Roman" w:cs="Times New Roman"/>
                <w:bCs/>
                <w:sz w:val="26"/>
                <w:szCs w:val="26"/>
              </w:rPr>
              <w:t>землепользования.</w:t>
            </w:r>
          </w:p>
          <w:p w:rsidR="003E0E73" w:rsidRDefault="003E0E73" w:rsidP="001D7984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3A7" w:rsidRPr="001544BF" w:rsidRDefault="00BC53A7" w:rsidP="001D7984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4487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60"/>
              <w:gridCol w:w="1559"/>
              <w:gridCol w:w="1417"/>
              <w:gridCol w:w="1276"/>
              <w:gridCol w:w="1417"/>
              <w:gridCol w:w="1276"/>
              <w:gridCol w:w="1275"/>
              <w:gridCol w:w="1276"/>
              <w:gridCol w:w="1560"/>
            </w:tblGrid>
            <w:tr w:rsidR="00E23FA5" w:rsidTr="00DD5079">
              <w:tc>
                <w:tcPr>
                  <w:tcW w:w="1871" w:type="dxa"/>
                  <w:tcBorders>
                    <w:tl2br w:val="single" w:sz="4" w:space="0" w:color="auto"/>
                  </w:tcBorders>
                </w:tcPr>
                <w:p w:rsidR="00E23FA5" w:rsidRDefault="00DD5079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E23F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918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23FA5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 w:rsidR="00E23F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23FA5" w:rsidRDefault="00E23FA5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C918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23FA5" w:rsidRDefault="00DD5079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E23F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E23FA5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D5079" w:rsidRDefault="00DD5079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3FA5" w:rsidRDefault="00E23FA5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3FA5" w:rsidRPr="003F7481" w:rsidRDefault="00E23FA5" w:rsidP="000C1DF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60" w:type="dxa"/>
                </w:tcPr>
                <w:p w:rsidR="00E23FA5" w:rsidRDefault="00E23FA5" w:rsidP="00DB529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  <w:p w:rsidR="00DD5079" w:rsidRDefault="00DD5079" w:rsidP="00DB529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D5079" w:rsidRPr="00AC6A20" w:rsidRDefault="00DD5079" w:rsidP="00DB529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E23FA5" w:rsidRPr="00AC6A20" w:rsidRDefault="00E23FA5" w:rsidP="002D2D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7" w:type="dxa"/>
                </w:tcPr>
                <w:p w:rsidR="00E23FA5" w:rsidRDefault="00E23FA5" w:rsidP="00202E7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276" w:type="dxa"/>
                </w:tcPr>
                <w:p w:rsidR="00E23FA5" w:rsidRDefault="00E23FA5" w:rsidP="000C1D23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417" w:type="dxa"/>
                </w:tcPr>
                <w:p w:rsidR="00E23FA5" w:rsidRPr="00AC6A20" w:rsidRDefault="00E23FA5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276" w:type="dxa"/>
                </w:tcPr>
                <w:p w:rsidR="00E23FA5" w:rsidRPr="00AC6A20" w:rsidRDefault="00E23FA5" w:rsidP="004163BB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275" w:type="dxa"/>
                </w:tcPr>
                <w:p w:rsidR="00E23FA5" w:rsidRDefault="00E23FA5" w:rsidP="00AB3069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45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276" w:type="dxa"/>
                </w:tcPr>
                <w:p w:rsidR="00E23FA5" w:rsidRPr="00AC6A20" w:rsidRDefault="00E23FA5" w:rsidP="000C1DF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23FA5" w:rsidRPr="00AC6A20" w:rsidRDefault="00E23FA5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E23FA5" w:rsidTr="00DD5079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D656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25,3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40 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24,7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21 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3 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1,9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E23FA5" w:rsidRPr="00D656B9" w:rsidRDefault="00AE4FC2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E23F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E23FA5"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1,9</w:t>
                  </w:r>
                  <w:r w:rsidR="00E23FA5"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918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DD50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4B51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DD50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17,3</w:t>
                  </w:r>
                  <w:r w:rsidRPr="00D656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23FA5" w:rsidTr="00DD5079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51326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(22,8%)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(18,4%)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 (24,3%)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(6,6%)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23FA5" w:rsidRPr="00D656B9" w:rsidRDefault="00E23FA5" w:rsidP="00E23F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656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(14,7%)</w:t>
                  </w:r>
                </w:p>
              </w:tc>
            </w:tr>
            <w:tr w:rsidR="00E23FA5" w:rsidTr="00DD5079"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C53A7" w:rsidRPr="00AE36BE" w:rsidRDefault="00BC53A7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Pr="00AE36BE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3FA5" w:rsidRDefault="00E23FA5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5507" w:rsidRDefault="00D05507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507" w:rsidRDefault="00FA0B2E" w:rsidP="001D7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F092E2" wp14:editId="4E3FC037">
                  <wp:extent cx="3676763" cy="3190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464" cy="319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507" w:rsidRDefault="00FA0B2E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BDEF32" wp14:editId="578E3C9C">
                  <wp:extent cx="4409323" cy="3190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271" cy="3199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07" w:rsidRPr="00076DDF" w:rsidTr="00BB6EE7">
        <w:tc>
          <w:tcPr>
            <w:tcW w:w="14600" w:type="dxa"/>
            <w:gridSpan w:val="6"/>
          </w:tcPr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76B53" w:rsidRDefault="00576B53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6B53" w:rsidRDefault="00576B53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6EA" w:rsidRDefault="000466E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Pr="00413188" w:rsidRDefault="00D0550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D05507" w:rsidRDefault="00D05507" w:rsidP="00B726EC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05507" w:rsidRDefault="00D05507" w:rsidP="005C5A0E">
            <w:pPr>
              <w:ind w:firstLine="8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8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тематическом разделе «Государство, общество, политика» зарегистрировано </w:t>
            </w:r>
            <w:r w:rsidR="00FE7847" w:rsidRPr="00FE78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92 обращения, что составляет 9 </w:t>
            </w:r>
            <w:r w:rsidRPr="00FE7847">
              <w:rPr>
                <w:rFonts w:ascii="Times New Roman" w:hAnsi="Times New Roman" w:cs="Times New Roman"/>
                <w:bCs/>
                <w:sz w:val="26"/>
                <w:szCs w:val="26"/>
              </w:rPr>
              <w:t>% от общего количества обращений.</w:t>
            </w:r>
            <w:r w:rsidR="009B58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F7E8D" w:rsidRPr="00895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Основную долю составляют обращения </w:t>
            </w:r>
            <w:r w:rsidRPr="00895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5900C8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</w:t>
            </w:r>
            <w:r w:rsidR="005900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деятельности городской Думы</w:t>
            </w:r>
            <w:r w:rsidR="00895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5900C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900C8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</w:t>
            </w:r>
            <w:r w:rsidR="005900C8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900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специальной военной операции</w:t>
            </w:r>
            <w:r w:rsidR="005C5A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5C5A0E" w:rsidRPr="00832572">
              <w:rPr>
                <w:rFonts w:ascii="Times New Roman" w:hAnsi="Times New Roman" w:cs="Times New Roman"/>
                <w:bCs/>
                <w:sz w:val="26"/>
                <w:szCs w:val="26"/>
              </w:rPr>
              <w:t>запросы архивных данных</w:t>
            </w:r>
            <w:r w:rsidRPr="008325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3A4550" w:rsidRPr="00832572" w:rsidRDefault="003A4550" w:rsidP="005C5A0E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5507" w:rsidRPr="00076DDF" w:rsidRDefault="00D05507" w:rsidP="00AF666F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5507" w:rsidRPr="007418B5" w:rsidTr="00BB6EE7">
        <w:tc>
          <w:tcPr>
            <w:tcW w:w="14600" w:type="dxa"/>
            <w:gridSpan w:val="6"/>
          </w:tcPr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6629F8" w:rsidTr="006629F8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6629F8" w:rsidRDefault="006629F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629F8" w:rsidRPr="00CC0FF1" w:rsidRDefault="006629F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6629F8" w:rsidRPr="00CC0FF1" w:rsidRDefault="006629F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6629F8" w:rsidRPr="00CF5CA9" w:rsidRDefault="006629F8" w:rsidP="00AE13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686" w:type="dxa"/>
                </w:tcPr>
                <w:p w:rsidR="006629F8" w:rsidRPr="00CF5CA9" w:rsidRDefault="006629F8" w:rsidP="008B2F6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6629F8" w:rsidRPr="00CF5CA9" w:rsidRDefault="006629F8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6629F8" w:rsidTr="006629F8">
              <w:trPr>
                <w:jc w:val="center"/>
              </w:trPr>
              <w:tc>
                <w:tcPr>
                  <w:tcW w:w="4106" w:type="dxa"/>
                </w:tcPr>
                <w:p w:rsidR="006629F8" w:rsidRPr="002B6C32" w:rsidRDefault="006629F8" w:rsidP="002B6C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6629F8" w:rsidRPr="002B6C32" w:rsidRDefault="006629F8" w:rsidP="00AE13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0243D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6629F8" w:rsidRPr="002B6C32" w:rsidRDefault="006629F8" w:rsidP="00AE13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D3A3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58,7</w:t>
                  </w: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6629F8" w:rsidRPr="002B6C32" w:rsidRDefault="006629F8" w:rsidP="005162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D809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6629F8" w:rsidRPr="002B6C32" w:rsidRDefault="006629F8" w:rsidP="002B6C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D3A3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27,2</w:t>
                  </w: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6629F8" w:rsidRDefault="006629F8" w:rsidP="002B6C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6629F8" w:rsidRPr="002B6C32" w:rsidRDefault="006629F8" w:rsidP="002B6C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D3A3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14,1</w:t>
                  </w:r>
                  <w:r w:rsidRPr="002B6C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629F8" w:rsidRPr="004C06EF" w:rsidTr="006629F8">
              <w:trPr>
                <w:jc w:val="center"/>
              </w:trPr>
              <w:tc>
                <w:tcPr>
                  <w:tcW w:w="4106" w:type="dxa"/>
                </w:tcPr>
                <w:p w:rsidR="006629F8" w:rsidRPr="002B6C32" w:rsidRDefault="006629F8" w:rsidP="002A5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3686" w:type="dxa"/>
                </w:tcPr>
                <w:p w:rsidR="006629F8" w:rsidRPr="002B6C32" w:rsidRDefault="006629F8" w:rsidP="00AE134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6629F8" w:rsidRPr="002B6C32" w:rsidRDefault="006629F8" w:rsidP="00AE134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(38,4%)</w:t>
                  </w:r>
                </w:p>
              </w:tc>
              <w:tc>
                <w:tcPr>
                  <w:tcW w:w="3686" w:type="dxa"/>
                </w:tcPr>
                <w:p w:rsidR="006629F8" w:rsidRPr="002B6C32" w:rsidRDefault="006629F8" w:rsidP="002A5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6629F8" w:rsidRPr="002B6C32" w:rsidRDefault="006629F8" w:rsidP="002A5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(41,1%)</w:t>
                  </w:r>
                </w:p>
              </w:tc>
              <w:tc>
                <w:tcPr>
                  <w:tcW w:w="2976" w:type="dxa"/>
                </w:tcPr>
                <w:p w:rsidR="006629F8" w:rsidRPr="002B6C32" w:rsidRDefault="006629F8" w:rsidP="002A5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6629F8" w:rsidRPr="002B6C32" w:rsidRDefault="006629F8" w:rsidP="002A50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6C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(20,5%)</w:t>
                  </w:r>
                </w:p>
              </w:tc>
            </w:tr>
          </w:tbl>
          <w:p w:rsidR="00D05507" w:rsidRPr="007418B5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05507" w:rsidTr="00435E2A">
        <w:trPr>
          <w:trHeight w:val="6456"/>
        </w:trPr>
        <w:tc>
          <w:tcPr>
            <w:tcW w:w="7479" w:type="dxa"/>
            <w:gridSpan w:val="2"/>
          </w:tcPr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8DB" w:rsidRDefault="008C58DB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8DB" w:rsidRDefault="008C58DB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7DD343" wp14:editId="441E79F2">
                  <wp:extent cx="4215094" cy="3162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073" cy="316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3A1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CB0585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391320" wp14:editId="089FA724">
                  <wp:extent cx="4197690" cy="3162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43" cy="3166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07" w:rsidRPr="00076DDF" w:rsidTr="00BB6EE7">
        <w:tc>
          <w:tcPr>
            <w:tcW w:w="14600" w:type="dxa"/>
            <w:gridSpan w:val="6"/>
          </w:tcPr>
          <w:p w:rsidR="00D05507" w:rsidRDefault="00D05507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Pr="003067B2" w:rsidRDefault="00D05507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5507" w:rsidRPr="00076DDF" w:rsidTr="00BB6EE7">
        <w:tc>
          <w:tcPr>
            <w:tcW w:w="14600" w:type="dxa"/>
            <w:gridSpan w:val="6"/>
          </w:tcPr>
          <w:p w:rsidR="00DC4CD7" w:rsidRDefault="00DC4CD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D05507" w:rsidRPr="003067B2" w:rsidRDefault="00D0550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62D5" w:rsidRPr="005B3B28" w:rsidRDefault="00D05507" w:rsidP="00CF7B2F">
            <w:pPr>
              <w:ind w:firstLine="8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3A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вопросам обороны, безопасности, законности поступило </w:t>
            </w:r>
            <w:r w:rsidR="00053A0C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  <w:r w:rsidRPr="00053A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</w:t>
            </w:r>
            <w:r w:rsidR="00053A0C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3A4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что на 34% больше, чем в </w:t>
            </w:r>
            <w:r w:rsidR="003A4550" w:rsidRPr="003A4550">
              <w:rPr>
                <w:rFonts w:ascii="Times New Roman" w:hAnsi="Times New Roman" w:cs="Times New Roman"/>
                <w:bCs/>
                <w:sz w:val="26"/>
                <w:szCs w:val="26"/>
              </w:rPr>
              <w:t>2022 год</w:t>
            </w:r>
            <w:r w:rsidR="003A455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7977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(нарушение тишины и покоя граждан, деятельность правоохранительных органов</w:t>
            </w:r>
            <w:r w:rsidR="005B3B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судебных приставов</w:t>
            </w:r>
            <w:r w:rsidR="007977B0">
              <w:rPr>
                <w:rFonts w:ascii="Times New Roman" w:hAnsi="Times New Roman" w:cs="Times New Roman"/>
                <w:bCs/>
                <w:sz w:val="26"/>
                <w:szCs w:val="26"/>
              </w:rPr>
              <w:t>, нарушение правил парковки автотранспорта</w:t>
            </w:r>
            <w:r w:rsidR="00C10EE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F3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мобилизаци</w:t>
            </w:r>
            <w:r w:rsidR="00C10EED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1F3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D30B4E" w:rsidRPr="00D30B4E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</w:t>
            </w:r>
            <w:r w:rsidR="002D780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30B4E" w:rsidRPr="00D30B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30B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судебных </w:t>
            </w:r>
            <w:r w:rsidR="00D30B4E" w:rsidRPr="00D30B4E">
              <w:rPr>
                <w:rFonts w:ascii="Times New Roman" w:hAnsi="Times New Roman" w:cs="Times New Roman"/>
                <w:bCs/>
                <w:sz w:val="26"/>
                <w:szCs w:val="26"/>
              </w:rPr>
              <w:t>дел</w:t>
            </w:r>
            <w:r w:rsidR="005B3B28" w:rsidRPr="005B3B2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C10EED" w:rsidRPr="005B3B2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оказание юридической помощи</w:t>
            </w:r>
            <w:r w:rsidR="005B3B2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  <w:r w:rsidR="00C10EED" w:rsidRPr="005B3B2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:rsidR="00D05507" w:rsidRPr="00076DDF" w:rsidRDefault="00D05507" w:rsidP="00053A0C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77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05507" w:rsidRPr="007418B5" w:rsidTr="00BB6EE7">
        <w:tc>
          <w:tcPr>
            <w:tcW w:w="14600" w:type="dxa"/>
            <w:gridSpan w:val="6"/>
          </w:tcPr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293"/>
              <w:gridCol w:w="2045"/>
              <w:gridCol w:w="2106"/>
              <w:gridCol w:w="1812"/>
            </w:tblGrid>
            <w:tr w:rsidR="00D05507" w:rsidTr="004557ED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D05507" w:rsidRDefault="00D05507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D05507" w:rsidRPr="00CC0FF1" w:rsidRDefault="00D05507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05507" w:rsidRPr="00CC0FF1" w:rsidRDefault="00D05507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D05507" w:rsidRPr="00E44EEA" w:rsidRDefault="00D05507" w:rsidP="00455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293" w:type="dxa"/>
                </w:tcPr>
                <w:p w:rsidR="00D05507" w:rsidRPr="00E44EEA" w:rsidRDefault="00D05507" w:rsidP="004557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045" w:type="dxa"/>
                </w:tcPr>
                <w:p w:rsidR="00D05507" w:rsidRDefault="00D05507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Органы юстиции</w:t>
                  </w:r>
                </w:p>
              </w:tc>
              <w:tc>
                <w:tcPr>
                  <w:tcW w:w="2106" w:type="dxa"/>
                </w:tcPr>
                <w:p w:rsidR="00D05507" w:rsidRPr="00E44EEA" w:rsidRDefault="00D05507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1812" w:type="dxa"/>
                </w:tcPr>
                <w:p w:rsidR="00D05507" w:rsidRPr="00E44EEA" w:rsidRDefault="00D05507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D05507" w:rsidTr="004557ED">
              <w:trPr>
                <w:jc w:val="center"/>
              </w:trPr>
              <w:tc>
                <w:tcPr>
                  <w:tcW w:w="3256" w:type="dxa"/>
                </w:tcPr>
                <w:p w:rsidR="00D05507" w:rsidRPr="00B12CDA" w:rsidRDefault="00D05507" w:rsidP="00B12C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693" w:type="dxa"/>
                </w:tcPr>
                <w:p w:rsidR="00D05507" w:rsidRPr="00B12CDA" w:rsidRDefault="00D658B8" w:rsidP="00810AA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  <w:r w:rsidR="00810AA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E5A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53,2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93" w:type="dxa"/>
                </w:tcPr>
                <w:p w:rsidR="00D05507" w:rsidRPr="00B12CDA" w:rsidRDefault="00D658B8" w:rsidP="00574A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574AD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810AA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E5A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35,5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45" w:type="dxa"/>
                </w:tcPr>
                <w:p w:rsidR="00D05507" w:rsidRPr="00B12CDA" w:rsidRDefault="00605CE1" w:rsidP="00810AA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E5A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1,6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06" w:type="dxa"/>
                </w:tcPr>
                <w:p w:rsidR="00D05507" w:rsidRPr="00B12CDA" w:rsidRDefault="00574AD0" w:rsidP="00810AA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810AA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E5A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6,5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12" w:type="dxa"/>
                </w:tcPr>
                <w:p w:rsidR="00D05507" w:rsidRPr="00B12CDA" w:rsidRDefault="00D658B8" w:rsidP="00810AA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810AA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E5A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="00D05507" w:rsidRPr="00B12C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05507" w:rsidTr="004557ED">
              <w:trPr>
                <w:jc w:val="center"/>
              </w:trPr>
              <w:tc>
                <w:tcPr>
                  <w:tcW w:w="3256" w:type="dxa"/>
                </w:tcPr>
                <w:p w:rsidR="00D05507" w:rsidRPr="00B12CDA" w:rsidRDefault="00D05507" w:rsidP="009C4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693" w:type="dxa"/>
                </w:tcPr>
                <w:p w:rsidR="00D05507" w:rsidRPr="00B12CDA" w:rsidRDefault="00D05507" w:rsidP="00810A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25</w:t>
                  </w:r>
                  <w:r w:rsidR="00810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(61%)</w:t>
                  </w:r>
                </w:p>
              </w:tc>
              <w:tc>
                <w:tcPr>
                  <w:tcW w:w="2293" w:type="dxa"/>
                </w:tcPr>
                <w:p w:rsidR="00D05507" w:rsidRPr="00B12CDA" w:rsidRDefault="00D05507" w:rsidP="00810A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  <w:r w:rsidR="00810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(22%)</w:t>
                  </w:r>
                </w:p>
              </w:tc>
              <w:tc>
                <w:tcPr>
                  <w:tcW w:w="2045" w:type="dxa"/>
                </w:tcPr>
                <w:p w:rsidR="00D05507" w:rsidRPr="00B12CDA" w:rsidRDefault="00D05507" w:rsidP="00810A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810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(12,2%)</w:t>
                  </w:r>
                </w:p>
              </w:tc>
              <w:tc>
                <w:tcPr>
                  <w:tcW w:w="2106" w:type="dxa"/>
                </w:tcPr>
                <w:p w:rsidR="00D05507" w:rsidRPr="00B12CDA" w:rsidRDefault="00D05507" w:rsidP="00810A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810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(4,9%)</w:t>
                  </w:r>
                </w:p>
              </w:tc>
              <w:tc>
                <w:tcPr>
                  <w:tcW w:w="1812" w:type="dxa"/>
                </w:tcPr>
                <w:p w:rsidR="00D05507" w:rsidRPr="00B12CDA" w:rsidRDefault="00D05507" w:rsidP="009C4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2C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507" w:rsidRPr="00F8121C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507" w:rsidTr="00BB6EE7">
        <w:tc>
          <w:tcPr>
            <w:tcW w:w="7479" w:type="dxa"/>
            <w:gridSpan w:val="2"/>
          </w:tcPr>
          <w:p w:rsidR="00D05507" w:rsidRDefault="002F2BD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47BB53" wp14:editId="14EA1567">
                  <wp:extent cx="4534496" cy="3314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99" cy="3312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:rsidR="00D05507" w:rsidRDefault="002F2BD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43D760" wp14:editId="0CAA6F3F">
                  <wp:extent cx="4457700" cy="3314989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417" cy="3316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07" w:rsidRPr="00076DDF" w:rsidTr="00BB6EE7">
        <w:tc>
          <w:tcPr>
            <w:tcW w:w="14600" w:type="dxa"/>
            <w:gridSpan w:val="6"/>
          </w:tcPr>
          <w:p w:rsidR="00D05507" w:rsidRDefault="00D05507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93B6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D05507" w:rsidRDefault="00D05507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D05507" w:rsidRDefault="00D05507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D05507" w:rsidRDefault="00D05507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D05507" w:rsidRDefault="00D05507" w:rsidP="00F70774">
            <w:pPr>
              <w:ind w:firstLine="884"/>
              <w:jc w:val="both"/>
            </w:pPr>
          </w:p>
        </w:tc>
      </w:tr>
      <w:tr w:rsidR="00D05507" w:rsidRPr="00076DDF" w:rsidTr="00BB6EE7">
        <w:tc>
          <w:tcPr>
            <w:tcW w:w="14600" w:type="dxa"/>
            <w:gridSpan w:val="6"/>
          </w:tcPr>
          <w:p w:rsidR="00B629C6" w:rsidRDefault="00B629C6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507" w:rsidRPr="003067B2" w:rsidRDefault="00D0550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D05507" w:rsidRDefault="00D05507" w:rsidP="006B15AA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059" w:rsidRDefault="00083671" w:rsidP="006B15AA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>39 обращений поступило п</w:t>
            </w:r>
            <w:r w:rsidR="002E1059"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жилищным вопросам. В сравнении с предыдущим годом их количество </w:t>
            </w:r>
            <w:r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увеличи</w:t>
            </w:r>
            <w:r w:rsidR="002E1059"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лось на </w:t>
            </w:r>
            <w:r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  <w:r w:rsidR="002E1059" w:rsidRPr="000836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%. </w:t>
            </w:r>
            <w:r w:rsidR="00FF009C" w:rsidRPr="00FF00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Большая часть обращений касалась вопросов улучшения жилищных условий, предоставления жилого помещения по договору социального найма.  </w:t>
            </w:r>
          </w:p>
          <w:p w:rsidR="002E1059" w:rsidRDefault="002E1059" w:rsidP="006B15AA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D05507" w:rsidRPr="00DF2C20" w:rsidRDefault="00D05507" w:rsidP="00295A97">
            <w:pPr>
              <w:ind w:firstLine="8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05507" w:rsidTr="00BB6EE7">
        <w:tc>
          <w:tcPr>
            <w:tcW w:w="14600" w:type="dxa"/>
            <w:gridSpan w:val="6"/>
          </w:tcPr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0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31"/>
              <w:gridCol w:w="3060"/>
            </w:tblGrid>
            <w:tr w:rsidR="00D05507" w:rsidTr="008B31DE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D05507" w:rsidRPr="00CC0FF1" w:rsidRDefault="00D05507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05507" w:rsidRPr="00CC0FF1" w:rsidRDefault="00D05507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31" w:type="dxa"/>
                </w:tcPr>
                <w:p w:rsidR="00D05507" w:rsidRPr="00124F3F" w:rsidRDefault="00D05507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060" w:type="dxa"/>
                </w:tcPr>
                <w:p w:rsidR="00D05507" w:rsidRPr="00124F3F" w:rsidRDefault="00D05507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D05507" w:rsidTr="008B31DE">
              <w:trPr>
                <w:jc w:val="center"/>
              </w:trPr>
              <w:tc>
                <w:tcPr>
                  <w:tcW w:w="4368" w:type="dxa"/>
                </w:tcPr>
                <w:p w:rsidR="00D05507" w:rsidRPr="00AC68EC" w:rsidRDefault="00D05507" w:rsidP="00AC68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31" w:type="dxa"/>
                </w:tcPr>
                <w:p w:rsidR="00D05507" w:rsidRPr="00AC68EC" w:rsidRDefault="00982C47" w:rsidP="00982C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390F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5507"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600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87,2</w:t>
                  </w:r>
                  <w:r w:rsidR="00D05507"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60" w:type="dxa"/>
                </w:tcPr>
                <w:p w:rsidR="00D05507" w:rsidRPr="00AC68EC" w:rsidRDefault="00982C47" w:rsidP="00982C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D05507"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600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="00D05507" w:rsidRPr="00AC68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05507" w:rsidTr="008B31DE">
              <w:trPr>
                <w:jc w:val="center"/>
              </w:trPr>
              <w:tc>
                <w:tcPr>
                  <w:tcW w:w="4368" w:type="dxa"/>
                </w:tcPr>
                <w:p w:rsidR="00D05507" w:rsidRPr="00AC68EC" w:rsidRDefault="00D05507" w:rsidP="001E0C6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6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3631" w:type="dxa"/>
                </w:tcPr>
                <w:p w:rsidR="00D05507" w:rsidRPr="00AC68EC" w:rsidRDefault="00D05507" w:rsidP="00F938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6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  <w:r w:rsidR="00F93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C6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(65%)</w:t>
                  </w:r>
                </w:p>
              </w:tc>
              <w:tc>
                <w:tcPr>
                  <w:tcW w:w="3060" w:type="dxa"/>
                </w:tcPr>
                <w:p w:rsidR="00D05507" w:rsidRPr="00AC68EC" w:rsidRDefault="00D05507" w:rsidP="00F938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C6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F93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C6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(35%)</w:t>
                  </w:r>
                </w:p>
              </w:tc>
            </w:tr>
          </w:tbl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05507" w:rsidRPr="007418B5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6686"/>
            </w:tblGrid>
            <w:tr w:rsidR="00D05507" w:rsidTr="00F31F89">
              <w:tc>
                <w:tcPr>
                  <w:tcW w:w="7522" w:type="dxa"/>
                </w:tcPr>
                <w:p w:rsidR="00D05507" w:rsidRDefault="002F3B22" w:rsidP="00820F8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C25D3D4" wp14:editId="423C3D76">
                        <wp:extent cx="3931237" cy="2736296"/>
                        <wp:effectExtent l="0" t="0" r="0" b="698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5012" cy="27389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86" w:type="dxa"/>
                </w:tcPr>
                <w:p w:rsidR="00D05507" w:rsidRDefault="002F3B22" w:rsidP="00D65D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C0EC2B8" wp14:editId="7D50C111">
                        <wp:extent cx="4038600" cy="2754639"/>
                        <wp:effectExtent l="0" t="0" r="0" b="762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1224" cy="27564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5507" w:rsidRDefault="00D05507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1775" w:rsidRDefault="0046177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3B22" w:rsidRDefault="002F3B22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7734" w:rsidRPr="000F7EF5" w:rsidRDefault="00717A1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F7EF5">
        <w:rPr>
          <w:rFonts w:ascii="Times New Roman" w:hAnsi="Times New Roman" w:cs="Times New Roman"/>
          <w:sz w:val="26"/>
          <w:szCs w:val="26"/>
        </w:rPr>
        <w:t>Все поступившие обращения граждан в Череповецкую городскую Думу в 202</w:t>
      </w:r>
      <w:r w:rsidR="006359CD">
        <w:rPr>
          <w:rFonts w:ascii="Times New Roman" w:hAnsi="Times New Roman" w:cs="Times New Roman"/>
          <w:sz w:val="26"/>
          <w:szCs w:val="26"/>
        </w:rPr>
        <w:t>3</w:t>
      </w:r>
      <w:r w:rsidRPr="000F7EF5">
        <w:rPr>
          <w:rFonts w:ascii="Times New Roman" w:hAnsi="Times New Roman" w:cs="Times New Roman"/>
          <w:sz w:val="26"/>
          <w:szCs w:val="26"/>
        </w:rPr>
        <w:t xml:space="preserve"> году были рассмотрены в сроки, установленные Федеральным законом от </w:t>
      </w:r>
      <w:r w:rsidRPr="000F7EF5">
        <w:rPr>
          <w:rFonts w:ascii="Times New Roman" w:hAnsi="Times New Roman" w:cs="Times New Roman"/>
          <w:sz w:val="26"/>
          <w:szCs w:val="26"/>
          <w:lang w:bidi="ru-RU"/>
        </w:rPr>
        <w:t>02.05.2006 № 59-ФЗ «О порядке рассмотрения обращений граждан Российской Федерации»</w:t>
      </w:r>
      <w:r w:rsidR="00FA2AED" w:rsidRPr="000F7EF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717A15" w:rsidRPr="003A1776" w:rsidRDefault="007730E4" w:rsidP="00B333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59CD">
        <w:rPr>
          <w:rFonts w:ascii="Times New Roman" w:hAnsi="Times New Roman" w:cs="Times New Roman"/>
          <w:sz w:val="26"/>
          <w:szCs w:val="26"/>
          <w:lang w:bidi="ru-RU"/>
        </w:rPr>
        <w:t xml:space="preserve">По итогам рассмотрения: положительные решения приняты по 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294573" w:rsidRPr="00294573">
        <w:rPr>
          <w:rFonts w:ascii="Times New Roman" w:hAnsi="Times New Roman" w:cs="Times New Roman"/>
          <w:sz w:val="26"/>
          <w:szCs w:val="26"/>
          <w:lang w:bidi="ru-RU"/>
        </w:rPr>
        <w:t>9</w:t>
      </w:r>
      <w:r w:rsidR="00294573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 обращениям (</w:t>
      </w:r>
      <w:r w:rsidR="00294573" w:rsidRPr="00294573">
        <w:rPr>
          <w:rFonts w:ascii="Times New Roman" w:hAnsi="Times New Roman" w:cs="Times New Roman"/>
          <w:sz w:val="26"/>
          <w:szCs w:val="26"/>
          <w:lang w:bidi="ru-RU"/>
        </w:rPr>
        <w:t>29</w:t>
      </w:r>
      <w:r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перенаправлено по компетенции </w:t>
      </w:r>
      <w:r w:rsidR="00294573" w:rsidRPr="00294573">
        <w:rPr>
          <w:rFonts w:ascii="Times New Roman" w:hAnsi="Times New Roman" w:cs="Times New Roman"/>
          <w:sz w:val="26"/>
          <w:szCs w:val="26"/>
          <w:lang w:bidi="ru-RU"/>
        </w:rPr>
        <w:t>33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>(3</w:t>
      </w:r>
      <w:r w:rsidR="00D1252F">
        <w:rPr>
          <w:rFonts w:ascii="Times New Roman" w:hAnsi="Times New Roman" w:cs="Times New Roman"/>
          <w:sz w:val="26"/>
          <w:szCs w:val="26"/>
          <w:lang w:bidi="ru-RU"/>
        </w:rPr>
        <w:t>,2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оставлено без ответа </w:t>
      </w:r>
      <w:r w:rsidR="00294573" w:rsidRPr="00294573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52465B" w:rsidRPr="0052465B">
        <w:rPr>
          <w:rFonts w:ascii="Times New Roman" w:hAnsi="Times New Roman" w:cs="Times New Roman"/>
          <w:sz w:val="26"/>
          <w:szCs w:val="26"/>
          <w:lang w:bidi="ru-RU"/>
        </w:rPr>
        <w:t>0,2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Pr="00294573">
        <w:rPr>
          <w:rFonts w:ascii="Times New Roman" w:hAnsi="Times New Roman" w:cs="Times New Roman"/>
          <w:sz w:val="26"/>
          <w:szCs w:val="26"/>
          <w:lang w:bidi="ru-RU"/>
        </w:rPr>
        <w:t>по остальным гражданам даны разъяснения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294573" w:rsidRPr="00294573">
        <w:rPr>
          <w:rFonts w:ascii="Times New Roman" w:hAnsi="Times New Roman" w:cs="Times New Roman"/>
          <w:sz w:val="26"/>
          <w:szCs w:val="26"/>
          <w:lang w:bidi="ru-RU"/>
        </w:rPr>
        <w:t>6</w:t>
      </w:r>
      <w:r w:rsidR="00294573">
        <w:rPr>
          <w:rFonts w:ascii="Times New Roman" w:hAnsi="Times New Roman" w:cs="Times New Roman"/>
          <w:sz w:val="26"/>
          <w:szCs w:val="26"/>
          <w:lang w:bidi="ru-RU"/>
        </w:rPr>
        <w:t>92</w:t>
      </w:r>
      <w:r w:rsidR="00B3335A" w:rsidRPr="00294573">
        <w:rPr>
          <w:rFonts w:ascii="Times New Roman" w:hAnsi="Times New Roman" w:cs="Times New Roman"/>
          <w:sz w:val="26"/>
          <w:szCs w:val="26"/>
          <w:lang w:bidi="ru-RU"/>
        </w:rPr>
        <w:t xml:space="preserve"> обращения</w:t>
      </w:r>
      <w:r w:rsidR="00B3335A" w:rsidRPr="003A1776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>или</w:t>
      </w:r>
      <w:r w:rsidR="00B3335A" w:rsidRPr="003A1776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</w:t>
      </w:r>
      <w:r w:rsidR="0052465B" w:rsidRPr="0052465B">
        <w:rPr>
          <w:rFonts w:ascii="Times New Roman" w:hAnsi="Times New Roman" w:cs="Times New Roman"/>
          <w:sz w:val="26"/>
          <w:szCs w:val="26"/>
          <w:lang w:bidi="ru-RU"/>
        </w:rPr>
        <w:t>67</w:t>
      </w:r>
      <w:r w:rsidR="00D1252F">
        <w:rPr>
          <w:rFonts w:ascii="Times New Roman" w:hAnsi="Times New Roman" w:cs="Times New Roman"/>
          <w:sz w:val="26"/>
          <w:szCs w:val="26"/>
          <w:lang w:bidi="ru-RU"/>
        </w:rPr>
        <w:t>,6</w:t>
      </w:r>
      <w:r w:rsidR="00B3335A" w:rsidRPr="0052465B">
        <w:rPr>
          <w:rFonts w:ascii="Times New Roman" w:hAnsi="Times New Roman" w:cs="Times New Roman"/>
          <w:sz w:val="26"/>
          <w:szCs w:val="26"/>
          <w:lang w:bidi="ru-RU"/>
        </w:rPr>
        <w:t>%)</w:t>
      </w:r>
      <w:r w:rsidRPr="0052465B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D4592A" w:rsidRPr="0052465B" w:rsidRDefault="00C43C3A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465B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32A5E" w:rsidRPr="0052465B">
        <w:rPr>
          <w:rFonts w:ascii="Times New Roman" w:hAnsi="Times New Roman" w:cs="Times New Roman"/>
          <w:sz w:val="26"/>
          <w:szCs w:val="26"/>
        </w:rPr>
        <w:t>более тщательного комплексного изучения</w:t>
      </w:r>
      <w:r w:rsidR="003B7484" w:rsidRPr="0052465B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C74C6B" w:rsidRPr="0052465B">
        <w:rPr>
          <w:rFonts w:ascii="Times New Roman" w:hAnsi="Times New Roman" w:cs="Times New Roman"/>
          <w:sz w:val="26"/>
          <w:szCs w:val="26"/>
        </w:rPr>
        <w:t>,</w:t>
      </w:r>
      <w:r w:rsidR="00732A5E" w:rsidRPr="0052465B">
        <w:rPr>
          <w:rFonts w:ascii="Times New Roman" w:hAnsi="Times New Roman" w:cs="Times New Roman"/>
          <w:sz w:val="26"/>
          <w:szCs w:val="26"/>
        </w:rPr>
        <w:t xml:space="preserve"> </w:t>
      </w:r>
      <w:r w:rsidR="003B7484" w:rsidRPr="0052465B">
        <w:rPr>
          <w:rFonts w:ascii="Times New Roman" w:hAnsi="Times New Roman" w:cs="Times New Roman"/>
          <w:sz w:val="26"/>
          <w:szCs w:val="26"/>
        </w:rPr>
        <w:t>содержащихся</w:t>
      </w:r>
      <w:r w:rsidR="00C74C6B" w:rsidRPr="0052465B">
        <w:rPr>
          <w:rFonts w:ascii="Times New Roman" w:hAnsi="Times New Roman" w:cs="Times New Roman"/>
          <w:sz w:val="26"/>
          <w:szCs w:val="26"/>
        </w:rPr>
        <w:t xml:space="preserve"> в обращениях </w:t>
      </w:r>
      <w:r w:rsidR="003B7484" w:rsidRPr="0052465B">
        <w:rPr>
          <w:rFonts w:ascii="Times New Roman" w:hAnsi="Times New Roman" w:cs="Times New Roman"/>
          <w:sz w:val="26"/>
          <w:szCs w:val="26"/>
        </w:rPr>
        <w:t>граждан</w:t>
      </w:r>
      <w:r w:rsidR="00C74C6B" w:rsidRPr="0052465B">
        <w:rPr>
          <w:rFonts w:ascii="Times New Roman" w:hAnsi="Times New Roman" w:cs="Times New Roman"/>
          <w:sz w:val="26"/>
          <w:szCs w:val="26"/>
        </w:rPr>
        <w:t xml:space="preserve">, </w:t>
      </w:r>
      <w:r w:rsidR="001921C5" w:rsidRPr="0052465B">
        <w:rPr>
          <w:rFonts w:ascii="Times New Roman" w:hAnsi="Times New Roman" w:cs="Times New Roman"/>
          <w:sz w:val="26"/>
          <w:szCs w:val="26"/>
        </w:rPr>
        <w:t>некоторые</w:t>
      </w:r>
      <w:r w:rsidR="00C74C6B" w:rsidRPr="0052465B">
        <w:rPr>
          <w:rFonts w:ascii="Times New Roman" w:hAnsi="Times New Roman" w:cs="Times New Roman"/>
          <w:sz w:val="26"/>
          <w:szCs w:val="26"/>
        </w:rPr>
        <w:t xml:space="preserve"> </w:t>
      </w:r>
      <w:r w:rsidRPr="0052465B">
        <w:rPr>
          <w:rFonts w:ascii="Times New Roman" w:hAnsi="Times New Roman" w:cs="Times New Roman"/>
          <w:sz w:val="26"/>
          <w:szCs w:val="26"/>
        </w:rPr>
        <w:t>были рассмотрены комиссионно с выездом на мест</w:t>
      </w:r>
      <w:r w:rsidR="00C74C6B" w:rsidRPr="0052465B">
        <w:rPr>
          <w:rFonts w:ascii="Times New Roman" w:hAnsi="Times New Roman" w:cs="Times New Roman"/>
          <w:sz w:val="26"/>
          <w:szCs w:val="26"/>
        </w:rPr>
        <w:t>о</w:t>
      </w:r>
      <w:r w:rsidR="006A468B" w:rsidRPr="0052465B">
        <w:rPr>
          <w:rFonts w:ascii="Times New Roman" w:hAnsi="Times New Roman" w:cs="Times New Roman"/>
          <w:sz w:val="26"/>
          <w:szCs w:val="26"/>
        </w:rPr>
        <w:t>,</w:t>
      </w:r>
      <w:r w:rsidR="00732A5E" w:rsidRPr="0052465B">
        <w:rPr>
          <w:rFonts w:ascii="Times New Roman" w:hAnsi="Times New Roman" w:cs="Times New Roman"/>
          <w:sz w:val="26"/>
          <w:szCs w:val="26"/>
        </w:rPr>
        <w:t xml:space="preserve"> с привлечение</w:t>
      </w:r>
      <w:r w:rsidR="00C74C6B" w:rsidRPr="0052465B">
        <w:rPr>
          <w:rFonts w:ascii="Times New Roman" w:hAnsi="Times New Roman" w:cs="Times New Roman"/>
          <w:sz w:val="26"/>
          <w:szCs w:val="26"/>
        </w:rPr>
        <w:t>м</w:t>
      </w:r>
      <w:r w:rsidR="00732A5E" w:rsidRPr="0052465B">
        <w:rPr>
          <w:rFonts w:ascii="Times New Roman" w:hAnsi="Times New Roman" w:cs="Times New Roman"/>
          <w:sz w:val="26"/>
          <w:szCs w:val="26"/>
        </w:rPr>
        <w:t xml:space="preserve"> к рассмотрению представителей </w:t>
      </w:r>
      <w:r w:rsidR="00C74C6B" w:rsidRPr="0052465B">
        <w:rPr>
          <w:rFonts w:ascii="Times New Roman" w:hAnsi="Times New Roman" w:cs="Times New Roman"/>
          <w:sz w:val="26"/>
          <w:szCs w:val="26"/>
        </w:rPr>
        <w:t>органов государственной власти, органов местного самоуправления и организаций</w:t>
      </w:r>
      <w:r w:rsidR="00732A5E" w:rsidRPr="0052465B">
        <w:rPr>
          <w:rFonts w:ascii="Times New Roman" w:hAnsi="Times New Roman" w:cs="Times New Roman"/>
          <w:sz w:val="26"/>
          <w:szCs w:val="26"/>
        </w:rPr>
        <w:t>, к компетенции которых эти вопросы относятся,</w:t>
      </w:r>
      <w:r w:rsidR="006A468B" w:rsidRPr="0052465B">
        <w:rPr>
          <w:rFonts w:ascii="Times New Roman" w:hAnsi="Times New Roman" w:cs="Times New Roman"/>
          <w:sz w:val="26"/>
          <w:szCs w:val="26"/>
        </w:rPr>
        <w:t xml:space="preserve"> а также с участием заявителей.</w:t>
      </w:r>
      <w:r w:rsidR="00D4592A" w:rsidRPr="0052465B">
        <w:rPr>
          <w:rFonts w:ascii="Times New Roman" w:hAnsi="Times New Roman" w:cs="Times New Roman"/>
          <w:sz w:val="26"/>
          <w:szCs w:val="26"/>
        </w:rPr>
        <w:t xml:space="preserve"> Так, за отчетный период количество обращений, рассмотренных с выездом на место, составило </w:t>
      </w:r>
      <w:r w:rsidR="001921C5" w:rsidRPr="0052465B">
        <w:rPr>
          <w:rFonts w:ascii="Times New Roman" w:hAnsi="Times New Roman" w:cs="Times New Roman"/>
          <w:sz w:val="26"/>
          <w:szCs w:val="26"/>
        </w:rPr>
        <w:t>6</w:t>
      </w:r>
      <w:r w:rsidR="004F36EA" w:rsidRPr="0052465B">
        <w:rPr>
          <w:rFonts w:ascii="Times New Roman" w:hAnsi="Times New Roman" w:cs="Times New Roman"/>
          <w:sz w:val="26"/>
          <w:szCs w:val="26"/>
        </w:rPr>
        <w:t>,</w:t>
      </w:r>
      <w:r w:rsidR="0052465B" w:rsidRPr="0052465B">
        <w:rPr>
          <w:rFonts w:ascii="Times New Roman" w:hAnsi="Times New Roman" w:cs="Times New Roman"/>
          <w:sz w:val="26"/>
          <w:szCs w:val="26"/>
        </w:rPr>
        <w:t>6</w:t>
      </w:r>
      <w:r w:rsidR="00D4592A" w:rsidRPr="0052465B">
        <w:rPr>
          <w:rFonts w:ascii="Times New Roman" w:hAnsi="Times New Roman" w:cs="Times New Roman"/>
          <w:sz w:val="26"/>
          <w:szCs w:val="26"/>
        </w:rPr>
        <w:t>% (</w:t>
      </w:r>
      <w:r w:rsidR="0052465B" w:rsidRPr="0052465B">
        <w:rPr>
          <w:rFonts w:ascii="Times New Roman" w:hAnsi="Times New Roman" w:cs="Times New Roman"/>
          <w:sz w:val="26"/>
          <w:szCs w:val="26"/>
        </w:rPr>
        <w:t>68</w:t>
      </w:r>
      <w:r w:rsidR="00D4592A" w:rsidRPr="0052465B">
        <w:rPr>
          <w:rFonts w:ascii="Times New Roman" w:hAnsi="Times New Roman" w:cs="Times New Roman"/>
          <w:sz w:val="26"/>
          <w:szCs w:val="26"/>
        </w:rPr>
        <w:t>).</w:t>
      </w:r>
    </w:p>
    <w:p w:rsidR="00C74C6B" w:rsidRDefault="00C74C6B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D7DF9" w:rsidRDefault="00ED7DF9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D7DF9" w:rsidRDefault="00ED7DF9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7444"/>
      </w:tblGrid>
      <w:tr w:rsidR="009E55EF" w:rsidTr="00C74C6B">
        <w:tc>
          <w:tcPr>
            <w:tcW w:w="7326" w:type="dxa"/>
          </w:tcPr>
          <w:p w:rsidR="00C74C6B" w:rsidRPr="001921C5" w:rsidRDefault="00AB5B3C" w:rsidP="00AB5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0BB3E2">
                  <wp:extent cx="4718940" cy="3581400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730" cy="3583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55EF" w:rsidRDefault="009E55EF" w:rsidP="00773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74" w:type="dxa"/>
          </w:tcPr>
          <w:p w:rsidR="009E55EF" w:rsidRDefault="00AB5B3C" w:rsidP="00AB5B3C">
            <w:pPr>
              <w:ind w:firstLine="14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7FDCA764" wp14:editId="4F0EB2D8">
                  <wp:extent cx="4346210" cy="3581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616" cy="358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98" w:rsidRDefault="00AF0598" w:rsidP="00AB5B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F0598" w:rsidSect="00C04064">
      <w:pgSz w:w="16838" w:h="11906" w:orient="landscape"/>
      <w:pgMar w:top="142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09D2"/>
    <w:multiLevelType w:val="hybridMultilevel"/>
    <w:tmpl w:val="F6D0212C"/>
    <w:lvl w:ilvl="0" w:tplc="84D693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52640E34"/>
    <w:multiLevelType w:val="hybridMultilevel"/>
    <w:tmpl w:val="3F88A6FC"/>
    <w:lvl w:ilvl="0" w:tplc="8BAA5DB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072E"/>
    <w:rsid w:val="00001413"/>
    <w:rsid w:val="00001D6B"/>
    <w:rsid w:val="00002BB7"/>
    <w:rsid w:val="000039B4"/>
    <w:rsid w:val="0000414B"/>
    <w:rsid w:val="00004A3D"/>
    <w:rsid w:val="00004EFD"/>
    <w:rsid w:val="000053B0"/>
    <w:rsid w:val="00005687"/>
    <w:rsid w:val="00005FF9"/>
    <w:rsid w:val="0000687C"/>
    <w:rsid w:val="00007603"/>
    <w:rsid w:val="000077AC"/>
    <w:rsid w:val="000106B2"/>
    <w:rsid w:val="000113DD"/>
    <w:rsid w:val="000119D8"/>
    <w:rsid w:val="00012591"/>
    <w:rsid w:val="000142FC"/>
    <w:rsid w:val="00017A32"/>
    <w:rsid w:val="00017D01"/>
    <w:rsid w:val="0002015E"/>
    <w:rsid w:val="000206E7"/>
    <w:rsid w:val="00020E14"/>
    <w:rsid w:val="000228B6"/>
    <w:rsid w:val="00023BD7"/>
    <w:rsid w:val="00023DD0"/>
    <w:rsid w:val="000243D4"/>
    <w:rsid w:val="000249AC"/>
    <w:rsid w:val="00024CAD"/>
    <w:rsid w:val="000257D3"/>
    <w:rsid w:val="00025956"/>
    <w:rsid w:val="00026C80"/>
    <w:rsid w:val="00027717"/>
    <w:rsid w:val="00027D48"/>
    <w:rsid w:val="000313A4"/>
    <w:rsid w:val="00032554"/>
    <w:rsid w:val="00033879"/>
    <w:rsid w:val="000338AD"/>
    <w:rsid w:val="00035356"/>
    <w:rsid w:val="00036208"/>
    <w:rsid w:val="0003695E"/>
    <w:rsid w:val="000373A1"/>
    <w:rsid w:val="00037739"/>
    <w:rsid w:val="00037B52"/>
    <w:rsid w:val="000400EB"/>
    <w:rsid w:val="0004039F"/>
    <w:rsid w:val="00040DD6"/>
    <w:rsid w:val="00040FEF"/>
    <w:rsid w:val="000413C8"/>
    <w:rsid w:val="00041581"/>
    <w:rsid w:val="00042404"/>
    <w:rsid w:val="00042D74"/>
    <w:rsid w:val="00042E9F"/>
    <w:rsid w:val="000436A4"/>
    <w:rsid w:val="00044233"/>
    <w:rsid w:val="00044379"/>
    <w:rsid w:val="000446FF"/>
    <w:rsid w:val="00044782"/>
    <w:rsid w:val="00044DAB"/>
    <w:rsid w:val="00045B98"/>
    <w:rsid w:val="0004629F"/>
    <w:rsid w:val="000466EA"/>
    <w:rsid w:val="0004710A"/>
    <w:rsid w:val="00047CA4"/>
    <w:rsid w:val="00051465"/>
    <w:rsid w:val="0005200C"/>
    <w:rsid w:val="000527BD"/>
    <w:rsid w:val="00053A0C"/>
    <w:rsid w:val="0005402F"/>
    <w:rsid w:val="00055079"/>
    <w:rsid w:val="00055750"/>
    <w:rsid w:val="00056397"/>
    <w:rsid w:val="00057A14"/>
    <w:rsid w:val="00057D12"/>
    <w:rsid w:val="00060947"/>
    <w:rsid w:val="00061EB7"/>
    <w:rsid w:val="00062667"/>
    <w:rsid w:val="00062B62"/>
    <w:rsid w:val="00062F63"/>
    <w:rsid w:val="000649C8"/>
    <w:rsid w:val="0006512D"/>
    <w:rsid w:val="0006583A"/>
    <w:rsid w:val="00065EBE"/>
    <w:rsid w:val="0006606D"/>
    <w:rsid w:val="0006768C"/>
    <w:rsid w:val="00067742"/>
    <w:rsid w:val="00070077"/>
    <w:rsid w:val="00070EB9"/>
    <w:rsid w:val="00072C92"/>
    <w:rsid w:val="00073161"/>
    <w:rsid w:val="0007373C"/>
    <w:rsid w:val="00076DDF"/>
    <w:rsid w:val="0008113B"/>
    <w:rsid w:val="00082286"/>
    <w:rsid w:val="00083671"/>
    <w:rsid w:val="0008409E"/>
    <w:rsid w:val="00086255"/>
    <w:rsid w:val="000879A7"/>
    <w:rsid w:val="00087B6A"/>
    <w:rsid w:val="000901B1"/>
    <w:rsid w:val="000902BF"/>
    <w:rsid w:val="00091474"/>
    <w:rsid w:val="000922D8"/>
    <w:rsid w:val="00093477"/>
    <w:rsid w:val="00093B61"/>
    <w:rsid w:val="00094246"/>
    <w:rsid w:val="00094C52"/>
    <w:rsid w:val="00095FCC"/>
    <w:rsid w:val="00096DE0"/>
    <w:rsid w:val="000972CF"/>
    <w:rsid w:val="00097B9A"/>
    <w:rsid w:val="000A0417"/>
    <w:rsid w:val="000A394F"/>
    <w:rsid w:val="000A5E36"/>
    <w:rsid w:val="000B0719"/>
    <w:rsid w:val="000B0FBF"/>
    <w:rsid w:val="000B12E2"/>
    <w:rsid w:val="000B163E"/>
    <w:rsid w:val="000B249E"/>
    <w:rsid w:val="000B2839"/>
    <w:rsid w:val="000B33FF"/>
    <w:rsid w:val="000B38E0"/>
    <w:rsid w:val="000B3F28"/>
    <w:rsid w:val="000B40CD"/>
    <w:rsid w:val="000B40CF"/>
    <w:rsid w:val="000B4C6A"/>
    <w:rsid w:val="000B5934"/>
    <w:rsid w:val="000B5B5A"/>
    <w:rsid w:val="000B7254"/>
    <w:rsid w:val="000C10A1"/>
    <w:rsid w:val="000C18FD"/>
    <w:rsid w:val="000C1BE8"/>
    <w:rsid w:val="000C1DFC"/>
    <w:rsid w:val="000C2392"/>
    <w:rsid w:val="000C27F7"/>
    <w:rsid w:val="000C4AD2"/>
    <w:rsid w:val="000C77B1"/>
    <w:rsid w:val="000D1486"/>
    <w:rsid w:val="000D1601"/>
    <w:rsid w:val="000D177C"/>
    <w:rsid w:val="000D25DC"/>
    <w:rsid w:val="000D26C2"/>
    <w:rsid w:val="000D34AE"/>
    <w:rsid w:val="000D3B34"/>
    <w:rsid w:val="000D4608"/>
    <w:rsid w:val="000D535B"/>
    <w:rsid w:val="000D5A30"/>
    <w:rsid w:val="000D67DA"/>
    <w:rsid w:val="000D695F"/>
    <w:rsid w:val="000D6EFD"/>
    <w:rsid w:val="000D711A"/>
    <w:rsid w:val="000E0E26"/>
    <w:rsid w:val="000E108F"/>
    <w:rsid w:val="000E1410"/>
    <w:rsid w:val="000E16C8"/>
    <w:rsid w:val="000E17F2"/>
    <w:rsid w:val="000E1B62"/>
    <w:rsid w:val="000E1B9D"/>
    <w:rsid w:val="000E1C0B"/>
    <w:rsid w:val="000E47F4"/>
    <w:rsid w:val="000E48FB"/>
    <w:rsid w:val="000E50C5"/>
    <w:rsid w:val="000E63A1"/>
    <w:rsid w:val="000E670C"/>
    <w:rsid w:val="000F0698"/>
    <w:rsid w:val="000F1929"/>
    <w:rsid w:val="000F6189"/>
    <w:rsid w:val="000F74A6"/>
    <w:rsid w:val="000F7B4F"/>
    <w:rsid w:val="000F7EF5"/>
    <w:rsid w:val="0010196D"/>
    <w:rsid w:val="0010238F"/>
    <w:rsid w:val="001027AD"/>
    <w:rsid w:val="0010508A"/>
    <w:rsid w:val="00105131"/>
    <w:rsid w:val="0010571F"/>
    <w:rsid w:val="001057B3"/>
    <w:rsid w:val="00107023"/>
    <w:rsid w:val="00110580"/>
    <w:rsid w:val="00112100"/>
    <w:rsid w:val="00112857"/>
    <w:rsid w:val="00113D79"/>
    <w:rsid w:val="00115419"/>
    <w:rsid w:val="00117B01"/>
    <w:rsid w:val="00117F50"/>
    <w:rsid w:val="0012005A"/>
    <w:rsid w:val="0012029C"/>
    <w:rsid w:val="0012081C"/>
    <w:rsid w:val="00120A14"/>
    <w:rsid w:val="00120DB3"/>
    <w:rsid w:val="00121177"/>
    <w:rsid w:val="0012188B"/>
    <w:rsid w:val="0012196C"/>
    <w:rsid w:val="00121DA9"/>
    <w:rsid w:val="00121E2A"/>
    <w:rsid w:val="00121EA1"/>
    <w:rsid w:val="001234C2"/>
    <w:rsid w:val="00124F3F"/>
    <w:rsid w:val="00125F6C"/>
    <w:rsid w:val="001275A6"/>
    <w:rsid w:val="00127E39"/>
    <w:rsid w:val="001303AE"/>
    <w:rsid w:val="00131718"/>
    <w:rsid w:val="001317A1"/>
    <w:rsid w:val="0013289B"/>
    <w:rsid w:val="00134EAF"/>
    <w:rsid w:val="001354DF"/>
    <w:rsid w:val="001359EC"/>
    <w:rsid w:val="0013751C"/>
    <w:rsid w:val="00137EDD"/>
    <w:rsid w:val="001406CC"/>
    <w:rsid w:val="0014115D"/>
    <w:rsid w:val="0014279B"/>
    <w:rsid w:val="00143B67"/>
    <w:rsid w:val="00145582"/>
    <w:rsid w:val="00145DFC"/>
    <w:rsid w:val="00146400"/>
    <w:rsid w:val="001469CA"/>
    <w:rsid w:val="001505DF"/>
    <w:rsid w:val="00151215"/>
    <w:rsid w:val="00151CB7"/>
    <w:rsid w:val="00152198"/>
    <w:rsid w:val="00153212"/>
    <w:rsid w:val="00153487"/>
    <w:rsid w:val="00153F85"/>
    <w:rsid w:val="001544BF"/>
    <w:rsid w:val="001546C6"/>
    <w:rsid w:val="001549BD"/>
    <w:rsid w:val="00155041"/>
    <w:rsid w:val="00155439"/>
    <w:rsid w:val="0015586C"/>
    <w:rsid w:val="00156C97"/>
    <w:rsid w:val="001573A2"/>
    <w:rsid w:val="0015761D"/>
    <w:rsid w:val="00160F5E"/>
    <w:rsid w:val="00161DEA"/>
    <w:rsid w:val="00162312"/>
    <w:rsid w:val="00162425"/>
    <w:rsid w:val="00162FC9"/>
    <w:rsid w:val="001738D1"/>
    <w:rsid w:val="001749E4"/>
    <w:rsid w:val="0017672F"/>
    <w:rsid w:val="0017687D"/>
    <w:rsid w:val="00176EF3"/>
    <w:rsid w:val="00177DF6"/>
    <w:rsid w:val="00180F1A"/>
    <w:rsid w:val="001815D3"/>
    <w:rsid w:val="001815EA"/>
    <w:rsid w:val="001829AE"/>
    <w:rsid w:val="00183036"/>
    <w:rsid w:val="0018472B"/>
    <w:rsid w:val="00184820"/>
    <w:rsid w:val="00184BFC"/>
    <w:rsid w:val="001858BC"/>
    <w:rsid w:val="00185E98"/>
    <w:rsid w:val="00186692"/>
    <w:rsid w:val="00187063"/>
    <w:rsid w:val="00187CC5"/>
    <w:rsid w:val="001921C5"/>
    <w:rsid w:val="001922DF"/>
    <w:rsid w:val="00195511"/>
    <w:rsid w:val="00195BF6"/>
    <w:rsid w:val="001972C3"/>
    <w:rsid w:val="001A0701"/>
    <w:rsid w:val="001A10E5"/>
    <w:rsid w:val="001A1DB2"/>
    <w:rsid w:val="001A2EEC"/>
    <w:rsid w:val="001A493E"/>
    <w:rsid w:val="001A4F15"/>
    <w:rsid w:val="001A5AB4"/>
    <w:rsid w:val="001A7551"/>
    <w:rsid w:val="001B0A9A"/>
    <w:rsid w:val="001B1E43"/>
    <w:rsid w:val="001B2347"/>
    <w:rsid w:val="001B2F9C"/>
    <w:rsid w:val="001B3051"/>
    <w:rsid w:val="001B44B0"/>
    <w:rsid w:val="001B4E30"/>
    <w:rsid w:val="001B6267"/>
    <w:rsid w:val="001B6320"/>
    <w:rsid w:val="001B7419"/>
    <w:rsid w:val="001C10E3"/>
    <w:rsid w:val="001C221F"/>
    <w:rsid w:val="001C269D"/>
    <w:rsid w:val="001C31A1"/>
    <w:rsid w:val="001C34AE"/>
    <w:rsid w:val="001C3B35"/>
    <w:rsid w:val="001C3C47"/>
    <w:rsid w:val="001C44BD"/>
    <w:rsid w:val="001C45D9"/>
    <w:rsid w:val="001C5ABA"/>
    <w:rsid w:val="001C7792"/>
    <w:rsid w:val="001D065D"/>
    <w:rsid w:val="001D188E"/>
    <w:rsid w:val="001D2CCB"/>
    <w:rsid w:val="001D3600"/>
    <w:rsid w:val="001D3BA0"/>
    <w:rsid w:val="001D4223"/>
    <w:rsid w:val="001D729A"/>
    <w:rsid w:val="001D76D3"/>
    <w:rsid w:val="001D7984"/>
    <w:rsid w:val="001E2DAD"/>
    <w:rsid w:val="001E377B"/>
    <w:rsid w:val="001E3C36"/>
    <w:rsid w:val="001E4583"/>
    <w:rsid w:val="001E4941"/>
    <w:rsid w:val="001E6035"/>
    <w:rsid w:val="001E7D21"/>
    <w:rsid w:val="001F0E5D"/>
    <w:rsid w:val="001F135A"/>
    <w:rsid w:val="001F3153"/>
    <w:rsid w:val="001F3198"/>
    <w:rsid w:val="001F397D"/>
    <w:rsid w:val="001F66A7"/>
    <w:rsid w:val="001F74F6"/>
    <w:rsid w:val="0020192C"/>
    <w:rsid w:val="00202A8A"/>
    <w:rsid w:val="00204679"/>
    <w:rsid w:val="0020583F"/>
    <w:rsid w:val="00206194"/>
    <w:rsid w:val="00206CD2"/>
    <w:rsid w:val="00213183"/>
    <w:rsid w:val="00214891"/>
    <w:rsid w:val="002149E3"/>
    <w:rsid w:val="002178CC"/>
    <w:rsid w:val="00217986"/>
    <w:rsid w:val="00220109"/>
    <w:rsid w:val="00226515"/>
    <w:rsid w:val="00230007"/>
    <w:rsid w:val="0023014E"/>
    <w:rsid w:val="00230AE1"/>
    <w:rsid w:val="002311DE"/>
    <w:rsid w:val="002330E3"/>
    <w:rsid w:val="00235247"/>
    <w:rsid w:val="0023594A"/>
    <w:rsid w:val="002364B8"/>
    <w:rsid w:val="002377D5"/>
    <w:rsid w:val="002378C1"/>
    <w:rsid w:val="00241B02"/>
    <w:rsid w:val="0024240B"/>
    <w:rsid w:val="00244E65"/>
    <w:rsid w:val="00245F79"/>
    <w:rsid w:val="00246082"/>
    <w:rsid w:val="00246E83"/>
    <w:rsid w:val="0024701B"/>
    <w:rsid w:val="00250621"/>
    <w:rsid w:val="00252DB4"/>
    <w:rsid w:val="002536E2"/>
    <w:rsid w:val="00254018"/>
    <w:rsid w:val="00260DD8"/>
    <w:rsid w:val="00262C3E"/>
    <w:rsid w:val="002638D8"/>
    <w:rsid w:val="00264222"/>
    <w:rsid w:val="0026438E"/>
    <w:rsid w:val="00264CBE"/>
    <w:rsid w:val="00264F08"/>
    <w:rsid w:val="00266AC9"/>
    <w:rsid w:val="00267536"/>
    <w:rsid w:val="00270CA8"/>
    <w:rsid w:val="0027144F"/>
    <w:rsid w:val="00272BCE"/>
    <w:rsid w:val="00272DD4"/>
    <w:rsid w:val="00273159"/>
    <w:rsid w:val="00273C31"/>
    <w:rsid w:val="00274660"/>
    <w:rsid w:val="002750B4"/>
    <w:rsid w:val="002759B6"/>
    <w:rsid w:val="00276F6F"/>
    <w:rsid w:val="002803DF"/>
    <w:rsid w:val="00281DCF"/>
    <w:rsid w:val="00281EE5"/>
    <w:rsid w:val="00282565"/>
    <w:rsid w:val="002828C6"/>
    <w:rsid w:val="00283E06"/>
    <w:rsid w:val="002854CD"/>
    <w:rsid w:val="002867FC"/>
    <w:rsid w:val="00286F49"/>
    <w:rsid w:val="002915C2"/>
    <w:rsid w:val="00291D22"/>
    <w:rsid w:val="00291D8C"/>
    <w:rsid w:val="00292AC1"/>
    <w:rsid w:val="00293FA0"/>
    <w:rsid w:val="00294404"/>
    <w:rsid w:val="00294573"/>
    <w:rsid w:val="00295A97"/>
    <w:rsid w:val="002964E0"/>
    <w:rsid w:val="002A030A"/>
    <w:rsid w:val="002A0F59"/>
    <w:rsid w:val="002A1571"/>
    <w:rsid w:val="002A178A"/>
    <w:rsid w:val="002A1C36"/>
    <w:rsid w:val="002A21FD"/>
    <w:rsid w:val="002A2629"/>
    <w:rsid w:val="002A34B8"/>
    <w:rsid w:val="002A4445"/>
    <w:rsid w:val="002A455D"/>
    <w:rsid w:val="002A620C"/>
    <w:rsid w:val="002A68C2"/>
    <w:rsid w:val="002A7477"/>
    <w:rsid w:val="002B00E8"/>
    <w:rsid w:val="002B2236"/>
    <w:rsid w:val="002B352C"/>
    <w:rsid w:val="002B354A"/>
    <w:rsid w:val="002B5A17"/>
    <w:rsid w:val="002B6C32"/>
    <w:rsid w:val="002C01A0"/>
    <w:rsid w:val="002C19FD"/>
    <w:rsid w:val="002C1DF5"/>
    <w:rsid w:val="002C3B0F"/>
    <w:rsid w:val="002C7062"/>
    <w:rsid w:val="002C74F9"/>
    <w:rsid w:val="002C7AE0"/>
    <w:rsid w:val="002D09DA"/>
    <w:rsid w:val="002D20FF"/>
    <w:rsid w:val="002D2BF5"/>
    <w:rsid w:val="002D4015"/>
    <w:rsid w:val="002D409A"/>
    <w:rsid w:val="002D643A"/>
    <w:rsid w:val="002D6879"/>
    <w:rsid w:val="002D7309"/>
    <w:rsid w:val="002D780C"/>
    <w:rsid w:val="002E0183"/>
    <w:rsid w:val="002E1059"/>
    <w:rsid w:val="002E14F7"/>
    <w:rsid w:val="002E1DC9"/>
    <w:rsid w:val="002E242F"/>
    <w:rsid w:val="002E4F8C"/>
    <w:rsid w:val="002E6725"/>
    <w:rsid w:val="002E75D9"/>
    <w:rsid w:val="002F0D9E"/>
    <w:rsid w:val="002F15AF"/>
    <w:rsid w:val="002F1D96"/>
    <w:rsid w:val="002F1EC3"/>
    <w:rsid w:val="002F2BD4"/>
    <w:rsid w:val="002F3B22"/>
    <w:rsid w:val="002F591C"/>
    <w:rsid w:val="002F685C"/>
    <w:rsid w:val="002F7494"/>
    <w:rsid w:val="003003AE"/>
    <w:rsid w:val="0030072B"/>
    <w:rsid w:val="0030072D"/>
    <w:rsid w:val="00301581"/>
    <w:rsid w:val="00302C21"/>
    <w:rsid w:val="00303CF6"/>
    <w:rsid w:val="00305703"/>
    <w:rsid w:val="0030591F"/>
    <w:rsid w:val="003059E3"/>
    <w:rsid w:val="00305CC5"/>
    <w:rsid w:val="003065C6"/>
    <w:rsid w:val="003067B2"/>
    <w:rsid w:val="00307CFA"/>
    <w:rsid w:val="00310261"/>
    <w:rsid w:val="003108E2"/>
    <w:rsid w:val="003109E0"/>
    <w:rsid w:val="00311363"/>
    <w:rsid w:val="003119B2"/>
    <w:rsid w:val="00311C36"/>
    <w:rsid w:val="00312A61"/>
    <w:rsid w:val="00313D54"/>
    <w:rsid w:val="0031454F"/>
    <w:rsid w:val="00314BE9"/>
    <w:rsid w:val="00314EF3"/>
    <w:rsid w:val="00315C9B"/>
    <w:rsid w:val="00316CA8"/>
    <w:rsid w:val="003171AF"/>
    <w:rsid w:val="003176CC"/>
    <w:rsid w:val="0032046A"/>
    <w:rsid w:val="00320734"/>
    <w:rsid w:val="0032119B"/>
    <w:rsid w:val="0032132B"/>
    <w:rsid w:val="003223E1"/>
    <w:rsid w:val="003227C8"/>
    <w:rsid w:val="00323309"/>
    <w:rsid w:val="00323586"/>
    <w:rsid w:val="00324B74"/>
    <w:rsid w:val="00325733"/>
    <w:rsid w:val="00331BC5"/>
    <w:rsid w:val="00331E0B"/>
    <w:rsid w:val="00336E1F"/>
    <w:rsid w:val="0033787C"/>
    <w:rsid w:val="00337A1B"/>
    <w:rsid w:val="00337BDB"/>
    <w:rsid w:val="00337C58"/>
    <w:rsid w:val="00340965"/>
    <w:rsid w:val="003411BC"/>
    <w:rsid w:val="0034120A"/>
    <w:rsid w:val="003422D4"/>
    <w:rsid w:val="00342B50"/>
    <w:rsid w:val="003430B7"/>
    <w:rsid w:val="0034358E"/>
    <w:rsid w:val="00344CE9"/>
    <w:rsid w:val="00345410"/>
    <w:rsid w:val="003472D7"/>
    <w:rsid w:val="003501CB"/>
    <w:rsid w:val="00350A7F"/>
    <w:rsid w:val="00350BBB"/>
    <w:rsid w:val="00351DDA"/>
    <w:rsid w:val="003534B1"/>
    <w:rsid w:val="003544B5"/>
    <w:rsid w:val="00355A86"/>
    <w:rsid w:val="0035659E"/>
    <w:rsid w:val="003565A9"/>
    <w:rsid w:val="00356991"/>
    <w:rsid w:val="003577A2"/>
    <w:rsid w:val="0036428E"/>
    <w:rsid w:val="003647D9"/>
    <w:rsid w:val="00365376"/>
    <w:rsid w:val="00365637"/>
    <w:rsid w:val="00365F09"/>
    <w:rsid w:val="00373CA3"/>
    <w:rsid w:val="00374480"/>
    <w:rsid w:val="00375A1A"/>
    <w:rsid w:val="0037696E"/>
    <w:rsid w:val="00376B8E"/>
    <w:rsid w:val="003771B6"/>
    <w:rsid w:val="00380529"/>
    <w:rsid w:val="00380851"/>
    <w:rsid w:val="0038378B"/>
    <w:rsid w:val="00383C74"/>
    <w:rsid w:val="00384EF6"/>
    <w:rsid w:val="00385606"/>
    <w:rsid w:val="00387EB2"/>
    <w:rsid w:val="00390F11"/>
    <w:rsid w:val="00390F7A"/>
    <w:rsid w:val="00391747"/>
    <w:rsid w:val="003922F3"/>
    <w:rsid w:val="003939DA"/>
    <w:rsid w:val="00394B99"/>
    <w:rsid w:val="0039623F"/>
    <w:rsid w:val="00396CC3"/>
    <w:rsid w:val="003A0E3A"/>
    <w:rsid w:val="003A0F8C"/>
    <w:rsid w:val="003A1343"/>
    <w:rsid w:val="003A1776"/>
    <w:rsid w:val="003A21A1"/>
    <w:rsid w:val="003A29A6"/>
    <w:rsid w:val="003A3B76"/>
    <w:rsid w:val="003A4550"/>
    <w:rsid w:val="003A45BE"/>
    <w:rsid w:val="003A56BD"/>
    <w:rsid w:val="003A56DC"/>
    <w:rsid w:val="003A5F9E"/>
    <w:rsid w:val="003A6809"/>
    <w:rsid w:val="003A6D4E"/>
    <w:rsid w:val="003A7B8E"/>
    <w:rsid w:val="003B224E"/>
    <w:rsid w:val="003B3EC5"/>
    <w:rsid w:val="003B44D9"/>
    <w:rsid w:val="003B4F7F"/>
    <w:rsid w:val="003B65AF"/>
    <w:rsid w:val="003B7390"/>
    <w:rsid w:val="003B7484"/>
    <w:rsid w:val="003B7A57"/>
    <w:rsid w:val="003C02D1"/>
    <w:rsid w:val="003C0523"/>
    <w:rsid w:val="003C34E5"/>
    <w:rsid w:val="003C3DC1"/>
    <w:rsid w:val="003C518E"/>
    <w:rsid w:val="003C5248"/>
    <w:rsid w:val="003C7A50"/>
    <w:rsid w:val="003D0A0A"/>
    <w:rsid w:val="003D0CCF"/>
    <w:rsid w:val="003D117A"/>
    <w:rsid w:val="003D22BB"/>
    <w:rsid w:val="003D319B"/>
    <w:rsid w:val="003D4801"/>
    <w:rsid w:val="003D5BF3"/>
    <w:rsid w:val="003E0E73"/>
    <w:rsid w:val="003E202D"/>
    <w:rsid w:val="003E39FB"/>
    <w:rsid w:val="003E4EBB"/>
    <w:rsid w:val="003E6344"/>
    <w:rsid w:val="003E656F"/>
    <w:rsid w:val="003E7524"/>
    <w:rsid w:val="003E793C"/>
    <w:rsid w:val="003F1BCB"/>
    <w:rsid w:val="003F2DEA"/>
    <w:rsid w:val="003F618A"/>
    <w:rsid w:val="003F68B1"/>
    <w:rsid w:val="003F69C0"/>
    <w:rsid w:val="003F7481"/>
    <w:rsid w:val="003F76EB"/>
    <w:rsid w:val="003F7E6D"/>
    <w:rsid w:val="00401E7F"/>
    <w:rsid w:val="0040332E"/>
    <w:rsid w:val="0040369C"/>
    <w:rsid w:val="00403809"/>
    <w:rsid w:val="004038C4"/>
    <w:rsid w:val="00403A6A"/>
    <w:rsid w:val="00403B9D"/>
    <w:rsid w:val="004051E7"/>
    <w:rsid w:val="004057EA"/>
    <w:rsid w:val="00405BD6"/>
    <w:rsid w:val="00407485"/>
    <w:rsid w:val="00410592"/>
    <w:rsid w:val="00410D35"/>
    <w:rsid w:val="00412806"/>
    <w:rsid w:val="00412EDB"/>
    <w:rsid w:val="00413188"/>
    <w:rsid w:val="004138CF"/>
    <w:rsid w:val="00413AD6"/>
    <w:rsid w:val="0041457C"/>
    <w:rsid w:val="00415989"/>
    <w:rsid w:val="00415D83"/>
    <w:rsid w:val="00416166"/>
    <w:rsid w:val="00420B1F"/>
    <w:rsid w:val="00421565"/>
    <w:rsid w:val="00422979"/>
    <w:rsid w:val="004237F0"/>
    <w:rsid w:val="00423911"/>
    <w:rsid w:val="00424508"/>
    <w:rsid w:val="0042554A"/>
    <w:rsid w:val="004257BB"/>
    <w:rsid w:val="00425ACF"/>
    <w:rsid w:val="00426468"/>
    <w:rsid w:val="00426698"/>
    <w:rsid w:val="00427748"/>
    <w:rsid w:val="00431263"/>
    <w:rsid w:val="00432590"/>
    <w:rsid w:val="00433652"/>
    <w:rsid w:val="00433D67"/>
    <w:rsid w:val="004358EF"/>
    <w:rsid w:val="00435E2A"/>
    <w:rsid w:val="004364E0"/>
    <w:rsid w:val="00436A96"/>
    <w:rsid w:val="00440BAF"/>
    <w:rsid w:val="00442DB0"/>
    <w:rsid w:val="00443D79"/>
    <w:rsid w:val="00444892"/>
    <w:rsid w:val="0044524A"/>
    <w:rsid w:val="00445585"/>
    <w:rsid w:val="00446133"/>
    <w:rsid w:val="00446267"/>
    <w:rsid w:val="004462CB"/>
    <w:rsid w:val="004465FA"/>
    <w:rsid w:val="00446D58"/>
    <w:rsid w:val="00446D7F"/>
    <w:rsid w:val="0045083E"/>
    <w:rsid w:val="00450CCF"/>
    <w:rsid w:val="00451A0F"/>
    <w:rsid w:val="00454164"/>
    <w:rsid w:val="00455406"/>
    <w:rsid w:val="004557ED"/>
    <w:rsid w:val="00456D88"/>
    <w:rsid w:val="00457103"/>
    <w:rsid w:val="004575E9"/>
    <w:rsid w:val="004600B4"/>
    <w:rsid w:val="00460863"/>
    <w:rsid w:val="00460D04"/>
    <w:rsid w:val="004612D8"/>
    <w:rsid w:val="00461775"/>
    <w:rsid w:val="0046232D"/>
    <w:rsid w:val="00463354"/>
    <w:rsid w:val="0046396E"/>
    <w:rsid w:val="004671D7"/>
    <w:rsid w:val="004701F0"/>
    <w:rsid w:val="00470BBE"/>
    <w:rsid w:val="004714EF"/>
    <w:rsid w:val="004720AC"/>
    <w:rsid w:val="00472325"/>
    <w:rsid w:val="004730E5"/>
    <w:rsid w:val="00473A7C"/>
    <w:rsid w:val="0047517F"/>
    <w:rsid w:val="0047600B"/>
    <w:rsid w:val="00476066"/>
    <w:rsid w:val="00476497"/>
    <w:rsid w:val="00477E14"/>
    <w:rsid w:val="00481944"/>
    <w:rsid w:val="00481F33"/>
    <w:rsid w:val="00483044"/>
    <w:rsid w:val="004832B3"/>
    <w:rsid w:val="0048503A"/>
    <w:rsid w:val="004857D9"/>
    <w:rsid w:val="004860AC"/>
    <w:rsid w:val="00486794"/>
    <w:rsid w:val="004902F6"/>
    <w:rsid w:val="00490565"/>
    <w:rsid w:val="00491035"/>
    <w:rsid w:val="0049215D"/>
    <w:rsid w:val="004948AD"/>
    <w:rsid w:val="00494C23"/>
    <w:rsid w:val="00495F40"/>
    <w:rsid w:val="00497383"/>
    <w:rsid w:val="00497BEC"/>
    <w:rsid w:val="004A0E97"/>
    <w:rsid w:val="004A1306"/>
    <w:rsid w:val="004A497A"/>
    <w:rsid w:val="004A634D"/>
    <w:rsid w:val="004A6768"/>
    <w:rsid w:val="004B0CCA"/>
    <w:rsid w:val="004B13BE"/>
    <w:rsid w:val="004B1824"/>
    <w:rsid w:val="004B2ADC"/>
    <w:rsid w:val="004B49F3"/>
    <w:rsid w:val="004B4B0B"/>
    <w:rsid w:val="004B4E28"/>
    <w:rsid w:val="004B5125"/>
    <w:rsid w:val="004B6AB0"/>
    <w:rsid w:val="004B6B34"/>
    <w:rsid w:val="004B6CA1"/>
    <w:rsid w:val="004B75DF"/>
    <w:rsid w:val="004B7782"/>
    <w:rsid w:val="004C06EF"/>
    <w:rsid w:val="004C09D0"/>
    <w:rsid w:val="004C0D02"/>
    <w:rsid w:val="004C1748"/>
    <w:rsid w:val="004C430D"/>
    <w:rsid w:val="004C54DB"/>
    <w:rsid w:val="004C5CE6"/>
    <w:rsid w:val="004C60DC"/>
    <w:rsid w:val="004C6F14"/>
    <w:rsid w:val="004C7CAE"/>
    <w:rsid w:val="004C7D64"/>
    <w:rsid w:val="004D10E2"/>
    <w:rsid w:val="004D1704"/>
    <w:rsid w:val="004D1813"/>
    <w:rsid w:val="004D1E09"/>
    <w:rsid w:val="004D325A"/>
    <w:rsid w:val="004D78F2"/>
    <w:rsid w:val="004D7923"/>
    <w:rsid w:val="004D7A56"/>
    <w:rsid w:val="004E11A0"/>
    <w:rsid w:val="004E13E0"/>
    <w:rsid w:val="004E2268"/>
    <w:rsid w:val="004E260C"/>
    <w:rsid w:val="004E2CFE"/>
    <w:rsid w:val="004E4CC0"/>
    <w:rsid w:val="004E4D0E"/>
    <w:rsid w:val="004E5A79"/>
    <w:rsid w:val="004E607E"/>
    <w:rsid w:val="004E674B"/>
    <w:rsid w:val="004E7320"/>
    <w:rsid w:val="004E75B9"/>
    <w:rsid w:val="004F3344"/>
    <w:rsid w:val="004F36EA"/>
    <w:rsid w:val="004F3B8F"/>
    <w:rsid w:val="004F3FDD"/>
    <w:rsid w:val="004F44D6"/>
    <w:rsid w:val="004F477F"/>
    <w:rsid w:val="004F5C1A"/>
    <w:rsid w:val="004F668C"/>
    <w:rsid w:val="004F7517"/>
    <w:rsid w:val="00500091"/>
    <w:rsid w:val="00502086"/>
    <w:rsid w:val="00502270"/>
    <w:rsid w:val="00503596"/>
    <w:rsid w:val="00506A05"/>
    <w:rsid w:val="00511BC2"/>
    <w:rsid w:val="005130E7"/>
    <w:rsid w:val="00513A43"/>
    <w:rsid w:val="0051432F"/>
    <w:rsid w:val="00514F94"/>
    <w:rsid w:val="00515B5F"/>
    <w:rsid w:val="005164C0"/>
    <w:rsid w:val="005171AF"/>
    <w:rsid w:val="00517BCC"/>
    <w:rsid w:val="0052012A"/>
    <w:rsid w:val="0052032D"/>
    <w:rsid w:val="00520631"/>
    <w:rsid w:val="005228B0"/>
    <w:rsid w:val="00522D9E"/>
    <w:rsid w:val="0052465B"/>
    <w:rsid w:val="00524C3D"/>
    <w:rsid w:val="0052536D"/>
    <w:rsid w:val="00527AB4"/>
    <w:rsid w:val="00527C3D"/>
    <w:rsid w:val="005305C4"/>
    <w:rsid w:val="00530AD0"/>
    <w:rsid w:val="00532C3B"/>
    <w:rsid w:val="00533673"/>
    <w:rsid w:val="00534077"/>
    <w:rsid w:val="00534B50"/>
    <w:rsid w:val="0053666D"/>
    <w:rsid w:val="0053688C"/>
    <w:rsid w:val="00536E3F"/>
    <w:rsid w:val="00537C07"/>
    <w:rsid w:val="00541B8A"/>
    <w:rsid w:val="00542247"/>
    <w:rsid w:val="00542682"/>
    <w:rsid w:val="00543C2C"/>
    <w:rsid w:val="005443A2"/>
    <w:rsid w:val="00544E5F"/>
    <w:rsid w:val="005453EF"/>
    <w:rsid w:val="005456D9"/>
    <w:rsid w:val="00545A8E"/>
    <w:rsid w:val="0054618F"/>
    <w:rsid w:val="00546E23"/>
    <w:rsid w:val="0054702C"/>
    <w:rsid w:val="00547299"/>
    <w:rsid w:val="00550F37"/>
    <w:rsid w:val="005514F3"/>
    <w:rsid w:val="005518F2"/>
    <w:rsid w:val="00551CDB"/>
    <w:rsid w:val="0055231E"/>
    <w:rsid w:val="0055268B"/>
    <w:rsid w:val="005542AB"/>
    <w:rsid w:val="00556313"/>
    <w:rsid w:val="00556335"/>
    <w:rsid w:val="00556C80"/>
    <w:rsid w:val="00560070"/>
    <w:rsid w:val="00560237"/>
    <w:rsid w:val="00561E99"/>
    <w:rsid w:val="00562BF9"/>
    <w:rsid w:val="0056418F"/>
    <w:rsid w:val="00564C9A"/>
    <w:rsid w:val="00566172"/>
    <w:rsid w:val="005668AD"/>
    <w:rsid w:val="00566A3C"/>
    <w:rsid w:val="00566EEA"/>
    <w:rsid w:val="00572478"/>
    <w:rsid w:val="00574995"/>
    <w:rsid w:val="00574AD0"/>
    <w:rsid w:val="00574AFF"/>
    <w:rsid w:val="0057533E"/>
    <w:rsid w:val="00575540"/>
    <w:rsid w:val="0057678E"/>
    <w:rsid w:val="00576B53"/>
    <w:rsid w:val="00576D5C"/>
    <w:rsid w:val="005778CB"/>
    <w:rsid w:val="00580118"/>
    <w:rsid w:val="005819F1"/>
    <w:rsid w:val="00581F36"/>
    <w:rsid w:val="0058279A"/>
    <w:rsid w:val="005859EF"/>
    <w:rsid w:val="0058615A"/>
    <w:rsid w:val="005861E7"/>
    <w:rsid w:val="00586FFE"/>
    <w:rsid w:val="0058720F"/>
    <w:rsid w:val="00587EC9"/>
    <w:rsid w:val="00587F73"/>
    <w:rsid w:val="005900C8"/>
    <w:rsid w:val="00590E94"/>
    <w:rsid w:val="005916F3"/>
    <w:rsid w:val="00592833"/>
    <w:rsid w:val="005959B4"/>
    <w:rsid w:val="00596069"/>
    <w:rsid w:val="005A0700"/>
    <w:rsid w:val="005A0B76"/>
    <w:rsid w:val="005A0F37"/>
    <w:rsid w:val="005A1844"/>
    <w:rsid w:val="005A1A94"/>
    <w:rsid w:val="005A1CBC"/>
    <w:rsid w:val="005A344B"/>
    <w:rsid w:val="005A587A"/>
    <w:rsid w:val="005A5D2E"/>
    <w:rsid w:val="005A6A7B"/>
    <w:rsid w:val="005A77D3"/>
    <w:rsid w:val="005A7810"/>
    <w:rsid w:val="005A7A68"/>
    <w:rsid w:val="005B0037"/>
    <w:rsid w:val="005B0487"/>
    <w:rsid w:val="005B084C"/>
    <w:rsid w:val="005B148F"/>
    <w:rsid w:val="005B1999"/>
    <w:rsid w:val="005B35D4"/>
    <w:rsid w:val="005B3A3A"/>
    <w:rsid w:val="005B3B28"/>
    <w:rsid w:val="005B3BD0"/>
    <w:rsid w:val="005B48AE"/>
    <w:rsid w:val="005B4F58"/>
    <w:rsid w:val="005B50B6"/>
    <w:rsid w:val="005B67F2"/>
    <w:rsid w:val="005B6866"/>
    <w:rsid w:val="005B7044"/>
    <w:rsid w:val="005B7057"/>
    <w:rsid w:val="005B776E"/>
    <w:rsid w:val="005B782B"/>
    <w:rsid w:val="005B7E7E"/>
    <w:rsid w:val="005C0672"/>
    <w:rsid w:val="005C11DD"/>
    <w:rsid w:val="005C1256"/>
    <w:rsid w:val="005C265F"/>
    <w:rsid w:val="005C5A0E"/>
    <w:rsid w:val="005C6733"/>
    <w:rsid w:val="005C6C95"/>
    <w:rsid w:val="005D27CE"/>
    <w:rsid w:val="005D4081"/>
    <w:rsid w:val="005D58A9"/>
    <w:rsid w:val="005D5955"/>
    <w:rsid w:val="005D59D3"/>
    <w:rsid w:val="005D6934"/>
    <w:rsid w:val="005E13E6"/>
    <w:rsid w:val="005E2130"/>
    <w:rsid w:val="005E2D4A"/>
    <w:rsid w:val="005E2F05"/>
    <w:rsid w:val="005E3373"/>
    <w:rsid w:val="005E41F9"/>
    <w:rsid w:val="005E71B6"/>
    <w:rsid w:val="005E7C2D"/>
    <w:rsid w:val="005F151C"/>
    <w:rsid w:val="005F2684"/>
    <w:rsid w:val="005F3F3C"/>
    <w:rsid w:val="005F48BD"/>
    <w:rsid w:val="005F51B2"/>
    <w:rsid w:val="005F5BBA"/>
    <w:rsid w:val="005F5F3D"/>
    <w:rsid w:val="005F63D1"/>
    <w:rsid w:val="005F6584"/>
    <w:rsid w:val="005F68AB"/>
    <w:rsid w:val="005F7154"/>
    <w:rsid w:val="00600A45"/>
    <w:rsid w:val="00602000"/>
    <w:rsid w:val="006021A9"/>
    <w:rsid w:val="00602952"/>
    <w:rsid w:val="00603ED8"/>
    <w:rsid w:val="0060564B"/>
    <w:rsid w:val="00605CE1"/>
    <w:rsid w:val="0061057C"/>
    <w:rsid w:val="00610980"/>
    <w:rsid w:val="0061115B"/>
    <w:rsid w:val="00611C9D"/>
    <w:rsid w:val="0061273E"/>
    <w:rsid w:val="006128D7"/>
    <w:rsid w:val="006128F4"/>
    <w:rsid w:val="00613ACE"/>
    <w:rsid w:val="00613C0C"/>
    <w:rsid w:val="00615CCD"/>
    <w:rsid w:val="00616DAF"/>
    <w:rsid w:val="00616FA4"/>
    <w:rsid w:val="0061772B"/>
    <w:rsid w:val="00620EFE"/>
    <w:rsid w:val="0062243A"/>
    <w:rsid w:val="00622EA6"/>
    <w:rsid w:val="00623430"/>
    <w:rsid w:val="0062360E"/>
    <w:rsid w:val="0062490F"/>
    <w:rsid w:val="0062663C"/>
    <w:rsid w:val="0062705D"/>
    <w:rsid w:val="0062742A"/>
    <w:rsid w:val="00630C1E"/>
    <w:rsid w:val="006326F3"/>
    <w:rsid w:val="00634DF3"/>
    <w:rsid w:val="006355C5"/>
    <w:rsid w:val="006359CD"/>
    <w:rsid w:val="006373F1"/>
    <w:rsid w:val="0063751C"/>
    <w:rsid w:val="00637676"/>
    <w:rsid w:val="00640537"/>
    <w:rsid w:val="00640ABA"/>
    <w:rsid w:val="00641C37"/>
    <w:rsid w:val="00642D02"/>
    <w:rsid w:val="00642D2C"/>
    <w:rsid w:val="006434BC"/>
    <w:rsid w:val="006440CB"/>
    <w:rsid w:val="006445E5"/>
    <w:rsid w:val="00644F13"/>
    <w:rsid w:val="00645C35"/>
    <w:rsid w:val="00645E6A"/>
    <w:rsid w:val="00646575"/>
    <w:rsid w:val="0064727D"/>
    <w:rsid w:val="00647674"/>
    <w:rsid w:val="00647993"/>
    <w:rsid w:val="00647AC9"/>
    <w:rsid w:val="00653DF0"/>
    <w:rsid w:val="0065405A"/>
    <w:rsid w:val="006548DD"/>
    <w:rsid w:val="00654D04"/>
    <w:rsid w:val="00656685"/>
    <w:rsid w:val="00656BA6"/>
    <w:rsid w:val="00661DDC"/>
    <w:rsid w:val="006629F8"/>
    <w:rsid w:val="00663173"/>
    <w:rsid w:val="00664AD3"/>
    <w:rsid w:val="00665206"/>
    <w:rsid w:val="0067050F"/>
    <w:rsid w:val="0067277A"/>
    <w:rsid w:val="00673042"/>
    <w:rsid w:val="006731E8"/>
    <w:rsid w:val="006741E1"/>
    <w:rsid w:val="00674C5C"/>
    <w:rsid w:val="00676452"/>
    <w:rsid w:val="00676CBE"/>
    <w:rsid w:val="006801AA"/>
    <w:rsid w:val="00680D87"/>
    <w:rsid w:val="006814B9"/>
    <w:rsid w:val="00681674"/>
    <w:rsid w:val="00682740"/>
    <w:rsid w:val="0068289D"/>
    <w:rsid w:val="00682F33"/>
    <w:rsid w:val="00683AF3"/>
    <w:rsid w:val="00685E91"/>
    <w:rsid w:val="006876B0"/>
    <w:rsid w:val="00690FD9"/>
    <w:rsid w:val="0069147F"/>
    <w:rsid w:val="00691928"/>
    <w:rsid w:val="00691BBB"/>
    <w:rsid w:val="00691D12"/>
    <w:rsid w:val="0069225C"/>
    <w:rsid w:val="006929EB"/>
    <w:rsid w:val="00693548"/>
    <w:rsid w:val="00693B02"/>
    <w:rsid w:val="0069637A"/>
    <w:rsid w:val="00697894"/>
    <w:rsid w:val="00697AB3"/>
    <w:rsid w:val="006A0A2C"/>
    <w:rsid w:val="006A12C6"/>
    <w:rsid w:val="006A1364"/>
    <w:rsid w:val="006A29F1"/>
    <w:rsid w:val="006A2BA9"/>
    <w:rsid w:val="006A2D70"/>
    <w:rsid w:val="006A3C38"/>
    <w:rsid w:val="006A468B"/>
    <w:rsid w:val="006A477C"/>
    <w:rsid w:val="006A54D4"/>
    <w:rsid w:val="006A676A"/>
    <w:rsid w:val="006A68CB"/>
    <w:rsid w:val="006A6A7A"/>
    <w:rsid w:val="006A72A2"/>
    <w:rsid w:val="006B0E05"/>
    <w:rsid w:val="006B15AA"/>
    <w:rsid w:val="006B2596"/>
    <w:rsid w:val="006B2BC3"/>
    <w:rsid w:val="006B2FB0"/>
    <w:rsid w:val="006B6B32"/>
    <w:rsid w:val="006C1355"/>
    <w:rsid w:val="006C1BB4"/>
    <w:rsid w:val="006C436E"/>
    <w:rsid w:val="006C49DC"/>
    <w:rsid w:val="006C53AE"/>
    <w:rsid w:val="006C5FDE"/>
    <w:rsid w:val="006C6062"/>
    <w:rsid w:val="006C7748"/>
    <w:rsid w:val="006D0839"/>
    <w:rsid w:val="006D19BD"/>
    <w:rsid w:val="006D240B"/>
    <w:rsid w:val="006D3A64"/>
    <w:rsid w:val="006D3EC1"/>
    <w:rsid w:val="006D3FC1"/>
    <w:rsid w:val="006D4506"/>
    <w:rsid w:val="006D4777"/>
    <w:rsid w:val="006D4DA0"/>
    <w:rsid w:val="006D62EB"/>
    <w:rsid w:val="006D7065"/>
    <w:rsid w:val="006D7508"/>
    <w:rsid w:val="006D7C42"/>
    <w:rsid w:val="006E06C1"/>
    <w:rsid w:val="006E0AF3"/>
    <w:rsid w:val="006E4D99"/>
    <w:rsid w:val="006E527E"/>
    <w:rsid w:val="006E6042"/>
    <w:rsid w:val="006F46E0"/>
    <w:rsid w:val="006F5888"/>
    <w:rsid w:val="006F5B5A"/>
    <w:rsid w:val="006F681F"/>
    <w:rsid w:val="006F6C5F"/>
    <w:rsid w:val="006F6C62"/>
    <w:rsid w:val="00701F96"/>
    <w:rsid w:val="0070241D"/>
    <w:rsid w:val="00702C05"/>
    <w:rsid w:val="007053CE"/>
    <w:rsid w:val="007062C5"/>
    <w:rsid w:val="00706D3F"/>
    <w:rsid w:val="00710821"/>
    <w:rsid w:val="007108C5"/>
    <w:rsid w:val="00710B2F"/>
    <w:rsid w:val="00712B08"/>
    <w:rsid w:val="00713482"/>
    <w:rsid w:val="00713BD3"/>
    <w:rsid w:val="00713D97"/>
    <w:rsid w:val="00714DB3"/>
    <w:rsid w:val="00714E38"/>
    <w:rsid w:val="00715928"/>
    <w:rsid w:val="00715A55"/>
    <w:rsid w:val="00716095"/>
    <w:rsid w:val="00716FE6"/>
    <w:rsid w:val="00717A15"/>
    <w:rsid w:val="007205C2"/>
    <w:rsid w:val="00720A89"/>
    <w:rsid w:val="007212C1"/>
    <w:rsid w:val="00722F8A"/>
    <w:rsid w:val="0072326E"/>
    <w:rsid w:val="007232A1"/>
    <w:rsid w:val="007237EC"/>
    <w:rsid w:val="00723A0D"/>
    <w:rsid w:val="00724673"/>
    <w:rsid w:val="0072479B"/>
    <w:rsid w:val="0072487D"/>
    <w:rsid w:val="007274D2"/>
    <w:rsid w:val="00727F77"/>
    <w:rsid w:val="0073025E"/>
    <w:rsid w:val="007302D1"/>
    <w:rsid w:val="007310D0"/>
    <w:rsid w:val="007319EF"/>
    <w:rsid w:val="00732A5E"/>
    <w:rsid w:val="0073311D"/>
    <w:rsid w:val="007343D4"/>
    <w:rsid w:val="00734618"/>
    <w:rsid w:val="007347C5"/>
    <w:rsid w:val="00735AB2"/>
    <w:rsid w:val="00736323"/>
    <w:rsid w:val="007409E5"/>
    <w:rsid w:val="007418B5"/>
    <w:rsid w:val="00741DFD"/>
    <w:rsid w:val="00742300"/>
    <w:rsid w:val="00742E39"/>
    <w:rsid w:val="0074457C"/>
    <w:rsid w:val="00745B85"/>
    <w:rsid w:val="00746329"/>
    <w:rsid w:val="007465AA"/>
    <w:rsid w:val="00747B83"/>
    <w:rsid w:val="00750391"/>
    <w:rsid w:val="007509C9"/>
    <w:rsid w:val="007511D6"/>
    <w:rsid w:val="00753014"/>
    <w:rsid w:val="0075321D"/>
    <w:rsid w:val="00754DFC"/>
    <w:rsid w:val="007556FD"/>
    <w:rsid w:val="007561D5"/>
    <w:rsid w:val="00756589"/>
    <w:rsid w:val="00756B78"/>
    <w:rsid w:val="00761A67"/>
    <w:rsid w:val="007622F3"/>
    <w:rsid w:val="0076358D"/>
    <w:rsid w:val="00763EE2"/>
    <w:rsid w:val="0076424C"/>
    <w:rsid w:val="007652F8"/>
    <w:rsid w:val="00765308"/>
    <w:rsid w:val="00767B78"/>
    <w:rsid w:val="007702AE"/>
    <w:rsid w:val="007730E4"/>
    <w:rsid w:val="00774041"/>
    <w:rsid w:val="00774431"/>
    <w:rsid w:val="00774499"/>
    <w:rsid w:val="00775E90"/>
    <w:rsid w:val="00777F5D"/>
    <w:rsid w:val="00782D38"/>
    <w:rsid w:val="007839CC"/>
    <w:rsid w:val="00785721"/>
    <w:rsid w:val="00786B12"/>
    <w:rsid w:val="00786E8E"/>
    <w:rsid w:val="00791047"/>
    <w:rsid w:val="0079125B"/>
    <w:rsid w:val="00791921"/>
    <w:rsid w:val="00791AF4"/>
    <w:rsid w:val="00792C56"/>
    <w:rsid w:val="00794193"/>
    <w:rsid w:val="00794977"/>
    <w:rsid w:val="00795203"/>
    <w:rsid w:val="007959D8"/>
    <w:rsid w:val="00795A30"/>
    <w:rsid w:val="007977B0"/>
    <w:rsid w:val="00797C33"/>
    <w:rsid w:val="007A0E74"/>
    <w:rsid w:val="007A2762"/>
    <w:rsid w:val="007A2EBC"/>
    <w:rsid w:val="007A3105"/>
    <w:rsid w:val="007A40A6"/>
    <w:rsid w:val="007A7228"/>
    <w:rsid w:val="007B018C"/>
    <w:rsid w:val="007B0450"/>
    <w:rsid w:val="007B0676"/>
    <w:rsid w:val="007B1443"/>
    <w:rsid w:val="007B159B"/>
    <w:rsid w:val="007B1736"/>
    <w:rsid w:val="007B1C91"/>
    <w:rsid w:val="007B2A66"/>
    <w:rsid w:val="007B2B39"/>
    <w:rsid w:val="007B48FD"/>
    <w:rsid w:val="007B747F"/>
    <w:rsid w:val="007C0AF8"/>
    <w:rsid w:val="007C0C52"/>
    <w:rsid w:val="007C1CCC"/>
    <w:rsid w:val="007C6453"/>
    <w:rsid w:val="007C65BC"/>
    <w:rsid w:val="007C7475"/>
    <w:rsid w:val="007D0EC2"/>
    <w:rsid w:val="007D2227"/>
    <w:rsid w:val="007D26CA"/>
    <w:rsid w:val="007D3A65"/>
    <w:rsid w:val="007D7237"/>
    <w:rsid w:val="007D7C8B"/>
    <w:rsid w:val="007D7D87"/>
    <w:rsid w:val="007E1A22"/>
    <w:rsid w:val="007E1D48"/>
    <w:rsid w:val="007E21F0"/>
    <w:rsid w:val="007E222F"/>
    <w:rsid w:val="007E2B6F"/>
    <w:rsid w:val="007E2B93"/>
    <w:rsid w:val="007E32D2"/>
    <w:rsid w:val="007E4D95"/>
    <w:rsid w:val="007E5DE3"/>
    <w:rsid w:val="007F243F"/>
    <w:rsid w:val="007F25D3"/>
    <w:rsid w:val="007F3895"/>
    <w:rsid w:val="007F4E26"/>
    <w:rsid w:val="007F4EB4"/>
    <w:rsid w:val="007F6933"/>
    <w:rsid w:val="007F6FA7"/>
    <w:rsid w:val="00800D94"/>
    <w:rsid w:val="00803C93"/>
    <w:rsid w:val="0080491B"/>
    <w:rsid w:val="008049EB"/>
    <w:rsid w:val="00805717"/>
    <w:rsid w:val="00810AA3"/>
    <w:rsid w:val="0081176D"/>
    <w:rsid w:val="008131C6"/>
    <w:rsid w:val="0081409E"/>
    <w:rsid w:val="00815F6D"/>
    <w:rsid w:val="00816689"/>
    <w:rsid w:val="00820F8C"/>
    <w:rsid w:val="00821309"/>
    <w:rsid w:val="008216F1"/>
    <w:rsid w:val="00821932"/>
    <w:rsid w:val="008226DF"/>
    <w:rsid w:val="0082299E"/>
    <w:rsid w:val="0082491E"/>
    <w:rsid w:val="00824A5E"/>
    <w:rsid w:val="00825F66"/>
    <w:rsid w:val="0082641F"/>
    <w:rsid w:val="008278FE"/>
    <w:rsid w:val="00830914"/>
    <w:rsid w:val="00830DFE"/>
    <w:rsid w:val="00832572"/>
    <w:rsid w:val="00832B23"/>
    <w:rsid w:val="00833A8B"/>
    <w:rsid w:val="00834D8F"/>
    <w:rsid w:val="00835397"/>
    <w:rsid w:val="00835C56"/>
    <w:rsid w:val="0083678F"/>
    <w:rsid w:val="008367C8"/>
    <w:rsid w:val="00836FE7"/>
    <w:rsid w:val="008379EE"/>
    <w:rsid w:val="00837DAA"/>
    <w:rsid w:val="0084018C"/>
    <w:rsid w:val="00840758"/>
    <w:rsid w:val="008452A5"/>
    <w:rsid w:val="00845A91"/>
    <w:rsid w:val="00847028"/>
    <w:rsid w:val="00847997"/>
    <w:rsid w:val="0085103D"/>
    <w:rsid w:val="00851D4B"/>
    <w:rsid w:val="00854396"/>
    <w:rsid w:val="00854740"/>
    <w:rsid w:val="008570DD"/>
    <w:rsid w:val="00857108"/>
    <w:rsid w:val="00857672"/>
    <w:rsid w:val="008614D5"/>
    <w:rsid w:val="00862963"/>
    <w:rsid w:val="00862A5F"/>
    <w:rsid w:val="00863F09"/>
    <w:rsid w:val="0086470D"/>
    <w:rsid w:val="008669C8"/>
    <w:rsid w:val="00867F08"/>
    <w:rsid w:val="008701AE"/>
    <w:rsid w:val="00870D43"/>
    <w:rsid w:val="008710DA"/>
    <w:rsid w:val="008714C6"/>
    <w:rsid w:val="008714FF"/>
    <w:rsid w:val="00871EAA"/>
    <w:rsid w:val="0087453D"/>
    <w:rsid w:val="00874EDC"/>
    <w:rsid w:val="00875BAE"/>
    <w:rsid w:val="008761CA"/>
    <w:rsid w:val="00876A55"/>
    <w:rsid w:val="00877915"/>
    <w:rsid w:val="00877F19"/>
    <w:rsid w:val="008802E5"/>
    <w:rsid w:val="0088190D"/>
    <w:rsid w:val="00883814"/>
    <w:rsid w:val="00883AFB"/>
    <w:rsid w:val="008845BA"/>
    <w:rsid w:val="008857DC"/>
    <w:rsid w:val="00885A2C"/>
    <w:rsid w:val="00886175"/>
    <w:rsid w:val="0088619C"/>
    <w:rsid w:val="00886DB8"/>
    <w:rsid w:val="008872CF"/>
    <w:rsid w:val="00891352"/>
    <w:rsid w:val="00892A3C"/>
    <w:rsid w:val="00895E0F"/>
    <w:rsid w:val="008975D1"/>
    <w:rsid w:val="008978A6"/>
    <w:rsid w:val="008A0260"/>
    <w:rsid w:val="008A19C0"/>
    <w:rsid w:val="008A2AD1"/>
    <w:rsid w:val="008A432C"/>
    <w:rsid w:val="008A4380"/>
    <w:rsid w:val="008A4C6F"/>
    <w:rsid w:val="008A5192"/>
    <w:rsid w:val="008A6154"/>
    <w:rsid w:val="008A6209"/>
    <w:rsid w:val="008A6C4D"/>
    <w:rsid w:val="008A72D0"/>
    <w:rsid w:val="008A7B9C"/>
    <w:rsid w:val="008B018A"/>
    <w:rsid w:val="008B297D"/>
    <w:rsid w:val="008B2D24"/>
    <w:rsid w:val="008B31DE"/>
    <w:rsid w:val="008B4416"/>
    <w:rsid w:val="008B47F8"/>
    <w:rsid w:val="008B546D"/>
    <w:rsid w:val="008B5E5F"/>
    <w:rsid w:val="008B6A09"/>
    <w:rsid w:val="008B6A9E"/>
    <w:rsid w:val="008C0525"/>
    <w:rsid w:val="008C1092"/>
    <w:rsid w:val="008C11A4"/>
    <w:rsid w:val="008C1704"/>
    <w:rsid w:val="008C281C"/>
    <w:rsid w:val="008C3035"/>
    <w:rsid w:val="008C3CC7"/>
    <w:rsid w:val="008C489C"/>
    <w:rsid w:val="008C58DB"/>
    <w:rsid w:val="008C6404"/>
    <w:rsid w:val="008C6995"/>
    <w:rsid w:val="008C6BC1"/>
    <w:rsid w:val="008C6C48"/>
    <w:rsid w:val="008C739F"/>
    <w:rsid w:val="008C7599"/>
    <w:rsid w:val="008D1580"/>
    <w:rsid w:val="008D1832"/>
    <w:rsid w:val="008D22BD"/>
    <w:rsid w:val="008D2A29"/>
    <w:rsid w:val="008D3585"/>
    <w:rsid w:val="008D4BBE"/>
    <w:rsid w:val="008D536D"/>
    <w:rsid w:val="008D55DA"/>
    <w:rsid w:val="008D5949"/>
    <w:rsid w:val="008D6C71"/>
    <w:rsid w:val="008D6CA2"/>
    <w:rsid w:val="008D6D6D"/>
    <w:rsid w:val="008D6E47"/>
    <w:rsid w:val="008E2619"/>
    <w:rsid w:val="008E2865"/>
    <w:rsid w:val="008E4170"/>
    <w:rsid w:val="008E6091"/>
    <w:rsid w:val="008E6C3C"/>
    <w:rsid w:val="008E6ECF"/>
    <w:rsid w:val="008F1487"/>
    <w:rsid w:val="008F2C15"/>
    <w:rsid w:val="008F3F8B"/>
    <w:rsid w:val="008F480C"/>
    <w:rsid w:val="008F5141"/>
    <w:rsid w:val="008F519B"/>
    <w:rsid w:val="008F56D7"/>
    <w:rsid w:val="008F6369"/>
    <w:rsid w:val="008F66D3"/>
    <w:rsid w:val="008F6D93"/>
    <w:rsid w:val="008F753A"/>
    <w:rsid w:val="008F754E"/>
    <w:rsid w:val="00900213"/>
    <w:rsid w:val="009005BD"/>
    <w:rsid w:val="00900B16"/>
    <w:rsid w:val="0090607B"/>
    <w:rsid w:val="00906329"/>
    <w:rsid w:val="00907F18"/>
    <w:rsid w:val="00910CF0"/>
    <w:rsid w:val="00911001"/>
    <w:rsid w:val="00911959"/>
    <w:rsid w:val="0091264B"/>
    <w:rsid w:val="00913587"/>
    <w:rsid w:val="00913AE3"/>
    <w:rsid w:val="00916473"/>
    <w:rsid w:val="009208BC"/>
    <w:rsid w:val="00920D42"/>
    <w:rsid w:val="00922D35"/>
    <w:rsid w:val="00924695"/>
    <w:rsid w:val="009247E2"/>
    <w:rsid w:val="00925610"/>
    <w:rsid w:val="0092578E"/>
    <w:rsid w:val="009259CF"/>
    <w:rsid w:val="00931089"/>
    <w:rsid w:val="00932E7B"/>
    <w:rsid w:val="009347EB"/>
    <w:rsid w:val="00935148"/>
    <w:rsid w:val="00935B84"/>
    <w:rsid w:val="0093717E"/>
    <w:rsid w:val="00937E06"/>
    <w:rsid w:val="00940511"/>
    <w:rsid w:val="00942E3A"/>
    <w:rsid w:val="00943270"/>
    <w:rsid w:val="009432AB"/>
    <w:rsid w:val="00943B54"/>
    <w:rsid w:val="00946493"/>
    <w:rsid w:val="0094654C"/>
    <w:rsid w:val="00946950"/>
    <w:rsid w:val="00947656"/>
    <w:rsid w:val="0095131E"/>
    <w:rsid w:val="00951B69"/>
    <w:rsid w:val="00952F86"/>
    <w:rsid w:val="00953440"/>
    <w:rsid w:val="0095457E"/>
    <w:rsid w:val="00955095"/>
    <w:rsid w:val="009564D4"/>
    <w:rsid w:val="00956590"/>
    <w:rsid w:val="00956885"/>
    <w:rsid w:val="009601F5"/>
    <w:rsid w:val="009613D0"/>
    <w:rsid w:val="009623AC"/>
    <w:rsid w:val="00962D20"/>
    <w:rsid w:val="00962E07"/>
    <w:rsid w:val="009631DB"/>
    <w:rsid w:val="0096354F"/>
    <w:rsid w:val="0096504F"/>
    <w:rsid w:val="00966008"/>
    <w:rsid w:val="00966DFD"/>
    <w:rsid w:val="00972890"/>
    <w:rsid w:val="00972E4C"/>
    <w:rsid w:val="00973A9C"/>
    <w:rsid w:val="00973E75"/>
    <w:rsid w:val="00975409"/>
    <w:rsid w:val="00975597"/>
    <w:rsid w:val="00977033"/>
    <w:rsid w:val="00977C54"/>
    <w:rsid w:val="00977CBE"/>
    <w:rsid w:val="00980FBC"/>
    <w:rsid w:val="0098284F"/>
    <w:rsid w:val="00982897"/>
    <w:rsid w:val="00982C47"/>
    <w:rsid w:val="0098371B"/>
    <w:rsid w:val="00983E3A"/>
    <w:rsid w:val="00984CDE"/>
    <w:rsid w:val="00984FF0"/>
    <w:rsid w:val="009855F5"/>
    <w:rsid w:val="009866B4"/>
    <w:rsid w:val="00987B48"/>
    <w:rsid w:val="00987EB0"/>
    <w:rsid w:val="00987EBA"/>
    <w:rsid w:val="00990BD6"/>
    <w:rsid w:val="009911D7"/>
    <w:rsid w:val="0099272F"/>
    <w:rsid w:val="0099331F"/>
    <w:rsid w:val="00994150"/>
    <w:rsid w:val="00994570"/>
    <w:rsid w:val="0099569B"/>
    <w:rsid w:val="00996754"/>
    <w:rsid w:val="00996BC2"/>
    <w:rsid w:val="00996C79"/>
    <w:rsid w:val="009970B6"/>
    <w:rsid w:val="009A0835"/>
    <w:rsid w:val="009A185F"/>
    <w:rsid w:val="009A1DDC"/>
    <w:rsid w:val="009A2374"/>
    <w:rsid w:val="009A23DE"/>
    <w:rsid w:val="009A26FE"/>
    <w:rsid w:val="009A2B14"/>
    <w:rsid w:val="009A2FEF"/>
    <w:rsid w:val="009A54DD"/>
    <w:rsid w:val="009A6394"/>
    <w:rsid w:val="009A7DAC"/>
    <w:rsid w:val="009B0E95"/>
    <w:rsid w:val="009B341E"/>
    <w:rsid w:val="009B3FCF"/>
    <w:rsid w:val="009B4C14"/>
    <w:rsid w:val="009B5897"/>
    <w:rsid w:val="009B5FE0"/>
    <w:rsid w:val="009B6819"/>
    <w:rsid w:val="009B7208"/>
    <w:rsid w:val="009B7A31"/>
    <w:rsid w:val="009C0847"/>
    <w:rsid w:val="009C17D8"/>
    <w:rsid w:val="009C26A0"/>
    <w:rsid w:val="009C4752"/>
    <w:rsid w:val="009C49DD"/>
    <w:rsid w:val="009C4F0D"/>
    <w:rsid w:val="009C4F89"/>
    <w:rsid w:val="009C5577"/>
    <w:rsid w:val="009C5CCB"/>
    <w:rsid w:val="009C67D1"/>
    <w:rsid w:val="009D065D"/>
    <w:rsid w:val="009D20C1"/>
    <w:rsid w:val="009D23B7"/>
    <w:rsid w:val="009D2C94"/>
    <w:rsid w:val="009D3A37"/>
    <w:rsid w:val="009D44AA"/>
    <w:rsid w:val="009D57CA"/>
    <w:rsid w:val="009D6E58"/>
    <w:rsid w:val="009E0AB1"/>
    <w:rsid w:val="009E0AD8"/>
    <w:rsid w:val="009E218D"/>
    <w:rsid w:val="009E341E"/>
    <w:rsid w:val="009E4D23"/>
    <w:rsid w:val="009E4EEF"/>
    <w:rsid w:val="009E55EF"/>
    <w:rsid w:val="009E60D9"/>
    <w:rsid w:val="009E66F3"/>
    <w:rsid w:val="009E745E"/>
    <w:rsid w:val="009F04F3"/>
    <w:rsid w:val="009F1068"/>
    <w:rsid w:val="009F5AB7"/>
    <w:rsid w:val="009F6BA4"/>
    <w:rsid w:val="009F6F76"/>
    <w:rsid w:val="009F7DCD"/>
    <w:rsid w:val="00A00262"/>
    <w:rsid w:val="00A0035E"/>
    <w:rsid w:val="00A00C6F"/>
    <w:rsid w:val="00A014AB"/>
    <w:rsid w:val="00A01A2B"/>
    <w:rsid w:val="00A0270A"/>
    <w:rsid w:val="00A036A7"/>
    <w:rsid w:val="00A045AE"/>
    <w:rsid w:val="00A05C29"/>
    <w:rsid w:val="00A06257"/>
    <w:rsid w:val="00A06D1A"/>
    <w:rsid w:val="00A06F7D"/>
    <w:rsid w:val="00A101AB"/>
    <w:rsid w:val="00A10AEA"/>
    <w:rsid w:val="00A11711"/>
    <w:rsid w:val="00A126F8"/>
    <w:rsid w:val="00A1378D"/>
    <w:rsid w:val="00A14506"/>
    <w:rsid w:val="00A16D0E"/>
    <w:rsid w:val="00A1753E"/>
    <w:rsid w:val="00A17693"/>
    <w:rsid w:val="00A20DD9"/>
    <w:rsid w:val="00A2237D"/>
    <w:rsid w:val="00A228C3"/>
    <w:rsid w:val="00A22CC1"/>
    <w:rsid w:val="00A2430E"/>
    <w:rsid w:val="00A24CAA"/>
    <w:rsid w:val="00A24D6D"/>
    <w:rsid w:val="00A25252"/>
    <w:rsid w:val="00A254CB"/>
    <w:rsid w:val="00A25C20"/>
    <w:rsid w:val="00A25DEF"/>
    <w:rsid w:val="00A326B9"/>
    <w:rsid w:val="00A332D8"/>
    <w:rsid w:val="00A33AE4"/>
    <w:rsid w:val="00A33F95"/>
    <w:rsid w:val="00A356E6"/>
    <w:rsid w:val="00A4033F"/>
    <w:rsid w:val="00A409E7"/>
    <w:rsid w:val="00A40D77"/>
    <w:rsid w:val="00A413C9"/>
    <w:rsid w:val="00A422D8"/>
    <w:rsid w:val="00A42492"/>
    <w:rsid w:val="00A43C35"/>
    <w:rsid w:val="00A46125"/>
    <w:rsid w:val="00A47172"/>
    <w:rsid w:val="00A52076"/>
    <w:rsid w:val="00A5269E"/>
    <w:rsid w:val="00A5292C"/>
    <w:rsid w:val="00A529BB"/>
    <w:rsid w:val="00A54118"/>
    <w:rsid w:val="00A55844"/>
    <w:rsid w:val="00A56D7F"/>
    <w:rsid w:val="00A60547"/>
    <w:rsid w:val="00A60B80"/>
    <w:rsid w:val="00A60FB0"/>
    <w:rsid w:val="00A61BBF"/>
    <w:rsid w:val="00A623C4"/>
    <w:rsid w:val="00A62548"/>
    <w:rsid w:val="00A64160"/>
    <w:rsid w:val="00A6546D"/>
    <w:rsid w:val="00A65B64"/>
    <w:rsid w:val="00A66508"/>
    <w:rsid w:val="00A66550"/>
    <w:rsid w:val="00A66727"/>
    <w:rsid w:val="00A67791"/>
    <w:rsid w:val="00A74ACB"/>
    <w:rsid w:val="00A7514F"/>
    <w:rsid w:val="00A75425"/>
    <w:rsid w:val="00A758E7"/>
    <w:rsid w:val="00A77BBD"/>
    <w:rsid w:val="00A814EA"/>
    <w:rsid w:val="00A8298E"/>
    <w:rsid w:val="00A83B30"/>
    <w:rsid w:val="00A85BFF"/>
    <w:rsid w:val="00A86195"/>
    <w:rsid w:val="00A86D56"/>
    <w:rsid w:val="00A8743D"/>
    <w:rsid w:val="00A905FE"/>
    <w:rsid w:val="00A90D48"/>
    <w:rsid w:val="00A9103E"/>
    <w:rsid w:val="00A93720"/>
    <w:rsid w:val="00A9441C"/>
    <w:rsid w:val="00A9475B"/>
    <w:rsid w:val="00A94898"/>
    <w:rsid w:val="00A955B2"/>
    <w:rsid w:val="00A95E38"/>
    <w:rsid w:val="00A967E9"/>
    <w:rsid w:val="00A9680C"/>
    <w:rsid w:val="00A96C40"/>
    <w:rsid w:val="00A970AB"/>
    <w:rsid w:val="00A97428"/>
    <w:rsid w:val="00A976A3"/>
    <w:rsid w:val="00A97BBF"/>
    <w:rsid w:val="00A97FF9"/>
    <w:rsid w:val="00AA0D4A"/>
    <w:rsid w:val="00AA2735"/>
    <w:rsid w:val="00AA29E7"/>
    <w:rsid w:val="00AA4C8C"/>
    <w:rsid w:val="00AA50F3"/>
    <w:rsid w:val="00AA5715"/>
    <w:rsid w:val="00AA5A9F"/>
    <w:rsid w:val="00AA6203"/>
    <w:rsid w:val="00AA6456"/>
    <w:rsid w:val="00AA669C"/>
    <w:rsid w:val="00AA738B"/>
    <w:rsid w:val="00AB3388"/>
    <w:rsid w:val="00AB362A"/>
    <w:rsid w:val="00AB4F93"/>
    <w:rsid w:val="00AB5325"/>
    <w:rsid w:val="00AB5B3C"/>
    <w:rsid w:val="00AB7E1E"/>
    <w:rsid w:val="00AC3883"/>
    <w:rsid w:val="00AC4758"/>
    <w:rsid w:val="00AC64EA"/>
    <w:rsid w:val="00AC6685"/>
    <w:rsid w:val="00AC68EC"/>
    <w:rsid w:val="00AC6A20"/>
    <w:rsid w:val="00AC729E"/>
    <w:rsid w:val="00AD1534"/>
    <w:rsid w:val="00AD1839"/>
    <w:rsid w:val="00AD1DC2"/>
    <w:rsid w:val="00AD29CB"/>
    <w:rsid w:val="00AD2A5C"/>
    <w:rsid w:val="00AD3E4C"/>
    <w:rsid w:val="00AD3F09"/>
    <w:rsid w:val="00AD5960"/>
    <w:rsid w:val="00AE0272"/>
    <w:rsid w:val="00AE0A6F"/>
    <w:rsid w:val="00AE0FC7"/>
    <w:rsid w:val="00AE229A"/>
    <w:rsid w:val="00AE25BC"/>
    <w:rsid w:val="00AE36BE"/>
    <w:rsid w:val="00AE375B"/>
    <w:rsid w:val="00AE3B73"/>
    <w:rsid w:val="00AE4284"/>
    <w:rsid w:val="00AE42DB"/>
    <w:rsid w:val="00AE4FC2"/>
    <w:rsid w:val="00AE5189"/>
    <w:rsid w:val="00AE584E"/>
    <w:rsid w:val="00AE6547"/>
    <w:rsid w:val="00AE7701"/>
    <w:rsid w:val="00AE78EE"/>
    <w:rsid w:val="00AE7D4E"/>
    <w:rsid w:val="00AF0312"/>
    <w:rsid w:val="00AF0598"/>
    <w:rsid w:val="00AF0841"/>
    <w:rsid w:val="00AF1173"/>
    <w:rsid w:val="00AF2068"/>
    <w:rsid w:val="00AF38CC"/>
    <w:rsid w:val="00AF65F9"/>
    <w:rsid w:val="00AF666F"/>
    <w:rsid w:val="00AF7E8D"/>
    <w:rsid w:val="00B013AD"/>
    <w:rsid w:val="00B01C3C"/>
    <w:rsid w:val="00B03617"/>
    <w:rsid w:val="00B04097"/>
    <w:rsid w:val="00B056A0"/>
    <w:rsid w:val="00B058B3"/>
    <w:rsid w:val="00B05B7D"/>
    <w:rsid w:val="00B110C2"/>
    <w:rsid w:val="00B12CDA"/>
    <w:rsid w:val="00B15B64"/>
    <w:rsid w:val="00B17B64"/>
    <w:rsid w:val="00B21B2A"/>
    <w:rsid w:val="00B23AF3"/>
    <w:rsid w:val="00B26EED"/>
    <w:rsid w:val="00B27BEB"/>
    <w:rsid w:val="00B31325"/>
    <w:rsid w:val="00B316CB"/>
    <w:rsid w:val="00B3174E"/>
    <w:rsid w:val="00B318EC"/>
    <w:rsid w:val="00B3335A"/>
    <w:rsid w:val="00B3352A"/>
    <w:rsid w:val="00B33868"/>
    <w:rsid w:val="00B34E5E"/>
    <w:rsid w:val="00B35279"/>
    <w:rsid w:val="00B353BB"/>
    <w:rsid w:val="00B35708"/>
    <w:rsid w:val="00B35BEC"/>
    <w:rsid w:val="00B373E9"/>
    <w:rsid w:val="00B37681"/>
    <w:rsid w:val="00B378D6"/>
    <w:rsid w:val="00B37A20"/>
    <w:rsid w:val="00B37A93"/>
    <w:rsid w:val="00B40560"/>
    <w:rsid w:val="00B40C02"/>
    <w:rsid w:val="00B4174E"/>
    <w:rsid w:val="00B42A83"/>
    <w:rsid w:val="00B42AB5"/>
    <w:rsid w:val="00B43EDF"/>
    <w:rsid w:val="00B44359"/>
    <w:rsid w:val="00B46897"/>
    <w:rsid w:val="00B46BEE"/>
    <w:rsid w:val="00B4732F"/>
    <w:rsid w:val="00B47F68"/>
    <w:rsid w:val="00B501B3"/>
    <w:rsid w:val="00B50F35"/>
    <w:rsid w:val="00B515D7"/>
    <w:rsid w:val="00B54079"/>
    <w:rsid w:val="00B54835"/>
    <w:rsid w:val="00B54998"/>
    <w:rsid w:val="00B5571D"/>
    <w:rsid w:val="00B558BC"/>
    <w:rsid w:val="00B5788C"/>
    <w:rsid w:val="00B57BA8"/>
    <w:rsid w:val="00B611A8"/>
    <w:rsid w:val="00B61EE1"/>
    <w:rsid w:val="00B62986"/>
    <w:rsid w:val="00B629C6"/>
    <w:rsid w:val="00B6408A"/>
    <w:rsid w:val="00B641B2"/>
    <w:rsid w:val="00B64785"/>
    <w:rsid w:val="00B64885"/>
    <w:rsid w:val="00B66B32"/>
    <w:rsid w:val="00B66CDD"/>
    <w:rsid w:val="00B66E7C"/>
    <w:rsid w:val="00B708E5"/>
    <w:rsid w:val="00B71242"/>
    <w:rsid w:val="00B726EC"/>
    <w:rsid w:val="00B73908"/>
    <w:rsid w:val="00B743D1"/>
    <w:rsid w:val="00B76975"/>
    <w:rsid w:val="00B773ED"/>
    <w:rsid w:val="00B77B56"/>
    <w:rsid w:val="00B826CA"/>
    <w:rsid w:val="00B84882"/>
    <w:rsid w:val="00B855D3"/>
    <w:rsid w:val="00B8605C"/>
    <w:rsid w:val="00B86A06"/>
    <w:rsid w:val="00B9013C"/>
    <w:rsid w:val="00B91226"/>
    <w:rsid w:val="00B91BFF"/>
    <w:rsid w:val="00B923D3"/>
    <w:rsid w:val="00B9354A"/>
    <w:rsid w:val="00B9438D"/>
    <w:rsid w:val="00B95B69"/>
    <w:rsid w:val="00BA2BBB"/>
    <w:rsid w:val="00BA3AAB"/>
    <w:rsid w:val="00BA499B"/>
    <w:rsid w:val="00BA5BD8"/>
    <w:rsid w:val="00BA6C71"/>
    <w:rsid w:val="00BA7083"/>
    <w:rsid w:val="00BB0215"/>
    <w:rsid w:val="00BB145B"/>
    <w:rsid w:val="00BB146F"/>
    <w:rsid w:val="00BB17BC"/>
    <w:rsid w:val="00BB19B8"/>
    <w:rsid w:val="00BB2AD5"/>
    <w:rsid w:val="00BB5300"/>
    <w:rsid w:val="00BB6647"/>
    <w:rsid w:val="00BB666D"/>
    <w:rsid w:val="00BB6DEA"/>
    <w:rsid w:val="00BB6EE7"/>
    <w:rsid w:val="00BC0984"/>
    <w:rsid w:val="00BC25DC"/>
    <w:rsid w:val="00BC2EBC"/>
    <w:rsid w:val="00BC3A3C"/>
    <w:rsid w:val="00BC514C"/>
    <w:rsid w:val="00BC53A7"/>
    <w:rsid w:val="00BC5B03"/>
    <w:rsid w:val="00BC5E82"/>
    <w:rsid w:val="00BC5F41"/>
    <w:rsid w:val="00BC6079"/>
    <w:rsid w:val="00BC64E0"/>
    <w:rsid w:val="00BC69AE"/>
    <w:rsid w:val="00BC6DE9"/>
    <w:rsid w:val="00BC71ED"/>
    <w:rsid w:val="00BD13A1"/>
    <w:rsid w:val="00BD171A"/>
    <w:rsid w:val="00BD2273"/>
    <w:rsid w:val="00BD4A4A"/>
    <w:rsid w:val="00BD4BFE"/>
    <w:rsid w:val="00BD4DDB"/>
    <w:rsid w:val="00BD56E5"/>
    <w:rsid w:val="00BD659B"/>
    <w:rsid w:val="00BD7CC2"/>
    <w:rsid w:val="00BE027E"/>
    <w:rsid w:val="00BE0739"/>
    <w:rsid w:val="00BE1BD4"/>
    <w:rsid w:val="00BE314C"/>
    <w:rsid w:val="00BE4D65"/>
    <w:rsid w:val="00BE5A97"/>
    <w:rsid w:val="00BE6BD0"/>
    <w:rsid w:val="00BF0E74"/>
    <w:rsid w:val="00BF129E"/>
    <w:rsid w:val="00BF2662"/>
    <w:rsid w:val="00BF2D86"/>
    <w:rsid w:val="00BF348D"/>
    <w:rsid w:val="00BF41D6"/>
    <w:rsid w:val="00BF54D2"/>
    <w:rsid w:val="00BF7FFE"/>
    <w:rsid w:val="00C013EC"/>
    <w:rsid w:val="00C0303B"/>
    <w:rsid w:val="00C03ABC"/>
    <w:rsid w:val="00C04064"/>
    <w:rsid w:val="00C05D17"/>
    <w:rsid w:val="00C05DEC"/>
    <w:rsid w:val="00C06EB5"/>
    <w:rsid w:val="00C07291"/>
    <w:rsid w:val="00C10EED"/>
    <w:rsid w:val="00C114E0"/>
    <w:rsid w:val="00C11780"/>
    <w:rsid w:val="00C119AD"/>
    <w:rsid w:val="00C11AF0"/>
    <w:rsid w:val="00C11E56"/>
    <w:rsid w:val="00C13F48"/>
    <w:rsid w:val="00C14D76"/>
    <w:rsid w:val="00C150AA"/>
    <w:rsid w:val="00C16FB0"/>
    <w:rsid w:val="00C175AE"/>
    <w:rsid w:val="00C17614"/>
    <w:rsid w:val="00C17A5A"/>
    <w:rsid w:val="00C20982"/>
    <w:rsid w:val="00C21FF1"/>
    <w:rsid w:val="00C23748"/>
    <w:rsid w:val="00C23890"/>
    <w:rsid w:val="00C23BA4"/>
    <w:rsid w:val="00C24265"/>
    <w:rsid w:val="00C242B0"/>
    <w:rsid w:val="00C243AE"/>
    <w:rsid w:val="00C24987"/>
    <w:rsid w:val="00C32AD3"/>
    <w:rsid w:val="00C335CB"/>
    <w:rsid w:val="00C35452"/>
    <w:rsid w:val="00C36708"/>
    <w:rsid w:val="00C3708E"/>
    <w:rsid w:val="00C37C5F"/>
    <w:rsid w:val="00C40120"/>
    <w:rsid w:val="00C40591"/>
    <w:rsid w:val="00C428BC"/>
    <w:rsid w:val="00C42C76"/>
    <w:rsid w:val="00C4325D"/>
    <w:rsid w:val="00C43785"/>
    <w:rsid w:val="00C43C3A"/>
    <w:rsid w:val="00C450CD"/>
    <w:rsid w:val="00C468F6"/>
    <w:rsid w:val="00C50269"/>
    <w:rsid w:val="00C50ACD"/>
    <w:rsid w:val="00C50AE3"/>
    <w:rsid w:val="00C51EB7"/>
    <w:rsid w:val="00C51FB9"/>
    <w:rsid w:val="00C52078"/>
    <w:rsid w:val="00C52D32"/>
    <w:rsid w:val="00C5424E"/>
    <w:rsid w:val="00C55B7D"/>
    <w:rsid w:val="00C55D54"/>
    <w:rsid w:val="00C57ED5"/>
    <w:rsid w:val="00C60D9A"/>
    <w:rsid w:val="00C62045"/>
    <w:rsid w:val="00C62783"/>
    <w:rsid w:val="00C65E1A"/>
    <w:rsid w:val="00C679D8"/>
    <w:rsid w:val="00C70663"/>
    <w:rsid w:val="00C71888"/>
    <w:rsid w:val="00C7333D"/>
    <w:rsid w:val="00C736DB"/>
    <w:rsid w:val="00C74673"/>
    <w:rsid w:val="00C746C5"/>
    <w:rsid w:val="00C74759"/>
    <w:rsid w:val="00C74C6B"/>
    <w:rsid w:val="00C758B5"/>
    <w:rsid w:val="00C7695A"/>
    <w:rsid w:val="00C7713A"/>
    <w:rsid w:val="00C77826"/>
    <w:rsid w:val="00C77A9C"/>
    <w:rsid w:val="00C77AA5"/>
    <w:rsid w:val="00C77D53"/>
    <w:rsid w:val="00C808B1"/>
    <w:rsid w:val="00C81B85"/>
    <w:rsid w:val="00C81E90"/>
    <w:rsid w:val="00C82124"/>
    <w:rsid w:val="00C83508"/>
    <w:rsid w:val="00C83DE9"/>
    <w:rsid w:val="00C8406C"/>
    <w:rsid w:val="00C84B33"/>
    <w:rsid w:val="00C84BE2"/>
    <w:rsid w:val="00C85663"/>
    <w:rsid w:val="00C86E8D"/>
    <w:rsid w:val="00C9187F"/>
    <w:rsid w:val="00C91B84"/>
    <w:rsid w:val="00C92584"/>
    <w:rsid w:val="00C93874"/>
    <w:rsid w:val="00C93E1D"/>
    <w:rsid w:val="00C942DA"/>
    <w:rsid w:val="00C95418"/>
    <w:rsid w:val="00C9553E"/>
    <w:rsid w:val="00C96871"/>
    <w:rsid w:val="00CA031B"/>
    <w:rsid w:val="00CA0536"/>
    <w:rsid w:val="00CA3B8A"/>
    <w:rsid w:val="00CA4727"/>
    <w:rsid w:val="00CA58AD"/>
    <w:rsid w:val="00CA6D5D"/>
    <w:rsid w:val="00CA7734"/>
    <w:rsid w:val="00CB03EA"/>
    <w:rsid w:val="00CB0585"/>
    <w:rsid w:val="00CB0E6B"/>
    <w:rsid w:val="00CB2237"/>
    <w:rsid w:val="00CB2B22"/>
    <w:rsid w:val="00CB2C9B"/>
    <w:rsid w:val="00CB2FD3"/>
    <w:rsid w:val="00CB3D7F"/>
    <w:rsid w:val="00CB4909"/>
    <w:rsid w:val="00CB5BDC"/>
    <w:rsid w:val="00CC0500"/>
    <w:rsid w:val="00CC0FF1"/>
    <w:rsid w:val="00CC25F8"/>
    <w:rsid w:val="00CC2BF9"/>
    <w:rsid w:val="00CC4881"/>
    <w:rsid w:val="00CC7CB2"/>
    <w:rsid w:val="00CD088D"/>
    <w:rsid w:val="00CD110E"/>
    <w:rsid w:val="00CD24A2"/>
    <w:rsid w:val="00CD67B8"/>
    <w:rsid w:val="00CD7722"/>
    <w:rsid w:val="00CD7E06"/>
    <w:rsid w:val="00CE0FDC"/>
    <w:rsid w:val="00CE2EEE"/>
    <w:rsid w:val="00CE366B"/>
    <w:rsid w:val="00CE5C25"/>
    <w:rsid w:val="00CE5DCB"/>
    <w:rsid w:val="00CE6835"/>
    <w:rsid w:val="00CF0456"/>
    <w:rsid w:val="00CF39D8"/>
    <w:rsid w:val="00CF3C31"/>
    <w:rsid w:val="00CF3C9F"/>
    <w:rsid w:val="00CF40C9"/>
    <w:rsid w:val="00CF436F"/>
    <w:rsid w:val="00CF48C1"/>
    <w:rsid w:val="00CF4954"/>
    <w:rsid w:val="00CF5CA9"/>
    <w:rsid w:val="00CF6B17"/>
    <w:rsid w:val="00CF6EB4"/>
    <w:rsid w:val="00CF7B2F"/>
    <w:rsid w:val="00D01079"/>
    <w:rsid w:val="00D02CF9"/>
    <w:rsid w:val="00D02F83"/>
    <w:rsid w:val="00D04122"/>
    <w:rsid w:val="00D044FF"/>
    <w:rsid w:val="00D04649"/>
    <w:rsid w:val="00D04BD2"/>
    <w:rsid w:val="00D04E6D"/>
    <w:rsid w:val="00D04E83"/>
    <w:rsid w:val="00D05507"/>
    <w:rsid w:val="00D05B7F"/>
    <w:rsid w:val="00D06229"/>
    <w:rsid w:val="00D06806"/>
    <w:rsid w:val="00D06D50"/>
    <w:rsid w:val="00D070B8"/>
    <w:rsid w:val="00D11C12"/>
    <w:rsid w:val="00D1252F"/>
    <w:rsid w:val="00D130E3"/>
    <w:rsid w:val="00D13FC0"/>
    <w:rsid w:val="00D16E74"/>
    <w:rsid w:val="00D17C19"/>
    <w:rsid w:val="00D200F2"/>
    <w:rsid w:val="00D20D81"/>
    <w:rsid w:val="00D2106A"/>
    <w:rsid w:val="00D21662"/>
    <w:rsid w:val="00D221FC"/>
    <w:rsid w:val="00D22705"/>
    <w:rsid w:val="00D22A7B"/>
    <w:rsid w:val="00D22C41"/>
    <w:rsid w:val="00D23540"/>
    <w:rsid w:val="00D23F20"/>
    <w:rsid w:val="00D24423"/>
    <w:rsid w:val="00D25C77"/>
    <w:rsid w:val="00D2709D"/>
    <w:rsid w:val="00D2710C"/>
    <w:rsid w:val="00D30B4E"/>
    <w:rsid w:val="00D30C47"/>
    <w:rsid w:val="00D30CB1"/>
    <w:rsid w:val="00D312C0"/>
    <w:rsid w:val="00D31BA2"/>
    <w:rsid w:val="00D31C50"/>
    <w:rsid w:val="00D3244F"/>
    <w:rsid w:val="00D327D6"/>
    <w:rsid w:val="00D32AC8"/>
    <w:rsid w:val="00D33352"/>
    <w:rsid w:val="00D33A4B"/>
    <w:rsid w:val="00D3531E"/>
    <w:rsid w:val="00D35722"/>
    <w:rsid w:val="00D36440"/>
    <w:rsid w:val="00D375D4"/>
    <w:rsid w:val="00D40AC7"/>
    <w:rsid w:val="00D41059"/>
    <w:rsid w:val="00D41D51"/>
    <w:rsid w:val="00D422EF"/>
    <w:rsid w:val="00D44778"/>
    <w:rsid w:val="00D4540F"/>
    <w:rsid w:val="00D45630"/>
    <w:rsid w:val="00D4592A"/>
    <w:rsid w:val="00D4633B"/>
    <w:rsid w:val="00D46E4B"/>
    <w:rsid w:val="00D50E40"/>
    <w:rsid w:val="00D5123A"/>
    <w:rsid w:val="00D51CB2"/>
    <w:rsid w:val="00D5245F"/>
    <w:rsid w:val="00D5247E"/>
    <w:rsid w:val="00D52C91"/>
    <w:rsid w:val="00D531C3"/>
    <w:rsid w:val="00D53298"/>
    <w:rsid w:val="00D53C20"/>
    <w:rsid w:val="00D53CE8"/>
    <w:rsid w:val="00D564BA"/>
    <w:rsid w:val="00D5720D"/>
    <w:rsid w:val="00D610F3"/>
    <w:rsid w:val="00D61EAE"/>
    <w:rsid w:val="00D630F3"/>
    <w:rsid w:val="00D639F5"/>
    <w:rsid w:val="00D639FB"/>
    <w:rsid w:val="00D647BD"/>
    <w:rsid w:val="00D65134"/>
    <w:rsid w:val="00D656B9"/>
    <w:rsid w:val="00D658B8"/>
    <w:rsid w:val="00D65DBE"/>
    <w:rsid w:val="00D66D46"/>
    <w:rsid w:val="00D702DC"/>
    <w:rsid w:val="00D71814"/>
    <w:rsid w:val="00D7247E"/>
    <w:rsid w:val="00D754E0"/>
    <w:rsid w:val="00D76944"/>
    <w:rsid w:val="00D76CB8"/>
    <w:rsid w:val="00D804B8"/>
    <w:rsid w:val="00D805C1"/>
    <w:rsid w:val="00D80935"/>
    <w:rsid w:val="00D814BA"/>
    <w:rsid w:val="00D81833"/>
    <w:rsid w:val="00D823CE"/>
    <w:rsid w:val="00D82B23"/>
    <w:rsid w:val="00D82B4C"/>
    <w:rsid w:val="00D83BFF"/>
    <w:rsid w:val="00D856F6"/>
    <w:rsid w:val="00D85CE2"/>
    <w:rsid w:val="00D86966"/>
    <w:rsid w:val="00D87CB8"/>
    <w:rsid w:val="00D9076F"/>
    <w:rsid w:val="00D91490"/>
    <w:rsid w:val="00D91CB1"/>
    <w:rsid w:val="00D92110"/>
    <w:rsid w:val="00D9256D"/>
    <w:rsid w:val="00D92A1F"/>
    <w:rsid w:val="00D93AED"/>
    <w:rsid w:val="00D94717"/>
    <w:rsid w:val="00D95798"/>
    <w:rsid w:val="00D9597C"/>
    <w:rsid w:val="00D95B61"/>
    <w:rsid w:val="00D96780"/>
    <w:rsid w:val="00D9700D"/>
    <w:rsid w:val="00D975CC"/>
    <w:rsid w:val="00DA051B"/>
    <w:rsid w:val="00DA092A"/>
    <w:rsid w:val="00DA1D83"/>
    <w:rsid w:val="00DA23FB"/>
    <w:rsid w:val="00DA25F3"/>
    <w:rsid w:val="00DA50F4"/>
    <w:rsid w:val="00DA6134"/>
    <w:rsid w:val="00DA6595"/>
    <w:rsid w:val="00DA79A5"/>
    <w:rsid w:val="00DB1014"/>
    <w:rsid w:val="00DB14E4"/>
    <w:rsid w:val="00DB280F"/>
    <w:rsid w:val="00DB3602"/>
    <w:rsid w:val="00DB3DC8"/>
    <w:rsid w:val="00DB6672"/>
    <w:rsid w:val="00DC062A"/>
    <w:rsid w:val="00DC3D76"/>
    <w:rsid w:val="00DC4CD7"/>
    <w:rsid w:val="00DC59B3"/>
    <w:rsid w:val="00DC702C"/>
    <w:rsid w:val="00DC7929"/>
    <w:rsid w:val="00DD05C9"/>
    <w:rsid w:val="00DD138E"/>
    <w:rsid w:val="00DD17AC"/>
    <w:rsid w:val="00DD1EF5"/>
    <w:rsid w:val="00DD25C7"/>
    <w:rsid w:val="00DD2B17"/>
    <w:rsid w:val="00DD4F37"/>
    <w:rsid w:val="00DD5062"/>
    <w:rsid w:val="00DD5079"/>
    <w:rsid w:val="00DD516F"/>
    <w:rsid w:val="00DD65B6"/>
    <w:rsid w:val="00DE0377"/>
    <w:rsid w:val="00DE0642"/>
    <w:rsid w:val="00DE0F92"/>
    <w:rsid w:val="00DE11C3"/>
    <w:rsid w:val="00DE2F59"/>
    <w:rsid w:val="00DE38C6"/>
    <w:rsid w:val="00DE3A6D"/>
    <w:rsid w:val="00DE47EA"/>
    <w:rsid w:val="00DE5545"/>
    <w:rsid w:val="00DE5FC6"/>
    <w:rsid w:val="00DE70A9"/>
    <w:rsid w:val="00DF093A"/>
    <w:rsid w:val="00DF2C20"/>
    <w:rsid w:val="00DF4C0F"/>
    <w:rsid w:val="00DF6496"/>
    <w:rsid w:val="00DF7BEB"/>
    <w:rsid w:val="00E00288"/>
    <w:rsid w:val="00E00F23"/>
    <w:rsid w:val="00E01112"/>
    <w:rsid w:val="00E015E9"/>
    <w:rsid w:val="00E01FE1"/>
    <w:rsid w:val="00E02EB4"/>
    <w:rsid w:val="00E03760"/>
    <w:rsid w:val="00E03C51"/>
    <w:rsid w:val="00E04A6E"/>
    <w:rsid w:val="00E052ED"/>
    <w:rsid w:val="00E065E8"/>
    <w:rsid w:val="00E0678D"/>
    <w:rsid w:val="00E06D93"/>
    <w:rsid w:val="00E07B18"/>
    <w:rsid w:val="00E12E29"/>
    <w:rsid w:val="00E16ECF"/>
    <w:rsid w:val="00E171A5"/>
    <w:rsid w:val="00E200ED"/>
    <w:rsid w:val="00E22A16"/>
    <w:rsid w:val="00E22C64"/>
    <w:rsid w:val="00E23FA5"/>
    <w:rsid w:val="00E25F14"/>
    <w:rsid w:val="00E27273"/>
    <w:rsid w:val="00E27D69"/>
    <w:rsid w:val="00E31ABF"/>
    <w:rsid w:val="00E31AD6"/>
    <w:rsid w:val="00E3337B"/>
    <w:rsid w:val="00E33D86"/>
    <w:rsid w:val="00E33EBE"/>
    <w:rsid w:val="00E358D7"/>
    <w:rsid w:val="00E36BC9"/>
    <w:rsid w:val="00E37275"/>
    <w:rsid w:val="00E3738F"/>
    <w:rsid w:val="00E41225"/>
    <w:rsid w:val="00E41409"/>
    <w:rsid w:val="00E42FD0"/>
    <w:rsid w:val="00E44EEA"/>
    <w:rsid w:val="00E45A32"/>
    <w:rsid w:val="00E468AA"/>
    <w:rsid w:val="00E52463"/>
    <w:rsid w:val="00E531EB"/>
    <w:rsid w:val="00E546A5"/>
    <w:rsid w:val="00E548D7"/>
    <w:rsid w:val="00E54954"/>
    <w:rsid w:val="00E5709C"/>
    <w:rsid w:val="00E5737F"/>
    <w:rsid w:val="00E57773"/>
    <w:rsid w:val="00E60784"/>
    <w:rsid w:val="00E6116D"/>
    <w:rsid w:val="00E62A7C"/>
    <w:rsid w:val="00E62CB4"/>
    <w:rsid w:val="00E64381"/>
    <w:rsid w:val="00E65F55"/>
    <w:rsid w:val="00E6649D"/>
    <w:rsid w:val="00E6651D"/>
    <w:rsid w:val="00E70EF1"/>
    <w:rsid w:val="00E726FF"/>
    <w:rsid w:val="00E729AD"/>
    <w:rsid w:val="00E73997"/>
    <w:rsid w:val="00E73C4F"/>
    <w:rsid w:val="00E73DE0"/>
    <w:rsid w:val="00E74076"/>
    <w:rsid w:val="00E75652"/>
    <w:rsid w:val="00E7570E"/>
    <w:rsid w:val="00E76D9E"/>
    <w:rsid w:val="00E771FE"/>
    <w:rsid w:val="00E77D96"/>
    <w:rsid w:val="00E80BDA"/>
    <w:rsid w:val="00E825F7"/>
    <w:rsid w:val="00E836C5"/>
    <w:rsid w:val="00E92190"/>
    <w:rsid w:val="00E928C7"/>
    <w:rsid w:val="00E93426"/>
    <w:rsid w:val="00E93CF7"/>
    <w:rsid w:val="00E94ADF"/>
    <w:rsid w:val="00E959C8"/>
    <w:rsid w:val="00E9662E"/>
    <w:rsid w:val="00E96DD2"/>
    <w:rsid w:val="00E97B5A"/>
    <w:rsid w:val="00EA0924"/>
    <w:rsid w:val="00EA327E"/>
    <w:rsid w:val="00EA56AA"/>
    <w:rsid w:val="00EA5C19"/>
    <w:rsid w:val="00EA7CCD"/>
    <w:rsid w:val="00EB07E3"/>
    <w:rsid w:val="00EB1136"/>
    <w:rsid w:val="00EB1AEE"/>
    <w:rsid w:val="00EB273A"/>
    <w:rsid w:val="00EB3E90"/>
    <w:rsid w:val="00EB4A55"/>
    <w:rsid w:val="00EB4C14"/>
    <w:rsid w:val="00EB5C6F"/>
    <w:rsid w:val="00EB6C62"/>
    <w:rsid w:val="00EC0E19"/>
    <w:rsid w:val="00EC1AEC"/>
    <w:rsid w:val="00EC1DF2"/>
    <w:rsid w:val="00EC230D"/>
    <w:rsid w:val="00EC2CD3"/>
    <w:rsid w:val="00EC50D4"/>
    <w:rsid w:val="00EC53C3"/>
    <w:rsid w:val="00ED0E14"/>
    <w:rsid w:val="00ED277B"/>
    <w:rsid w:val="00ED40ED"/>
    <w:rsid w:val="00ED4B54"/>
    <w:rsid w:val="00ED6177"/>
    <w:rsid w:val="00ED6F93"/>
    <w:rsid w:val="00ED78D1"/>
    <w:rsid w:val="00ED7DF9"/>
    <w:rsid w:val="00EE4103"/>
    <w:rsid w:val="00EE44A7"/>
    <w:rsid w:val="00EE6B29"/>
    <w:rsid w:val="00EE7B35"/>
    <w:rsid w:val="00EF02D8"/>
    <w:rsid w:val="00EF0EBF"/>
    <w:rsid w:val="00EF3C32"/>
    <w:rsid w:val="00EF438D"/>
    <w:rsid w:val="00EF5259"/>
    <w:rsid w:val="00EF68A7"/>
    <w:rsid w:val="00EF7259"/>
    <w:rsid w:val="00EF77DC"/>
    <w:rsid w:val="00F00CA7"/>
    <w:rsid w:val="00F0107C"/>
    <w:rsid w:val="00F01613"/>
    <w:rsid w:val="00F018A5"/>
    <w:rsid w:val="00F0393F"/>
    <w:rsid w:val="00F046E9"/>
    <w:rsid w:val="00F05309"/>
    <w:rsid w:val="00F0609C"/>
    <w:rsid w:val="00F071A3"/>
    <w:rsid w:val="00F075DA"/>
    <w:rsid w:val="00F0798C"/>
    <w:rsid w:val="00F1045B"/>
    <w:rsid w:val="00F104E4"/>
    <w:rsid w:val="00F109B8"/>
    <w:rsid w:val="00F12382"/>
    <w:rsid w:val="00F124C4"/>
    <w:rsid w:val="00F12B46"/>
    <w:rsid w:val="00F13B34"/>
    <w:rsid w:val="00F13EB6"/>
    <w:rsid w:val="00F17537"/>
    <w:rsid w:val="00F20831"/>
    <w:rsid w:val="00F20ADC"/>
    <w:rsid w:val="00F21C2D"/>
    <w:rsid w:val="00F2219D"/>
    <w:rsid w:val="00F2335F"/>
    <w:rsid w:val="00F242CD"/>
    <w:rsid w:val="00F2464C"/>
    <w:rsid w:val="00F247D4"/>
    <w:rsid w:val="00F256EA"/>
    <w:rsid w:val="00F268C7"/>
    <w:rsid w:val="00F301A4"/>
    <w:rsid w:val="00F31F89"/>
    <w:rsid w:val="00F33146"/>
    <w:rsid w:val="00F33684"/>
    <w:rsid w:val="00F338FE"/>
    <w:rsid w:val="00F34724"/>
    <w:rsid w:val="00F404FA"/>
    <w:rsid w:val="00F41802"/>
    <w:rsid w:val="00F428CD"/>
    <w:rsid w:val="00F45D03"/>
    <w:rsid w:val="00F4750B"/>
    <w:rsid w:val="00F47887"/>
    <w:rsid w:val="00F52010"/>
    <w:rsid w:val="00F56884"/>
    <w:rsid w:val="00F56A03"/>
    <w:rsid w:val="00F610AC"/>
    <w:rsid w:val="00F63344"/>
    <w:rsid w:val="00F64693"/>
    <w:rsid w:val="00F648DE"/>
    <w:rsid w:val="00F6672A"/>
    <w:rsid w:val="00F66822"/>
    <w:rsid w:val="00F669A1"/>
    <w:rsid w:val="00F70774"/>
    <w:rsid w:val="00F7174C"/>
    <w:rsid w:val="00F7275C"/>
    <w:rsid w:val="00F7347D"/>
    <w:rsid w:val="00F73CC5"/>
    <w:rsid w:val="00F73FCE"/>
    <w:rsid w:val="00F7437E"/>
    <w:rsid w:val="00F7484D"/>
    <w:rsid w:val="00F74DA7"/>
    <w:rsid w:val="00F74DD0"/>
    <w:rsid w:val="00F76CD2"/>
    <w:rsid w:val="00F77F0A"/>
    <w:rsid w:val="00F8121C"/>
    <w:rsid w:val="00F8278C"/>
    <w:rsid w:val="00F82ADF"/>
    <w:rsid w:val="00F82F37"/>
    <w:rsid w:val="00F82FC1"/>
    <w:rsid w:val="00F83E05"/>
    <w:rsid w:val="00F83F04"/>
    <w:rsid w:val="00F84E02"/>
    <w:rsid w:val="00F87A2A"/>
    <w:rsid w:val="00F87CC1"/>
    <w:rsid w:val="00F9004A"/>
    <w:rsid w:val="00F91206"/>
    <w:rsid w:val="00F915E5"/>
    <w:rsid w:val="00F92EED"/>
    <w:rsid w:val="00F92F1E"/>
    <w:rsid w:val="00F93839"/>
    <w:rsid w:val="00F939F4"/>
    <w:rsid w:val="00F93B19"/>
    <w:rsid w:val="00F93FF4"/>
    <w:rsid w:val="00F9458B"/>
    <w:rsid w:val="00F95E64"/>
    <w:rsid w:val="00F963FF"/>
    <w:rsid w:val="00F964C6"/>
    <w:rsid w:val="00F97441"/>
    <w:rsid w:val="00F97D76"/>
    <w:rsid w:val="00FA0B2E"/>
    <w:rsid w:val="00FA108C"/>
    <w:rsid w:val="00FA17EC"/>
    <w:rsid w:val="00FA2AED"/>
    <w:rsid w:val="00FA2C33"/>
    <w:rsid w:val="00FA53CE"/>
    <w:rsid w:val="00FA5B41"/>
    <w:rsid w:val="00FA7B0C"/>
    <w:rsid w:val="00FB1619"/>
    <w:rsid w:val="00FB204B"/>
    <w:rsid w:val="00FB3613"/>
    <w:rsid w:val="00FB3E3C"/>
    <w:rsid w:val="00FB434F"/>
    <w:rsid w:val="00FB445B"/>
    <w:rsid w:val="00FB5387"/>
    <w:rsid w:val="00FB6A1E"/>
    <w:rsid w:val="00FC1271"/>
    <w:rsid w:val="00FC15B6"/>
    <w:rsid w:val="00FC1D21"/>
    <w:rsid w:val="00FC3155"/>
    <w:rsid w:val="00FC3E83"/>
    <w:rsid w:val="00FC3FA0"/>
    <w:rsid w:val="00FC42B3"/>
    <w:rsid w:val="00FC433B"/>
    <w:rsid w:val="00FC5154"/>
    <w:rsid w:val="00FD137F"/>
    <w:rsid w:val="00FD13C8"/>
    <w:rsid w:val="00FD16A9"/>
    <w:rsid w:val="00FD3E7E"/>
    <w:rsid w:val="00FD4B82"/>
    <w:rsid w:val="00FD4D90"/>
    <w:rsid w:val="00FD55C2"/>
    <w:rsid w:val="00FD62FD"/>
    <w:rsid w:val="00FE0067"/>
    <w:rsid w:val="00FE060A"/>
    <w:rsid w:val="00FE0902"/>
    <w:rsid w:val="00FE2366"/>
    <w:rsid w:val="00FE2B44"/>
    <w:rsid w:val="00FE2F84"/>
    <w:rsid w:val="00FE410E"/>
    <w:rsid w:val="00FE4F8B"/>
    <w:rsid w:val="00FE6DB1"/>
    <w:rsid w:val="00FE7538"/>
    <w:rsid w:val="00FE7847"/>
    <w:rsid w:val="00FE7B4E"/>
    <w:rsid w:val="00FF009C"/>
    <w:rsid w:val="00FF2587"/>
    <w:rsid w:val="00FF26D8"/>
    <w:rsid w:val="00FF285F"/>
    <w:rsid w:val="00FF4AAF"/>
    <w:rsid w:val="00FF5680"/>
    <w:rsid w:val="00FF5B85"/>
    <w:rsid w:val="00FF60BC"/>
    <w:rsid w:val="00FF62D5"/>
    <w:rsid w:val="00FF67C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paragraph" w:styleId="1">
    <w:name w:val="heading 1"/>
    <w:basedOn w:val="a"/>
    <w:next w:val="a"/>
    <w:link w:val="10"/>
    <w:uiPriority w:val="9"/>
    <w:qFormat/>
    <w:rsid w:val="00E95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paragraph" w:styleId="1">
    <w:name w:val="heading 1"/>
    <w:basedOn w:val="a"/>
    <w:next w:val="a"/>
    <w:link w:val="10"/>
    <w:uiPriority w:val="9"/>
    <w:qFormat/>
    <w:rsid w:val="00E95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5F5A-66A2-450D-9326-2DFE7D2C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15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1456</cp:revision>
  <cp:lastPrinted>2024-02-02T09:43:00Z</cp:lastPrinted>
  <dcterms:created xsi:type="dcterms:W3CDTF">2022-01-26T11:21:00Z</dcterms:created>
  <dcterms:modified xsi:type="dcterms:W3CDTF">2024-02-19T12:36:00Z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-881985259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2023 год </vt:lpwstr>
  </property>
  <property fmtid="{D5CDD505-2E9C-101B-9397-08002B2CF9AE}" pid="5" name="_AuthorEmail">
    <vt:lpwstr>sherlygina.da@cherepovetscity.ru</vt:lpwstr>
  </property>
  <property fmtid="{D5CDD505-2E9C-101B-9397-08002B2CF9AE}" pid="6" name="_AuthorEmailDisplayName">
    <vt:lpwstr>Шерлыгина Дарья Алексеевна</vt:lpwstr>
  </property>
  <property fmtid="{D5CDD505-2E9C-101B-9397-08002B2CF9AE}" pid="7" name="_PreviousAdHocReviewCycleID">
    <vt:i4>-1134845670</vt:i4>
  </property>
</Properties>
</file>