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E938" w14:textId="331C0CE9" w:rsidR="00200943" w:rsidRPr="00200943" w:rsidRDefault="00200943" w:rsidP="00200943">
      <w:pPr>
        <w:pStyle w:val="1"/>
        <w:tabs>
          <w:tab w:val="left" w:pos="630"/>
        </w:tabs>
        <w:rPr>
          <w:rFonts w:ascii="Times New Roman" w:hAnsi="Times New Roman" w:cs="Times New Roman"/>
          <w:bCs w:val="0"/>
          <w:color w:val="auto"/>
          <w:spacing w:val="6"/>
          <w:w w:val="105"/>
          <w:sz w:val="2"/>
          <w:szCs w:val="20"/>
          <w:lang w:val="en-US"/>
        </w:rPr>
      </w:pPr>
      <w:r w:rsidRPr="00200943">
        <w:rPr>
          <w:rFonts w:ascii="Times New Roman" w:hAnsi="Times New Roman" w:cs="Times New Roman"/>
          <w:bCs w:val="0"/>
          <w:color w:val="auto"/>
          <w:spacing w:val="60"/>
          <w:sz w:val="18"/>
          <w:szCs w:val="20"/>
        </w:rPr>
        <w:object w:dxaOrig="811" w:dyaOrig="1007" w14:anchorId="4E406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8" o:title=""/>
          </v:shape>
          <o:OLEObject Type="Embed" ProgID="CorelDRAW.Graphic.9" ShapeID="_x0000_i1025" DrawAspect="Content" ObjectID="_1762945331" r:id="rId9"/>
        </w:object>
      </w:r>
    </w:p>
    <w:p w14:paraId="131FD600" w14:textId="77777777" w:rsidR="00200943" w:rsidRPr="00200943" w:rsidRDefault="00200943" w:rsidP="00200943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pacing w:val="40"/>
          <w:w w:val="160"/>
        </w:rPr>
      </w:pPr>
      <w:r w:rsidRPr="00200943">
        <w:rPr>
          <w:rFonts w:ascii="Times New Roman" w:hAnsi="Times New Roman" w:cs="Times New Roman"/>
          <w:b/>
          <w:spacing w:val="40"/>
          <w:w w:val="160"/>
        </w:rPr>
        <w:t xml:space="preserve">ВОЛОГОДСКАЯ ОБЛАСТЬ  </w:t>
      </w:r>
    </w:p>
    <w:p w14:paraId="47616A82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110"/>
          <w:sz w:val="6"/>
          <w:szCs w:val="6"/>
        </w:rPr>
      </w:pPr>
    </w:p>
    <w:p w14:paraId="7F3FD304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8"/>
          <w:w w:val="120"/>
          <w:sz w:val="36"/>
          <w:szCs w:val="36"/>
        </w:rPr>
      </w:pPr>
      <w:r w:rsidRPr="00200943">
        <w:rPr>
          <w:rFonts w:ascii="Times New Roman" w:hAnsi="Times New Roman" w:cs="Times New Roman"/>
          <w:b/>
        </w:rPr>
        <w:t>КОНТРОЛЬНО-СЧЕТНАЯ ПАЛАТА ГОРОДА ЧЕРЕПОВЦА</w:t>
      </w:r>
    </w:p>
    <w:p w14:paraId="4E8F3FD5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80"/>
          <w:w w:val="130"/>
          <w:sz w:val="36"/>
          <w:szCs w:val="36"/>
        </w:rPr>
      </w:pPr>
    </w:p>
    <w:p w14:paraId="6890A020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80"/>
          <w:w w:val="130"/>
          <w:sz w:val="36"/>
          <w:szCs w:val="36"/>
        </w:rPr>
      </w:pPr>
      <w:r w:rsidRPr="00200943">
        <w:rPr>
          <w:rFonts w:ascii="Times New Roman" w:hAnsi="Times New Roman" w:cs="Times New Roman"/>
          <w:b/>
          <w:spacing w:val="80"/>
          <w:w w:val="130"/>
          <w:sz w:val="36"/>
          <w:szCs w:val="36"/>
        </w:rPr>
        <w:t>ПРИКАЗ</w:t>
      </w:r>
    </w:p>
    <w:p w14:paraId="0F5BCBFC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D4CA6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200943">
        <w:rPr>
          <w:rFonts w:ascii="Times New Roman" w:hAnsi="Times New Roman" w:cs="Times New Roman"/>
          <w:b/>
        </w:rPr>
        <w:t>ПРЕДСЕДАТЕЛЯ КОНТРОЛЬНО-СЧЕТНОЙ ПАЛАТЫ ГОРОДА ЧЕРЕПОВЦА</w:t>
      </w:r>
    </w:p>
    <w:p w14:paraId="46626ECC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60"/>
          <w:sz w:val="6"/>
          <w:szCs w:val="20"/>
        </w:rPr>
      </w:pPr>
    </w:p>
    <w:p w14:paraId="49415091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60"/>
          <w:sz w:val="26"/>
          <w:szCs w:val="26"/>
        </w:rPr>
      </w:pPr>
    </w:p>
    <w:p w14:paraId="69BC96F3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2F7E509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7B1A4E4D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</w:rPr>
        <w:t>29.11.2023 № 36</w:t>
      </w:r>
    </w:p>
    <w:p w14:paraId="3B3ADD7B" w14:textId="77777777" w:rsidR="00200943" w:rsidRPr="00200943" w:rsidRDefault="00200943" w:rsidP="002009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14:paraId="5C4F8BAD" w14:textId="77777777" w:rsidR="00200943" w:rsidRPr="00200943" w:rsidRDefault="00200943" w:rsidP="002009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14:paraId="72AE5D70" w14:textId="77777777" w:rsidR="00200943" w:rsidRPr="00200943" w:rsidRDefault="00200943" w:rsidP="002009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14:paraId="2643799D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экспертной </w:t>
      </w:r>
    </w:p>
    <w:p w14:paraId="059D537B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</w:rPr>
        <w:t>комиссии контрольно-счетной палаты города Череповца</w:t>
      </w:r>
    </w:p>
    <w:p w14:paraId="7F98482F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10161D40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3B6CE290" w14:textId="77777777" w:rsidR="00200943" w:rsidRP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5B3C7EA2" w14:textId="77777777" w:rsidR="00200943" w:rsidRPr="00200943" w:rsidRDefault="00200943" w:rsidP="0020094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</w:rPr>
        <w:t>В целях организации и проведения методической и практической работы по экспертизе ценности документов, образовавшихся в деятельности контрольно-счетной палаты</w:t>
      </w:r>
    </w:p>
    <w:p w14:paraId="3AD30244" w14:textId="77777777" w:rsidR="00200943" w:rsidRPr="00200943" w:rsidRDefault="00200943" w:rsidP="0020094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</w:rPr>
        <w:t>ПРИКАЗЫВАЮ:</w:t>
      </w:r>
    </w:p>
    <w:p w14:paraId="4C0AB661" w14:textId="77777777" w:rsidR="00200943" w:rsidRPr="00200943" w:rsidRDefault="00200943" w:rsidP="00200943">
      <w:pPr>
        <w:widowControl/>
        <w:numPr>
          <w:ilvl w:val="0"/>
          <w:numId w:val="8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</w:rPr>
        <w:t>Утвердить Положение об экспертной комиссии контрольно-счетной палаты города Череповца.</w:t>
      </w:r>
    </w:p>
    <w:p w14:paraId="5203929C" w14:textId="77777777" w:rsidR="00200943" w:rsidRPr="00200943" w:rsidRDefault="00200943" w:rsidP="00200943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</w:rPr>
        <w:t>Признать утратившим силу приказ председателя контрольно-счетной палаты города Череповца от 16.04.2014 № 33 «Об утверждении Положения о постоянно действующей экспертной комиссии контрольно-счетной палаты города Череповца».</w:t>
      </w:r>
    </w:p>
    <w:p w14:paraId="6E1C4FAC" w14:textId="77777777" w:rsidR="00200943" w:rsidRPr="00200943" w:rsidRDefault="00200943" w:rsidP="00200943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заместителя председателя контрольно-счетной палаты города Череповца </w:t>
      </w:r>
      <w:proofErr w:type="spellStart"/>
      <w:r w:rsidRPr="00200943">
        <w:rPr>
          <w:rFonts w:ascii="Times New Roman" w:hAnsi="Times New Roman" w:cs="Times New Roman"/>
          <w:sz w:val="26"/>
          <w:szCs w:val="26"/>
        </w:rPr>
        <w:t>Пешнину</w:t>
      </w:r>
      <w:proofErr w:type="spellEnd"/>
      <w:r w:rsidRPr="00200943">
        <w:rPr>
          <w:rFonts w:ascii="Times New Roman" w:hAnsi="Times New Roman" w:cs="Times New Roman"/>
          <w:sz w:val="26"/>
          <w:szCs w:val="26"/>
        </w:rPr>
        <w:t xml:space="preserve"> И.А.  </w:t>
      </w:r>
    </w:p>
    <w:p w14:paraId="4F2973FE" w14:textId="77777777" w:rsidR="00200943" w:rsidRPr="00200943" w:rsidRDefault="00200943" w:rsidP="002009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14:paraId="0453B084" w14:textId="77777777" w:rsidR="00200943" w:rsidRPr="00200943" w:rsidRDefault="00200943" w:rsidP="002009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14:paraId="19A7783F" w14:textId="77777777" w:rsidR="00200943" w:rsidRPr="00200943" w:rsidRDefault="00200943" w:rsidP="002009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14:paraId="48BCB685" w14:textId="77777777" w:rsidR="00200943" w:rsidRPr="00200943" w:rsidRDefault="00200943" w:rsidP="00200943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x-none"/>
        </w:rPr>
      </w:pPr>
      <w:r w:rsidRPr="00200943">
        <w:rPr>
          <w:rFonts w:ascii="Times New Roman" w:hAnsi="Times New Roman" w:cs="Times New Roman"/>
          <w:sz w:val="26"/>
          <w:szCs w:val="26"/>
          <w:lang w:eastAsia="x-none"/>
        </w:rPr>
        <w:t xml:space="preserve">Председатель                                                                                                  </w:t>
      </w:r>
      <w:proofErr w:type="spellStart"/>
      <w:r w:rsidRPr="00200943">
        <w:rPr>
          <w:rFonts w:ascii="Times New Roman" w:hAnsi="Times New Roman" w:cs="Times New Roman"/>
          <w:sz w:val="26"/>
          <w:szCs w:val="26"/>
          <w:lang w:eastAsia="x-none"/>
        </w:rPr>
        <w:t>С.С.Ивахненко</w:t>
      </w:r>
      <w:proofErr w:type="spellEnd"/>
    </w:p>
    <w:p w14:paraId="7F66154D" w14:textId="0AB2D78C" w:rsidR="00200943" w:rsidRDefault="00200943" w:rsidP="002009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6"/>
        </w:rPr>
      </w:pPr>
      <w:r w:rsidRPr="00200943">
        <w:rPr>
          <w:rFonts w:ascii="Times New Roman" w:hAnsi="Times New Roman" w:cs="Times New Roman"/>
          <w:sz w:val="26"/>
          <w:szCs w:val="26"/>
          <w:lang w:eastAsia="x-none"/>
        </w:rPr>
        <w:br w:type="page"/>
      </w:r>
    </w:p>
    <w:p w14:paraId="501CEB1A" w14:textId="77777777" w:rsidR="00C726DC" w:rsidRPr="00FC126E" w:rsidRDefault="00C726DC" w:rsidP="00321566">
      <w:pPr>
        <w:widowControl/>
        <w:autoSpaceDE/>
        <w:autoSpaceDN/>
        <w:adjustRightInd/>
        <w:ind w:left="7230" w:firstLine="0"/>
        <w:jc w:val="left"/>
        <w:rPr>
          <w:rFonts w:ascii="Times New Roman" w:hAnsi="Times New Roman" w:cs="Times New Roman"/>
          <w:szCs w:val="26"/>
        </w:rPr>
      </w:pPr>
    </w:p>
    <w:p w14:paraId="2646B8ED" w14:textId="77777777" w:rsidR="00C726DC" w:rsidRPr="00FC126E" w:rsidRDefault="00C726DC" w:rsidP="00321566">
      <w:pPr>
        <w:widowControl/>
        <w:autoSpaceDE/>
        <w:autoSpaceDN/>
        <w:adjustRightInd/>
        <w:ind w:left="7230" w:firstLine="0"/>
        <w:jc w:val="left"/>
        <w:rPr>
          <w:rFonts w:ascii="Times New Roman" w:hAnsi="Times New Roman" w:cs="Times New Roman"/>
          <w:szCs w:val="26"/>
        </w:rPr>
      </w:pPr>
    </w:p>
    <w:p w14:paraId="437B094A" w14:textId="0A4C257C" w:rsidR="009057AE" w:rsidRPr="00FC126E" w:rsidRDefault="009057AE" w:rsidP="00321566">
      <w:pPr>
        <w:widowControl/>
        <w:autoSpaceDE/>
        <w:autoSpaceDN/>
        <w:adjustRightInd/>
        <w:ind w:left="7230" w:firstLine="0"/>
        <w:jc w:val="left"/>
        <w:rPr>
          <w:rFonts w:ascii="Times New Roman" w:hAnsi="Times New Roman" w:cs="Times New Roman"/>
          <w:szCs w:val="26"/>
        </w:rPr>
      </w:pPr>
      <w:r w:rsidRPr="00FC126E">
        <w:rPr>
          <w:rFonts w:ascii="Times New Roman" w:hAnsi="Times New Roman" w:cs="Times New Roman"/>
          <w:szCs w:val="26"/>
        </w:rPr>
        <w:t>УТВЕРЖДЕНО</w:t>
      </w:r>
    </w:p>
    <w:p w14:paraId="62203D23" w14:textId="77777777" w:rsidR="009057AE" w:rsidRPr="00FC126E" w:rsidRDefault="009057AE" w:rsidP="00D96E39">
      <w:pPr>
        <w:pStyle w:val="affff9"/>
        <w:spacing w:after="1080"/>
        <w:ind w:left="7230"/>
        <w:contextualSpacing/>
        <w:jc w:val="left"/>
        <w:rPr>
          <w:szCs w:val="26"/>
        </w:rPr>
      </w:pPr>
      <w:r w:rsidRPr="00FC126E">
        <w:rPr>
          <w:szCs w:val="26"/>
        </w:rPr>
        <w:t>приказом председателя</w:t>
      </w:r>
    </w:p>
    <w:p w14:paraId="09D65F14" w14:textId="77777777" w:rsidR="009057AE" w:rsidRPr="00FC126E" w:rsidRDefault="009057AE" w:rsidP="00D96E39">
      <w:pPr>
        <w:pStyle w:val="affff9"/>
        <w:spacing w:after="1080"/>
        <w:ind w:left="7230"/>
        <w:contextualSpacing/>
        <w:jc w:val="left"/>
        <w:rPr>
          <w:szCs w:val="26"/>
        </w:rPr>
      </w:pPr>
      <w:r w:rsidRPr="00FC126E">
        <w:rPr>
          <w:szCs w:val="26"/>
        </w:rPr>
        <w:t>контрольно-счетной</w:t>
      </w:r>
    </w:p>
    <w:p w14:paraId="000A434F" w14:textId="77777777" w:rsidR="009057AE" w:rsidRPr="00FC126E" w:rsidRDefault="009057AE" w:rsidP="00D96E39">
      <w:pPr>
        <w:pStyle w:val="affff9"/>
        <w:spacing w:after="1080"/>
        <w:ind w:left="7230"/>
        <w:contextualSpacing/>
        <w:jc w:val="left"/>
        <w:rPr>
          <w:szCs w:val="26"/>
        </w:rPr>
      </w:pPr>
      <w:r w:rsidRPr="00FC126E">
        <w:rPr>
          <w:szCs w:val="26"/>
        </w:rPr>
        <w:t>палаты города Череповца</w:t>
      </w:r>
    </w:p>
    <w:p w14:paraId="31B94886" w14:textId="02311C64" w:rsidR="005F5DC7" w:rsidRPr="00FC126E" w:rsidRDefault="009057AE" w:rsidP="006827E4">
      <w:pPr>
        <w:pStyle w:val="affff9"/>
        <w:spacing w:after="1080"/>
        <w:ind w:left="7230"/>
        <w:contextualSpacing/>
        <w:jc w:val="left"/>
        <w:rPr>
          <w:szCs w:val="26"/>
        </w:rPr>
      </w:pPr>
      <w:r w:rsidRPr="00FC126E">
        <w:rPr>
          <w:szCs w:val="26"/>
        </w:rPr>
        <w:t xml:space="preserve">от </w:t>
      </w:r>
      <w:r w:rsidR="00B579A6" w:rsidRPr="00FC126E">
        <w:rPr>
          <w:szCs w:val="26"/>
        </w:rPr>
        <w:t>__________№______</w:t>
      </w:r>
      <w:r w:rsidRPr="00FC126E">
        <w:rPr>
          <w:szCs w:val="26"/>
        </w:rPr>
        <w:t xml:space="preserve"> </w:t>
      </w:r>
    </w:p>
    <w:p w14:paraId="76CEFB00" w14:textId="77777777" w:rsidR="00C67B04" w:rsidRPr="00FC126E" w:rsidRDefault="00C67B04" w:rsidP="009057AE">
      <w:pPr>
        <w:pStyle w:val="affff9"/>
        <w:jc w:val="center"/>
        <w:rPr>
          <w:szCs w:val="26"/>
        </w:rPr>
      </w:pPr>
    </w:p>
    <w:p w14:paraId="37E7E380" w14:textId="77777777" w:rsidR="00C67B04" w:rsidRPr="00FC126E" w:rsidRDefault="00C67B04" w:rsidP="009057AE">
      <w:pPr>
        <w:pStyle w:val="affff9"/>
        <w:jc w:val="center"/>
        <w:rPr>
          <w:szCs w:val="26"/>
        </w:rPr>
      </w:pPr>
    </w:p>
    <w:p w14:paraId="2A5E8C3F" w14:textId="77777777" w:rsidR="00C67B04" w:rsidRPr="00FC126E" w:rsidRDefault="00C67B04" w:rsidP="009057AE">
      <w:pPr>
        <w:pStyle w:val="affff9"/>
        <w:jc w:val="center"/>
        <w:rPr>
          <w:szCs w:val="26"/>
        </w:rPr>
      </w:pPr>
    </w:p>
    <w:p w14:paraId="5BF9BB52" w14:textId="560F773F" w:rsidR="009057AE" w:rsidRPr="00FC126E" w:rsidRDefault="009057AE" w:rsidP="009057AE">
      <w:pPr>
        <w:pStyle w:val="affff9"/>
        <w:jc w:val="center"/>
        <w:rPr>
          <w:rFonts w:cs="Microsoft Sans Serif"/>
          <w:szCs w:val="26"/>
        </w:rPr>
      </w:pPr>
      <w:r w:rsidRPr="00FC126E">
        <w:rPr>
          <w:szCs w:val="26"/>
        </w:rPr>
        <w:t xml:space="preserve">ПОЛОЖЕНИЕ </w:t>
      </w:r>
    </w:p>
    <w:p w14:paraId="4A1156DC" w14:textId="04575794" w:rsidR="009057AE" w:rsidRPr="00FC126E" w:rsidRDefault="009057AE" w:rsidP="009057AE">
      <w:pPr>
        <w:pStyle w:val="affff9"/>
        <w:jc w:val="center"/>
        <w:rPr>
          <w:szCs w:val="26"/>
        </w:rPr>
      </w:pPr>
      <w:r w:rsidRPr="00FC126E">
        <w:rPr>
          <w:szCs w:val="26"/>
        </w:rPr>
        <w:t>об экспертной комиссии контрольно-счетной палаты города Череповца</w:t>
      </w:r>
    </w:p>
    <w:p w14:paraId="266B609D" w14:textId="55F99552" w:rsidR="00C726DC" w:rsidRPr="00FC126E" w:rsidRDefault="00C726DC" w:rsidP="009057AE">
      <w:pPr>
        <w:pStyle w:val="affff9"/>
        <w:spacing w:after="254" w:line="250" w:lineRule="exact"/>
        <w:ind w:left="3660"/>
        <w:contextualSpacing/>
        <w:jc w:val="left"/>
        <w:rPr>
          <w:rFonts w:cs="Microsoft Sans Serif"/>
          <w:szCs w:val="26"/>
        </w:rPr>
      </w:pPr>
    </w:p>
    <w:p w14:paraId="6F18C944" w14:textId="77777777" w:rsidR="009057AE" w:rsidRPr="00FC126E" w:rsidRDefault="009057AE" w:rsidP="009057AE">
      <w:pPr>
        <w:pStyle w:val="affff9"/>
        <w:spacing w:after="254" w:line="250" w:lineRule="exact"/>
        <w:ind w:left="3660"/>
        <w:contextualSpacing/>
        <w:rPr>
          <w:szCs w:val="26"/>
        </w:rPr>
      </w:pPr>
      <w:r w:rsidRPr="00FC126E">
        <w:rPr>
          <w:szCs w:val="26"/>
        </w:rPr>
        <w:t>1. Общие положения</w:t>
      </w:r>
    </w:p>
    <w:p w14:paraId="7FED98E1" w14:textId="13804045" w:rsidR="006726DD" w:rsidRPr="00FC126E" w:rsidRDefault="004D229F" w:rsidP="009057AE">
      <w:pPr>
        <w:pStyle w:val="affff8"/>
        <w:widowControl/>
        <w:numPr>
          <w:ilvl w:val="1"/>
          <w:numId w:val="2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П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оложение об экспертной комиссии </w:t>
      </w:r>
      <w:r w:rsidR="009057AE" w:rsidRPr="00FC126E">
        <w:rPr>
          <w:rFonts w:ascii="Times New Roman" w:hAnsi="Times New Roman" w:cs="Times New Roman"/>
          <w:sz w:val="26"/>
          <w:szCs w:val="26"/>
        </w:rPr>
        <w:t xml:space="preserve">контрольно-счетной палаты города Череповца (далее – Положение, контрольно-счетная палата) </w:t>
      </w:r>
      <w:r w:rsidR="006726DD" w:rsidRPr="00FC126E">
        <w:rPr>
          <w:rFonts w:ascii="Times New Roman" w:hAnsi="Times New Roman" w:cs="Times New Roman"/>
          <w:sz w:val="26"/>
          <w:szCs w:val="26"/>
        </w:rPr>
        <w:t>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</w:t>
      </w:r>
      <w:r w:rsidR="009057AE" w:rsidRPr="00FC126E">
        <w:rPr>
          <w:rFonts w:ascii="Times New Roman" w:hAnsi="Times New Roman" w:cs="Times New Roman"/>
          <w:sz w:val="26"/>
          <w:szCs w:val="26"/>
        </w:rPr>
        <w:t>ода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№ 293</w:t>
      </w:r>
      <w:r w:rsidR="008762F5" w:rsidRPr="00FC126E">
        <w:rPr>
          <w:rFonts w:ascii="Times New Roman" w:hAnsi="Times New Roman" w:cs="Times New Roman"/>
          <w:sz w:val="26"/>
          <w:szCs w:val="26"/>
        </w:rPr>
        <w:t>.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0EDC62" w14:textId="308E22B4" w:rsidR="006726DD" w:rsidRPr="00FC126E" w:rsidRDefault="006726DD" w:rsidP="009057AE">
      <w:pPr>
        <w:pStyle w:val="affff8"/>
        <w:widowControl/>
        <w:numPr>
          <w:ilvl w:val="1"/>
          <w:numId w:val="2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 xml:space="preserve">Экспертная комиссия </w:t>
      </w:r>
      <w:r w:rsidR="009057AE" w:rsidRPr="00FC126E">
        <w:rPr>
          <w:rFonts w:ascii="Times New Roman CYR" w:hAnsi="Times New Roman CYR" w:cs="Times New Roman CYR"/>
          <w:sz w:val="26"/>
          <w:szCs w:val="26"/>
        </w:rPr>
        <w:t>контрольно-счетной палаты</w:t>
      </w:r>
      <w:r w:rsidRPr="00FC126E">
        <w:rPr>
          <w:rFonts w:ascii="Times New Roman" w:hAnsi="Times New Roman" w:cs="Times New Roman"/>
          <w:sz w:val="26"/>
          <w:szCs w:val="26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9057AE" w:rsidRPr="00FC126E">
        <w:rPr>
          <w:rFonts w:ascii="Times New Roman CYR" w:hAnsi="Times New Roman CYR" w:cs="Times New Roman CYR"/>
          <w:sz w:val="26"/>
          <w:szCs w:val="26"/>
        </w:rPr>
        <w:t>контрольно-счетной палаты</w:t>
      </w:r>
      <w:r w:rsidRPr="00FC126E">
        <w:rPr>
          <w:rFonts w:ascii="Times New Roman" w:hAnsi="Times New Roman" w:cs="Times New Roman"/>
          <w:sz w:val="26"/>
          <w:szCs w:val="26"/>
        </w:rPr>
        <w:t>.</w:t>
      </w:r>
    </w:p>
    <w:p w14:paraId="2A298421" w14:textId="094FEB80" w:rsidR="006726DD" w:rsidRPr="00FC126E" w:rsidRDefault="006726DD" w:rsidP="009057AE">
      <w:pPr>
        <w:pStyle w:val="affff8"/>
        <w:widowControl/>
        <w:numPr>
          <w:ilvl w:val="1"/>
          <w:numId w:val="2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 xml:space="preserve">ЭК является совещательным органом при </w:t>
      </w:r>
      <w:r w:rsidR="009057AE" w:rsidRPr="00FC126E">
        <w:rPr>
          <w:rFonts w:ascii="Times New Roman" w:hAnsi="Times New Roman" w:cs="Times New Roman"/>
          <w:sz w:val="26"/>
          <w:szCs w:val="26"/>
        </w:rPr>
        <w:t>председателе</w:t>
      </w:r>
      <w:r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9057AE" w:rsidRPr="00FC126E">
        <w:rPr>
          <w:rFonts w:ascii="Times New Roman CYR" w:hAnsi="Times New Roman CYR" w:cs="Times New Roman CYR"/>
          <w:sz w:val="26"/>
          <w:szCs w:val="26"/>
        </w:rPr>
        <w:t>контрольно-счетной палаты</w:t>
      </w:r>
      <w:r w:rsidRPr="00FC126E">
        <w:rPr>
          <w:rFonts w:ascii="Times New Roman" w:hAnsi="Times New Roman" w:cs="Times New Roman"/>
          <w:sz w:val="26"/>
          <w:szCs w:val="26"/>
        </w:rPr>
        <w:t xml:space="preserve">, создается приказом </w:t>
      </w:r>
      <w:r w:rsidR="009057AE" w:rsidRPr="00FC126E">
        <w:rPr>
          <w:rFonts w:ascii="Times New Roman CYR" w:hAnsi="Times New Roman CYR" w:cs="Times New Roman CYR"/>
          <w:sz w:val="26"/>
          <w:szCs w:val="26"/>
        </w:rPr>
        <w:t>председателя контрольно-счетной палаты</w:t>
      </w:r>
      <w:r w:rsidR="004D229F" w:rsidRPr="00FC126E">
        <w:rPr>
          <w:rFonts w:ascii="Times New Roman" w:hAnsi="Times New Roman" w:cs="Times New Roman"/>
          <w:sz w:val="26"/>
          <w:szCs w:val="26"/>
        </w:rPr>
        <w:t xml:space="preserve"> и действует на основании Положения</w:t>
      </w:r>
      <w:r w:rsidRPr="00FC126E">
        <w:rPr>
          <w:rFonts w:ascii="Times New Roman" w:hAnsi="Times New Roman" w:cs="Times New Roman"/>
          <w:sz w:val="26"/>
          <w:szCs w:val="26"/>
        </w:rPr>
        <w:t>.</w:t>
      </w:r>
    </w:p>
    <w:p w14:paraId="15BEA861" w14:textId="6DC99355" w:rsidR="006726DD" w:rsidRPr="00FC126E" w:rsidRDefault="004D229F" w:rsidP="009057AE">
      <w:pPr>
        <w:pStyle w:val="affff8"/>
        <w:widowControl/>
        <w:numPr>
          <w:ilvl w:val="1"/>
          <w:numId w:val="2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П</w:t>
      </w:r>
      <w:r w:rsidR="006726DD" w:rsidRPr="00FC126E">
        <w:rPr>
          <w:rFonts w:ascii="Times New Roman" w:hAnsi="Times New Roman" w:cs="Times New Roman"/>
          <w:sz w:val="26"/>
          <w:szCs w:val="26"/>
        </w:rPr>
        <w:t>оложение об ЭК</w:t>
      </w:r>
      <w:r w:rsidR="00F61A27"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D03B68" w:rsidRPr="00FC126E">
        <w:rPr>
          <w:rFonts w:ascii="Times New Roman" w:hAnsi="Times New Roman" w:cs="Times New Roman"/>
          <w:sz w:val="26"/>
          <w:szCs w:val="26"/>
        </w:rPr>
        <w:t>согласовывается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с экспертно-</w:t>
      </w:r>
      <w:r w:rsidRPr="00FC126E">
        <w:rPr>
          <w:rFonts w:ascii="Times New Roman" w:hAnsi="Times New Roman" w:cs="Times New Roman"/>
          <w:sz w:val="26"/>
          <w:szCs w:val="26"/>
        </w:rPr>
        <w:t>методической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комиссией </w:t>
      </w:r>
      <w:r w:rsidR="00057AEF" w:rsidRPr="00FC126E">
        <w:rPr>
          <w:rFonts w:ascii="Times New Roman" w:hAnsi="Times New Roman" w:cs="Times New Roman"/>
          <w:kern w:val="36"/>
          <w:sz w:val="26"/>
          <w:szCs w:val="26"/>
        </w:rPr>
        <w:t>(далее – ЭМК)</w:t>
      </w:r>
      <w:r w:rsidR="001163A9" w:rsidRPr="00FC126E">
        <w:rPr>
          <w:rFonts w:ascii="Times New Roman" w:hAnsi="Times New Roman" w:cs="Times New Roman"/>
          <w:kern w:val="36"/>
          <w:sz w:val="26"/>
          <w:szCs w:val="26"/>
        </w:rPr>
        <w:t xml:space="preserve"> при отделе делопроизводства и архива управления делами мэрии города Череповца</w:t>
      </w:r>
      <w:r w:rsidR="00D03B68" w:rsidRPr="00FC126E">
        <w:rPr>
          <w:rFonts w:ascii="Times New Roman" w:hAnsi="Times New Roman" w:cs="Times New Roman"/>
          <w:kern w:val="36"/>
          <w:sz w:val="26"/>
          <w:szCs w:val="26"/>
        </w:rPr>
        <w:t xml:space="preserve"> и утверждается приказом председателя контрольно-счетной палаты.</w:t>
      </w:r>
      <w:r w:rsidR="00F61A27" w:rsidRPr="00FC126E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14:paraId="1E4C5300" w14:textId="5F1CA84F" w:rsidR="009057AE" w:rsidRPr="00FC126E" w:rsidRDefault="009057AE" w:rsidP="009057AE">
      <w:pPr>
        <w:pStyle w:val="affff9"/>
        <w:numPr>
          <w:ilvl w:val="1"/>
          <w:numId w:val="2"/>
        </w:numPr>
        <w:tabs>
          <w:tab w:val="left" w:pos="851"/>
          <w:tab w:val="left" w:pos="1206"/>
        </w:tabs>
        <w:spacing w:line="298" w:lineRule="exact"/>
        <w:ind w:left="0" w:right="20" w:firstLine="709"/>
        <w:rPr>
          <w:szCs w:val="26"/>
        </w:rPr>
      </w:pPr>
      <w:r w:rsidRPr="00FC126E">
        <w:rPr>
          <w:szCs w:val="26"/>
        </w:rPr>
        <w:t>Состав ЭК определяется приказом председателя контрольно-счетной палаты из числа наиболее квалифицированных специалистов в количестве не менее 3 человек под председательством заместителя председателя контрольно-счетной палаты. Секретарем комиссии назначается ведущий специалист контрольно-счетной палаты.</w:t>
      </w:r>
    </w:p>
    <w:p w14:paraId="4A15E448" w14:textId="6ADFF5C5" w:rsidR="00D96E39" w:rsidRPr="00FC126E" w:rsidRDefault="006726DD" w:rsidP="00C726DC">
      <w:pPr>
        <w:pStyle w:val="affff8"/>
        <w:widowControl/>
        <w:numPr>
          <w:ilvl w:val="1"/>
          <w:numId w:val="2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pacing w:val="-4"/>
          <w:sz w:val="26"/>
          <w:szCs w:val="26"/>
        </w:rPr>
      </w:pPr>
      <w:r w:rsidRPr="00FC126E">
        <w:rPr>
          <w:rFonts w:ascii="Times New Roman" w:hAnsi="Times New Roman" w:cs="Times New Roman"/>
          <w:spacing w:val="-4"/>
          <w:sz w:val="26"/>
          <w:szCs w:val="26"/>
        </w:rPr>
        <w:t>В своей работе ЭК руководствуется Федеральным законом от 22.10.2004 № 125-ФЗ «Об архивном деле в Российской Федерации»</w:t>
      </w:r>
      <w:r w:rsidR="00F61A27" w:rsidRPr="00FC126E">
        <w:rPr>
          <w:rFonts w:ascii="Times New Roman" w:hAnsi="Times New Roman" w:cs="Times New Roman"/>
          <w:spacing w:val="-4"/>
          <w:sz w:val="26"/>
          <w:szCs w:val="26"/>
        </w:rPr>
        <w:t>,</w:t>
      </w:r>
      <w:r w:rsidRPr="00FC126E">
        <w:rPr>
          <w:rFonts w:ascii="Times New Roman" w:hAnsi="Times New Roman" w:cs="Times New Roman"/>
          <w:spacing w:val="-4"/>
          <w:sz w:val="26"/>
          <w:szCs w:val="26"/>
        </w:rPr>
        <w:t xml:space="preserve">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</w:t>
      </w:r>
      <w:r w:rsidR="00F61A27" w:rsidRPr="00FC126E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FC126E">
        <w:rPr>
          <w:rFonts w:ascii="Times New Roman" w:hAnsi="Times New Roman" w:cs="Times New Roman"/>
          <w:spacing w:val="-4"/>
          <w:sz w:val="26"/>
          <w:szCs w:val="26"/>
        </w:rPr>
        <w:t xml:space="preserve">  </w:t>
      </w:r>
    </w:p>
    <w:p w14:paraId="2CE471CA" w14:textId="77777777" w:rsidR="00B13D18" w:rsidRPr="00FC126E" w:rsidRDefault="00B13D18" w:rsidP="00B13D18">
      <w:pPr>
        <w:pStyle w:val="affff8"/>
        <w:widowControl/>
        <w:tabs>
          <w:tab w:val="left" w:pos="993"/>
          <w:tab w:val="left" w:pos="1276"/>
        </w:tabs>
        <w:autoSpaceDE/>
        <w:autoSpaceDN/>
        <w:adjustRightInd/>
        <w:ind w:left="709" w:firstLine="0"/>
        <w:rPr>
          <w:rFonts w:ascii="Times New Roman" w:hAnsi="Times New Roman" w:cs="Times New Roman"/>
          <w:spacing w:val="-4"/>
          <w:sz w:val="16"/>
          <w:szCs w:val="16"/>
        </w:rPr>
      </w:pPr>
    </w:p>
    <w:p w14:paraId="44E36E8E" w14:textId="318F4391" w:rsidR="006726DD" w:rsidRPr="00FC126E" w:rsidRDefault="006726DD" w:rsidP="00B13D18">
      <w:pPr>
        <w:pStyle w:val="affff8"/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Функции ЭК</w:t>
      </w:r>
    </w:p>
    <w:p w14:paraId="6415139A" w14:textId="77777777" w:rsidR="00057AEF" w:rsidRPr="00FC126E" w:rsidRDefault="00057AEF" w:rsidP="00057AEF">
      <w:pPr>
        <w:widowControl/>
        <w:autoSpaceDE/>
        <w:autoSpaceDN/>
        <w:adjustRightInd/>
        <w:ind w:firstLine="709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14:paraId="179DE8DE" w14:textId="77777777" w:rsidR="006726DD" w:rsidRPr="00FC126E" w:rsidRDefault="00DD0283" w:rsidP="00D96E39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ЭК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осуществляет следующие функции:</w:t>
      </w:r>
    </w:p>
    <w:p w14:paraId="1FFB5209" w14:textId="0706D52A" w:rsidR="006726DD" w:rsidRPr="00FC126E" w:rsidRDefault="00057AEF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2</w:t>
      </w:r>
      <w:r w:rsidR="006726DD" w:rsidRPr="00FC126E">
        <w:rPr>
          <w:rFonts w:ascii="Times New Roman" w:hAnsi="Times New Roman" w:cs="Times New Roman"/>
          <w:sz w:val="26"/>
          <w:szCs w:val="26"/>
        </w:rPr>
        <w:t>.</w:t>
      </w:r>
      <w:r w:rsidRPr="00FC126E">
        <w:rPr>
          <w:rFonts w:ascii="Times New Roman" w:hAnsi="Times New Roman" w:cs="Times New Roman"/>
          <w:sz w:val="26"/>
          <w:szCs w:val="26"/>
        </w:rPr>
        <w:t>1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. Организует ежегодный отбор дел, образующихся в деятельности </w:t>
      </w:r>
      <w:r w:rsidR="003656A5" w:rsidRPr="00FC12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6726DD" w:rsidRPr="00FC126E">
        <w:rPr>
          <w:rFonts w:ascii="Times New Roman" w:hAnsi="Times New Roman" w:cs="Times New Roman"/>
          <w:sz w:val="26"/>
          <w:szCs w:val="26"/>
        </w:rPr>
        <w:t>, для хранения и уничтожения.</w:t>
      </w:r>
    </w:p>
    <w:p w14:paraId="0786DE64" w14:textId="77777777" w:rsidR="006726DD" w:rsidRPr="00FC126E" w:rsidRDefault="00057AEF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2</w:t>
      </w:r>
      <w:r w:rsidR="006726DD" w:rsidRPr="00FC126E">
        <w:rPr>
          <w:rFonts w:ascii="Times New Roman" w:hAnsi="Times New Roman" w:cs="Times New Roman"/>
          <w:sz w:val="26"/>
          <w:szCs w:val="26"/>
        </w:rPr>
        <w:t>.2. Рассматривает и принимает решения о согласовании:</w:t>
      </w:r>
    </w:p>
    <w:p w14:paraId="5C0E61DE" w14:textId="77777777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 xml:space="preserve">а) </w:t>
      </w:r>
      <w:r w:rsidR="00DD0283" w:rsidRPr="00FC126E">
        <w:rPr>
          <w:rFonts w:ascii="Times New Roman" w:hAnsi="Times New Roman" w:cs="Times New Roman"/>
          <w:sz w:val="26"/>
          <w:szCs w:val="26"/>
        </w:rPr>
        <w:t>описей дел постоянного хранения управленческой документации</w:t>
      </w:r>
      <w:r w:rsidRPr="00FC126E">
        <w:rPr>
          <w:rFonts w:ascii="Times New Roman" w:hAnsi="Times New Roman" w:cs="Times New Roman"/>
          <w:sz w:val="26"/>
          <w:szCs w:val="26"/>
        </w:rPr>
        <w:t>;</w:t>
      </w:r>
    </w:p>
    <w:p w14:paraId="2ECD5CB0" w14:textId="77777777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б) описей дел по личному составу;</w:t>
      </w:r>
    </w:p>
    <w:p w14:paraId="17699A04" w14:textId="77777777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г) описей дел временных (свыше 10 лет) сроков хранения;</w:t>
      </w:r>
    </w:p>
    <w:p w14:paraId="49464945" w14:textId="4F2DAF46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lastRenderedPageBreak/>
        <w:t xml:space="preserve">д) номенклатуры дел </w:t>
      </w:r>
      <w:r w:rsidR="003656A5" w:rsidRPr="00FC12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FC126E">
        <w:rPr>
          <w:rFonts w:ascii="Times New Roman" w:hAnsi="Times New Roman" w:cs="Times New Roman"/>
          <w:sz w:val="26"/>
          <w:szCs w:val="26"/>
        </w:rPr>
        <w:t>;</w:t>
      </w:r>
    </w:p>
    <w:p w14:paraId="2875B04A" w14:textId="77777777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е) актов о выделении к уничтожению документов, не подлежащих хранению;</w:t>
      </w:r>
    </w:p>
    <w:p w14:paraId="45F8C0A7" w14:textId="77777777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ж) актов об утрате документов;</w:t>
      </w:r>
    </w:p>
    <w:p w14:paraId="7303A23A" w14:textId="77777777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з) актов о неисправимом повреждении архивных документов;</w:t>
      </w:r>
    </w:p>
    <w:p w14:paraId="6D7389EC" w14:textId="77777777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</w:t>
      </w:r>
      <w:r w:rsidR="00DD0283" w:rsidRPr="00FC126E">
        <w:rPr>
          <w:rFonts w:ascii="Times New Roman" w:hAnsi="Times New Roman" w:cs="Times New Roman"/>
          <w:sz w:val="26"/>
          <w:szCs w:val="26"/>
        </w:rPr>
        <w:t>согласование ЭМК при отделе делопроизводства и архива управления делами мэрии города Череповца</w:t>
      </w:r>
      <w:r w:rsidRPr="00FC126E">
        <w:rPr>
          <w:rFonts w:ascii="Times New Roman" w:hAnsi="Times New Roman" w:cs="Times New Roman"/>
          <w:sz w:val="26"/>
          <w:szCs w:val="26"/>
        </w:rPr>
        <w:t>.</w:t>
      </w:r>
    </w:p>
    <w:p w14:paraId="047F1082" w14:textId="4C5DA519" w:rsidR="006726DD" w:rsidRPr="00FC126E" w:rsidRDefault="006726DD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 xml:space="preserve">к) проектов локальных нормативных актов и методических документов </w:t>
      </w:r>
      <w:r w:rsidR="003656A5" w:rsidRPr="00FC126E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 w:rsidRPr="00FC126E">
        <w:rPr>
          <w:rFonts w:ascii="Times New Roman" w:hAnsi="Times New Roman" w:cs="Times New Roman"/>
          <w:sz w:val="26"/>
          <w:szCs w:val="26"/>
        </w:rPr>
        <w:t>по делопроизводству и архивному делу.</w:t>
      </w:r>
    </w:p>
    <w:p w14:paraId="19A902C0" w14:textId="187842F5" w:rsidR="00DD0283" w:rsidRPr="00FC126E" w:rsidRDefault="00057AEF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2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.3. Обеспечивает </w:t>
      </w:r>
      <w:r w:rsidR="00B13D18" w:rsidRPr="00FC126E">
        <w:rPr>
          <w:rFonts w:ascii="Times New Roman" w:hAnsi="Times New Roman" w:cs="Times New Roman"/>
          <w:sz w:val="26"/>
          <w:szCs w:val="26"/>
        </w:rPr>
        <w:t>совместно с А</w:t>
      </w:r>
      <w:r w:rsidR="00D03B68" w:rsidRPr="00FC126E">
        <w:rPr>
          <w:rFonts w:ascii="Times New Roman" w:hAnsi="Times New Roman" w:cs="Times New Roman"/>
          <w:sz w:val="26"/>
          <w:szCs w:val="26"/>
        </w:rPr>
        <w:t>рхивом контрольно-счетной палаты</w:t>
      </w:r>
      <w:r w:rsidR="00F61A27"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Pr="00FC126E">
        <w:rPr>
          <w:rFonts w:ascii="Times New Roman" w:hAnsi="Times New Roman" w:cs="Times New Roman"/>
          <w:sz w:val="26"/>
          <w:szCs w:val="26"/>
        </w:rPr>
        <w:t xml:space="preserve">представление на утверждение </w:t>
      </w:r>
      <w:r w:rsidR="00DD0283" w:rsidRPr="00FC126E">
        <w:rPr>
          <w:rFonts w:ascii="Times New Roman" w:hAnsi="Times New Roman" w:cs="Times New Roman"/>
          <w:sz w:val="26"/>
          <w:szCs w:val="26"/>
        </w:rPr>
        <w:t xml:space="preserve">экспертно-проверочной комиссии (далее – ЭПК) уполномоченного органа исполнительной власти Вологодской области в сфере архивного дела, а затем на утверждение </w:t>
      </w:r>
      <w:r w:rsidR="003656A5" w:rsidRPr="00FC126E">
        <w:rPr>
          <w:rFonts w:ascii="Times New Roman" w:hAnsi="Times New Roman" w:cs="Times New Roman"/>
          <w:sz w:val="26"/>
          <w:szCs w:val="26"/>
        </w:rPr>
        <w:t>председателю</w:t>
      </w:r>
      <w:r w:rsidR="00DD0283"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3656A5" w:rsidRPr="00FC12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DA54A4"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DD0283" w:rsidRPr="00FC126E">
        <w:rPr>
          <w:rFonts w:ascii="Times New Roman" w:hAnsi="Times New Roman" w:cs="Times New Roman"/>
          <w:sz w:val="26"/>
          <w:szCs w:val="26"/>
        </w:rPr>
        <w:t xml:space="preserve">согласованные ЭК описи дел постоянного хранения </w:t>
      </w:r>
      <w:r w:rsidR="003656A5" w:rsidRPr="00FC126E">
        <w:rPr>
          <w:rFonts w:ascii="Times New Roman" w:hAnsi="Times New Roman" w:cs="Times New Roman"/>
          <w:sz w:val="26"/>
          <w:szCs w:val="26"/>
        </w:rPr>
        <w:t>документов</w:t>
      </w:r>
      <w:r w:rsidR="00DD0283" w:rsidRPr="00FC126E">
        <w:rPr>
          <w:rFonts w:ascii="Times New Roman" w:hAnsi="Times New Roman" w:cs="Times New Roman"/>
          <w:sz w:val="26"/>
          <w:szCs w:val="26"/>
        </w:rPr>
        <w:t>, подлежащ</w:t>
      </w:r>
      <w:r w:rsidR="003656A5" w:rsidRPr="00FC126E">
        <w:rPr>
          <w:rFonts w:ascii="Times New Roman" w:hAnsi="Times New Roman" w:cs="Times New Roman"/>
          <w:sz w:val="26"/>
          <w:szCs w:val="26"/>
        </w:rPr>
        <w:t>их</w:t>
      </w:r>
      <w:r w:rsidR="00DD0283" w:rsidRPr="00FC126E">
        <w:rPr>
          <w:rFonts w:ascii="Times New Roman" w:hAnsi="Times New Roman" w:cs="Times New Roman"/>
          <w:sz w:val="26"/>
          <w:szCs w:val="26"/>
        </w:rPr>
        <w:t xml:space="preserve"> передаче на постоянное хранение.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DB4A15" w14:textId="00A6E3B9" w:rsidR="00DD0283" w:rsidRPr="00FC126E" w:rsidRDefault="00057AEF" w:rsidP="00D96E39">
      <w:pPr>
        <w:pStyle w:val="pj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FC126E">
        <w:rPr>
          <w:sz w:val="26"/>
          <w:szCs w:val="26"/>
        </w:rPr>
        <w:t>2</w:t>
      </w:r>
      <w:r w:rsidR="006726DD" w:rsidRPr="00FC126E">
        <w:rPr>
          <w:sz w:val="26"/>
          <w:szCs w:val="26"/>
        </w:rPr>
        <w:t xml:space="preserve">.4. </w:t>
      </w:r>
      <w:r w:rsidR="00DD0283" w:rsidRPr="00FC126E">
        <w:rPr>
          <w:sz w:val="26"/>
          <w:szCs w:val="26"/>
        </w:rPr>
        <w:t xml:space="preserve">Обеспечивает совместно с архивом </w:t>
      </w:r>
      <w:r w:rsidR="003656A5" w:rsidRPr="00FC126E">
        <w:rPr>
          <w:sz w:val="26"/>
          <w:szCs w:val="26"/>
        </w:rPr>
        <w:t>контрольно-счетной палаты</w:t>
      </w:r>
      <w:r w:rsidR="00DD0283" w:rsidRPr="00FC126E">
        <w:rPr>
          <w:sz w:val="26"/>
          <w:szCs w:val="26"/>
        </w:rPr>
        <w:t xml:space="preserve"> представление на согласование ЭПК уполномоченного органа исполнительной власти Вологодской области в сфере архивного дела, а затем на утверждение </w:t>
      </w:r>
      <w:r w:rsidR="003656A5" w:rsidRPr="00FC126E">
        <w:rPr>
          <w:sz w:val="26"/>
          <w:szCs w:val="26"/>
        </w:rPr>
        <w:t xml:space="preserve">председателю контрольно-счетной палаты </w:t>
      </w:r>
      <w:r w:rsidR="00DD0283" w:rsidRPr="00FC126E">
        <w:rPr>
          <w:sz w:val="26"/>
          <w:szCs w:val="26"/>
        </w:rPr>
        <w:t xml:space="preserve">согласованные ЭК описи дел по личному составу. </w:t>
      </w:r>
    </w:p>
    <w:p w14:paraId="0EB5C24D" w14:textId="0EEDDAEA" w:rsidR="00DA54A4" w:rsidRPr="00FC126E" w:rsidRDefault="00057AEF" w:rsidP="00D96E39">
      <w:pPr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2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.5. </w:t>
      </w:r>
      <w:r w:rsidR="00D96E39" w:rsidRPr="00FC126E">
        <w:rPr>
          <w:rFonts w:ascii="Times New Roman" w:hAnsi="Times New Roman" w:cs="Times New Roman"/>
          <w:sz w:val="26"/>
          <w:szCs w:val="26"/>
        </w:rPr>
        <w:t>Обеспечивает представление н</w:t>
      </w:r>
      <w:r w:rsidR="00DA54A4" w:rsidRPr="00FC126E">
        <w:rPr>
          <w:rFonts w:ascii="Times New Roman" w:hAnsi="Times New Roman" w:cs="Times New Roman"/>
          <w:sz w:val="26"/>
          <w:szCs w:val="26"/>
        </w:rPr>
        <w:t xml:space="preserve">а согласование ЭМК при отделе делопроизводства и архива управления делами мэрии города, а затем на утверждение </w:t>
      </w:r>
      <w:r w:rsidR="003656A5" w:rsidRPr="00FC126E">
        <w:rPr>
          <w:rFonts w:ascii="Times New Roman" w:hAnsi="Times New Roman" w:cs="Times New Roman"/>
          <w:sz w:val="26"/>
          <w:szCs w:val="26"/>
        </w:rPr>
        <w:t>председателю контрольно-счетной палаты</w:t>
      </w:r>
      <w:r w:rsidR="00DA54A4" w:rsidRPr="00FC126E">
        <w:rPr>
          <w:rFonts w:ascii="Times New Roman" w:hAnsi="Times New Roman" w:cs="Times New Roman"/>
          <w:sz w:val="26"/>
          <w:szCs w:val="26"/>
        </w:rPr>
        <w:t>:</w:t>
      </w:r>
    </w:p>
    <w:p w14:paraId="6DEBC010" w14:textId="57810321" w:rsidR="00DA54A4" w:rsidRPr="00FC126E" w:rsidRDefault="003656A5" w:rsidP="00D96E39">
      <w:pPr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 xml:space="preserve">– </w:t>
      </w:r>
      <w:r w:rsidR="00DA54A4" w:rsidRPr="00FC126E">
        <w:rPr>
          <w:rFonts w:ascii="Times New Roman" w:hAnsi="Times New Roman" w:cs="Times New Roman"/>
          <w:sz w:val="26"/>
          <w:szCs w:val="26"/>
        </w:rPr>
        <w:t xml:space="preserve">положения об ЭК и архиве </w:t>
      </w:r>
      <w:r w:rsidRPr="00FC12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DA54A4" w:rsidRPr="00FC126E">
        <w:rPr>
          <w:rFonts w:ascii="Times New Roman" w:hAnsi="Times New Roman" w:cs="Times New Roman"/>
          <w:sz w:val="26"/>
          <w:szCs w:val="26"/>
        </w:rPr>
        <w:t>;</w:t>
      </w:r>
    </w:p>
    <w:p w14:paraId="08341995" w14:textId="1E554DCE" w:rsidR="00DA54A4" w:rsidRPr="00FC126E" w:rsidRDefault="003656A5" w:rsidP="00D96E39">
      <w:pPr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–</w:t>
      </w:r>
      <w:r w:rsidR="00DA54A4" w:rsidRPr="00FC126E">
        <w:rPr>
          <w:rFonts w:ascii="Times New Roman" w:hAnsi="Times New Roman" w:cs="Times New Roman"/>
          <w:sz w:val="26"/>
          <w:szCs w:val="26"/>
        </w:rPr>
        <w:t xml:space="preserve"> номенклатуры дел </w:t>
      </w:r>
      <w:r w:rsidRPr="00FC12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DA54A4" w:rsidRPr="00FC126E">
        <w:rPr>
          <w:rFonts w:ascii="Times New Roman" w:hAnsi="Times New Roman" w:cs="Times New Roman"/>
          <w:sz w:val="26"/>
          <w:szCs w:val="26"/>
        </w:rPr>
        <w:t>;</w:t>
      </w:r>
    </w:p>
    <w:p w14:paraId="51C60EAB" w14:textId="42B838E8" w:rsidR="00DA54A4" w:rsidRPr="00FC126E" w:rsidRDefault="003656A5" w:rsidP="00D96E39">
      <w:pPr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 xml:space="preserve">– </w:t>
      </w:r>
      <w:r w:rsidR="00DA54A4" w:rsidRPr="00FC126E">
        <w:rPr>
          <w:rFonts w:ascii="Times New Roman" w:hAnsi="Times New Roman" w:cs="Times New Roman"/>
          <w:sz w:val="26"/>
          <w:szCs w:val="26"/>
        </w:rPr>
        <w:t>акт</w:t>
      </w:r>
      <w:r w:rsidR="00F61A27" w:rsidRPr="00FC126E">
        <w:rPr>
          <w:rFonts w:ascii="Times New Roman" w:hAnsi="Times New Roman" w:cs="Times New Roman"/>
          <w:sz w:val="26"/>
          <w:szCs w:val="26"/>
        </w:rPr>
        <w:t>ы</w:t>
      </w:r>
      <w:r w:rsidR="00DA54A4" w:rsidRPr="00FC126E">
        <w:rPr>
          <w:rFonts w:ascii="Times New Roman" w:hAnsi="Times New Roman" w:cs="Times New Roman"/>
          <w:sz w:val="26"/>
          <w:szCs w:val="26"/>
        </w:rPr>
        <w:t xml:space="preserve"> о выделении к уничтожению документов с истекшими сроками хранения, документов со сроками хранения 10 лет и более, с отметкой «ЭПК» в перечне документов;</w:t>
      </w:r>
    </w:p>
    <w:p w14:paraId="362D9009" w14:textId="1217FE4B" w:rsidR="00DA54A4" w:rsidRPr="00FC126E" w:rsidRDefault="003656A5" w:rsidP="00D96E39">
      <w:pPr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–</w:t>
      </w:r>
      <w:r w:rsidR="00DA54A4" w:rsidRPr="00FC126E">
        <w:rPr>
          <w:rFonts w:ascii="Times New Roman" w:hAnsi="Times New Roman" w:cs="Times New Roman"/>
          <w:sz w:val="26"/>
          <w:szCs w:val="26"/>
        </w:rPr>
        <w:t xml:space="preserve"> акт</w:t>
      </w:r>
      <w:r w:rsidR="00F61A27" w:rsidRPr="00FC126E">
        <w:rPr>
          <w:rFonts w:ascii="Times New Roman" w:hAnsi="Times New Roman" w:cs="Times New Roman"/>
          <w:sz w:val="26"/>
          <w:szCs w:val="26"/>
        </w:rPr>
        <w:t>ы</w:t>
      </w:r>
      <w:r w:rsidR="00DA54A4" w:rsidRPr="00FC126E">
        <w:rPr>
          <w:rFonts w:ascii="Times New Roman" w:hAnsi="Times New Roman" w:cs="Times New Roman"/>
          <w:sz w:val="26"/>
          <w:szCs w:val="26"/>
        </w:rPr>
        <w:t xml:space="preserve"> о необнаружении дел, пути розыска которых исчерпаны.</w:t>
      </w:r>
    </w:p>
    <w:p w14:paraId="0CFB81EA" w14:textId="486A24A2" w:rsidR="006726DD" w:rsidRPr="00FC126E" w:rsidRDefault="00057AEF" w:rsidP="00D96E39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2</w:t>
      </w:r>
      <w:r w:rsidR="006726DD" w:rsidRPr="00FC126E">
        <w:rPr>
          <w:rFonts w:ascii="Times New Roman" w:hAnsi="Times New Roman" w:cs="Times New Roman"/>
          <w:sz w:val="26"/>
          <w:szCs w:val="26"/>
        </w:rPr>
        <w:t>.6. Совместно с архивом</w:t>
      </w:r>
      <w:r w:rsidR="003656A5" w:rsidRPr="00FC126E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организует для </w:t>
      </w:r>
      <w:r w:rsidR="003656A5" w:rsidRPr="00FC126E">
        <w:rPr>
          <w:rFonts w:ascii="Times New Roman" w:hAnsi="Times New Roman" w:cs="Times New Roman"/>
          <w:sz w:val="26"/>
          <w:szCs w:val="26"/>
        </w:rPr>
        <w:t>сотрудников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3656A5" w:rsidRPr="00FC12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6726DD" w:rsidRPr="00FC126E">
        <w:rPr>
          <w:rFonts w:ascii="Times New Roman" w:hAnsi="Times New Roman" w:cs="Times New Roman"/>
          <w:sz w:val="26"/>
          <w:szCs w:val="26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="006726DD" w:rsidRPr="00FC126E">
        <w:rPr>
          <w:rFonts w:ascii="Times New Roman" w:hAnsi="Times New Roman" w:cs="Times New Roman"/>
          <w:sz w:val="26"/>
          <w:szCs w:val="26"/>
        </w:rPr>
        <w:br/>
        <w:t> </w:t>
      </w:r>
    </w:p>
    <w:p w14:paraId="27B39CEA" w14:textId="35329D90" w:rsidR="006726DD" w:rsidRPr="00FC126E" w:rsidRDefault="00057AEF" w:rsidP="00AB1F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126E">
        <w:rPr>
          <w:rFonts w:ascii="Times New Roman" w:hAnsi="Times New Roman" w:cs="Times New Roman"/>
          <w:bCs/>
          <w:sz w:val="26"/>
          <w:szCs w:val="26"/>
        </w:rPr>
        <w:t>3</w:t>
      </w:r>
      <w:r w:rsidR="006726DD" w:rsidRPr="00FC126E">
        <w:rPr>
          <w:rFonts w:ascii="Times New Roman" w:hAnsi="Times New Roman" w:cs="Times New Roman"/>
          <w:bCs/>
          <w:sz w:val="26"/>
          <w:szCs w:val="26"/>
        </w:rPr>
        <w:t>. Права ЭК</w:t>
      </w:r>
    </w:p>
    <w:p w14:paraId="30978B9C" w14:textId="77777777" w:rsidR="00057AEF" w:rsidRPr="00FC126E" w:rsidRDefault="00057AEF" w:rsidP="00057AEF">
      <w:pPr>
        <w:widowControl/>
        <w:autoSpaceDE/>
        <w:autoSpaceDN/>
        <w:adjustRightInd/>
        <w:ind w:firstLine="709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40D3A7E7" w14:textId="77777777" w:rsidR="006726DD" w:rsidRPr="00FC126E" w:rsidRDefault="006726DD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ЭК имеет право:</w:t>
      </w:r>
    </w:p>
    <w:p w14:paraId="12DD26A8" w14:textId="42C9D946" w:rsidR="006726DD" w:rsidRPr="00FC126E" w:rsidRDefault="00C06A13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3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.1. Давать рекомендации </w:t>
      </w:r>
      <w:r w:rsidR="00D96E39" w:rsidRPr="00FC126E">
        <w:rPr>
          <w:rFonts w:ascii="Times New Roman" w:hAnsi="Times New Roman" w:cs="Times New Roman"/>
          <w:sz w:val="26"/>
          <w:szCs w:val="26"/>
        </w:rPr>
        <w:t>специалистам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3656A5" w:rsidRPr="00FC12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</w:t>
      </w:r>
      <w:r w:rsidR="00D96E39" w:rsidRPr="00FC126E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="006726DD" w:rsidRPr="00FC126E">
        <w:rPr>
          <w:rFonts w:ascii="Times New Roman" w:hAnsi="Times New Roman" w:cs="Times New Roman"/>
          <w:sz w:val="26"/>
          <w:szCs w:val="26"/>
        </w:rPr>
        <w:t>.</w:t>
      </w:r>
    </w:p>
    <w:p w14:paraId="4920B76C" w14:textId="02EAAE0C" w:rsidR="006726DD" w:rsidRPr="00FC126E" w:rsidRDefault="00C06A13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3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.2. Запрашивать у </w:t>
      </w:r>
      <w:r w:rsidR="00D96E39" w:rsidRPr="00FC126E">
        <w:rPr>
          <w:rFonts w:ascii="Times New Roman" w:hAnsi="Times New Roman" w:cs="Times New Roman"/>
          <w:sz w:val="26"/>
          <w:szCs w:val="26"/>
        </w:rPr>
        <w:t>специалистов контрольно-счетной палаты</w:t>
      </w:r>
      <w:r w:rsidR="006726DD" w:rsidRPr="00FC126E">
        <w:rPr>
          <w:rFonts w:ascii="Times New Roman" w:hAnsi="Times New Roman" w:cs="Times New Roman"/>
          <w:sz w:val="26"/>
          <w:szCs w:val="26"/>
        </w:rPr>
        <w:t>:</w:t>
      </w:r>
    </w:p>
    <w:p w14:paraId="07299383" w14:textId="77777777" w:rsidR="006726DD" w:rsidRPr="00FC126E" w:rsidRDefault="006726DD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14:paraId="610CC3EE" w14:textId="77777777" w:rsidR="006726DD" w:rsidRPr="00FC126E" w:rsidRDefault="006726DD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lastRenderedPageBreak/>
        <w:t>б) предложения и заключения, необходимые для определения сроков хранения документов.</w:t>
      </w:r>
    </w:p>
    <w:p w14:paraId="41C57C45" w14:textId="73C2B15F" w:rsidR="006726DD" w:rsidRPr="00FC126E" w:rsidRDefault="00C06A13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3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.3. Заслушивать на своих заседаниях </w:t>
      </w:r>
      <w:r w:rsidR="00D96E39" w:rsidRPr="00FC126E">
        <w:rPr>
          <w:rFonts w:ascii="Times New Roman" w:hAnsi="Times New Roman" w:cs="Times New Roman"/>
          <w:sz w:val="26"/>
          <w:szCs w:val="26"/>
        </w:rPr>
        <w:t>специалистов контрольно-счетной палаты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о ходе подготовки документов к передаче на хранение в архив </w:t>
      </w:r>
      <w:r w:rsidR="00D96E39" w:rsidRPr="00FC12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6726DD" w:rsidRPr="00FC126E">
        <w:rPr>
          <w:rFonts w:ascii="Times New Roman" w:hAnsi="Times New Roman" w:cs="Times New Roman"/>
          <w:sz w:val="26"/>
          <w:szCs w:val="26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14:paraId="503D31BE" w14:textId="77777777" w:rsidR="006726DD" w:rsidRPr="00FC126E" w:rsidRDefault="00C06A13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3</w:t>
      </w:r>
      <w:r w:rsidR="006726DD" w:rsidRPr="00FC126E">
        <w:rPr>
          <w:rFonts w:ascii="Times New Roman" w:hAnsi="Times New Roman" w:cs="Times New Roman"/>
          <w:sz w:val="26"/>
          <w:szCs w:val="26"/>
        </w:rPr>
        <w:t>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56AA1539" w14:textId="77777777" w:rsidR="006726DD" w:rsidRPr="00FC126E" w:rsidRDefault="00C06A13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3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.5. Не принимать к рассмотрению и возвращать на доработку документы, подготовленные с нарушением </w:t>
      </w:r>
      <w:r w:rsidR="00DA54A4" w:rsidRPr="00FC126E">
        <w:rPr>
          <w:rFonts w:ascii="Times New Roman" w:hAnsi="Times New Roman" w:cs="Times New Roman"/>
          <w:sz w:val="26"/>
          <w:szCs w:val="26"/>
        </w:rPr>
        <w:t>П</w:t>
      </w:r>
      <w:r w:rsidR="006726DD" w:rsidRPr="00FC126E">
        <w:rPr>
          <w:rFonts w:ascii="Times New Roman" w:hAnsi="Times New Roman" w:cs="Times New Roman"/>
          <w:sz w:val="26"/>
          <w:szCs w:val="26"/>
        </w:rPr>
        <w:t>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55FD0552" w14:textId="1E0962B6" w:rsidR="006726DD" w:rsidRPr="00FC126E" w:rsidRDefault="00C06A13" w:rsidP="00D96E3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3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.6. Информировать </w:t>
      </w:r>
      <w:r w:rsidR="00D96E39" w:rsidRPr="00FC126E">
        <w:rPr>
          <w:rFonts w:ascii="Times New Roman" w:hAnsi="Times New Roman" w:cs="Times New Roman"/>
          <w:sz w:val="26"/>
          <w:szCs w:val="26"/>
        </w:rPr>
        <w:t>председателя контрольно-счетной палаты</w:t>
      </w:r>
      <w:r w:rsidR="006726DD" w:rsidRPr="00FC126E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ЭК.</w:t>
      </w:r>
      <w:r w:rsidR="006726DD" w:rsidRPr="00FC126E">
        <w:rPr>
          <w:rFonts w:ascii="Times New Roman" w:hAnsi="Times New Roman" w:cs="Times New Roman"/>
          <w:sz w:val="26"/>
          <w:szCs w:val="26"/>
        </w:rPr>
        <w:br/>
        <w:t> </w:t>
      </w:r>
    </w:p>
    <w:p w14:paraId="66C1FDEB" w14:textId="77777777" w:rsidR="006726DD" w:rsidRPr="00FC126E" w:rsidRDefault="00C06A13" w:rsidP="00C06A13">
      <w:pPr>
        <w:widowControl/>
        <w:autoSpaceDE/>
        <w:autoSpaceDN/>
        <w:adjustRightInd/>
        <w:ind w:firstLine="709"/>
        <w:contextualSpacing/>
        <w:jc w:val="center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C126E">
        <w:rPr>
          <w:rFonts w:ascii="Times New Roman" w:hAnsi="Times New Roman" w:cs="Times New Roman"/>
          <w:bCs/>
          <w:sz w:val="26"/>
          <w:szCs w:val="26"/>
        </w:rPr>
        <w:t>4</w:t>
      </w:r>
      <w:r w:rsidR="006726DD" w:rsidRPr="00FC126E">
        <w:rPr>
          <w:rFonts w:ascii="Times New Roman" w:hAnsi="Times New Roman" w:cs="Times New Roman"/>
          <w:bCs/>
          <w:sz w:val="26"/>
          <w:szCs w:val="26"/>
        </w:rPr>
        <w:t>. Организация работы ЭК</w:t>
      </w:r>
    </w:p>
    <w:p w14:paraId="3B370620" w14:textId="77777777" w:rsidR="00C06A13" w:rsidRPr="00FC126E" w:rsidRDefault="00C06A13" w:rsidP="00C06A13">
      <w:pPr>
        <w:widowControl/>
        <w:autoSpaceDE/>
        <w:autoSpaceDN/>
        <w:adjustRightInd/>
        <w:ind w:firstLine="709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48F2C6BA" w14:textId="77777777" w:rsidR="006726DD" w:rsidRPr="00FC126E" w:rsidRDefault="006726DD" w:rsidP="00D96E39">
      <w:pPr>
        <w:pStyle w:val="affff8"/>
        <w:widowControl/>
        <w:numPr>
          <w:ilvl w:val="1"/>
          <w:numId w:val="5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ЭК взаи</w:t>
      </w:r>
      <w:r w:rsidR="003E0F1F" w:rsidRPr="00FC126E">
        <w:rPr>
          <w:rFonts w:ascii="Times New Roman" w:hAnsi="Times New Roman" w:cs="Times New Roman"/>
          <w:sz w:val="26"/>
          <w:szCs w:val="26"/>
        </w:rPr>
        <w:t>модействует с</w:t>
      </w:r>
      <w:r w:rsidR="00DA54A4" w:rsidRPr="00FC126E">
        <w:rPr>
          <w:rFonts w:ascii="Times New Roman" w:hAnsi="Times New Roman" w:cs="Times New Roman"/>
          <w:sz w:val="26"/>
          <w:szCs w:val="26"/>
        </w:rPr>
        <w:t>о</w:t>
      </w:r>
      <w:r w:rsidR="003E0F1F"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DA54A4" w:rsidRPr="00FC126E">
        <w:rPr>
          <w:rFonts w:ascii="Times New Roman" w:hAnsi="Times New Roman" w:cs="Times New Roman"/>
          <w:sz w:val="26"/>
          <w:szCs w:val="26"/>
        </w:rPr>
        <w:t>специалистами</w:t>
      </w:r>
      <w:r w:rsidRPr="00FC126E">
        <w:rPr>
          <w:rFonts w:ascii="Times New Roman" w:hAnsi="Times New Roman" w:cs="Times New Roman"/>
          <w:sz w:val="26"/>
          <w:szCs w:val="26"/>
        </w:rPr>
        <w:t xml:space="preserve"> </w:t>
      </w:r>
      <w:r w:rsidR="003E0F1F" w:rsidRPr="00FC126E">
        <w:rPr>
          <w:rFonts w:ascii="Times New Roman" w:hAnsi="Times New Roman" w:cs="Times New Roman"/>
          <w:kern w:val="36"/>
          <w:sz w:val="26"/>
          <w:szCs w:val="26"/>
        </w:rPr>
        <w:t>МКАУ «</w:t>
      </w:r>
      <w:r w:rsidR="00DA54A4" w:rsidRPr="00FC126E">
        <w:rPr>
          <w:rFonts w:ascii="Times New Roman" w:hAnsi="Times New Roman" w:cs="Times New Roman"/>
          <w:kern w:val="36"/>
          <w:sz w:val="26"/>
          <w:szCs w:val="26"/>
        </w:rPr>
        <w:t>ЧЦХД</w:t>
      </w:r>
      <w:r w:rsidR="003E0F1F" w:rsidRPr="00FC126E">
        <w:rPr>
          <w:rFonts w:ascii="Times New Roman" w:hAnsi="Times New Roman" w:cs="Times New Roman"/>
          <w:kern w:val="36"/>
          <w:sz w:val="26"/>
          <w:szCs w:val="26"/>
        </w:rPr>
        <w:t>»</w:t>
      </w:r>
      <w:r w:rsidRPr="00FC126E">
        <w:rPr>
          <w:rFonts w:ascii="Times New Roman" w:hAnsi="Times New Roman" w:cs="Times New Roman"/>
          <w:sz w:val="26"/>
          <w:szCs w:val="26"/>
        </w:rPr>
        <w:t>.</w:t>
      </w:r>
    </w:p>
    <w:p w14:paraId="24BEA3E4" w14:textId="77777777" w:rsidR="006726DD" w:rsidRPr="00FC126E" w:rsidRDefault="006726DD" w:rsidP="00D96E39">
      <w:pPr>
        <w:pStyle w:val="affff8"/>
        <w:widowControl/>
        <w:numPr>
          <w:ilvl w:val="1"/>
          <w:numId w:val="5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40A21EE5" w14:textId="77777777" w:rsidR="006726DD" w:rsidRPr="00FC126E" w:rsidRDefault="006726DD" w:rsidP="00D96E39">
      <w:pPr>
        <w:pStyle w:val="affff8"/>
        <w:widowControl/>
        <w:numPr>
          <w:ilvl w:val="1"/>
          <w:numId w:val="5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14:paraId="26881275" w14:textId="77777777" w:rsidR="006726DD" w:rsidRPr="00FC126E" w:rsidRDefault="006726DD" w:rsidP="00D96E39">
      <w:pPr>
        <w:pStyle w:val="affff8"/>
        <w:widowControl/>
        <w:numPr>
          <w:ilvl w:val="1"/>
          <w:numId w:val="5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4D38CF1F" w14:textId="77777777" w:rsidR="006726DD" w:rsidRPr="00FC126E" w:rsidRDefault="006726DD" w:rsidP="00D96E39">
      <w:pPr>
        <w:widowControl/>
        <w:tabs>
          <w:tab w:val="left" w:pos="1276"/>
          <w:tab w:val="left" w:pos="1418"/>
        </w:tabs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176EB015" w14:textId="77777777" w:rsidR="006726DD" w:rsidRPr="00FC126E" w:rsidRDefault="006726DD" w:rsidP="00D96E39">
      <w:pPr>
        <w:pStyle w:val="affff8"/>
        <w:widowControl/>
        <w:numPr>
          <w:ilvl w:val="1"/>
          <w:numId w:val="5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Ведение делопроизводства ЭК возлагается на секретаря ЭК.</w:t>
      </w:r>
    </w:p>
    <w:p w14:paraId="0C65C49D" w14:textId="5C68CAE2" w:rsidR="006726DD" w:rsidRDefault="006726DD" w:rsidP="004D229F">
      <w:pPr>
        <w:ind w:firstLine="709"/>
        <w:contextualSpacing/>
      </w:pPr>
    </w:p>
    <w:p w14:paraId="3B3C33B7" w14:textId="0F98D7BD" w:rsidR="00A04760" w:rsidRDefault="00A04760" w:rsidP="004D229F">
      <w:pPr>
        <w:ind w:firstLine="709"/>
        <w:contextualSpacing/>
      </w:pPr>
    </w:p>
    <w:p w14:paraId="7599227B" w14:textId="77777777" w:rsidR="00A04760" w:rsidRPr="00FC126E" w:rsidRDefault="00A04760" w:rsidP="004D229F">
      <w:pPr>
        <w:ind w:firstLine="709"/>
        <w:contextualSpacing/>
      </w:pPr>
    </w:p>
    <w:p w14:paraId="70DC90A1" w14:textId="77777777" w:rsidR="004D229F" w:rsidRPr="00FC126E" w:rsidRDefault="00DA54A4" w:rsidP="00A0476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C126E">
        <w:rPr>
          <w:rFonts w:ascii="Times New Roman" w:hAnsi="Times New Roman" w:cs="Times New Roman"/>
          <w:b w:val="0"/>
          <w:color w:val="auto"/>
          <w:sz w:val="26"/>
          <w:szCs w:val="26"/>
        </w:rPr>
        <w:t>СОГЛАСОВАНО</w:t>
      </w:r>
    </w:p>
    <w:p w14:paraId="58A574F6" w14:textId="77777777" w:rsidR="00DA54A4" w:rsidRPr="00FC126E" w:rsidRDefault="00DA54A4" w:rsidP="00A0476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 xml:space="preserve">Протокол ЭМК при отделе делопроизводства и </w:t>
      </w:r>
    </w:p>
    <w:p w14:paraId="5E84E099" w14:textId="77777777" w:rsidR="00DA54A4" w:rsidRPr="00FC126E" w:rsidRDefault="00DA54A4" w:rsidP="00D96E3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архива управления делами мэрии города Череповца</w:t>
      </w:r>
    </w:p>
    <w:p w14:paraId="2AA9489E" w14:textId="64C42892" w:rsidR="006827E4" w:rsidRPr="00FC126E" w:rsidRDefault="00DA54A4" w:rsidP="00D96E3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126E">
        <w:rPr>
          <w:rFonts w:ascii="Times New Roman" w:hAnsi="Times New Roman" w:cs="Times New Roman"/>
          <w:sz w:val="26"/>
          <w:szCs w:val="26"/>
        </w:rPr>
        <w:t>от_____________________№_____________</w:t>
      </w:r>
    </w:p>
    <w:p w14:paraId="0372C38A" w14:textId="33D98FAE" w:rsidR="00DA54A4" w:rsidRPr="00FC126E" w:rsidRDefault="00DA54A4" w:rsidP="00004E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sectPr w:rsidR="00DA54A4" w:rsidRPr="00FC126E" w:rsidSect="00C726DC">
      <w:headerReference w:type="default" r:id="rId10"/>
      <w:pgSz w:w="11907" w:h="16840" w:code="9"/>
      <w:pgMar w:top="340" w:right="567" w:bottom="1134" w:left="1134" w:header="794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B1CD9" w14:textId="77777777" w:rsidR="0084144D" w:rsidRDefault="0084144D" w:rsidP="009057AE">
      <w:r>
        <w:separator/>
      </w:r>
    </w:p>
  </w:endnote>
  <w:endnote w:type="continuationSeparator" w:id="0">
    <w:p w14:paraId="7D2D02B0" w14:textId="77777777" w:rsidR="0084144D" w:rsidRDefault="0084144D" w:rsidP="0090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2332F" w14:textId="77777777" w:rsidR="0084144D" w:rsidRDefault="0084144D" w:rsidP="009057AE">
      <w:r>
        <w:separator/>
      </w:r>
    </w:p>
  </w:footnote>
  <w:footnote w:type="continuationSeparator" w:id="0">
    <w:p w14:paraId="4D59C6CC" w14:textId="77777777" w:rsidR="0084144D" w:rsidRDefault="0084144D" w:rsidP="0090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5524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ED957A" w14:textId="4AD3C26D" w:rsidR="006827E4" w:rsidRPr="006827E4" w:rsidRDefault="006827E4">
        <w:pPr>
          <w:pStyle w:val="affffb"/>
          <w:jc w:val="center"/>
          <w:rPr>
            <w:rFonts w:ascii="Times New Roman" w:hAnsi="Times New Roman" w:cs="Times New Roman"/>
          </w:rPr>
        </w:pPr>
        <w:r w:rsidRPr="006827E4">
          <w:rPr>
            <w:rFonts w:ascii="Times New Roman" w:hAnsi="Times New Roman" w:cs="Times New Roman"/>
          </w:rPr>
          <w:fldChar w:fldCharType="begin"/>
        </w:r>
        <w:r w:rsidRPr="006827E4">
          <w:rPr>
            <w:rFonts w:ascii="Times New Roman" w:hAnsi="Times New Roman" w:cs="Times New Roman"/>
          </w:rPr>
          <w:instrText>PAGE   \* MERGEFORMAT</w:instrText>
        </w:r>
        <w:r w:rsidRPr="006827E4">
          <w:rPr>
            <w:rFonts w:ascii="Times New Roman" w:hAnsi="Times New Roman" w:cs="Times New Roman"/>
          </w:rPr>
          <w:fldChar w:fldCharType="separate"/>
        </w:r>
        <w:r w:rsidR="00FC126E">
          <w:rPr>
            <w:rFonts w:ascii="Times New Roman" w:hAnsi="Times New Roman" w:cs="Times New Roman"/>
            <w:noProof/>
          </w:rPr>
          <w:t>2</w:t>
        </w:r>
        <w:r w:rsidRPr="006827E4">
          <w:rPr>
            <w:rFonts w:ascii="Times New Roman" w:hAnsi="Times New Roman" w:cs="Times New Roman"/>
          </w:rPr>
          <w:fldChar w:fldCharType="end"/>
        </w:r>
      </w:p>
    </w:sdtContent>
  </w:sdt>
  <w:p w14:paraId="06119E62" w14:textId="222D903B" w:rsidR="00321566" w:rsidRPr="00321566" w:rsidRDefault="00321566">
    <w:pPr>
      <w:pStyle w:val="affff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C54489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CC34C57"/>
    <w:multiLevelType w:val="multilevel"/>
    <w:tmpl w:val="D41C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F7DB1"/>
    <w:multiLevelType w:val="multilevel"/>
    <w:tmpl w:val="0DF2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FD4460C"/>
    <w:multiLevelType w:val="multilevel"/>
    <w:tmpl w:val="9DF40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FEC60AB"/>
    <w:multiLevelType w:val="multilevel"/>
    <w:tmpl w:val="A5B473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B436784"/>
    <w:multiLevelType w:val="multilevel"/>
    <w:tmpl w:val="246A5A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48F1336"/>
    <w:multiLevelType w:val="hybridMultilevel"/>
    <w:tmpl w:val="B0625564"/>
    <w:lvl w:ilvl="0" w:tplc="2788059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82417C"/>
    <w:multiLevelType w:val="hybridMultilevel"/>
    <w:tmpl w:val="B26A157E"/>
    <w:lvl w:ilvl="0" w:tplc="50006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1F"/>
    <w:rsid w:val="00000469"/>
    <w:rsid w:val="00004ECE"/>
    <w:rsid w:val="000110AF"/>
    <w:rsid w:val="00020929"/>
    <w:rsid w:val="00057AEF"/>
    <w:rsid w:val="000611ED"/>
    <w:rsid w:val="00061DEB"/>
    <w:rsid w:val="00066F26"/>
    <w:rsid w:val="0008402D"/>
    <w:rsid w:val="000860E7"/>
    <w:rsid w:val="000A6915"/>
    <w:rsid w:val="000E1671"/>
    <w:rsid w:val="001000E4"/>
    <w:rsid w:val="001163A9"/>
    <w:rsid w:val="00120558"/>
    <w:rsid w:val="00127B9E"/>
    <w:rsid w:val="001574ED"/>
    <w:rsid w:val="0016141F"/>
    <w:rsid w:val="00164BF6"/>
    <w:rsid w:val="001807DE"/>
    <w:rsid w:val="00181565"/>
    <w:rsid w:val="00184FAC"/>
    <w:rsid w:val="001A427E"/>
    <w:rsid w:val="001B0069"/>
    <w:rsid w:val="001C0C4D"/>
    <w:rsid w:val="001C56E8"/>
    <w:rsid w:val="001C6ED0"/>
    <w:rsid w:val="00200943"/>
    <w:rsid w:val="00240A24"/>
    <w:rsid w:val="002501D8"/>
    <w:rsid w:val="002560AF"/>
    <w:rsid w:val="00273728"/>
    <w:rsid w:val="002901C9"/>
    <w:rsid w:val="002B03F2"/>
    <w:rsid w:val="002C327A"/>
    <w:rsid w:val="002D0E3E"/>
    <w:rsid w:val="002D346C"/>
    <w:rsid w:val="003038AE"/>
    <w:rsid w:val="00321566"/>
    <w:rsid w:val="00352301"/>
    <w:rsid w:val="0036399C"/>
    <w:rsid w:val="003656A5"/>
    <w:rsid w:val="0038564B"/>
    <w:rsid w:val="003A5ADA"/>
    <w:rsid w:val="003A7AC5"/>
    <w:rsid w:val="003E0F1F"/>
    <w:rsid w:val="0040341D"/>
    <w:rsid w:val="00416FBE"/>
    <w:rsid w:val="00424268"/>
    <w:rsid w:val="004305D0"/>
    <w:rsid w:val="00434D03"/>
    <w:rsid w:val="00451181"/>
    <w:rsid w:val="00457109"/>
    <w:rsid w:val="00461F33"/>
    <w:rsid w:val="004A1FB3"/>
    <w:rsid w:val="004A2FB9"/>
    <w:rsid w:val="004C17CD"/>
    <w:rsid w:val="004D229F"/>
    <w:rsid w:val="004D5907"/>
    <w:rsid w:val="004E1992"/>
    <w:rsid w:val="004E621A"/>
    <w:rsid w:val="00503F19"/>
    <w:rsid w:val="005118FA"/>
    <w:rsid w:val="00515331"/>
    <w:rsid w:val="0053473A"/>
    <w:rsid w:val="00582B4E"/>
    <w:rsid w:val="00587E78"/>
    <w:rsid w:val="005A5CA9"/>
    <w:rsid w:val="005C742C"/>
    <w:rsid w:val="005E58CB"/>
    <w:rsid w:val="005F5DC7"/>
    <w:rsid w:val="006011F7"/>
    <w:rsid w:val="00601A81"/>
    <w:rsid w:val="006159D4"/>
    <w:rsid w:val="00626491"/>
    <w:rsid w:val="0063163B"/>
    <w:rsid w:val="00651AE8"/>
    <w:rsid w:val="006552F9"/>
    <w:rsid w:val="00666595"/>
    <w:rsid w:val="006726DD"/>
    <w:rsid w:val="006827E4"/>
    <w:rsid w:val="00682D58"/>
    <w:rsid w:val="00684BAE"/>
    <w:rsid w:val="00685F94"/>
    <w:rsid w:val="006B0634"/>
    <w:rsid w:val="006B123A"/>
    <w:rsid w:val="006B723D"/>
    <w:rsid w:val="006C3497"/>
    <w:rsid w:val="006C7CF8"/>
    <w:rsid w:val="006D229C"/>
    <w:rsid w:val="006D4AD1"/>
    <w:rsid w:val="006D5867"/>
    <w:rsid w:val="006D6FD2"/>
    <w:rsid w:val="006E1432"/>
    <w:rsid w:val="00730406"/>
    <w:rsid w:val="007311A9"/>
    <w:rsid w:val="00732D3B"/>
    <w:rsid w:val="00742BEA"/>
    <w:rsid w:val="007431A8"/>
    <w:rsid w:val="0077060F"/>
    <w:rsid w:val="0077517A"/>
    <w:rsid w:val="00782F1A"/>
    <w:rsid w:val="007B04FC"/>
    <w:rsid w:val="007B715E"/>
    <w:rsid w:val="007B782A"/>
    <w:rsid w:val="007C0808"/>
    <w:rsid w:val="007C43C1"/>
    <w:rsid w:val="007C646B"/>
    <w:rsid w:val="007D5063"/>
    <w:rsid w:val="007E41F5"/>
    <w:rsid w:val="007F527F"/>
    <w:rsid w:val="008040BB"/>
    <w:rsid w:val="00822470"/>
    <w:rsid w:val="00825236"/>
    <w:rsid w:val="00826BB1"/>
    <w:rsid w:val="00827804"/>
    <w:rsid w:val="008302CF"/>
    <w:rsid w:val="0084144D"/>
    <w:rsid w:val="00855FAD"/>
    <w:rsid w:val="00857A82"/>
    <w:rsid w:val="008759B7"/>
    <w:rsid w:val="008762F5"/>
    <w:rsid w:val="00894455"/>
    <w:rsid w:val="008B2678"/>
    <w:rsid w:val="008B5B3D"/>
    <w:rsid w:val="00902C15"/>
    <w:rsid w:val="009057AE"/>
    <w:rsid w:val="0091521C"/>
    <w:rsid w:val="00932CBC"/>
    <w:rsid w:val="009537DE"/>
    <w:rsid w:val="00955B80"/>
    <w:rsid w:val="00964B80"/>
    <w:rsid w:val="00982A90"/>
    <w:rsid w:val="009B2D61"/>
    <w:rsid w:val="009B51C5"/>
    <w:rsid w:val="009B79CD"/>
    <w:rsid w:val="009E1F8A"/>
    <w:rsid w:val="009E5C2D"/>
    <w:rsid w:val="009F5B77"/>
    <w:rsid w:val="00A02B3F"/>
    <w:rsid w:val="00A04760"/>
    <w:rsid w:val="00A10583"/>
    <w:rsid w:val="00A1191E"/>
    <w:rsid w:val="00A22096"/>
    <w:rsid w:val="00A23238"/>
    <w:rsid w:val="00A34D8A"/>
    <w:rsid w:val="00A36A11"/>
    <w:rsid w:val="00A4308B"/>
    <w:rsid w:val="00A4385C"/>
    <w:rsid w:val="00A5606C"/>
    <w:rsid w:val="00A7518B"/>
    <w:rsid w:val="00A955E3"/>
    <w:rsid w:val="00AA1757"/>
    <w:rsid w:val="00AA630F"/>
    <w:rsid w:val="00AA76DC"/>
    <w:rsid w:val="00AB1F82"/>
    <w:rsid w:val="00AC43F9"/>
    <w:rsid w:val="00AC7F97"/>
    <w:rsid w:val="00AF6FF9"/>
    <w:rsid w:val="00B13D18"/>
    <w:rsid w:val="00B34DED"/>
    <w:rsid w:val="00B3557A"/>
    <w:rsid w:val="00B44A67"/>
    <w:rsid w:val="00B579A6"/>
    <w:rsid w:val="00B8739E"/>
    <w:rsid w:val="00B918B8"/>
    <w:rsid w:val="00BA24E3"/>
    <w:rsid w:val="00BA50B7"/>
    <w:rsid w:val="00BC67D2"/>
    <w:rsid w:val="00BD35C0"/>
    <w:rsid w:val="00BF3E28"/>
    <w:rsid w:val="00C06A13"/>
    <w:rsid w:val="00C61DB0"/>
    <w:rsid w:val="00C67B04"/>
    <w:rsid w:val="00C726DC"/>
    <w:rsid w:val="00C93D3A"/>
    <w:rsid w:val="00CA0AF0"/>
    <w:rsid w:val="00CA57E2"/>
    <w:rsid w:val="00CE7EC6"/>
    <w:rsid w:val="00CF6397"/>
    <w:rsid w:val="00D03B68"/>
    <w:rsid w:val="00D21BD4"/>
    <w:rsid w:val="00D30DD0"/>
    <w:rsid w:val="00D362E6"/>
    <w:rsid w:val="00D6705B"/>
    <w:rsid w:val="00D83B58"/>
    <w:rsid w:val="00D96E39"/>
    <w:rsid w:val="00DA43D9"/>
    <w:rsid w:val="00DA54A4"/>
    <w:rsid w:val="00DA5DD0"/>
    <w:rsid w:val="00DB4A1F"/>
    <w:rsid w:val="00DD0283"/>
    <w:rsid w:val="00DD7238"/>
    <w:rsid w:val="00DE1E25"/>
    <w:rsid w:val="00DF040F"/>
    <w:rsid w:val="00DF05DE"/>
    <w:rsid w:val="00E12128"/>
    <w:rsid w:val="00E43065"/>
    <w:rsid w:val="00E62118"/>
    <w:rsid w:val="00E66056"/>
    <w:rsid w:val="00E73183"/>
    <w:rsid w:val="00E74263"/>
    <w:rsid w:val="00E76604"/>
    <w:rsid w:val="00E86E04"/>
    <w:rsid w:val="00E96B36"/>
    <w:rsid w:val="00EA2F57"/>
    <w:rsid w:val="00EA50D7"/>
    <w:rsid w:val="00EB0612"/>
    <w:rsid w:val="00EB31DE"/>
    <w:rsid w:val="00ED7FB7"/>
    <w:rsid w:val="00EF6467"/>
    <w:rsid w:val="00F07ED8"/>
    <w:rsid w:val="00F13073"/>
    <w:rsid w:val="00F33E82"/>
    <w:rsid w:val="00F57274"/>
    <w:rsid w:val="00F60741"/>
    <w:rsid w:val="00F61A27"/>
    <w:rsid w:val="00F6692B"/>
    <w:rsid w:val="00F778A2"/>
    <w:rsid w:val="00F9288B"/>
    <w:rsid w:val="00F97E94"/>
    <w:rsid w:val="00FA04D4"/>
    <w:rsid w:val="00FA51A9"/>
    <w:rsid w:val="00FB0938"/>
    <w:rsid w:val="00FB1B40"/>
    <w:rsid w:val="00FB7F90"/>
    <w:rsid w:val="00FC126E"/>
    <w:rsid w:val="00FC318F"/>
    <w:rsid w:val="00FE0429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42637"/>
  <w15:docId w15:val="{F8E25E50-62BE-43CD-A5E1-BE024625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74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074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074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074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074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7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7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7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74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074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0741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0741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074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0741"/>
  </w:style>
  <w:style w:type="paragraph" w:customStyle="1" w:styleId="a8">
    <w:name w:val="Внимание: недобросовестность!"/>
    <w:basedOn w:val="a6"/>
    <w:next w:val="a"/>
    <w:uiPriority w:val="99"/>
    <w:rsid w:val="00F60741"/>
  </w:style>
  <w:style w:type="character" w:customStyle="1" w:styleId="a9">
    <w:name w:val="Выделение для Базового Поиска"/>
    <w:basedOn w:val="a3"/>
    <w:uiPriority w:val="99"/>
    <w:rsid w:val="00F6074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074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074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074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60741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F6074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6074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6074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60741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6074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60741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6074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6074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6074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6074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6074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6074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607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6074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6074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6074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6074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6074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6074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60741"/>
  </w:style>
  <w:style w:type="paragraph" w:customStyle="1" w:styleId="aff1">
    <w:name w:val="Моноширинный"/>
    <w:basedOn w:val="a"/>
    <w:next w:val="a"/>
    <w:uiPriority w:val="99"/>
    <w:rsid w:val="00F6074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60741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6074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60741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6074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6074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6074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60741"/>
    <w:pPr>
      <w:ind w:left="140"/>
    </w:pPr>
  </w:style>
  <w:style w:type="character" w:customStyle="1" w:styleId="aff9">
    <w:name w:val="Опечатки"/>
    <w:uiPriority w:val="99"/>
    <w:rsid w:val="00F6074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6074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6074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6074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F6074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6074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6074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60741"/>
  </w:style>
  <w:style w:type="paragraph" w:customStyle="1" w:styleId="afff1">
    <w:name w:val="Примечание."/>
    <w:basedOn w:val="a6"/>
    <w:next w:val="a"/>
    <w:uiPriority w:val="99"/>
    <w:rsid w:val="00F60741"/>
  </w:style>
  <w:style w:type="character" w:customStyle="1" w:styleId="afff2">
    <w:name w:val="Продолжение ссылки"/>
    <w:basedOn w:val="a4"/>
    <w:uiPriority w:val="99"/>
    <w:rsid w:val="00F60741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6074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60741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6074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6074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60741"/>
  </w:style>
  <w:style w:type="character" w:customStyle="1" w:styleId="afff8">
    <w:name w:val="Ссылка на утративший силу документ"/>
    <w:basedOn w:val="a4"/>
    <w:uiPriority w:val="99"/>
    <w:rsid w:val="00F60741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6074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6074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6074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60741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6074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6074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0741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rsid w:val="00DB4A1F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DB4A1F"/>
    <w:rPr>
      <w:rFonts w:ascii="Tahoma" w:hAnsi="Tahoma" w:cs="Tahoma"/>
      <w:sz w:val="16"/>
      <w:szCs w:val="16"/>
    </w:rPr>
  </w:style>
  <w:style w:type="paragraph" w:customStyle="1" w:styleId="just">
    <w:name w:val="just"/>
    <w:basedOn w:val="a"/>
    <w:uiPriority w:val="99"/>
    <w:rsid w:val="004242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424268"/>
    <w:rPr>
      <w:rFonts w:cs="Times New Roman"/>
    </w:rPr>
  </w:style>
  <w:style w:type="paragraph" w:styleId="affff1">
    <w:name w:val="Normal (Web)"/>
    <w:basedOn w:val="a"/>
    <w:uiPriority w:val="99"/>
    <w:rsid w:val="00066F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2">
    <w:name w:val="Hyperlink"/>
    <w:basedOn w:val="a0"/>
    <w:uiPriority w:val="99"/>
    <w:rsid w:val="003A7AC5"/>
    <w:rPr>
      <w:rFonts w:cs="Times New Roman"/>
      <w:color w:val="0000FF"/>
      <w:u w:val="single"/>
    </w:rPr>
  </w:style>
  <w:style w:type="character" w:styleId="affff3">
    <w:name w:val="annotation reference"/>
    <w:basedOn w:val="a0"/>
    <w:uiPriority w:val="99"/>
    <w:semiHidden/>
    <w:rsid w:val="00BF3E28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BF3E28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60741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BF3E28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60741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D34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3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8">
    <w:name w:val="List Paragraph"/>
    <w:basedOn w:val="a"/>
    <w:uiPriority w:val="34"/>
    <w:qFormat/>
    <w:rsid w:val="004D229F"/>
    <w:pPr>
      <w:ind w:left="720"/>
      <w:contextualSpacing/>
    </w:pPr>
  </w:style>
  <w:style w:type="paragraph" w:customStyle="1" w:styleId="pj">
    <w:name w:val="pj"/>
    <w:basedOn w:val="a"/>
    <w:rsid w:val="00DD02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9">
    <w:name w:val="Body Text"/>
    <w:basedOn w:val="a"/>
    <w:link w:val="affffa"/>
    <w:unhideWhenUsed/>
    <w:rsid w:val="009057A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</w:rPr>
  </w:style>
  <w:style w:type="character" w:customStyle="1" w:styleId="affffa">
    <w:name w:val="Основной текст Знак"/>
    <w:basedOn w:val="a0"/>
    <w:link w:val="affff9"/>
    <w:rsid w:val="009057AE"/>
    <w:rPr>
      <w:rFonts w:ascii="Times New Roman" w:hAnsi="Times New Roman"/>
      <w:sz w:val="26"/>
      <w:szCs w:val="24"/>
    </w:rPr>
  </w:style>
  <w:style w:type="paragraph" w:styleId="affffb">
    <w:name w:val="header"/>
    <w:basedOn w:val="a"/>
    <w:link w:val="affffc"/>
    <w:uiPriority w:val="99"/>
    <w:unhideWhenUsed/>
    <w:rsid w:val="009057AE"/>
    <w:pPr>
      <w:tabs>
        <w:tab w:val="center" w:pos="4677"/>
        <w:tab w:val="right" w:pos="9355"/>
      </w:tabs>
    </w:pPr>
  </w:style>
  <w:style w:type="character" w:customStyle="1" w:styleId="affffc">
    <w:name w:val="Верхний колонтитул Знак"/>
    <w:basedOn w:val="a0"/>
    <w:link w:val="affffb"/>
    <w:uiPriority w:val="99"/>
    <w:rsid w:val="009057AE"/>
    <w:rPr>
      <w:rFonts w:ascii="Arial" w:hAnsi="Arial" w:cs="Arial"/>
      <w:sz w:val="24"/>
      <w:szCs w:val="24"/>
    </w:rPr>
  </w:style>
  <w:style w:type="paragraph" w:styleId="affffd">
    <w:name w:val="footer"/>
    <w:basedOn w:val="a"/>
    <w:link w:val="affffe"/>
    <w:uiPriority w:val="99"/>
    <w:unhideWhenUsed/>
    <w:rsid w:val="009057AE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basedOn w:val="a0"/>
    <w:link w:val="affffd"/>
    <w:uiPriority w:val="99"/>
    <w:rsid w:val="009057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5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9928-A7A9-4A98-BED3-D3DCADBD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Приемная КСП</cp:lastModifiedBy>
  <cp:revision>5</cp:revision>
  <cp:lastPrinted>2023-11-07T07:16:00Z</cp:lastPrinted>
  <dcterms:created xsi:type="dcterms:W3CDTF">2023-12-01T11:12:00Z</dcterms:created>
  <dcterms:modified xsi:type="dcterms:W3CDTF">2023-12-01T11:16:00Z</dcterms:modified>
</cp:coreProperties>
</file>