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F42ED5" w14:textId="1C2C9816" w:rsidR="00836722" w:rsidRPr="0081749D" w:rsidRDefault="00836722" w:rsidP="00836722">
      <w:pPr>
        <w:jc w:val="center"/>
        <w:rPr>
          <w:color w:val="000000"/>
          <w:spacing w:val="20"/>
          <w:sz w:val="26"/>
          <w:szCs w:val="26"/>
        </w:rPr>
      </w:pPr>
      <w:r w:rsidRPr="00CB59B1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DD7C9" wp14:editId="1AA3E248">
                <wp:simplePos x="0" y="0"/>
                <wp:positionH relativeFrom="column">
                  <wp:posOffset>2738120</wp:posOffset>
                </wp:positionH>
                <wp:positionV relativeFrom="paragraph">
                  <wp:posOffset>-8255</wp:posOffset>
                </wp:positionV>
                <wp:extent cx="690880" cy="714375"/>
                <wp:effectExtent l="0" t="0" r="0" b="9525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D17B7" w14:textId="77777777" w:rsidR="00836722" w:rsidRDefault="00836722" w:rsidP="00836722">
                            <w:pPr>
                              <w:ind w:left="-142"/>
                            </w:pPr>
                            <w:r>
                              <w:object w:dxaOrig="811" w:dyaOrig="1007" w14:anchorId="2859F1C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8" type="#_x0000_t75" style="width:39.75pt;height:48.75pt">
                                  <v:imagedata r:id="rId8" o:title=""/>
                                </v:shape>
                                <o:OLEObject Type="Embed" ProgID="CorelDRAW.Graphic.9" ShapeID="_x0000_i1028" DrawAspect="Content" ObjectID="_1759755690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5DD7C9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215.6pt;margin-top:-.65pt;width:54.4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" filled="f" stroked="f">
                <v:textbox>
                  <w:txbxContent>
                    <w:p w14:paraId="1D9D17B7" w14:textId="77777777" w:rsidR="00836722" w:rsidRDefault="00836722" w:rsidP="00836722">
                      <w:pPr>
                        <w:ind w:left="-142"/>
                      </w:pPr>
                      <w:r>
                        <w:object w:dxaOrig="811" w:dyaOrig="1007" w14:anchorId="2859F1C7">
                          <v:shape id="_x0000_i1028" type="#_x0000_t75" style="width:39.75pt;height:48.75pt">
                            <v:imagedata r:id="rId8" o:title=""/>
                          </v:shape>
                          <o:OLEObject Type="Embed" ProgID="CorelDRAW.Graphic.9" ShapeID="_x0000_i1028" DrawAspect="Content" ObjectID="_1759755690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pacing w:val="20"/>
          <w:sz w:val="26"/>
          <w:szCs w:val="26"/>
        </w:rPr>
        <w:t>мног</w:t>
      </w:r>
    </w:p>
    <w:p w14:paraId="68B56AE2" w14:textId="412642A7" w:rsidR="00836722" w:rsidRPr="00CB59B1" w:rsidRDefault="00836722" w:rsidP="00836722">
      <w:pPr>
        <w:pStyle w:val="12"/>
        <w:tabs>
          <w:tab w:val="left" w:pos="7425"/>
        </w:tabs>
        <w:jc w:val="left"/>
        <w:rPr>
          <w:b w:val="0"/>
          <w:color w:val="000000"/>
          <w:spacing w:val="20"/>
          <w:sz w:val="26"/>
          <w:szCs w:val="26"/>
        </w:rPr>
      </w:pPr>
      <w:r w:rsidRPr="00CB59B1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2BEE18" wp14:editId="24288295">
                <wp:simplePos x="0" y="0"/>
                <wp:positionH relativeFrom="column">
                  <wp:posOffset>4911090</wp:posOffset>
                </wp:positionH>
                <wp:positionV relativeFrom="paragraph">
                  <wp:posOffset>104775</wp:posOffset>
                </wp:positionV>
                <wp:extent cx="1247775" cy="428625"/>
                <wp:effectExtent l="9525" t="13335" r="9525" b="571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398B4" w14:textId="77777777" w:rsidR="00836722" w:rsidRPr="005A7FF2" w:rsidRDefault="00836722" w:rsidP="0083672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ПРОЕКТ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BEE18" id="Надпись 2" o:spid="_x0000_s1027" type="#_x0000_t202" style="position:absolute;margin-left:386.7pt;margin-top:8.25pt;width:98.25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">
                <v:textbox>
                  <w:txbxContent>
                    <w:p w14:paraId="2EA398B4" w14:textId="77777777" w:rsidR="00836722" w:rsidRPr="005A7FF2" w:rsidRDefault="00836722" w:rsidP="0083672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ПРОЕКТ</w:t>
                      </w:r>
                    </w:p>
                  </w:txbxContent>
                </v:textbox>
              </v:shape>
            </w:pict>
          </mc:Fallback>
        </mc:AlternateContent>
      </w:r>
      <w:r w:rsidRPr="00836722">
        <w:rPr>
          <w:b w:val="0"/>
          <w:color w:val="000000"/>
          <w:spacing w:val="20"/>
          <w:sz w:val="26"/>
          <w:szCs w:val="26"/>
        </w:rPr>
        <w:tab/>
      </w:r>
      <w:r w:rsidRPr="00CB59B1">
        <w:rPr>
          <w:b w:val="0"/>
          <w:color w:val="000000"/>
          <w:spacing w:val="20"/>
          <w:sz w:val="26"/>
          <w:szCs w:val="26"/>
        </w:rPr>
        <w:t xml:space="preserve">            </w:t>
      </w:r>
    </w:p>
    <w:p w14:paraId="12D24136" w14:textId="77777777" w:rsidR="00836722" w:rsidRPr="00CB59B1" w:rsidRDefault="00836722" w:rsidP="00836722">
      <w:pPr>
        <w:pStyle w:val="12"/>
        <w:rPr>
          <w:b w:val="0"/>
          <w:color w:val="000000"/>
          <w:spacing w:val="20"/>
          <w:sz w:val="26"/>
          <w:szCs w:val="26"/>
        </w:rPr>
      </w:pPr>
    </w:p>
    <w:p w14:paraId="271C77AE" w14:textId="77777777" w:rsidR="00836722" w:rsidRPr="00CB59B1" w:rsidRDefault="00836722" w:rsidP="00836722">
      <w:pPr>
        <w:pStyle w:val="12"/>
        <w:rPr>
          <w:b w:val="0"/>
          <w:color w:val="000000"/>
          <w:spacing w:val="20"/>
          <w:sz w:val="26"/>
          <w:szCs w:val="26"/>
        </w:rPr>
      </w:pPr>
    </w:p>
    <w:p w14:paraId="0A28177F" w14:textId="77777777" w:rsidR="00836722" w:rsidRPr="00CB59B1" w:rsidRDefault="00836722" w:rsidP="00836722">
      <w:pPr>
        <w:pStyle w:val="12"/>
        <w:rPr>
          <w:b w:val="0"/>
          <w:color w:val="000000"/>
          <w:spacing w:val="20"/>
          <w:sz w:val="26"/>
          <w:szCs w:val="26"/>
        </w:rPr>
      </w:pPr>
    </w:p>
    <w:p w14:paraId="3F1A08FA" w14:textId="77777777" w:rsidR="00836722" w:rsidRPr="00CB59B1" w:rsidRDefault="00836722" w:rsidP="00836722">
      <w:pPr>
        <w:pStyle w:val="12"/>
        <w:rPr>
          <w:b w:val="0"/>
          <w:color w:val="000000"/>
          <w:spacing w:val="20"/>
          <w:sz w:val="26"/>
          <w:szCs w:val="26"/>
        </w:rPr>
      </w:pPr>
    </w:p>
    <w:p w14:paraId="64D72E3E" w14:textId="77777777" w:rsidR="00836722" w:rsidRPr="00CB59B1" w:rsidRDefault="00836722" w:rsidP="00836722">
      <w:pPr>
        <w:pStyle w:val="12"/>
        <w:rPr>
          <w:b w:val="0"/>
          <w:color w:val="000000"/>
          <w:spacing w:val="20"/>
          <w:sz w:val="26"/>
          <w:szCs w:val="26"/>
        </w:rPr>
      </w:pPr>
    </w:p>
    <w:p w14:paraId="2E15EF0B" w14:textId="77777777" w:rsidR="00836722" w:rsidRPr="00CB59B1" w:rsidRDefault="00836722" w:rsidP="00836722">
      <w:pPr>
        <w:pStyle w:val="12"/>
        <w:outlineLvl w:val="9"/>
        <w:rPr>
          <w:color w:val="000000"/>
          <w:spacing w:val="34"/>
          <w:w w:val="160"/>
          <w:sz w:val="26"/>
          <w:szCs w:val="26"/>
        </w:rPr>
      </w:pPr>
      <w:r w:rsidRPr="00CB59B1">
        <w:rPr>
          <w:color w:val="000000"/>
          <w:spacing w:val="34"/>
          <w:w w:val="160"/>
          <w:sz w:val="26"/>
          <w:szCs w:val="26"/>
        </w:rPr>
        <w:t>ВОЛОГОДСКАЯ  ОБЛАСТЬ</w:t>
      </w:r>
    </w:p>
    <w:p w14:paraId="1A804FC4" w14:textId="77777777" w:rsidR="00836722" w:rsidRPr="00CB59B1" w:rsidRDefault="00836722" w:rsidP="00836722">
      <w:pPr>
        <w:pStyle w:val="21"/>
        <w:outlineLvl w:val="9"/>
        <w:rPr>
          <w:color w:val="000000"/>
          <w:spacing w:val="0"/>
          <w:sz w:val="26"/>
          <w:szCs w:val="26"/>
        </w:rPr>
      </w:pPr>
    </w:p>
    <w:p w14:paraId="4780D2B7" w14:textId="77777777" w:rsidR="00836722" w:rsidRPr="00CB59B1" w:rsidRDefault="00836722" w:rsidP="00836722">
      <w:pPr>
        <w:pStyle w:val="21"/>
        <w:outlineLvl w:val="9"/>
        <w:rPr>
          <w:color w:val="000000"/>
          <w:spacing w:val="16"/>
          <w:w w:val="115"/>
          <w:sz w:val="26"/>
          <w:szCs w:val="26"/>
        </w:rPr>
      </w:pPr>
      <w:r w:rsidRPr="00CB59B1">
        <w:rPr>
          <w:color w:val="000000"/>
          <w:spacing w:val="16"/>
          <w:w w:val="115"/>
          <w:sz w:val="26"/>
          <w:szCs w:val="26"/>
        </w:rPr>
        <w:t>ЧЕРЕПОВЕЦКАЯ ГОРОДСКАЯ ДУМА</w:t>
      </w:r>
    </w:p>
    <w:p w14:paraId="34209F62" w14:textId="77777777" w:rsidR="00836722" w:rsidRPr="00CB59B1" w:rsidRDefault="00836722" w:rsidP="00836722">
      <w:pPr>
        <w:pStyle w:val="12"/>
        <w:outlineLvl w:val="9"/>
        <w:rPr>
          <w:color w:val="000000"/>
          <w:spacing w:val="20"/>
          <w:sz w:val="26"/>
          <w:szCs w:val="26"/>
        </w:rPr>
      </w:pPr>
    </w:p>
    <w:p w14:paraId="628F3177" w14:textId="77777777" w:rsidR="00836722" w:rsidRPr="00CB59B1" w:rsidRDefault="00836722" w:rsidP="00836722">
      <w:pPr>
        <w:pStyle w:val="1"/>
        <w:rPr>
          <w:color w:val="000000"/>
          <w:spacing w:val="76"/>
          <w:w w:val="110"/>
          <w:sz w:val="26"/>
          <w:szCs w:val="26"/>
        </w:rPr>
      </w:pPr>
      <w:r w:rsidRPr="00CB59B1">
        <w:rPr>
          <w:color w:val="000000"/>
          <w:spacing w:val="76"/>
          <w:w w:val="110"/>
          <w:sz w:val="26"/>
          <w:szCs w:val="26"/>
        </w:rPr>
        <w:t>РЕШЕНИЕ</w:t>
      </w:r>
    </w:p>
    <w:p w14:paraId="2A698B48" w14:textId="77777777" w:rsidR="00836722" w:rsidRPr="00CB59B1" w:rsidRDefault="00836722" w:rsidP="00836722">
      <w:pPr>
        <w:pStyle w:val="21"/>
        <w:outlineLvl w:val="9"/>
        <w:rPr>
          <w:b w:val="0"/>
          <w:color w:val="000000"/>
          <w:spacing w:val="12"/>
          <w:sz w:val="26"/>
          <w:szCs w:val="26"/>
        </w:rPr>
      </w:pPr>
    </w:p>
    <w:p w14:paraId="2E1115F6" w14:textId="77777777" w:rsidR="00836722" w:rsidRPr="00CB59B1" w:rsidRDefault="00836722" w:rsidP="00836722">
      <w:pPr>
        <w:rPr>
          <w:color w:val="000000"/>
          <w:sz w:val="26"/>
          <w:szCs w:val="26"/>
        </w:rPr>
      </w:pPr>
    </w:p>
    <w:p w14:paraId="608438CF" w14:textId="77777777" w:rsidR="00836722" w:rsidRPr="00CB59B1" w:rsidRDefault="00836722" w:rsidP="00836722">
      <w:pPr>
        <w:jc w:val="both"/>
        <w:rPr>
          <w:color w:val="000000"/>
          <w:sz w:val="26"/>
          <w:szCs w:val="26"/>
        </w:rPr>
      </w:pPr>
      <w:r w:rsidRPr="00CB59B1">
        <w:rPr>
          <w:color w:val="000000"/>
          <w:sz w:val="26"/>
          <w:szCs w:val="26"/>
        </w:rPr>
        <w:t xml:space="preserve"> </w:t>
      </w:r>
    </w:p>
    <w:p w14:paraId="4B84511D" w14:textId="77777777" w:rsidR="00836722" w:rsidRPr="00CB59B1" w:rsidRDefault="00836722" w:rsidP="00836722">
      <w:pPr>
        <w:jc w:val="both"/>
        <w:rPr>
          <w:color w:val="000000"/>
          <w:sz w:val="26"/>
          <w:szCs w:val="26"/>
        </w:rPr>
      </w:pPr>
    </w:p>
    <w:p w14:paraId="2E289F4D" w14:textId="77777777" w:rsidR="00836722" w:rsidRPr="00CB59B1" w:rsidRDefault="00836722" w:rsidP="00836722">
      <w:pPr>
        <w:jc w:val="both"/>
        <w:rPr>
          <w:color w:val="000000"/>
          <w:sz w:val="26"/>
          <w:szCs w:val="26"/>
        </w:rPr>
      </w:pPr>
    </w:p>
    <w:p w14:paraId="677417AD" w14:textId="77777777" w:rsidR="00836722" w:rsidRPr="00CB59B1" w:rsidRDefault="00836722" w:rsidP="00836722">
      <w:pPr>
        <w:jc w:val="both"/>
        <w:rPr>
          <w:color w:val="000000"/>
          <w:sz w:val="26"/>
          <w:szCs w:val="26"/>
        </w:rPr>
      </w:pPr>
    </w:p>
    <w:p w14:paraId="6BBD255B" w14:textId="77777777" w:rsidR="00836722" w:rsidRPr="00CB59B1" w:rsidRDefault="00836722" w:rsidP="00836722">
      <w:pPr>
        <w:jc w:val="center"/>
        <w:rPr>
          <w:color w:val="000000"/>
          <w:sz w:val="26"/>
          <w:szCs w:val="26"/>
        </w:rPr>
      </w:pPr>
      <w:r w:rsidRPr="00CB59B1">
        <w:rPr>
          <w:color w:val="000000"/>
          <w:sz w:val="26"/>
          <w:szCs w:val="26"/>
        </w:rPr>
        <w:t>О внесении изменений в Правила землепользования и застройки</w:t>
      </w:r>
    </w:p>
    <w:p w14:paraId="524F0846" w14:textId="77777777" w:rsidR="00836722" w:rsidRPr="00CB59B1" w:rsidRDefault="00836722" w:rsidP="00836722">
      <w:pPr>
        <w:jc w:val="center"/>
        <w:rPr>
          <w:color w:val="000000"/>
          <w:sz w:val="26"/>
          <w:szCs w:val="26"/>
        </w:rPr>
      </w:pPr>
      <w:r w:rsidRPr="00CB59B1">
        <w:rPr>
          <w:color w:val="000000"/>
          <w:sz w:val="26"/>
          <w:szCs w:val="26"/>
        </w:rPr>
        <w:t>города Череповца</w:t>
      </w:r>
    </w:p>
    <w:p w14:paraId="3CFD34C7" w14:textId="77777777" w:rsidR="00836722" w:rsidRPr="00CB59B1" w:rsidRDefault="00836722" w:rsidP="00836722">
      <w:pPr>
        <w:jc w:val="both"/>
        <w:rPr>
          <w:color w:val="000000"/>
          <w:sz w:val="26"/>
          <w:szCs w:val="26"/>
        </w:rPr>
      </w:pPr>
    </w:p>
    <w:p w14:paraId="58DE9DD8" w14:textId="77777777" w:rsidR="00836722" w:rsidRPr="00CB59B1" w:rsidRDefault="00836722" w:rsidP="00836722">
      <w:pPr>
        <w:jc w:val="both"/>
        <w:rPr>
          <w:color w:val="000000"/>
          <w:sz w:val="26"/>
          <w:szCs w:val="26"/>
        </w:rPr>
      </w:pPr>
    </w:p>
    <w:p w14:paraId="6F5A425B" w14:textId="77777777" w:rsidR="00836722" w:rsidRPr="00CB59B1" w:rsidRDefault="00836722" w:rsidP="00836722">
      <w:pPr>
        <w:tabs>
          <w:tab w:val="left" w:pos="709"/>
        </w:tabs>
        <w:adjustRightInd w:val="0"/>
        <w:ind w:firstLine="720"/>
        <w:jc w:val="both"/>
        <w:rPr>
          <w:color w:val="000000"/>
          <w:sz w:val="26"/>
          <w:szCs w:val="26"/>
        </w:rPr>
      </w:pPr>
      <w:r w:rsidRPr="00CB59B1">
        <w:rPr>
          <w:color w:val="000000"/>
          <w:sz w:val="26"/>
          <w:szCs w:val="26"/>
        </w:rPr>
        <w:t xml:space="preserve">В соответствии с </w:t>
      </w:r>
      <w:hyperlink r:id="rId11" w:history="1">
        <w:r w:rsidRPr="00CB59B1">
          <w:rPr>
            <w:color w:val="000000"/>
            <w:sz w:val="26"/>
            <w:szCs w:val="26"/>
          </w:rPr>
          <w:t>Градостроительным кодексом</w:t>
        </w:r>
      </w:hyperlink>
      <w:r w:rsidRPr="00CB59B1">
        <w:rPr>
          <w:color w:val="000000"/>
          <w:sz w:val="26"/>
          <w:szCs w:val="26"/>
        </w:rPr>
        <w:t xml:space="preserve"> Российской Федерации, </w:t>
      </w:r>
      <w:hyperlink r:id="rId12" w:history="1">
        <w:r w:rsidRPr="00CB59B1">
          <w:rPr>
            <w:color w:val="000000"/>
            <w:sz w:val="26"/>
            <w:szCs w:val="26"/>
          </w:rPr>
          <w:t>Ф</w:t>
        </w:r>
        <w:r w:rsidRPr="00CB59B1">
          <w:rPr>
            <w:color w:val="000000"/>
            <w:sz w:val="26"/>
            <w:szCs w:val="26"/>
          </w:rPr>
          <w:t>е</w:t>
        </w:r>
        <w:r w:rsidRPr="00CB59B1">
          <w:rPr>
            <w:color w:val="000000"/>
            <w:sz w:val="26"/>
            <w:szCs w:val="26"/>
          </w:rPr>
          <w:t>деральным законом</w:t>
        </w:r>
      </w:hyperlink>
      <w:r>
        <w:rPr>
          <w:color w:val="000000"/>
          <w:sz w:val="26"/>
          <w:szCs w:val="26"/>
        </w:rPr>
        <w:t xml:space="preserve"> от</w:t>
      </w:r>
      <w:r w:rsidRPr="00CB59B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06.10.2003</w:t>
      </w:r>
      <w:r w:rsidRPr="00CB59B1">
        <w:rPr>
          <w:color w:val="000000"/>
          <w:sz w:val="26"/>
          <w:szCs w:val="26"/>
        </w:rPr>
        <w:t xml:space="preserve"> № 131-ФЗ «Об общих принципах орган</w:t>
      </w:r>
      <w:r w:rsidRPr="00CB59B1">
        <w:rPr>
          <w:color w:val="000000"/>
          <w:sz w:val="26"/>
          <w:szCs w:val="26"/>
        </w:rPr>
        <w:t>и</w:t>
      </w:r>
      <w:r w:rsidRPr="00CB59B1">
        <w:rPr>
          <w:color w:val="000000"/>
          <w:sz w:val="26"/>
          <w:szCs w:val="26"/>
        </w:rPr>
        <w:t xml:space="preserve">зации местного самоуправления в Российской Федерации», </w:t>
      </w:r>
      <w:hyperlink r:id="rId13" w:history="1">
        <w:r w:rsidRPr="00990BB3">
          <w:rPr>
            <w:color w:val="000000"/>
            <w:sz w:val="26"/>
            <w:szCs w:val="26"/>
          </w:rPr>
          <w:t>Уставом</w:t>
        </w:r>
      </w:hyperlink>
      <w:r w:rsidRPr="00990BB3">
        <w:rPr>
          <w:color w:val="000000"/>
          <w:sz w:val="26"/>
          <w:szCs w:val="26"/>
        </w:rPr>
        <w:t xml:space="preserve"> городского округа город Чер</w:t>
      </w:r>
      <w:r w:rsidRPr="00990BB3">
        <w:rPr>
          <w:color w:val="000000"/>
          <w:sz w:val="26"/>
          <w:szCs w:val="26"/>
        </w:rPr>
        <w:t>е</w:t>
      </w:r>
      <w:r w:rsidRPr="00990BB3">
        <w:rPr>
          <w:color w:val="000000"/>
          <w:sz w:val="26"/>
          <w:szCs w:val="26"/>
        </w:rPr>
        <w:t>повец Вологодской области Череповецкая городс</w:t>
      </w:r>
      <w:r w:rsidRPr="00821764">
        <w:rPr>
          <w:color w:val="000000"/>
          <w:sz w:val="26"/>
          <w:szCs w:val="26"/>
        </w:rPr>
        <w:t>кая Дума</w:t>
      </w:r>
    </w:p>
    <w:p w14:paraId="74B0838F" w14:textId="77777777" w:rsidR="00836722" w:rsidRPr="00CB59B1" w:rsidRDefault="00836722" w:rsidP="00836722">
      <w:pPr>
        <w:tabs>
          <w:tab w:val="left" w:pos="709"/>
        </w:tabs>
        <w:adjustRightInd w:val="0"/>
        <w:jc w:val="both"/>
        <w:rPr>
          <w:color w:val="000000"/>
          <w:sz w:val="26"/>
          <w:szCs w:val="26"/>
        </w:rPr>
      </w:pPr>
      <w:r w:rsidRPr="00CB59B1">
        <w:rPr>
          <w:color w:val="000000"/>
          <w:sz w:val="26"/>
          <w:szCs w:val="26"/>
        </w:rPr>
        <w:t>РЕШИЛА:</w:t>
      </w:r>
    </w:p>
    <w:p w14:paraId="32B3F15F" w14:textId="77777777" w:rsidR="00836722" w:rsidRDefault="00836722" w:rsidP="00836722">
      <w:pPr>
        <w:tabs>
          <w:tab w:val="left" w:pos="709"/>
        </w:tabs>
        <w:adjustRightInd w:val="0"/>
        <w:ind w:firstLine="720"/>
        <w:jc w:val="both"/>
        <w:rPr>
          <w:color w:val="000000"/>
          <w:sz w:val="26"/>
          <w:szCs w:val="26"/>
        </w:rPr>
      </w:pPr>
      <w:r w:rsidRPr="00CB59B1">
        <w:rPr>
          <w:color w:val="000000"/>
          <w:sz w:val="26"/>
          <w:szCs w:val="26"/>
        </w:rPr>
        <w:t>1. Внести</w:t>
      </w:r>
      <w:r>
        <w:rPr>
          <w:color w:val="000000"/>
          <w:sz w:val="26"/>
          <w:szCs w:val="26"/>
        </w:rPr>
        <w:t xml:space="preserve"> изменения </w:t>
      </w:r>
      <w:r w:rsidRPr="00CB59B1">
        <w:rPr>
          <w:color w:val="000000"/>
          <w:sz w:val="26"/>
          <w:szCs w:val="26"/>
        </w:rPr>
        <w:t>в</w:t>
      </w:r>
      <w:r>
        <w:rPr>
          <w:color w:val="000000"/>
          <w:sz w:val="26"/>
          <w:szCs w:val="26"/>
        </w:rPr>
        <w:t xml:space="preserve"> Правила землепользования и застройки города Череповца, утвержденные решением Череповецкой городской Думы Вологодской области от 29.06.2010 № 132 «О </w:t>
      </w:r>
      <w:r w:rsidRPr="00CB59B1">
        <w:rPr>
          <w:color w:val="000000"/>
          <w:sz w:val="26"/>
          <w:szCs w:val="26"/>
        </w:rPr>
        <w:t xml:space="preserve"> </w:t>
      </w:r>
      <w:hyperlink r:id="rId14" w:history="1">
        <w:r w:rsidRPr="00CB59B1">
          <w:rPr>
            <w:color w:val="000000"/>
            <w:sz w:val="26"/>
            <w:szCs w:val="26"/>
          </w:rPr>
          <w:t>Правила</w:t>
        </w:r>
      </w:hyperlink>
      <w:r>
        <w:rPr>
          <w:color w:val="000000"/>
          <w:sz w:val="26"/>
          <w:szCs w:val="26"/>
        </w:rPr>
        <w:t>х</w:t>
      </w:r>
      <w:r w:rsidRPr="00CB59B1">
        <w:rPr>
          <w:color w:val="000000"/>
          <w:sz w:val="26"/>
          <w:szCs w:val="26"/>
        </w:rPr>
        <w:t xml:space="preserve"> землепользования и застройки города Череповца</w:t>
      </w:r>
      <w:r>
        <w:rPr>
          <w:color w:val="000000"/>
          <w:sz w:val="26"/>
          <w:szCs w:val="26"/>
        </w:rPr>
        <w:t xml:space="preserve">», согласно приложению 1-3 к настоящему решению.  </w:t>
      </w:r>
    </w:p>
    <w:p w14:paraId="3C3F9D0F" w14:textId="77777777" w:rsidR="00836722" w:rsidRDefault="00836722" w:rsidP="00836722">
      <w:pPr>
        <w:adjustRightInd w:val="0"/>
        <w:ind w:firstLine="720"/>
        <w:jc w:val="both"/>
        <w:rPr>
          <w:color w:val="000000"/>
          <w:sz w:val="26"/>
          <w:szCs w:val="26"/>
        </w:rPr>
      </w:pPr>
      <w:bookmarkStart w:id="0" w:name="sub_2"/>
      <w:r w:rsidRPr="00CB59B1">
        <w:rPr>
          <w:color w:val="000000"/>
          <w:sz w:val="26"/>
          <w:szCs w:val="26"/>
        </w:rPr>
        <w:t>2. Мэрии города в срок, не превышающий 10 дней со дня утверждения настоящего решения, разместить Правила землепользования и застройки города Черепо</w:t>
      </w:r>
      <w:r w:rsidRPr="00CB59B1">
        <w:rPr>
          <w:color w:val="000000"/>
          <w:sz w:val="26"/>
          <w:szCs w:val="26"/>
        </w:rPr>
        <w:t>в</w:t>
      </w:r>
      <w:r w:rsidRPr="00CB59B1">
        <w:rPr>
          <w:color w:val="000000"/>
          <w:sz w:val="26"/>
          <w:szCs w:val="26"/>
        </w:rPr>
        <w:t>ца в редакции настоящего решения в Федеральной государственной информацио</w:t>
      </w:r>
      <w:r w:rsidRPr="00CB59B1">
        <w:rPr>
          <w:color w:val="000000"/>
          <w:sz w:val="26"/>
          <w:szCs w:val="26"/>
        </w:rPr>
        <w:t>н</w:t>
      </w:r>
      <w:r w:rsidRPr="00CB59B1">
        <w:rPr>
          <w:color w:val="000000"/>
          <w:sz w:val="26"/>
          <w:szCs w:val="26"/>
        </w:rPr>
        <w:t>ной системе территориального планирования.</w:t>
      </w:r>
    </w:p>
    <w:bookmarkEnd w:id="0"/>
    <w:p w14:paraId="6F79103A" w14:textId="77777777" w:rsidR="00836722" w:rsidRPr="00CB59B1" w:rsidRDefault="00836722" w:rsidP="00836722">
      <w:pPr>
        <w:tabs>
          <w:tab w:val="left" w:pos="709"/>
        </w:tabs>
        <w:adjustRightInd w:val="0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3. </w:t>
      </w:r>
      <w:r w:rsidRPr="00CB59B1">
        <w:rPr>
          <w:color w:val="000000"/>
          <w:sz w:val="26"/>
          <w:szCs w:val="26"/>
        </w:rPr>
        <w:t xml:space="preserve">Настоящее решение вступает в силу со дня его </w:t>
      </w:r>
      <w:hyperlink r:id="rId15" w:history="1">
        <w:r w:rsidRPr="00CB59B1">
          <w:rPr>
            <w:color w:val="000000"/>
            <w:sz w:val="26"/>
            <w:szCs w:val="26"/>
          </w:rPr>
          <w:t>официального опубликов</w:t>
        </w:r>
        <w:r w:rsidRPr="00CB59B1">
          <w:rPr>
            <w:color w:val="000000"/>
            <w:sz w:val="26"/>
            <w:szCs w:val="26"/>
          </w:rPr>
          <w:t>а</w:t>
        </w:r>
        <w:r w:rsidRPr="00CB59B1">
          <w:rPr>
            <w:color w:val="000000"/>
            <w:sz w:val="26"/>
            <w:szCs w:val="26"/>
          </w:rPr>
          <w:t>ния</w:t>
        </w:r>
      </w:hyperlink>
      <w:r w:rsidRPr="00CB59B1">
        <w:rPr>
          <w:color w:val="000000"/>
          <w:sz w:val="26"/>
          <w:szCs w:val="26"/>
        </w:rPr>
        <w:t>.</w:t>
      </w:r>
    </w:p>
    <w:p w14:paraId="127081BA" w14:textId="77777777" w:rsidR="00836722" w:rsidRDefault="00836722" w:rsidP="00836722">
      <w:pPr>
        <w:pStyle w:val="af3"/>
        <w:tabs>
          <w:tab w:val="right" w:pos="9356"/>
        </w:tabs>
        <w:jc w:val="both"/>
        <w:rPr>
          <w:rStyle w:val="aff3"/>
          <w:rFonts w:ascii="Times New Roman" w:hAnsi="Times New Roman"/>
          <w:b w:val="0"/>
          <w:color w:val="000000"/>
          <w:sz w:val="26"/>
          <w:szCs w:val="26"/>
        </w:rPr>
      </w:pPr>
    </w:p>
    <w:p w14:paraId="012D6B68" w14:textId="77777777" w:rsidR="00836722" w:rsidRPr="00352E72" w:rsidRDefault="00836722" w:rsidP="00836722">
      <w:pPr>
        <w:rPr>
          <w:lang w:eastAsia="en-US"/>
        </w:rPr>
      </w:pPr>
    </w:p>
    <w:p w14:paraId="467E160D" w14:textId="77777777" w:rsidR="00836722" w:rsidRPr="00352E72" w:rsidRDefault="00836722" w:rsidP="00836722">
      <w:pPr>
        <w:rPr>
          <w:lang w:eastAsia="en-US"/>
        </w:rPr>
      </w:pPr>
    </w:p>
    <w:p w14:paraId="727E2669" w14:textId="77777777" w:rsidR="0099657D" w:rsidRDefault="0099657D" w:rsidP="00EF5D8E">
      <w:pPr>
        <w:pStyle w:val="af2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  <w:sectPr w:rsidR="0099657D" w:rsidSect="0025536D">
          <w:headerReference w:type="default" r:id="rId16"/>
          <w:pgSz w:w="11906" w:h="16838" w:code="9"/>
          <w:pgMar w:top="567" w:right="567" w:bottom="1134" w:left="1701" w:header="709" w:footer="709" w:gutter="0"/>
          <w:cols w:space="720"/>
          <w:titlePg/>
          <w:docGrid w:linePitch="272"/>
        </w:sectPr>
      </w:pPr>
    </w:p>
    <w:p w14:paraId="166D2E09" w14:textId="77777777" w:rsidR="0099657D" w:rsidRDefault="0099657D" w:rsidP="00836722">
      <w:pPr>
        <w:pStyle w:val="af2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</w:pPr>
    </w:p>
    <w:p w14:paraId="2A4283A3" w14:textId="2E5CF0A5" w:rsidR="00836722" w:rsidRPr="00AB008D" w:rsidRDefault="00836722" w:rsidP="00836722">
      <w:pPr>
        <w:pStyle w:val="af3"/>
        <w:ind w:firstLine="5245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               </w:t>
      </w:r>
      <w:r>
        <w:rPr>
          <w:rFonts w:ascii="Times New Roman" w:hAnsi="Times New Roman"/>
          <w:sz w:val="26"/>
          <w:szCs w:val="26"/>
          <w:lang w:eastAsia="ru-RU"/>
        </w:rPr>
        <w:t>П</w:t>
      </w:r>
      <w:r w:rsidRPr="00AB008D">
        <w:rPr>
          <w:rFonts w:ascii="Times New Roman" w:hAnsi="Times New Roman"/>
          <w:sz w:val="26"/>
          <w:szCs w:val="26"/>
          <w:lang w:eastAsia="ru-RU"/>
        </w:rPr>
        <w:t xml:space="preserve">риложение </w:t>
      </w:r>
      <w:r>
        <w:rPr>
          <w:rFonts w:ascii="Times New Roman" w:hAnsi="Times New Roman"/>
          <w:sz w:val="26"/>
          <w:szCs w:val="26"/>
          <w:lang w:eastAsia="ru-RU"/>
        </w:rPr>
        <w:t>1</w:t>
      </w:r>
    </w:p>
    <w:p w14:paraId="2027F036" w14:textId="0922AFFB" w:rsidR="00836722" w:rsidRPr="00836722" w:rsidRDefault="00836722" w:rsidP="00836722">
      <w:pPr>
        <w:tabs>
          <w:tab w:val="left" w:pos="3915"/>
        </w:tabs>
        <w:rPr>
          <w:rFonts w:eastAsiaTheme="minorHAnsi" w:cstheme="minorBidi"/>
          <w:sz w:val="26"/>
          <w:szCs w:val="26"/>
        </w:rPr>
      </w:pPr>
      <w:r>
        <w:rPr>
          <w:rFonts w:eastAsiaTheme="minorHAnsi" w:cstheme="minorBidi"/>
          <w:sz w:val="26"/>
          <w:szCs w:val="26"/>
        </w:rPr>
        <w:t xml:space="preserve">   </w:t>
      </w:r>
      <w:r>
        <w:rPr>
          <w:rFonts w:eastAsiaTheme="minorHAnsi" w:cstheme="minorBidi"/>
          <w:sz w:val="26"/>
          <w:szCs w:val="26"/>
        </w:rPr>
        <w:tab/>
      </w:r>
      <w:r>
        <w:rPr>
          <w:rFonts w:eastAsiaTheme="minorHAnsi" w:cstheme="minorBidi"/>
          <w:sz w:val="26"/>
          <w:szCs w:val="26"/>
        </w:rPr>
        <w:tab/>
      </w:r>
      <w:r>
        <w:rPr>
          <w:rFonts w:eastAsiaTheme="minorHAnsi" w:cstheme="minorBidi"/>
          <w:sz w:val="26"/>
          <w:szCs w:val="26"/>
        </w:rPr>
        <w:tab/>
        <w:t xml:space="preserve">                    </w:t>
      </w:r>
      <w:r w:rsidRPr="00836722">
        <w:rPr>
          <w:rFonts w:eastAsiaTheme="minorHAnsi" w:cstheme="minorBidi"/>
          <w:sz w:val="26"/>
          <w:szCs w:val="26"/>
        </w:rPr>
        <w:t>к Правилам землепользования</w:t>
      </w:r>
    </w:p>
    <w:p w14:paraId="3737037C" w14:textId="03B8420C" w:rsidR="00836722" w:rsidRPr="00836722" w:rsidRDefault="00836722" w:rsidP="00836722">
      <w:pPr>
        <w:tabs>
          <w:tab w:val="left" w:pos="3915"/>
        </w:tabs>
        <w:rPr>
          <w:rFonts w:eastAsiaTheme="minorHAnsi" w:cstheme="minorBidi"/>
          <w:sz w:val="26"/>
          <w:szCs w:val="26"/>
        </w:rPr>
      </w:pPr>
      <w:r>
        <w:rPr>
          <w:rFonts w:eastAsiaTheme="minorHAnsi" w:cstheme="minorBidi"/>
          <w:sz w:val="26"/>
          <w:szCs w:val="26"/>
        </w:rPr>
        <w:tab/>
      </w:r>
      <w:r>
        <w:rPr>
          <w:rFonts w:eastAsiaTheme="minorHAnsi" w:cstheme="minorBidi"/>
          <w:sz w:val="26"/>
          <w:szCs w:val="26"/>
        </w:rPr>
        <w:tab/>
      </w:r>
      <w:r>
        <w:rPr>
          <w:rFonts w:eastAsiaTheme="minorHAnsi" w:cstheme="minorBidi"/>
          <w:sz w:val="26"/>
          <w:szCs w:val="26"/>
        </w:rPr>
        <w:tab/>
        <w:t xml:space="preserve">                    </w:t>
      </w:r>
      <w:r w:rsidRPr="00836722">
        <w:rPr>
          <w:rFonts w:eastAsiaTheme="minorHAnsi" w:cstheme="minorBidi"/>
          <w:sz w:val="26"/>
          <w:szCs w:val="26"/>
        </w:rPr>
        <w:t xml:space="preserve">и застройки города Череповца </w:t>
      </w:r>
    </w:p>
    <w:p w14:paraId="4A60615C" w14:textId="769B8655" w:rsidR="0099657D" w:rsidRDefault="00836722" w:rsidP="00836722">
      <w:pPr>
        <w:tabs>
          <w:tab w:val="left" w:pos="3915"/>
        </w:tabs>
        <w:rPr>
          <w:lang w:eastAsia="en-US"/>
        </w:rPr>
      </w:pPr>
      <w:r>
        <w:rPr>
          <w:rFonts w:eastAsiaTheme="minorHAnsi" w:cstheme="minorBidi"/>
          <w:sz w:val="26"/>
          <w:szCs w:val="26"/>
        </w:rPr>
        <w:tab/>
      </w:r>
      <w:r>
        <w:rPr>
          <w:rFonts w:eastAsiaTheme="minorHAnsi" w:cstheme="minorBidi"/>
          <w:sz w:val="26"/>
          <w:szCs w:val="26"/>
        </w:rPr>
        <w:tab/>
      </w:r>
      <w:r>
        <w:rPr>
          <w:rFonts w:eastAsiaTheme="minorHAnsi" w:cstheme="minorBidi"/>
          <w:sz w:val="26"/>
          <w:szCs w:val="26"/>
        </w:rPr>
        <w:tab/>
        <w:t xml:space="preserve">                    </w:t>
      </w:r>
      <w:r w:rsidRPr="00836722">
        <w:rPr>
          <w:rFonts w:eastAsiaTheme="minorHAnsi" w:cstheme="minorBidi"/>
          <w:sz w:val="26"/>
          <w:szCs w:val="26"/>
        </w:rPr>
        <w:t>от                            №</w:t>
      </w:r>
    </w:p>
    <w:p w14:paraId="4D706A10" w14:textId="77777777" w:rsidR="0099657D" w:rsidRPr="00AB008D" w:rsidRDefault="0099657D" w:rsidP="00836722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6CA1B583" w14:textId="77777777" w:rsidR="0099657D" w:rsidRPr="00EC1969" w:rsidRDefault="0099657D" w:rsidP="00836722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12BD4A4B" w14:textId="77777777" w:rsidR="0099657D" w:rsidRPr="00EC1969" w:rsidRDefault="0099657D" w:rsidP="00836722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06319D99" w14:textId="77777777" w:rsidR="00664BF9" w:rsidRPr="00EC1969" w:rsidRDefault="00664BF9" w:rsidP="00664BF9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 xml:space="preserve">ПРОЕКТ ВНЕСЕНИЯ ИЗМЕНЕНИЙ </w:t>
      </w:r>
    </w:p>
    <w:p w14:paraId="3877BD2A" w14:textId="77777777" w:rsidR="00664BF9" w:rsidRPr="00EC1969" w:rsidRDefault="00664BF9" w:rsidP="00664BF9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 xml:space="preserve">В ПРАВИЛА ЗЕМЛЕПОЛЬЗОВАНИЯ И ЗАСТРОЙКИ </w:t>
      </w:r>
    </w:p>
    <w:p w14:paraId="64A0D224" w14:textId="77777777" w:rsidR="00664BF9" w:rsidRPr="00EC1969" w:rsidRDefault="00664BF9" w:rsidP="00664BF9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>ГОРОДА ЧЕРЕПОВЦА</w:t>
      </w:r>
    </w:p>
    <w:p w14:paraId="08AA9FC6" w14:textId="77777777" w:rsidR="00664BF9" w:rsidRPr="00CB59B1" w:rsidRDefault="00664BF9" w:rsidP="00664BF9">
      <w:pPr>
        <w:jc w:val="both"/>
        <w:rPr>
          <w:color w:val="000000"/>
          <w:sz w:val="26"/>
          <w:szCs w:val="26"/>
        </w:rPr>
      </w:pPr>
    </w:p>
    <w:p w14:paraId="14C0299A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 В статью 35:</w:t>
      </w:r>
    </w:p>
    <w:p w14:paraId="2B08B50A" w14:textId="072789C3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r w:rsidR="00246867">
        <w:rPr>
          <w:sz w:val="26"/>
          <w:szCs w:val="26"/>
        </w:rPr>
        <w:t xml:space="preserve">Пункт 19 дополнить </w:t>
      </w:r>
      <w:r w:rsidRPr="00415815">
        <w:rPr>
          <w:sz w:val="26"/>
          <w:szCs w:val="26"/>
        </w:rPr>
        <w:t>абзац</w:t>
      </w:r>
      <w:r w:rsidR="00246867">
        <w:rPr>
          <w:sz w:val="26"/>
          <w:szCs w:val="26"/>
        </w:rPr>
        <w:t>ем</w:t>
      </w:r>
      <w:r w:rsidRPr="00415815">
        <w:rPr>
          <w:sz w:val="26"/>
          <w:szCs w:val="26"/>
        </w:rPr>
        <w:t xml:space="preserve"> </w:t>
      </w:r>
      <w:r w:rsidR="00246867">
        <w:rPr>
          <w:sz w:val="26"/>
          <w:szCs w:val="26"/>
        </w:rPr>
        <w:t>следующего содержания</w:t>
      </w:r>
      <w:r>
        <w:rPr>
          <w:sz w:val="26"/>
          <w:szCs w:val="26"/>
        </w:rPr>
        <w:t>:</w:t>
      </w:r>
    </w:p>
    <w:p w14:paraId="08160E0A" w14:textId="2AD98D7B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«</w:t>
      </w:r>
      <w:r>
        <w:rPr>
          <w:color w:val="000000"/>
          <w:sz w:val="26"/>
          <w:szCs w:val="26"/>
        </w:rPr>
        <w:t xml:space="preserve">Для основных видов использования земельных участков: </w:t>
      </w:r>
      <w:r w:rsidRPr="007F6A4C">
        <w:rPr>
          <w:color w:val="000000"/>
          <w:sz w:val="26"/>
          <w:szCs w:val="26"/>
        </w:rPr>
        <w:t>«Малоэтажная многоквартирная жилая застройка», «Среднеэтажная жилая застройка», «Многоэтажная жилая застройка (высотная застройка)» предельные (минимальные и (или) максимальные) размеры земельных участков, предельные параметры разрешенного строительства, реконструкции объектов капитального строительства</w:t>
      </w:r>
      <w:r w:rsidR="00246867">
        <w:rPr>
          <w:color w:val="000000"/>
          <w:sz w:val="26"/>
          <w:szCs w:val="26"/>
        </w:rPr>
        <w:t xml:space="preserve"> принимать</w:t>
      </w:r>
      <w:r w:rsidRPr="007F6A4C">
        <w:rPr>
          <w:color w:val="000000"/>
          <w:sz w:val="26"/>
          <w:szCs w:val="26"/>
        </w:rPr>
        <w:t xml:space="preserve"> в соответствии с регламентом, установленным для зон Ж-2, Ж-3, Ж-4 соответственно, если настоящими Правилами не установлено иное</w:t>
      </w:r>
      <w:r>
        <w:rPr>
          <w:color w:val="000000"/>
          <w:sz w:val="26"/>
          <w:szCs w:val="26"/>
        </w:rPr>
        <w:t>.»</w:t>
      </w:r>
    </w:p>
    <w:p w14:paraId="51253B19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1.2. Подраздел «Основные виды разрешенного использования» раздела Ж-2 «</w:t>
      </w:r>
      <w:r w:rsidRPr="00EA3373">
        <w:rPr>
          <w:color w:val="000000"/>
          <w:sz w:val="26"/>
          <w:szCs w:val="26"/>
        </w:rPr>
        <w:t>Зона застройки малоэтажными жилыми домами»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p w14:paraId="1C590108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5753"/>
        <w:gridCol w:w="1236"/>
      </w:tblGrid>
      <w:tr w:rsidR="00664BF9" w:rsidRPr="001E3C7C" w14:paraId="48E6546C" w14:textId="77777777" w:rsidTr="009F783B">
        <w:tc>
          <w:tcPr>
            <w:tcW w:w="2660" w:type="dxa"/>
            <w:shd w:val="clear" w:color="auto" w:fill="auto"/>
          </w:tcPr>
          <w:p w14:paraId="1D89464E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5812" w:type="dxa"/>
            <w:shd w:val="clear" w:color="auto" w:fill="auto"/>
          </w:tcPr>
          <w:p w14:paraId="365AF33B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242" w:type="dxa"/>
            <w:shd w:val="clear" w:color="auto" w:fill="auto"/>
          </w:tcPr>
          <w:p w14:paraId="5A31F08E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4.9.2</w:t>
            </w:r>
          </w:p>
        </w:tc>
      </w:tr>
    </w:tbl>
    <w:p w14:paraId="47418F19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         » </w:t>
      </w:r>
    </w:p>
    <w:p w14:paraId="391B8015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1.3. Подраздел «Основные виды разрешенного использования» раздела Ж-3 «</w:t>
      </w:r>
      <w:r w:rsidRPr="00EA3373">
        <w:rPr>
          <w:color w:val="000000"/>
          <w:sz w:val="26"/>
          <w:szCs w:val="26"/>
        </w:rPr>
        <w:t>Зона застройки среднеэтажными жилыми домами»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p w14:paraId="6F0D82D6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5753"/>
        <w:gridCol w:w="1236"/>
      </w:tblGrid>
      <w:tr w:rsidR="00664BF9" w:rsidRPr="001E3C7C" w14:paraId="3C31CD09" w14:textId="77777777" w:rsidTr="009F783B">
        <w:tc>
          <w:tcPr>
            <w:tcW w:w="2660" w:type="dxa"/>
            <w:shd w:val="clear" w:color="auto" w:fill="auto"/>
          </w:tcPr>
          <w:p w14:paraId="74614A71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5812" w:type="dxa"/>
            <w:shd w:val="clear" w:color="auto" w:fill="auto"/>
          </w:tcPr>
          <w:p w14:paraId="5371D73F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242" w:type="dxa"/>
            <w:shd w:val="clear" w:color="auto" w:fill="auto"/>
          </w:tcPr>
          <w:p w14:paraId="515B7203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4.9.2</w:t>
            </w:r>
          </w:p>
        </w:tc>
      </w:tr>
    </w:tbl>
    <w:p w14:paraId="5D9393FB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 </w:t>
      </w:r>
    </w:p>
    <w:p w14:paraId="01A0E97E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1.4. Подраздел «Основные виды разрешенного использования» раздела Ж-4 «</w:t>
      </w:r>
      <w:r w:rsidRPr="00EA3373">
        <w:rPr>
          <w:color w:val="000000"/>
          <w:sz w:val="26"/>
          <w:szCs w:val="26"/>
        </w:rPr>
        <w:t>Зона застройки многоэтажными жилыми домами»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p w14:paraId="152A2A11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5753"/>
        <w:gridCol w:w="1236"/>
      </w:tblGrid>
      <w:tr w:rsidR="00664BF9" w:rsidRPr="001E3C7C" w14:paraId="54C0636C" w14:textId="77777777" w:rsidTr="009F783B">
        <w:tc>
          <w:tcPr>
            <w:tcW w:w="2660" w:type="dxa"/>
            <w:shd w:val="clear" w:color="auto" w:fill="auto"/>
          </w:tcPr>
          <w:p w14:paraId="0D9C96DC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5812" w:type="dxa"/>
            <w:shd w:val="clear" w:color="auto" w:fill="auto"/>
          </w:tcPr>
          <w:p w14:paraId="4B543C3E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 xml:space="preserve">Размещение стоянок (парковок) легковых автомобилей и других мототранспортных средств, в том числе мотоциклов, мотороллеров, мотоколясок, </w:t>
            </w:r>
            <w:r w:rsidRPr="001E3C7C">
              <w:rPr>
                <w:color w:val="000000"/>
                <w:sz w:val="26"/>
                <w:szCs w:val="26"/>
              </w:rPr>
              <w:lastRenderedPageBreak/>
              <w:t>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242" w:type="dxa"/>
            <w:shd w:val="clear" w:color="auto" w:fill="auto"/>
          </w:tcPr>
          <w:p w14:paraId="7997EF33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lastRenderedPageBreak/>
              <w:t>4.9.2</w:t>
            </w:r>
          </w:p>
        </w:tc>
      </w:tr>
    </w:tbl>
    <w:p w14:paraId="73B315A6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 </w:t>
      </w:r>
    </w:p>
    <w:p w14:paraId="38528554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1.5. </w:t>
      </w:r>
      <w:bookmarkStart w:id="1" w:name="_Hlk143605540"/>
      <w:r>
        <w:rPr>
          <w:color w:val="000000"/>
          <w:sz w:val="26"/>
          <w:szCs w:val="26"/>
        </w:rPr>
        <w:t>Подраздел «Основные виды разрешенного использования» раздела Ж-4.1 «</w:t>
      </w:r>
      <w:r w:rsidRPr="00EA3373">
        <w:rPr>
          <w:color w:val="000000"/>
          <w:sz w:val="26"/>
          <w:szCs w:val="26"/>
        </w:rPr>
        <w:t>Зона смешанной и общественно-деловой застройки»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p w14:paraId="50D1C374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5753"/>
        <w:gridCol w:w="1236"/>
      </w:tblGrid>
      <w:tr w:rsidR="00664BF9" w:rsidRPr="001E3C7C" w14:paraId="1AD65553" w14:textId="77777777" w:rsidTr="009F783B">
        <w:tc>
          <w:tcPr>
            <w:tcW w:w="2660" w:type="dxa"/>
            <w:shd w:val="clear" w:color="auto" w:fill="auto"/>
          </w:tcPr>
          <w:p w14:paraId="1A440E1D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5812" w:type="dxa"/>
            <w:shd w:val="clear" w:color="auto" w:fill="auto"/>
          </w:tcPr>
          <w:p w14:paraId="3FDE2143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242" w:type="dxa"/>
            <w:shd w:val="clear" w:color="auto" w:fill="auto"/>
          </w:tcPr>
          <w:p w14:paraId="47AEE00E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4.9.2</w:t>
            </w:r>
          </w:p>
        </w:tc>
      </w:tr>
    </w:tbl>
    <w:p w14:paraId="2B941BA2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 </w:t>
      </w:r>
    </w:p>
    <w:p w14:paraId="6BF4DE74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1.6. Подраздел «Основные виды разрешенного использования» раздела О-2 «</w:t>
      </w:r>
      <w:r w:rsidRPr="000C1358">
        <w:rPr>
          <w:color w:val="000000"/>
          <w:sz w:val="26"/>
          <w:szCs w:val="26"/>
        </w:rPr>
        <w:t>Зона объектов здравоохранения</w:t>
      </w:r>
      <w:r w:rsidRPr="00EA3373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p w14:paraId="2C0708B8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8"/>
        <w:gridCol w:w="5754"/>
        <w:gridCol w:w="1236"/>
      </w:tblGrid>
      <w:tr w:rsidR="00664BF9" w:rsidRPr="001E3C7C" w14:paraId="37CE9D02" w14:textId="77777777" w:rsidTr="009F783B">
        <w:tc>
          <w:tcPr>
            <w:tcW w:w="2660" w:type="dxa"/>
            <w:shd w:val="clear" w:color="auto" w:fill="auto"/>
          </w:tcPr>
          <w:p w14:paraId="24E648FF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Государственное управление</w:t>
            </w:r>
          </w:p>
        </w:tc>
        <w:tc>
          <w:tcPr>
            <w:tcW w:w="5812" w:type="dxa"/>
            <w:shd w:val="clear" w:color="auto" w:fill="auto"/>
          </w:tcPr>
          <w:p w14:paraId="318B236C" w14:textId="77777777" w:rsidR="00664BF9" w:rsidRPr="001E3C7C" w:rsidRDefault="00664BF9" w:rsidP="009F783B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  <w:p w14:paraId="41DAB655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242" w:type="dxa"/>
            <w:shd w:val="clear" w:color="auto" w:fill="auto"/>
          </w:tcPr>
          <w:p w14:paraId="7E91BB62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3.8.1</w:t>
            </w:r>
          </w:p>
        </w:tc>
      </w:tr>
    </w:tbl>
    <w:p w14:paraId="0C6A19B1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 </w:t>
      </w:r>
    </w:p>
    <w:p w14:paraId="5D68451C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bookmarkEnd w:id="1"/>
    <w:p w14:paraId="04302AA7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1.7. Подраздел «Основные виды разрешенного использования» раздела О-6 «</w:t>
      </w:r>
      <w:r w:rsidRPr="000C1358">
        <w:rPr>
          <w:color w:val="000000"/>
          <w:sz w:val="26"/>
          <w:szCs w:val="26"/>
        </w:rPr>
        <w:t>Зона обслуживания объектов, необходимых для осуществления производственной и предпринимательской деятельности</w:t>
      </w:r>
      <w:r w:rsidRPr="00EA3373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p w14:paraId="46E0F639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5753"/>
        <w:gridCol w:w="1236"/>
      </w:tblGrid>
      <w:tr w:rsidR="00664BF9" w:rsidRPr="001E3C7C" w14:paraId="06F295C2" w14:textId="77777777" w:rsidTr="009F783B">
        <w:tc>
          <w:tcPr>
            <w:tcW w:w="2660" w:type="dxa"/>
            <w:shd w:val="clear" w:color="auto" w:fill="auto"/>
          </w:tcPr>
          <w:p w14:paraId="3F52D355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5812" w:type="dxa"/>
            <w:shd w:val="clear" w:color="auto" w:fill="auto"/>
          </w:tcPr>
          <w:p w14:paraId="6782298F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242" w:type="dxa"/>
            <w:shd w:val="clear" w:color="auto" w:fill="auto"/>
          </w:tcPr>
          <w:p w14:paraId="0781504F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4.9.2</w:t>
            </w:r>
          </w:p>
        </w:tc>
      </w:tr>
    </w:tbl>
    <w:p w14:paraId="2367E9A7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 </w:t>
      </w:r>
    </w:p>
    <w:p w14:paraId="647B6BA8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1.8. </w:t>
      </w:r>
      <w:bookmarkStart w:id="2" w:name="_Hlk148971365"/>
      <w:r>
        <w:rPr>
          <w:color w:val="000000"/>
          <w:sz w:val="26"/>
          <w:szCs w:val="26"/>
        </w:rPr>
        <w:t>Подраздел «Основные виды разрешенного использования» раздела П-1 «</w:t>
      </w:r>
      <w:r w:rsidRPr="000C1358">
        <w:rPr>
          <w:color w:val="000000"/>
          <w:sz w:val="26"/>
          <w:szCs w:val="26"/>
        </w:rPr>
        <w:t>Производственная зона</w:t>
      </w:r>
      <w:r w:rsidRPr="00EA3373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 xml:space="preserve"> дополнить строками следующего содержания:</w:t>
      </w:r>
    </w:p>
    <w:bookmarkEnd w:id="2"/>
    <w:p w14:paraId="6DDDEA83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8"/>
        <w:gridCol w:w="5754"/>
        <w:gridCol w:w="1236"/>
      </w:tblGrid>
      <w:tr w:rsidR="007D64F2" w:rsidRPr="001E3C7C" w14:paraId="7F037E21" w14:textId="77777777" w:rsidTr="009F783B">
        <w:tc>
          <w:tcPr>
            <w:tcW w:w="2660" w:type="dxa"/>
            <w:shd w:val="clear" w:color="auto" w:fill="auto"/>
          </w:tcPr>
          <w:p w14:paraId="5B0FC55F" w14:textId="73908331" w:rsidR="007D64F2" w:rsidRPr="001E3C7C" w:rsidRDefault="007D64F2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7D64F2">
              <w:rPr>
                <w:color w:val="000000"/>
                <w:sz w:val="26"/>
                <w:szCs w:val="26"/>
              </w:rPr>
              <w:t>Объекты культурно-досуговой деятельности</w:t>
            </w:r>
          </w:p>
        </w:tc>
        <w:tc>
          <w:tcPr>
            <w:tcW w:w="5812" w:type="dxa"/>
            <w:shd w:val="clear" w:color="auto" w:fill="auto"/>
          </w:tcPr>
          <w:p w14:paraId="0713A901" w14:textId="6C700642" w:rsidR="007D64F2" w:rsidRPr="001E3C7C" w:rsidRDefault="007D64F2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7D64F2">
              <w:rPr>
                <w:color w:val="000000"/>
                <w:sz w:val="26"/>
                <w:szCs w:val="26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  <w:tc>
          <w:tcPr>
            <w:tcW w:w="1242" w:type="dxa"/>
            <w:shd w:val="clear" w:color="auto" w:fill="auto"/>
          </w:tcPr>
          <w:p w14:paraId="18473686" w14:textId="00943005" w:rsidR="007D64F2" w:rsidRPr="001E3C7C" w:rsidRDefault="007D64F2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7D64F2">
              <w:rPr>
                <w:color w:val="000000"/>
                <w:sz w:val="26"/>
                <w:szCs w:val="26"/>
              </w:rPr>
              <w:t>3.6.1</w:t>
            </w:r>
          </w:p>
        </w:tc>
      </w:tr>
      <w:tr w:rsidR="00664BF9" w:rsidRPr="001E3C7C" w14:paraId="4850BB94" w14:textId="77777777" w:rsidTr="009F783B">
        <w:tc>
          <w:tcPr>
            <w:tcW w:w="2660" w:type="dxa"/>
            <w:shd w:val="clear" w:color="auto" w:fill="auto"/>
          </w:tcPr>
          <w:p w14:paraId="757AA5AA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bookmarkStart w:id="3" w:name="_Hlk143606203"/>
            <w:r w:rsidRPr="001E3C7C">
              <w:rPr>
                <w:color w:val="000000"/>
                <w:sz w:val="26"/>
                <w:szCs w:val="26"/>
              </w:rPr>
              <w:lastRenderedPageBreak/>
              <w:t>Железнодорожный транспорт</w:t>
            </w:r>
          </w:p>
        </w:tc>
        <w:tc>
          <w:tcPr>
            <w:tcW w:w="5812" w:type="dxa"/>
            <w:shd w:val="clear" w:color="auto" w:fill="auto"/>
          </w:tcPr>
          <w:p w14:paraId="7D32512E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 </w:t>
            </w:r>
            <w:hyperlink r:id="rId17" w:anchor="/document/75062082/entry/1711" w:history="1">
              <w:r w:rsidRPr="001E3C7C">
                <w:rPr>
                  <w:color w:val="000000"/>
                  <w:sz w:val="26"/>
                  <w:szCs w:val="26"/>
                </w:rPr>
                <w:t>кодами 7.1.1 - 7.1.2</w:t>
              </w:r>
            </w:hyperlink>
          </w:p>
        </w:tc>
        <w:tc>
          <w:tcPr>
            <w:tcW w:w="1242" w:type="dxa"/>
            <w:shd w:val="clear" w:color="auto" w:fill="auto"/>
          </w:tcPr>
          <w:p w14:paraId="0E615D9B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7.1</w:t>
            </w:r>
          </w:p>
        </w:tc>
      </w:tr>
      <w:tr w:rsidR="00664BF9" w:rsidRPr="001E3C7C" w14:paraId="619A3F69" w14:textId="77777777" w:rsidTr="009F783B">
        <w:tc>
          <w:tcPr>
            <w:tcW w:w="2660" w:type="dxa"/>
            <w:shd w:val="clear" w:color="auto" w:fill="auto"/>
          </w:tcPr>
          <w:p w14:paraId="5C39066A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D05ACA">
              <w:rPr>
                <w:color w:val="000000"/>
                <w:sz w:val="26"/>
                <w:szCs w:val="26"/>
              </w:rPr>
              <w:t>Железнодорожные пути</w:t>
            </w:r>
          </w:p>
        </w:tc>
        <w:tc>
          <w:tcPr>
            <w:tcW w:w="5812" w:type="dxa"/>
            <w:shd w:val="clear" w:color="auto" w:fill="auto"/>
          </w:tcPr>
          <w:p w14:paraId="12B7EEB2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D05ACA">
              <w:rPr>
                <w:color w:val="000000"/>
                <w:sz w:val="26"/>
                <w:szCs w:val="26"/>
              </w:rPr>
              <w:t>Размещение железнодорожных путей</w:t>
            </w:r>
          </w:p>
        </w:tc>
        <w:tc>
          <w:tcPr>
            <w:tcW w:w="1242" w:type="dxa"/>
            <w:shd w:val="clear" w:color="auto" w:fill="auto"/>
          </w:tcPr>
          <w:p w14:paraId="354CE281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7.1.1</w:t>
            </w:r>
          </w:p>
        </w:tc>
      </w:tr>
      <w:tr w:rsidR="00664BF9" w:rsidRPr="001E3C7C" w14:paraId="7D24A3C3" w14:textId="77777777" w:rsidTr="009F783B">
        <w:tc>
          <w:tcPr>
            <w:tcW w:w="2660" w:type="dxa"/>
            <w:shd w:val="clear" w:color="auto" w:fill="auto"/>
          </w:tcPr>
          <w:p w14:paraId="757F8319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D05ACA">
              <w:rPr>
                <w:color w:val="000000"/>
                <w:sz w:val="26"/>
                <w:szCs w:val="26"/>
              </w:rPr>
              <w:t>Обслуживание железнодорожных перевозок</w:t>
            </w:r>
          </w:p>
        </w:tc>
        <w:tc>
          <w:tcPr>
            <w:tcW w:w="5812" w:type="dxa"/>
            <w:shd w:val="clear" w:color="auto" w:fill="auto"/>
          </w:tcPr>
          <w:p w14:paraId="37D53BC3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D05ACA">
              <w:rPr>
                <w:color w:val="000000"/>
                <w:sz w:val="26"/>
                <w:szCs w:val="26"/>
              </w:rPr>
              <w:t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</w:t>
            </w:r>
          </w:p>
        </w:tc>
        <w:tc>
          <w:tcPr>
            <w:tcW w:w="1242" w:type="dxa"/>
            <w:shd w:val="clear" w:color="auto" w:fill="auto"/>
          </w:tcPr>
          <w:p w14:paraId="0A626E0D" w14:textId="5C2E42EF" w:rsidR="00664BF9" w:rsidRPr="001E3C7C" w:rsidRDefault="00227B83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</w:t>
            </w:r>
            <w:r w:rsidR="00664BF9">
              <w:rPr>
                <w:color w:val="000000"/>
                <w:sz w:val="26"/>
                <w:szCs w:val="26"/>
              </w:rPr>
              <w:t>7.1.2</w:t>
            </w:r>
          </w:p>
        </w:tc>
      </w:tr>
    </w:tbl>
    <w:bookmarkEnd w:id="3"/>
    <w:p w14:paraId="01AB7524" w14:textId="7D4BA176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 </w:t>
      </w:r>
    </w:p>
    <w:p w14:paraId="597E36B5" w14:textId="671BDD1E" w:rsidR="00227B83" w:rsidRDefault="00227B83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1.9. </w:t>
      </w:r>
      <w:r w:rsidRPr="00227B83">
        <w:rPr>
          <w:color w:val="000000"/>
          <w:sz w:val="26"/>
          <w:szCs w:val="26"/>
        </w:rPr>
        <w:t xml:space="preserve">Подраздел «Основные виды разрешенного использования» раздела </w:t>
      </w:r>
      <w:r>
        <w:rPr>
          <w:color w:val="000000"/>
          <w:sz w:val="26"/>
          <w:szCs w:val="26"/>
        </w:rPr>
        <w:t>И</w:t>
      </w:r>
      <w:r w:rsidRPr="00227B83">
        <w:rPr>
          <w:color w:val="000000"/>
          <w:sz w:val="26"/>
          <w:szCs w:val="26"/>
        </w:rPr>
        <w:t>-1 «Зона инженерной инфраструктуры» дополнить строк</w:t>
      </w:r>
      <w:r>
        <w:rPr>
          <w:color w:val="000000"/>
          <w:sz w:val="26"/>
          <w:szCs w:val="26"/>
        </w:rPr>
        <w:t>у</w:t>
      </w:r>
      <w:r w:rsidRPr="00227B83">
        <w:rPr>
          <w:color w:val="000000"/>
          <w:sz w:val="26"/>
          <w:szCs w:val="26"/>
        </w:rPr>
        <w:t xml:space="preserve"> следующего содержания:</w:t>
      </w:r>
    </w:p>
    <w:p w14:paraId="7CEC2395" w14:textId="77777777" w:rsidR="00227B83" w:rsidRDefault="00227B83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2547"/>
        <w:gridCol w:w="5812"/>
        <w:gridCol w:w="1269"/>
      </w:tblGrid>
      <w:tr w:rsidR="00227B83" w14:paraId="3F42D9CE" w14:textId="77777777" w:rsidTr="00227B83">
        <w:tc>
          <w:tcPr>
            <w:tcW w:w="2547" w:type="dxa"/>
          </w:tcPr>
          <w:p w14:paraId="6146BA9A" w14:textId="45E0BDFE" w:rsidR="00227B83" w:rsidRDefault="00227B83" w:rsidP="00664BF9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</w:t>
            </w:r>
            <w:r w:rsidRPr="00227B83">
              <w:rPr>
                <w:color w:val="000000"/>
                <w:sz w:val="26"/>
                <w:szCs w:val="26"/>
              </w:rPr>
              <w:t>бщее пользование водными объектами</w:t>
            </w:r>
          </w:p>
        </w:tc>
        <w:tc>
          <w:tcPr>
            <w:tcW w:w="5812" w:type="dxa"/>
          </w:tcPr>
          <w:p w14:paraId="717197D6" w14:textId="44C0AF14" w:rsidR="00227B83" w:rsidRDefault="00227B83" w:rsidP="00664BF9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7B83">
              <w:rPr>
                <w:color w:val="000000"/>
                <w:sz w:val="26"/>
                <w:szCs w:val="26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1269" w:type="dxa"/>
          </w:tcPr>
          <w:p w14:paraId="2DDAD5A5" w14:textId="75CAB512" w:rsidR="00227B83" w:rsidRDefault="00227B83" w:rsidP="00664BF9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</w:t>
            </w:r>
            <w:r w:rsidRPr="00227B83">
              <w:rPr>
                <w:color w:val="000000"/>
                <w:sz w:val="26"/>
                <w:szCs w:val="26"/>
              </w:rPr>
              <w:t>11.1</w:t>
            </w:r>
          </w:p>
        </w:tc>
      </w:tr>
    </w:tbl>
    <w:p w14:paraId="48CD420B" w14:textId="6D7667FB" w:rsidR="00227B83" w:rsidRDefault="00227B83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»</w:t>
      </w:r>
    </w:p>
    <w:p w14:paraId="4C20D439" w14:textId="77777777" w:rsidR="00227B83" w:rsidRDefault="00227B83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14:paraId="29B99EF3" w14:textId="1160AFAC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</w:t>
      </w:r>
      <w:r w:rsidR="00227B83">
        <w:rPr>
          <w:color w:val="000000"/>
          <w:sz w:val="26"/>
          <w:szCs w:val="26"/>
        </w:rPr>
        <w:t>10</w:t>
      </w:r>
      <w:r>
        <w:rPr>
          <w:color w:val="000000"/>
          <w:sz w:val="26"/>
          <w:szCs w:val="26"/>
        </w:rPr>
        <w:t xml:space="preserve">. </w:t>
      </w:r>
      <w:r w:rsidRPr="000C1358">
        <w:rPr>
          <w:color w:val="000000"/>
          <w:sz w:val="26"/>
          <w:szCs w:val="26"/>
        </w:rPr>
        <w:t>В </w:t>
      </w:r>
      <w:hyperlink r:id="rId18" w:anchor="/document/20363298/entry/3521" w:history="1">
        <w:r w:rsidRPr="000C1358">
          <w:rPr>
            <w:color w:val="000000"/>
            <w:sz w:val="26"/>
            <w:szCs w:val="26"/>
          </w:rPr>
          <w:t>подразделе</w:t>
        </w:r>
      </w:hyperlink>
      <w:r w:rsidRPr="000C1358">
        <w:rPr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«Вспомогательные виды разрешенного использования» раздела СХ-1 «</w:t>
      </w:r>
      <w:r w:rsidRPr="000C1358">
        <w:rPr>
          <w:color w:val="000000"/>
          <w:sz w:val="26"/>
          <w:szCs w:val="26"/>
        </w:rPr>
        <w:t>Зона садоводческих или огороднических некоммерческих товариществ»</w:t>
      </w:r>
      <w:r>
        <w:rPr>
          <w:color w:val="000000"/>
          <w:sz w:val="26"/>
          <w:szCs w:val="26"/>
        </w:rPr>
        <w:t xml:space="preserve"> исключить строку следующего содержание:</w:t>
      </w:r>
    </w:p>
    <w:p w14:paraId="5113A4F3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5753"/>
        <w:gridCol w:w="1236"/>
      </w:tblGrid>
      <w:tr w:rsidR="00664BF9" w:rsidRPr="001E3C7C" w14:paraId="08C144DA" w14:textId="77777777" w:rsidTr="009F783B">
        <w:tc>
          <w:tcPr>
            <w:tcW w:w="2660" w:type="dxa"/>
            <w:shd w:val="clear" w:color="auto" w:fill="auto"/>
          </w:tcPr>
          <w:p w14:paraId="79ABD27E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Предоставление коммунальных услуг</w:t>
            </w:r>
          </w:p>
        </w:tc>
        <w:tc>
          <w:tcPr>
            <w:tcW w:w="5812" w:type="dxa"/>
            <w:shd w:val="clear" w:color="auto" w:fill="auto"/>
          </w:tcPr>
          <w:p w14:paraId="4FB73245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 xml:space="preserve">Размещение зданий и сооружений, обеспечивающих поставку воды, тепла, электричества, газа, </w:t>
            </w:r>
            <w:r w:rsidRPr="001E3C7C">
              <w:rPr>
                <w:color w:val="000000"/>
                <w:sz w:val="26"/>
                <w:szCs w:val="26"/>
              </w:rPr>
              <w:lastRenderedPageBreak/>
              <w:t>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1242" w:type="dxa"/>
            <w:shd w:val="clear" w:color="auto" w:fill="auto"/>
          </w:tcPr>
          <w:p w14:paraId="42105CB4" w14:textId="77777777" w:rsidR="00664BF9" w:rsidRPr="001E3C7C" w:rsidRDefault="00664BF9" w:rsidP="009F783B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lastRenderedPageBreak/>
              <w:t>3.1.1</w:t>
            </w:r>
          </w:p>
        </w:tc>
      </w:tr>
    </w:tbl>
    <w:p w14:paraId="797B2267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</w:t>
      </w:r>
    </w:p>
    <w:p w14:paraId="03E3C700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14:paraId="54560EF6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14:paraId="0488C38B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14:paraId="0DC26C9D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14:paraId="76CD7097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14:paraId="42653B7B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14:paraId="40A7A371" w14:textId="77777777" w:rsidR="00664BF9" w:rsidRPr="00EA3373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PT Serif" w:hAnsi="PT Serif"/>
          <w:color w:val="22272F"/>
          <w:sz w:val="25"/>
          <w:szCs w:val="25"/>
        </w:rPr>
      </w:pPr>
    </w:p>
    <w:p w14:paraId="7A360402" w14:textId="77777777" w:rsidR="00664BF9" w:rsidRPr="00415815" w:rsidRDefault="00664BF9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0544B864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14:paraId="000FD129" w14:textId="6C947584" w:rsidR="0099657D" w:rsidRPr="00AB008D" w:rsidRDefault="0099657D" w:rsidP="00EF5D8E">
      <w:pPr>
        <w:pStyle w:val="af2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  <w:sectPr w:rsidR="0099657D" w:rsidRPr="00AB008D" w:rsidSect="0025536D">
          <w:pgSz w:w="11906" w:h="16838" w:code="9"/>
          <w:pgMar w:top="567" w:right="567" w:bottom="1134" w:left="1701" w:header="709" w:footer="709" w:gutter="0"/>
          <w:cols w:space="720"/>
          <w:titlePg/>
          <w:docGrid w:linePitch="272"/>
        </w:sectPr>
      </w:pPr>
    </w:p>
    <w:p w14:paraId="4DDB865D" w14:textId="77777777" w:rsidR="0099657D" w:rsidRPr="00CB59B1" w:rsidRDefault="0099657D" w:rsidP="0099657D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lastRenderedPageBreak/>
        <w:t xml:space="preserve">Приложение </w:t>
      </w:r>
      <w:r>
        <w:rPr>
          <w:rFonts w:eastAsia="Calibri"/>
          <w:color w:val="000000"/>
          <w:sz w:val="26"/>
          <w:szCs w:val="26"/>
          <w:lang w:eastAsia="en-US"/>
        </w:rPr>
        <w:t>2</w:t>
      </w:r>
    </w:p>
    <w:p w14:paraId="79BE8ACD" w14:textId="77777777" w:rsidR="0099657D" w:rsidRPr="00CB59B1" w:rsidRDefault="0099657D" w:rsidP="0099657D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к </w:t>
      </w:r>
      <w:r>
        <w:rPr>
          <w:rFonts w:eastAsia="Calibri"/>
          <w:color w:val="000000"/>
          <w:sz w:val="26"/>
          <w:szCs w:val="26"/>
          <w:lang w:eastAsia="en-US"/>
        </w:rPr>
        <w:t>Правилам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</w:t>
      </w:r>
      <w:r>
        <w:rPr>
          <w:rFonts w:eastAsia="Calibri"/>
          <w:color w:val="000000"/>
          <w:sz w:val="26"/>
          <w:szCs w:val="26"/>
          <w:lang w:eastAsia="en-US"/>
        </w:rPr>
        <w:t>землепользования</w:t>
      </w:r>
    </w:p>
    <w:p w14:paraId="1DDFE5B1" w14:textId="77777777" w:rsidR="0099657D" w:rsidRPr="00CB59B1" w:rsidRDefault="0099657D" w:rsidP="0099657D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>
        <w:rPr>
          <w:rFonts w:eastAsia="Calibri"/>
          <w:color w:val="000000"/>
          <w:sz w:val="26"/>
          <w:szCs w:val="26"/>
          <w:lang w:eastAsia="en-US"/>
        </w:rPr>
        <w:t>и застройки города Череповца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</w:t>
      </w:r>
    </w:p>
    <w:p w14:paraId="317B7DA9" w14:textId="77777777" w:rsidR="0099657D" w:rsidRPr="00E924D1" w:rsidRDefault="0099657D" w:rsidP="0099657D">
      <w:pPr>
        <w:ind w:firstLine="11907"/>
        <w:jc w:val="both"/>
        <w:rPr>
          <w:rStyle w:val="aff3"/>
          <w:rFonts w:eastAsia="Calibri"/>
          <w:b w:val="0"/>
          <w:bCs w:val="0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от             </w:t>
      </w:r>
      <w:r>
        <w:rPr>
          <w:rFonts w:eastAsia="Calibri"/>
          <w:color w:val="000000"/>
          <w:sz w:val="26"/>
          <w:szCs w:val="26"/>
          <w:lang w:eastAsia="en-US"/>
        </w:rPr>
        <w:t xml:space="preserve">          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    № </w:t>
      </w:r>
    </w:p>
    <w:p w14:paraId="6DC3D01A" w14:textId="77777777" w:rsidR="0099657D" w:rsidRPr="00352E72" w:rsidRDefault="0099657D" w:rsidP="0099657D">
      <w:pPr>
        <w:jc w:val="center"/>
        <w:rPr>
          <w:rStyle w:val="aff3"/>
          <w:b w:val="0"/>
          <w:bCs w:val="0"/>
          <w:color w:val="000000"/>
          <w:sz w:val="26"/>
          <w:szCs w:val="26"/>
        </w:rPr>
      </w:pPr>
      <w:r w:rsidRPr="00352E72">
        <w:rPr>
          <w:rStyle w:val="aff3"/>
          <w:b w:val="0"/>
          <w:bCs w:val="0"/>
          <w:color w:val="000000"/>
          <w:sz w:val="26"/>
          <w:szCs w:val="26"/>
        </w:rPr>
        <w:t>Карта градостроительного зонирования</w:t>
      </w:r>
    </w:p>
    <w:p w14:paraId="2D3D3D64" w14:textId="5F63D6EE" w:rsidR="00FE1E14" w:rsidRDefault="00FE1E14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</w:pPr>
    </w:p>
    <w:p w14:paraId="6DB04402" w14:textId="070A91AF" w:rsidR="0099657D" w:rsidRDefault="0099657D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</w:pPr>
    </w:p>
    <w:p w14:paraId="6ECBED40" w14:textId="033032F6" w:rsidR="0099657D" w:rsidRDefault="00664BF9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  <w:sectPr w:rsidR="0099657D" w:rsidSect="0099657D">
          <w:headerReference w:type="default" r:id="rId19"/>
          <w:pgSz w:w="16838" w:h="11906" w:orient="landscape" w:code="9"/>
          <w:pgMar w:top="992" w:right="958" w:bottom="567" w:left="992" w:header="709" w:footer="709" w:gutter="0"/>
          <w:cols w:space="720"/>
          <w:titlePg/>
          <w:docGrid w:linePitch="272"/>
        </w:sectPr>
      </w:pPr>
      <w:r>
        <w:rPr>
          <w:noProof/>
        </w:rPr>
        <w:drawing>
          <wp:inline distT="0" distB="0" distL="0" distR="0" wp14:anchorId="25FA53D8" wp14:editId="273DA6AE">
            <wp:extent cx="7591425" cy="4905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1831B" w14:textId="77777777" w:rsidR="0099657D" w:rsidRPr="00CB59B1" w:rsidRDefault="0099657D" w:rsidP="0099657D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lastRenderedPageBreak/>
        <w:t xml:space="preserve">Приложение </w:t>
      </w:r>
      <w:r>
        <w:rPr>
          <w:rFonts w:eastAsia="Calibri"/>
          <w:color w:val="000000"/>
          <w:sz w:val="26"/>
          <w:szCs w:val="26"/>
          <w:lang w:eastAsia="en-US"/>
        </w:rPr>
        <w:t>3</w:t>
      </w:r>
    </w:p>
    <w:p w14:paraId="34DF8A5C" w14:textId="77777777" w:rsidR="0099657D" w:rsidRPr="00CB59B1" w:rsidRDefault="0099657D" w:rsidP="0099657D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к </w:t>
      </w:r>
      <w:r>
        <w:rPr>
          <w:rFonts w:eastAsia="Calibri"/>
          <w:color w:val="000000"/>
          <w:sz w:val="26"/>
          <w:szCs w:val="26"/>
          <w:lang w:eastAsia="en-US"/>
        </w:rPr>
        <w:t>Правилам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</w:t>
      </w:r>
      <w:r>
        <w:rPr>
          <w:rFonts w:eastAsia="Calibri"/>
          <w:color w:val="000000"/>
          <w:sz w:val="26"/>
          <w:szCs w:val="26"/>
          <w:lang w:eastAsia="en-US"/>
        </w:rPr>
        <w:t>землепользования</w:t>
      </w:r>
    </w:p>
    <w:p w14:paraId="7ECBC64E" w14:textId="77777777" w:rsidR="0099657D" w:rsidRPr="00CB59B1" w:rsidRDefault="0099657D" w:rsidP="0099657D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>
        <w:rPr>
          <w:rFonts w:eastAsia="Calibri"/>
          <w:color w:val="000000"/>
          <w:sz w:val="26"/>
          <w:szCs w:val="26"/>
          <w:lang w:eastAsia="en-US"/>
        </w:rPr>
        <w:t>и застройки города Череповца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</w:t>
      </w:r>
    </w:p>
    <w:p w14:paraId="6A83AB33" w14:textId="77777777" w:rsidR="0099657D" w:rsidRPr="00CB59B1" w:rsidRDefault="0099657D" w:rsidP="0099657D">
      <w:pPr>
        <w:ind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от                </w:t>
      </w:r>
      <w:r>
        <w:rPr>
          <w:rFonts w:eastAsia="Calibri"/>
          <w:color w:val="000000"/>
          <w:sz w:val="26"/>
          <w:szCs w:val="26"/>
          <w:lang w:eastAsia="en-US"/>
        </w:rPr>
        <w:t xml:space="preserve">       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 № </w:t>
      </w:r>
    </w:p>
    <w:p w14:paraId="14A75908" w14:textId="77777777" w:rsidR="0099657D" w:rsidRDefault="0099657D" w:rsidP="0099657D">
      <w:pPr>
        <w:pStyle w:val="af3"/>
        <w:tabs>
          <w:tab w:val="right" w:pos="9356"/>
        </w:tabs>
        <w:ind w:right="139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/>
          <w:sz w:val="26"/>
          <w:szCs w:val="26"/>
          <w:shd w:val="clear" w:color="auto" w:fill="FFFFFF"/>
        </w:rPr>
        <w:t>Карта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A73A7C">
        <w:rPr>
          <w:rFonts w:ascii="Times New Roman" w:hAnsi="Times New Roman"/>
          <w:sz w:val="26"/>
          <w:szCs w:val="26"/>
          <w:shd w:val="clear" w:color="auto" w:fill="FFFFFF"/>
        </w:rPr>
        <w:t>границ зон с особыми условиями использования территории</w:t>
      </w:r>
    </w:p>
    <w:p w14:paraId="730F3935" w14:textId="77777777" w:rsidR="0099657D" w:rsidRDefault="0099657D" w:rsidP="0099657D">
      <w:pPr>
        <w:pStyle w:val="af3"/>
        <w:tabs>
          <w:tab w:val="right" w:pos="9356"/>
        </w:tabs>
        <w:ind w:right="139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/>
          <w:sz w:val="26"/>
          <w:szCs w:val="26"/>
          <w:shd w:val="clear" w:color="auto" w:fill="FFFFFF"/>
        </w:rPr>
        <w:t>Карта границ территорий объектов культурного наследия</w:t>
      </w:r>
    </w:p>
    <w:p w14:paraId="3B83951B" w14:textId="6B1FC15C" w:rsidR="0099657D" w:rsidRDefault="0099657D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</w:pPr>
    </w:p>
    <w:p w14:paraId="7B6FCD4B" w14:textId="107BF4B6" w:rsidR="0099657D" w:rsidRPr="00A73A7C" w:rsidRDefault="00664BF9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</w:pPr>
      <w:r>
        <w:rPr>
          <w:noProof/>
        </w:rPr>
        <w:drawing>
          <wp:inline distT="0" distB="0" distL="0" distR="0" wp14:anchorId="3C083402" wp14:editId="672BA593">
            <wp:extent cx="7572375" cy="4905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57D" w:rsidRPr="00A73A7C" w:rsidSect="0099657D">
      <w:pgSz w:w="16838" w:h="11906" w:orient="landscape" w:code="9"/>
      <w:pgMar w:top="992" w:right="958" w:bottom="567" w:left="992" w:header="709" w:footer="70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2F543E" w14:textId="77777777" w:rsidR="00603CF9" w:rsidRDefault="00603CF9">
      <w:r>
        <w:separator/>
      </w:r>
    </w:p>
  </w:endnote>
  <w:endnote w:type="continuationSeparator" w:id="0">
    <w:p w14:paraId="2BBB5AA5" w14:textId="77777777" w:rsidR="00603CF9" w:rsidRDefault="00603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erif">
    <w:altName w:val="PT Serif"/>
    <w:charset w:val="CC"/>
    <w:family w:val="roman"/>
    <w:pitch w:val="variable"/>
    <w:sig w:usb0="A00002EF" w:usb1="5000204B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E315D8" w14:textId="77777777" w:rsidR="00603CF9" w:rsidRDefault="00603CF9">
      <w:r>
        <w:separator/>
      </w:r>
    </w:p>
  </w:footnote>
  <w:footnote w:type="continuationSeparator" w:id="0">
    <w:p w14:paraId="514B9336" w14:textId="77777777" w:rsidR="00603CF9" w:rsidRDefault="00603C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8674478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6348F62D" w14:textId="5411881C" w:rsidR="00087FDA" w:rsidRPr="00721EE5" w:rsidRDefault="00087FDA">
        <w:pPr>
          <w:pStyle w:val="a8"/>
          <w:jc w:val="center"/>
          <w:rPr>
            <w:sz w:val="24"/>
            <w:szCs w:val="24"/>
          </w:rPr>
        </w:pPr>
        <w:r w:rsidRPr="00721EE5">
          <w:rPr>
            <w:sz w:val="24"/>
            <w:szCs w:val="24"/>
          </w:rPr>
          <w:fldChar w:fldCharType="begin"/>
        </w:r>
        <w:r w:rsidRPr="00721EE5">
          <w:rPr>
            <w:sz w:val="24"/>
            <w:szCs w:val="24"/>
          </w:rPr>
          <w:instrText>PAGE   \* MERGEFORMAT</w:instrText>
        </w:r>
        <w:r w:rsidRPr="00721EE5">
          <w:rPr>
            <w:sz w:val="24"/>
            <w:szCs w:val="24"/>
          </w:rPr>
          <w:fldChar w:fldCharType="separate"/>
        </w:r>
        <w:r w:rsidR="00FE1E14">
          <w:rPr>
            <w:noProof/>
            <w:sz w:val="24"/>
            <w:szCs w:val="24"/>
          </w:rPr>
          <w:t>2</w:t>
        </w:r>
        <w:r w:rsidRPr="00721EE5">
          <w:rPr>
            <w:sz w:val="24"/>
            <w:szCs w:val="24"/>
          </w:rPr>
          <w:fldChar w:fldCharType="end"/>
        </w:r>
      </w:p>
    </w:sdtContent>
  </w:sdt>
  <w:p w14:paraId="01191057" w14:textId="77777777" w:rsidR="00087FDA" w:rsidRDefault="00087FDA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92D28" w14:textId="6795EC53" w:rsidR="00087FDA" w:rsidRPr="00721EE5" w:rsidRDefault="00087FDA">
    <w:pPr>
      <w:pStyle w:val="a8"/>
      <w:jc w:val="center"/>
      <w:rPr>
        <w:sz w:val="24"/>
        <w:szCs w:val="24"/>
      </w:rPr>
    </w:pPr>
    <w:r w:rsidRPr="00721EE5">
      <w:rPr>
        <w:sz w:val="24"/>
        <w:szCs w:val="24"/>
      </w:rPr>
      <w:fldChar w:fldCharType="begin"/>
    </w:r>
    <w:r w:rsidRPr="00721EE5">
      <w:rPr>
        <w:sz w:val="24"/>
        <w:szCs w:val="24"/>
      </w:rPr>
      <w:instrText>PAGE   \* MERGEFORMAT</w:instrText>
    </w:r>
    <w:r w:rsidRPr="00721EE5">
      <w:rPr>
        <w:sz w:val="24"/>
        <w:szCs w:val="24"/>
      </w:rPr>
      <w:fldChar w:fldCharType="separate"/>
    </w:r>
    <w:r w:rsidR="00FE1E14">
      <w:rPr>
        <w:noProof/>
        <w:sz w:val="24"/>
        <w:szCs w:val="24"/>
      </w:rPr>
      <w:t>140</w:t>
    </w:r>
    <w:r w:rsidRPr="00721EE5">
      <w:rPr>
        <w:sz w:val="24"/>
        <w:szCs w:val="24"/>
      </w:rPr>
      <w:fldChar w:fldCharType="end"/>
    </w:r>
  </w:p>
  <w:p w14:paraId="63C624EE" w14:textId="77777777" w:rsidR="00087FDA" w:rsidRDefault="00087FD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A5756F"/>
    <w:multiLevelType w:val="hybridMultilevel"/>
    <w:tmpl w:val="D762447E"/>
    <w:lvl w:ilvl="0" w:tplc="7076E2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9F0E16"/>
    <w:multiLevelType w:val="multilevel"/>
    <w:tmpl w:val="7BEC9900"/>
    <w:lvl w:ilvl="0">
      <w:start w:val="7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 w15:restartNumberingAfterBreak="0">
    <w:nsid w:val="22682148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" w15:restartNumberingAfterBreak="0">
    <w:nsid w:val="342C389E"/>
    <w:multiLevelType w:val="multilevel"/>
    <w:tmpl w:val="EF74F36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 w15:restartNumberingAfterBreak="0">
    <w:nsid w:val="36E6556A"/>
    <w:multiLevelType w:val="multilevel"/>
    <w:tmpl w:val="944E1E0E"/>
    <w:lvl w:ilvl="0">
      <w:start w:val="5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 w15:restartNumberingAfterBreak="0">
    <w:nsid w:val="499F3022"/>
    <w:multiLevelType w:val="hybridMultilevel"/>
    <w:tmpl w:val="70864F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064831"/>
    <w:multiLevelType w:val="multilevel"/>
    <w:tmpl w:val="0A34BA3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7" w15:restartNumberingAfterBreak="0">
    <w:nsid w:val="4F357B3A"/>
    <w:multiLevelType w:val="hybridMultilevel"/>
    <w:tmpl w:val="68EC7F50"/>
    <w:lvl w:ilvl="0" w:tplc="A7CE28E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A745607"/>
    <w:multiLevelType w:val="hybridMultilevel"/>
    <w:tmpl w:val="1A5A624C"/>
    <w:lvl w:ilvl="0" w:tplc="A8DA6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045D9C"/>
    <w:multiLevelType w:val="hybridMultilevel"/>
    <w:tmpl w:val="502E58F0"/>
    <w:lvl w:ilvl="0" w:tplc="59E4035C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62B4295"/>
    <w:multiLevelType w:val="hybridMultilevel"/>
    <w:tmpl w:val="B4607DD8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CA3EE5"/>
    <w:multiLevelType w:val="multilevel"/>
    <w:tmpl w:val="813E9B3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5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2" w15:restartNumberingAfterBreak="0">
    <w:nsid w:val="6D3A2925"/>
    <w:multiLevelType w:val="hybridMultilevel"/>
    <w:tmpl w:val="D5E0B2E8"/>
    <w:lvl w:ilvl="0" w:tplc="CBDAE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759519D8"/>
    <w:multiLevelType w:val="hybridMultilevel"/>
    <w:tmpl w:val="C4D6CD74"/>
    <w:lvl w:ilvl="0" w:tplc="D52A2E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73F7FD6"/>
    <w:multiLevelType w:val="hybridMultilevel"/>
    <w:tmpl w:val="E86C2B80"/>
    <w:lvl w:ilvl="0" w:tplc="0A98A9A6">
      <w:start w:val="1"/>
      <w:numFmt w:val="decimal"/>
      <w:lvlText w:val="%1."/>
      <w:lvlJc w:val="left"/>
      <w:pPr>
        <w:ind w:left="1080" w:hanging="360"/>
      </w:pPr>
      <w:rPr>
        <w:rFonts w:ascii="PT Serif" w:hAnsi="PT Serif" w:hint="default"/>
        <w:b/>
        <w:sz w:val="25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7CA51B7"/>
    <w:multiLevelType w:val="multilevel"/>
    <w:tmpl w:val="6A68B784"/>
    <w:lvl w:ilvl="0">
      <w:start w:val="1"/>
      <w:numFmt w:val="decimal"/>
      <w:suff w:val="space"/>
      <w:lvlText w:val="%1.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7" w15:restartNumberingAfterBreak="0">
    <w:nsid w:val="78C03890"/>
    <w:multiLevelType w:val="hybridMultilevel"/>
    <w:tmpl w:val="E2A456C8"/>
    <w:lvl w:ilvl="0" w:tplc="93F82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AAB43FF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num w:numId="1">
    <w:abstractNumId w:val="17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1"/>
  </w:num>
  <w:num w:numId="5">
    <w:abstractNumId w:val="16"/>
  </w:num>
  <w:num w:numId="6">
    <w:abstractNumId w:val="7"/>
  </w:num>
  <w:num w:numId="7">
    <w:abstractNumId w:val="9"/>
  </w:num>
  <w:num w:numId="8">
    <w:abstractNumId w:val="4"/>
  </w:num>
  <w:num w:numId="9">
    <w:abstractNumId w:val="1"/>
  </w:num>
  <w:num w:numId="10">
    <w:abstractNumId w:val="13"/>
  </w:num>
  <w:num w:numId="11">
    <w:abstractNumId w:val="5"/>
  </w:num>
  <w:num w:numId="12">
    <w:abstractNumId w:val="12"/>
  </w:num>
  <w:num w:numId="13">
    <w:abstractNumId w:val="2"/>
  </w:num>
  <w:num w:numId="14">
    <w:abstractNumId w:val="18"/>
  </w:num>
  <w:num w:numId="15">
    <w:abstractNumId w:val="10"/>
  </w:num>
  <w:num w:numId="16">
    <w:abstractNumId w:val="15"/>
  </w:num>
  <w:num w:numId="17">
    <w:abstractNumId w:val="0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3F0"/>
    <w:rsid w:val="000010DC"/>
    <w:rsid w:val="00002B1D"/>
    <w:rsid w:val="0000336C"/>
    <w:rsid w:val="00005DBF"/>
    <w:rsid w:val="000061DC"/>
    <w:rsid w:val="00006C81"/>
    <w:rsid w:val="000121B3"/>
    <w:rsid w:val="00012594"/>
    <w:rsid w:val="00013451"/>
    <w:rsid w:val="000150F6"/>
    <w:rsid w:val="000176B1"/>
    <w:rsid w:val="00017AAE"/>
    <w:rsid w:val="00017DD3"/>
    <w:rsid w:val="000207B7"/>
    <w:rsid w:val="000212A6"/>
    <w:rsid w:val="000217A8"/>
    <w:rsid w:val="00022906"/>
    <w:rsid w:val="000260E0"/>
    <w:rsid w:val="00031BA7"/>
    <w:rsid w:val="00033ABA"/>
    <w:rsid w:val="00033D16"/>
    <w:rsid w:val="000341D5"/>
    <w:rsid w:val="00034B82"/>
    <w:rsid w:val="00035A8C"/>
    <w:rsid w:val="00035BF1"/>
    <w:rsid w:val="00040B51"/>
    <w:rsid w:val="000411B1"/>
    <w:rsid w:val="00041FC2"/>
    <w:rsid w:val="0004274C"/>
    <w:rsid w:val="00044A2F"/>
    <w:rsid w:val="00045FE3"/>
    <w:rsid w:val="00046D45"/>
    <w:rsid w:val="00050A1E"/>
    <w:rsid w:val="000521E6"/>
    <w:rsid w:val="00052F9B"/>
    <w:rsid w:val="00053603"/>
    <w:rsid w:val="00056105"/>
    <w:rsid w:val="000565F6"/>
    <w:rsid w:val="00056B76"/>
    <w:rsid w:val="00060512"/>
    <w:rsid w:val="000612B4"/>
    <w:rsid w:val="000628CC"/>
    <w:rsid w:val="0006538E"/>
    <w:rsid w:val="00066437"/>
    <w:rsid w:val="00067B3F"/>
    <w:rsid w:val="00067C9C"/>
    <w:rsid w:val="00067E9F"/>
    <w:rsid w:val="00070B03"/>
    <w:rsid w:val="000715B7"/>
    <w:rsid w:val="00072B09"/>
    <w:rsid w:val="00074673"/>
    <w:rsid w:val="00075020"/>
    <w:rsid w:val="0007628B"/>
    <w:rsid w:val="00077D91"/>
    <w:rsid w:val="00080916"/>
    <w:rsid w:val="0008148C"/>
    <w:rsid w:val="000820CB"/>
    <w:rsid w:val="00082DC6"/>
    <w:rsid w:val="00087FDA"/>
    <w:rsid w:val="0009110A"/>
    <w:rsid w:val="00091AF6"/>
    <w:rsid w:val="0009689E"/>
    <w:rsid w:val="00096E61"/>
    <w:rsid w:val="000A0BEB"/>
    <w:rsid w:val="000A4D7D"/>
    <w:rsid w:val="000A6BBC"/>
    <w:rsid w:val="000A70C8"/>
    <w:rsid w:val="000A7710"/>
    <w:rsid w:val="000A7EF6"/>
    <w:rsid w:val="000B0A9E"/>
    <w:rsid w:val="000B444C"/>
    <w:rsid w:val="000B4840"/>
    <w:rsid w:val="000B49D1"/>
    <w:rsid w:val="000B7707"/>
    <w:rsid w:val="000C0270"/>
    <w:rsid w:val="000C2E91"/>
    <w:rsid w:val="000C2F71"/>
    <w:rsid w:val="000C3545"/>
    <w:rsid w:val="000C5944"/>
    <w:rsid w:val="000D294F"/>
    <w:rsid w:val="000D44D2"/>
    <w:rsid w:val="000D46F3"/>
    <w:rsid w:val="000D500B"/>
    <w:rsid w:val="000D5475"/>
    <w:rsid w:val="000D7249"/>
    <w:rsid w:val="000E0A49"/>
    <w:rsid w:val="000E1DE1"/>
    <w:rsid w:val="000E3A36"/>
    <w:rsid w:val="000E3F77"/>
    <w:rsid w:val="000E606E"/>
    <w:rsid w:val="000F001E"/>
    <w:rsid w:val="000F0356"/>
    <w:rsid w:val="000F0751"/>
    <w:rsid w:val="000F1458"/>
    <w:rsid w:val="000F291A"/>
    <w:rsid w:val="000F3C1D"/>
    <w:rsid w:val="000F4478"/>
    <w:rsid w:val="000F749C"/>
    <w:rsid w:val="00100AC0"/>
    <w:rsid w:val="00104184"/>
    <w:rsid w:val="00104E47"/>
    <w:rsid w:val="00107B92"/>
    <w:rsid w:val="00111579"/>
    <w:rsid w:val="00111E18"/>
    <w:rsid w:val="001127CD"/>
    <w:rsid w:val="00116112"/>
    <w:rsid w:val="0012086C"/>
    <w:rsid w:val="00120EEE"/>
    <w:rsid w:val="00122163"/>
    <w:rsid w:val="00122BE3"/>
    <w:rsid w:val="00124521"/>
    <w:rsid w:val="00124F52"/>
    <w:rsid w:val="001250AF"/>
    <w:rsid w:val="001259CB"/>
    <w:rsid w:val="00125A0B"/>
    <w:rsid w:val="001260E5"/>
    <w:rsid w:val="00127FFC"/>
    <w:rsid w:val="0013063F"/>
    <w:rsid w:val="00131AF6"/>
    <w:rsid w:val="001320E8"/>
    <w:rsid w:val="00134FF8"/>
    <w:rsid w:val="001350E5"/>
    <w:rsid w:val="0013786E"/>
    <w:rsid w:val="00140179"/>
    <w:rsid w:val="00140C82"/>
    <w:rsid w:val="00144AC7"/>
    <w:rsid w:val="00146DA8"/>
    <w:rsid w:val="0015187D"/>
    <w:rsid w:val="00152B1D"/>
    <w:rsid w:val="0015337C"/>
    <w:rsid w:val="00154098"/>
    <w:rsid w:val="00154303"/>
    <w:rsid w:val="00156E03"/>
    <w:rsid w:val="00157A9D"/>
    <w:rsid w:val="00162B99"/>
    <w:rsid w:val="00164E50"/>
    <w:rsid w:val="001675F2"/>
    <w:rsid w:val="00171EEE"/>
    <w:rsid w:val="00172209"/>
    <w:rsid w:val="0017239E"/>
    <w:rsid w:val="00174FB5"/>
    <w:rsid w:val="00176827"/>
    <w:rsid w:val="00180AC9"/>
    <w:rsid w:val="00180BF8"/>
    <w:rsid w:val="00186625"/>
    <w:rsid w:val="00186958"/>
    <w:rsid w:val="00186AA2"/>
    <w:rsid w:val="0019038E"/>
    <w:rsid w:val="001917D9"/>
    <w:rsid w:val="00192DD7"/>
    <w:rsid w:val="00193121"/>
    <w:rsid w:val="00194E37"/>
    <w:rsid w:val="0019510C"/>
    <w:rsid w:val="001954B4"/>
    <w:rsid w:val="001964D4"/>
    <w:rsid w:val="00196975"/>
    <w:rsid w:val="00197705"/>
    <w:rsid w:val="001A2D33"/>
    <w:rsid w:val="001A4C30"/>
    <w:rsid w:val="001A4FBD"/>
    <w:rsid w:val="001A5351"/>
    <w:rsid w:val="001A7299"/>
    <w:rsid w:val="001A77EF"/>
    <w:rsid w:val="001B5004"/>
    <w:rsid w:val="001B63BE"/>
    <w:rsid w:val="001B717F"/>
    <w:rsid w:val="001C3AC1"/>
    <w:rsid w:val="001C7FBC"/>
    <w:rsid w:val="001D025C"/>
    <w:rsid w:val="001D0F9B"/>
    <w:rsid w:val="001D1BDF"/>
    <w:rsid w:val="001D22DD"/>
    <w:rsid w:val="001D23A5"/>
    <w:rsid w:val="001D25E4"/>
    <w:rsid w:val="001D280A"/>
    <w:rsid w:val="001D2D27"/>
    <w:rsid w:val="001D4969"/>
    <w:rsid w:val="001E085E"/>
    <w:rsid w:val="001E1C4A"/>
    <w:rsid w:val="001E1CC7"/>
    <w:rsid w:val="001E2DAF"/>
    <w:rsid w:val="001E3C3A"/>
    <w:rsid w:val="001E405B"/>
    <w:rsid w:val="001E67C4"/>
    <w:rsid w:val="001F1D4D"/>
    <w:rsid w:val="001F26BD"/>
    <w:rsid w:val="001F73D7"/>
    <w:rsid w:val="001F7656"/>
    <w:rsid w:val="002015DB"/>
    <w:rsid w:val="0020311F"/>
    <w:rsid w:val="0020355D"/>
    <w:rsid w:val="00205752"/>
    <w:rsid w:val="002108F3"/>
    <w:rsid w:val="002118B8"/>
    <w:rsid w:val="00211D87"/>
    <w:rsid w:val="00213344"/>
    <w:rsid w:val="00213E8B"/>
    <w:rsid w:val="00215CF9"/>
    <w:rsid w:val="002168E7"/>
    <w:rsid w:val="0022093D"/>
    <w:rsid w:val="00220D39"/>
    <w:rsid w:val="00222881"/>
    <w:rsid w:val="00223F4F"/>
    <w:rsid w:val="00224112"/>
    <w:rsid w:val="00227B83"/>
    <w:rsid w:val="00227CE7"/>
    <w:rsid w:val="00231AFB"/>
    <w:rsid w:val="0023231A"/>
    <w:rsid w:val="00232821"/>
    <w:rsid w:val="002415B8"/>
    <w:rsid w:val="00242ABC"/>
    <w:rsid w:val="00243266"/>
    <w:rsid w:val="00246867"/>
    <w:rsid w:val="00246AEA"/>
    <w:rsid w:val="00250D7A"/>
    <w:rsid w:val="002511E3"/>
    <w:rsid w:val="0025136F"/>
    <w:rsid w:val="00253442"/>
    <w:rsid w:val="00253F20"/>
    <w:rsid w:val="002546DA"/>
    <w:rsid w:val="00255085"/>
    <w:rsid w:val="0025536D"/>
    <w:rsid w:val="002564E0"/>
    <w:rsid w:val="00261235"/>
    <w:rsid w:val="00261441"/>
    <w:rsid w:val="0026504D"/>
    <w:rsid w:val="002669F6"/>
    <w:rsid w:val="002746C5"/>
    <w:rsid w:val="00274E4E"/>
    <w:rsid w:val="002752AF"/>
    <w:rsid w:val="0027538E"/>
    <w:rsid w:val="002756FA"/>
    <w:rsid w:val="00277CA3"/>
    <w:rsid w:val="00281CBA"/>
    <w:rsid w:val="002842FC"/>
    <w:rsid w:val="00285138"/>
    <w:rsid w:val="002866D2"/>
    <w:rsid w:val="002868C8"/>
    <w:rsid w:val="002959D0"/>
    <w:rsid w:val="002A1253"/>
    <w:rsid w:val="002A2E7B"/>
    <w:rsid w:val="002A4AB4"/>
    <w:rsid w:val="002A525A"/>
    <w:rsid w:val="002A665C"/>
    <w:rsid w:val="002A697D"/>
    <w:rsid w:val="002A781E"/>
    <w:rsid w:val="002B102B"/>
    <w:rsid w:val="002B1BFA"/>
    <w:rsid w:val="002B23AD"/>
    <w:rsid w:val="002B4702"/>
    <w:rsid w:val="002B7C8F"/>
    <w:rsid w:val="002C175E"/>
    <w:rsid w:val="002C434C"/>
    <w:rsid w:val="002C47F4"/>
    <w:rsid w:val="002C4F60"/>
    <w:rsid w:val="002C7D7E"/>
    <w:rsid w:val="002D2528"/>
    <w:rsid w:val="002D31E8"/>
    <w:rsid w:val="002D37E2"/>
    <w:rsid w:val="002D3BBA"/>
    <w:rsid w:val="002E027B"/>
    <w:rsid w:val="002E374C"/>
    <w:rsid w:val="002E38B6"/>
    <w:rsid w:val="002F212E"/>
    <w:rsid w:val="002F316E"/>
    <w:rsid w:val="002F438D"/>
    <w:rsid w:val="002F4537"/>
    <w:rsid w:val="002F4BFC"/>
    <w:rsid w:val="002F4C46"/>
    <w:rsid w:val="0030056A"/>
    <w:rsid w:val="0030210A"/>
    <w:rsid w:val="0030326B"/>
    <w:rsid w:val="0030329B"/>
    <w:rsid w:val="003045A1"/>
    <w:rsid w:val="00305BB8"/>
    <w:rsid w:val="003105B5"/>
    <w:rsid w:val="00310F39"/>
    <w:rsid w:val="00312AAF"/>
    <w:rsid w:val="00312F05"/>
    <w:rsid w:val="0031307C"/>
    <w:rsid w:val="0031535C"/>
    <w:rsid w:val="0032007E"/>
    <w:rsid w:val="00324372"/>
    <w:rsid w:val="0032485A"/>
    <w:rsid w:val="00325723"/>
    <w:rsid w:val="003261C6"/>
    <w:rsid w:val="0033067F"/>
    <w:rsid w:val="003352D0"/>
    <w:rsid w:val="00337252"/>
    <w:rsid w:val="0034031A"/>
    <w:rsid w:val="00341C6B"/>
    <w:rsid w:val="003442E0"/>
    <w:rsid w:val="00347EFC"/>
    <w:rsid w:val="0035037E"/>
    <w:rsid w:val="0035257C"/>
    <w:rsid w:val="00353AED"/>
    <w:rsid w:val="00355DF6"/>
    <w:rsid w:val="00356A79"/>
    <w:rsid w:val="00357AB2"/>
    <w:rsid w:val="003604CD"/>
    <w:rsid w:val="003608AF"/>
    <w:rsid w:val="0036305B"/>
    <w:rsid w:val="00363A48"/>
    <w:rsid w:val="00363B53"/>
    <w:rsid w:val="00363FF6"/>
    <w:rsid w:val="00364493"/>
    <w:rsid w:val="003652A3"/>
    <w:rsid w:val="00366697"/>
    <w:rsid w:val="003668BD"/>
    <w:rsid w:val="00367062"/>
    <w:rsid w:val="003713F0"/>
    <w:rsid w:val="003715E5"/>
    <w:rsid w:val="003725A9"/>
    <w:rsid w:val="0037607C"/>
    <w:rsid w:val="003813A2"/>
    <w:rsid w:val="00381AC0"/>
    <w:rsid w:val="00385DB9"/>
    <w:rsid w:val="00387557"/>
    <w:rsid w:val="00387559"/>
    <w:rsid w:val="00387CA7"/>
    <w:rsid w:val="0039059D"/>
    <w:rsid w:val="00391390"/>
    <w:rsid w:val="00395296"/>
    <w:rsid w:val="00396815"/>
    <w:rsid w:val="00397959"/>
    <w:rsid w:val="003A1AF6"/>
    <w:rsid w:val="003A3D08"/>
    <w:rsid w:val="003A4D6B"/>
    <w:rsid w:val="003A6DAB"/>
    <w:rsid w:val="003B1206"/>
    <w:rsid w:val="003B6005"/>
    <w:rsid w:val="003B62DF"/>
    <w:rsid w:val="003B6A16"/>
    <w:rsid w:val="003B78BC"/>
    <w:rsid w:val="003C007F"/>
    <w:rsid w:val="003C5D65"/>
    <w:rsid w:val="003C5EA1"/>
    <w:rsid w:val="003D473C"/>
    <w:rsid w:val="003D4A09"/>
    <w:rsid w:val="003E07D9"/>
    <w:rsid w:val="003E1A93"/>
    <w:rsid w:val="003E645C"/>
    <w:rsid w:val="003F0BC6"/>
    <w:rsid w:val="003F6185"/>
    <w:rsid w:val="003F634F"/>
    <w:rsid w:val="004005C1"/>
    <w:rsid w:val="00401185"/>
    <w:rsid w:val="00402010"/>
    <w:rsid w:val="00402D0D"/>
    <w:rsid w:val="00403047"/>
    <w:rsid w:val="004033E7"/>
    <w:rsid w:val="00405181"/>
    <w:rsid w:val="004053D4"/>
    <w:rsid w:val="00405FBF"/>
    <w:rsid w:val="00410A0D"/>
    <w:rsid w:val="00415AC5"/>
    <w:rsid w:val="0041603D"/>
    <w:rsid w:val="004164B4"/>
    <w:rsid w:val="00416B2F"/>
    <w:rsid w:val="00416D10"/>
    <w:rsid w:val="00421D77"/>
    <w:rsid w:val="00421F5B"/>
    <w:rsid w:val="004239FB"/>
    <w:rsid w:val="00426059"/>
    <w:rsid w:val="00427E41"/>
    <w:rsid w:val="0043221E"/>
    <w:rsid w:val="00434318"/>
    <w:rsid w:val="004354AC"/>
    <w:rsid w:val="00437A1C"/>
    <w:rsid w:val="00440A8B"/>
    <w:rsid w:val="00443545"/>
    <w:rsid w:val="00443920"/>
    <w:rsid w:val="00444317"/>
    <w:rsid w:val="004450BA"/>
    <w:rsid w:val="00446BBA"/>
    <w:rsid w:val="004563CD"/>
    <w:rsid w:val="00463293"/>
    <w:rsid w:val="004653F7"/>
    <w:rsid w:val="00465B61"/>
    <w:rsid w:val="00467CB0"/>
    <w:rsid w:val="0047119E"/>
    <w:rsid w:val="004726BF"/>
    <w:rsid w:val="00476ABB"/>
    <w:rsid w:val="004779D2"/>
    <w:rsid w:val="004800F4"/>
    <w:rsid w:val="0048329E"/>
    <w:rsid w:val="00483CD8"/>
    <w:rsid w:val="00484667"/>
    <w:rsid w:val="0048596E"/>
    <w:rsid w:val="004860FD"/>
    <w:rsid w:val="00486945"/>
    <w:rsid w:val="00490708"/>
    <w:rsid w:val="00491192"/>
    <w:rsid w:val="004911D4"/>
    <w:rsid w:val="00492B1B"/>
    <w:rsid w:val="00494BE9"/>
    <w:rsid w:val="00495329"/>
    <w:rsid w:val="004A1490"/>
    <w:rsid w:val="004A1F90"/>
    <w:rsid w:val="004B1C88"/>
    <w:rsid w:val="004B23F3"/>
    <w:rsid w:val="004B4400"/>
    <w:rsid w:val="004B73DF"/>
    <w:rsid w:val="004B7766"/>
    <w:rsid w:val="004C0B10"/>
    <w:rsid w:val="004C1723"/>
    <w:rsid w:val="004C27AA"/>
    <w:rsid w:val="004C344E"/>
    <w:rsid w:val="004C69BA"/>
    <w:rsid w:val="004D0A45"/>
    <w:rsid w:val="004D4EC6"/>
    <w:rsid w:val="004D551A"/>
    <w:rsid w:val="004D558C"/>
    <w:rsid w:val="004D6DFD"/>
    <w:rsid w:val="004E0EC3"/>
    <w:rsid w:val="004E1205"/>
    <w:rsid w:val="004E314B"/>
    <w:rsid w:val="004E31A7"/>
    <w:rsid w:val="004E4025"/>
    <w:rsid w:val="004E4BE5"/>
    <w:rsid w:val="004E6DCC"/>
    <w:rsid w:val="004E753E"/>
    <w:rsid w:val="004F0077"/>
    <w:rsid w:val="004F0836"/>
    <w:rsid w:val="004F1CEC"/>
    <w:rsid w:val="004F271D"/>
    <w:rsid w:val="004F2D67"/>
    <w:rsid w:val="004F3437"/>
    <w:rsid w:val="004F366A"/>
    <w:rsid w:val="004F452B"/>
    <w:rsid w:val="004F46FE"/>
    <w:rsid w:val="004F4CB6"/>
    <w:rsid w:val="004F4CE7"/>
    <w:rsid w:val="004F563B"/>
    <w:rsid w:val="004F70E1"/>
    <w:rsid w:val="004F776B"/>
    <w:rsid w:val="0050036F"/>
    <w:rsid w:val="00501D8C"/>
    <w:rsid w:val="00503F78"/>
    <w:rsid w:val="00506508"/>
    <w:rsid w:val="00507A07"/>
    <w:rsid w:val="005111EE"/>
    <w:rsid w:val="00511602"/>
    <w:rsid w:val="00513C42"/>
    <w:rsid w:val="00514AC9"/>
    <w:rsid w:val="00522184"/>
    <w:rsid w:val="0052263B"/>
    <w:rsid w:val="005227CA"/>
    <w:rsid w:val="00523D38"/>
    <w:rsid w:val="00524932"/>
    <w:rsid w:val="00531661"/>
    <w:rsid w:val="00531C9D"/>
    <w:rsid w:val="0053239E"/>
    <w:rsid w:val="00532DD5"/>
    <w:rsid w:val="00533F40"/>
    <w:rsid w:val="00534BD4"/>
    <w:rsid w:val="005354FC"/>
    <w:rsid w:val="0053553D"/>
    <w:rsid w:val="005355A9"/>
    <w:rsid w:val="0053615E"/>
    <w:rsid w:val="00536C28"/>
    <w:rsid w:val="00543388"/>
    <w:rsid w:val="00543E4F"/>
    <w:rsid w:val="0054533E"/>
    <w:rsid w:val="005461D5"/>
    <w:rsid w:val="005504AD"/>
    <w:rsid w:val="00550DF2"/>
    <w:rsid w:val="00552D3F"/>
    <w:rsid w:val="00554794"/>
    <w:rsid w:val="00554B74"/>
    <w:rsid w:val="00554C1E"/>
    <w:rsid w:val="00557D3F"/>
    <w:rsid w:val="00562A12"/>
    <w:rsid w:val="00564AEC"/>
    <w:rsid w:val="005660A5"/>
    <w:rsid w:val="00566F8F"/>
    <w:rsid w:val="005735EF"/>
    <w:rsid w:val="005736B6"/>
    <w:rsid w:val="00573A97"/>
    <w:rsid w:val="00574294"/>
    <w:rsid w:val="0057520A"/>
    <w:rsid w:val="005757AF"/>
    <w:rsid w:val="00575918"/>
    <w:rsid w:val="005759F5"/>
    <w:rsid w:val="00576897"/>
    <w:rsid w:val="00577F29"/>
    <w:rsid w:val="00583D36"/>
    <w:rsid w:val="00584066"/>
    <w:rsid w:val="00584953"/>
    <w:rsid w:val="00585260"/>
    <w:rsid w:val="00586535"/>
    <w:rsid w:val="00587438"/>
    <w:rsid w:val="00590E79"/>
    <w:rsid w:val="00592BEA"/>
    <w:rsid w:val="00592CE3"/>
    <w:rsid w:val="00593C31"/>
    <w:rsid w:val="00594301"/>
    <w:rsid w:val="0059565E"/>
    <w:rsid w:val="005A05FB"/>
    <w:rsid w:val="005A1E5A"/>
    <w:rsid w:val="005A5F2A"/>
    <w:rsid w:val="005B0005"/>
    <w:rsid w:val="005B0144"/>
    <w:rsid w:val="005B32FE"/>
    <w:rsid w:val="005B34A0"/>
    <w:rsid w:val="005B37B1"/>
    <w:rsid w:val="005B3A8B"/>
    <w:rsid w:val="005B4327"/>
    <w:rsid w:val="005B4689"/>
    <w:rsid w:val="005B5548"/>
    <w:rsid w:val="005B63AA"/>
    <w:rsid w:val="005B64BD"/>
    <w:rsid w:val="005B6FFB"/>
    <w:rsid w:val="005C00D6"/>
    <w:rsid w:val="005C6810"/>
    <w:rsid w:val="005C73C2"/>
    <w:rsid w:val="005D1F47"/>
    <w:rsid w:val="005D370A"/>
    <w:rsid w:val="005D4292"/>
    <w:rsid w:val="005D5371"/>
    <w:rsid w:val="005D70B6"/>
    <w:rsid w:val="005E0B8A"/>
    <w:rsid w:val="005E10E6"/>
    <w:rsid w:val="005E1592"/>
    <w:rsid w:val="005E1936"/>
    <w:rsid w:val="005E3057"/>
    <w:rsid w:val="005E4B13"/>
    <w:rsid w:val="005E5F87"/>
    <w:rsid w:val="005E6CFD"/>
    <w:rsid w:val="005F25B4"/>
    <w:rsid w:val="005F278C"/>
    <w:rsid w:val="005F29FD"/>
    <w:rsid w:val="005F2F7C"/>
    <w:rsid w:val="005F41AA"/>
    <w:rsid w:val="00601C35"/>
    <w:rsid w:val="00602028"/>
    <w:rsid w:val="00602943"/>
    <w:rsid w:val="00603897"/>
    <w:rsid w:val="00603CF9"/>
    <w:rsid w:val="00604317"/>
    <w:rsid w:val="0060488B"/>
    <w:rsid w:val="00604AEC"/>
    <w:rsid w:val="00605E99"/>
    <w:rsid w:val="00606AD6"/>
    <w:rsid w:val="006075FE"/>
    <w:rsid w:val="006104F6"/>
    <w:rsid w:val="006114D4"/>
    <w:rsid w:val="0061152E"/>
    <w:rsid w:val="00613148"/>
    <w:rsid w:val="00614751"/>
    <w:rsid w:val="0061541E"/>
    <w:rsid w:val="00615960"/>
    <w:rsid w:val="00615ED8"/>
    <w:rsid w:val="0061633E"/>
    <w:rsid w:val="0062066A"/>
    <w:rsid w:val="00620BB8"/>
    <w:rsid w:val="00620BE8"/>
    <w:rsid w:val="00621B58"/>
    <w:rsid w:val="00622534"/>
    <w:rsid w:val="00622820"/>
    <w:rsid w:val="00622E32"/>
    <w:rsid w:val="00627307"/>
    <w:rsid w:val="00627B5D"/>
    <w:rsid w:val="0063033B"/>
    <w:rsid w:val="00630C05"/>
    <w:rsid w:val="0063122A"/>
    <w:rsid w:val="006312DC"/>
    <w:rsid w:val="00632A91"/>
    <w:rsid w:val="00634196"/>
    <w:rsid w:val="0064076B"/>
    <w:rsid w:val="006418F0"/>
    <w:rsid w:val="006433DA"/>
    <w:rsid w:val="00643FD5"/>
    <w:rsid w:val="00644F0C"/>
    <w:rsid w:val="0064670D"/>
    <w:rsid w:val="00647BD2"/>
    <w:rsid w:val="0065065D"/>
    <w:rsid w:val="00653BCC"/>
    <w:rsid w:val="00653CD2"/>
    <w:rsid w:val="00654A56"/>
    <w:rsid w:val="00656855"/>
    <w:rsid w:val="0065745A"/>
    <w:rsid w:val="006612E9"/>
    <w:rsid w:val="00663D9D"/>
    <w:rsid w:val="00664BF9"/>
    <w:rsid w:val="00667690"/>
    <w:rsid w:val="00671B10"/>
    <w:rsid w:val="00672D85"/>
    <w:rsid w:val="006735AC"/>
    <w:rsid w:val="00683C96"/>
    <w:rsid w:val="00684236"/>
    <w:rsid w:val="0068482F"/>
    <w:rsid w:val="006848F0"/>
    <w:rsid w:val="00691011"/>
    <w:rsid w:val="00691F5B"/>
    <w:rsid w:val="00692583"/>
    <w:rsid w:val="006936B6"/>
    <w:rsid w:val="00695AE3"/>
    <w:rsid w:val="00696A5F"/>
    <w:rsid w:val="006A011A"/>
    <w:rsid w:val="006A0172"/>
    <w:rsid w:val="006A265C"/>
    <w:rsid w:val="006A2F23"/>
    <w:rsid w:val="006A3774"/>
    <w:rsid w:val="006A3AA2"/>
    <w:rsid w:val="006A3F40"/>
    <w:rsid w:val="006A46B5"/>
    <w:rsid w:val="006B1A45"/>
    <w:rsid w:val="006B3FA1"/>
    <w:rsid w:val="006B4154"/>
    <w:rsid w:val="006B430B"/>
    <w:rsid w:val="006B5A3A"/>
    <w:rsid w:val="006C320E"/>
    <w:rsid w:val="006C4246"/>
    <w:rsid w:val="006C518B"/>
    <w:rsid w:val="006C669C"/>
    <w:rsid w:val="006D0EEF"/>
    <w:rsid w:val="006D219E"/>
    <w:rsid w:val="006D2DE1"/>
    <w:rsid w:val="006E100F"/>
    <w:rsid w:val="006E13B2"/>
    <w:rsid w:val="006E5354"/>
    <w:rsid w:val="006E6664"/>
    <w:rsid w:val="006E71AB"/>
    <w:rsid w:val="006F0A62"/>
    <w:rsid w:val="006F3C5E"/>
    <w:rsid w:val="006F5FB8"/>
    <w:rsid w:val="007007D6"/>
    <w:rsid w:val="0070314D"/>
    <w:rsid w:val="007034C3"/>
    <w:rsid w:val="00705C0F"/>
    <w:rsid w:val="00706E2B"/>
    <w:rsid w:val="0070733C"/>
    <w:rsid w:val="0071034F"/>
    <w:rsid w:val="0071088D"/>
    <w:rsid w:val="007110FC"/>
    <w:rsid w:val="00711ACD"/>
    <w:rsid w:val="00711E80"/>
    <w:rsid w:val="007134F2"/>
    <w:rsid w:val="0071469A"/>
    <w:rsid w:val="00716677"/>
    <w:rsid w:val="007207FD"/>
    <w:rsid w:val="00721449"/>
    <w:rsid w:val="00721EE5"/>
    <w:rsid w:val="00721FCF"/>
    <w:rsid w:val="007234BB"/>
    <w:rsid w:val="007243F7"/>
    <w:rsid w:val="00724E9A"/>
    <w:rsid w:val="00725B36"/>
    <w:rsid w:val="0072657C"/>
    <w:rsid w:val="00726ECB"/>
    <w:rsid w:val="00730F66"/>
    <w:rsid w:val="0073171F"/>
    <w:rsid w:val="00731F6A"/>
    <w:rsid w:val="007345E4"/>
    <w:rsid w:val="007351B8"/>
    <w:rsid w:val="00735E18"/>
    <w:rsid w:val="00736B78"/>
    <w:rsid w:val="00740C26"/>
    <w:rsid w:val="00741CC4"/>
    <w:rsid w:val="00742D06"/>
    <w:rsid w:val="00744947"/>
    <w:rsid w:val="007462F2"/>
    <w:rsid w:val="007467ED"/>
    <w:rsid w:val="00747753"/>
    <w:rsid w:val="00747779"/>
    <w:rsid w:val="00750596"/>
    <w:rsid w:val="007510F2"/>
    <w:rsid w:val="0075232F"/>
    <w:rsid w:val="00752422"/>
    <w:rsid w:val="00753763"/>
    <w:rsid w:val="00753E4D"/>
    <w:rsid w:val="00753ECD"/>
    <w:rsid w:val="00755FEB"/>
    <w:rsid w:val="00756A5B"/>
    <w:rsid w:val="00757E8B"/>
    <w:rsid w:val="00760308"/>
    <w:rsid w:val="0076147F"/>
    <w:rsid w:val="007621BE"/>
    <w:rsid w:val="00762ED3"/>
    <w:rsid w:val="00764CE7"/>
    <w:rsid w:val="00765AD1"/>
    <w:rsid w:val="007665E7"/>
    <w:rsid w:val="00767BF1"/>
    <w:rsid w:val="007718ED"/>
    <w:rsid w:val="00772212"/>
    <w:rsid w:val="0077426F"/>
    <w:rsid w:val="007743EE"/>
    <w:rsid w:val="00777001"/>
    <w:rsid w:val="00777617"/>
    <w:rsid w:val="00781251"/>
    <w:rsid w:val="007830F1"/>
    <w:rsid w:val="00784E63"/>
    <w:rsid w:val="00785185"/>
    <w:rsid w:val="007867B0"/>
    <w:rsid w:val="00791BA1"/>
    <w:rsid w:val="00793D19"/>
    <w:rsid w:val="00794A18"/>
    <w:rsid w:val="00797954"/>
    <w:rsid w:val="007A187D"/>
    <w:rsid w:val="007A3818"/>
    <w:rsid w:val="007A5306"/>
    <w:rsid w:val="007A54C1"/>
    <w:rsid w:val="007A5E50"/>
    <w:rsid w:val="007A7E4E"/>
    <w:rsid w:val="007B044D"/>
    <w:rsid w:val="007B1126"/>
    <w:rsid w:val="007B2EC7"/>
    <w:rsid w:val="007B316B"/>
    <w:rsid w:val="007B3F44"/>
    <w:rsid w:val="007B4CC4"/>
    <w:rsid w:val="007B5EF5"/>
    <w:rsid w:val="007C2A37"/>
    <w:rsid w:val="007C3316"/>
    <w:rsid w:val="007C4115"/>
    <w:rsid w:val="007C6496"/>
    <w:rsid w:val="007C7BD2"/>
    <w:rsid w:val="007D02BC"/>
    <w:rsid w:val="007D2365"/>
    <w:rsid w:val="007D4068"/>
    <w:rsid w:val="007D425A"/>
    <w:rsid w:val="007D4EEA"/>
    <w:rsid w:val="007D5E96"/>
    <w:rsid w:val="007D64F2"/>
    <w:rsid w:val="007D65A7"/>
    <w:rsid w:val="007D763C"/>
    <w:rsid w:val="007E0357"/>
    <w:rsid w:val="007E1969"/>
    <w:rsid w:val="007E41BB"/>
    <w:rsid w:val="007E42FC"/>
    <w:rsid w:val="007E4E3B"/>
    <w:rsid w:val="007E4F9A"/>
    <w:rsid w:val="007E63EC"/>
    <w:rsid w:val="007E6EA9"/>
    <w:rsid w:val="007E7810"/>
    <w:rsid w:val="007E7826"/>
    <w:rsid w:val="007F0E01"/>
    <w:rsid w:val="007F35E8"/>
    <w:rsid w:val="007F646C"/>
    <w:rsid w:val="007F685E"/>
    <w:rsid w:val="007F6AC6"/>
    <w:rsid w:val="007F7010"/>
    <w:rsid w:val="007F758F"/>
    <w:rsid w:val="007F7D09"/>
    <w:rsid w:val="00802838"/>
    <w:rsid w:val="00803F60"/>
    <w:rsid w:val="0080613C"/>
    <w:rsid w:val="008100F1"/>
    <w:rsid w:val="00810DFE"/>
    <w:rsid w:val="00812DAE"/>
    <w:rsid w:val="008132A9"/>
    <w:rsid w:val="0082109E"/>
    <w:rsid w:val="00821610"/>
    <w:rsid w:val="00821BDC"/>
    <w:rsid w:val="00822C40"/>
    <w:rsid w:val="00824DE2"/>
    <w:rsid w:val="008251E5"/>
    <w:rsid w:val="008264F5"/>
    <w:rsid w:val="008276B6"/>
    <w:rsid w:val="008305C9"/>
    <w:rsid w:val="00832D88"/>
    <w:rsid w:val="0083584B"/>
    <w:rsid w:val="00835EC8"/>
    <w:rsid w:val="00836722"/>
    <w:rsid w:val="0083685D"/>
    <w:rsid w:val="00837BB5"/>
    <w:rsid w:val="00843D31"/>
    <w:rsid w:val="0084450C"/>
    <w:rsid w:val="00845BFE"/>
    <w:rsid w:val="00851C91"/>
    <w:rsid w:val="00854D7B"/>
    <w:rsid w:val="00857900"/>
    <w:rsid w:val="0086276F"/>
    <w:rsid w:val="00867F0F"/>
    <w:rsid w:val="008704B6"/>
    <w:rsid w:val="008724DF"/>
    <w:rsid w:val="00872DD0"/>
    <w:rsid w:val="008748D5"/>
    <w:rsid w:val="00875AE5"/>
    <w:rsid w:val="00876171"/>
    <w:rsid w:val="008771B9"/>
    <w:rsid w:val="00877215"/>
    <w:rsid w:val="008773DB"/>
    <w:rsid w:val="00880619"/>
    <w:rsid w:val="008817C6"/>
    <w:rsid w:val="0088292D"/>
    <w:rsid w:val="008850BA"/>
    <w:rsid w:val="00885AFB"/>
    <w:rsid w:val="00886262"/>
    <w:rsid w:val="00886DE4"/>
    <w:rsid w:val="00887F91"/>
    <w:rsid w:val="00891C48"/>
    <w:rsid w:val="0089421A"/>
    <w:rsid w:val="00895B7B"/>
    <w:rsid w:val="00897226"/>
    <w:rsid w:val="008977D6"/>
    <w:rsid w:val="00897A92"/>
    <w:rsid w:val="008A26EE"/>
    <w:rsid w:val="008A2877"/>
    <w:rsid w:val="008A3B1E"/>
    <w:rsid w:val="008A41BA"/>
    <w:rsid w:val="008A495E"/>
    <w:rsid w:val="008A607D"/>
    <w:rsid w:val="008B15F5"/>
    <w:rsid w:val="008B2004"/>
    <w:rsid w:val="008B4FE9"/>
    <w:rsid w:val="008B613D"/>
    <w:rsid w:val="008C08DB"/>
    <w:rsid w:val="008C28BB"/>
    <w:rsid w:val="008C2B66"/>
    <w:rsid w:val="008D015C"/>
    <w:rsid w:val="008D0933"/>
    <w:rsid w:val="008D0C82"/>
    <w:rsid w:val="008D3188"/>
    <w:rsid w:val="008D51CD"/>
    <w:rsid w:val="008D5FC3"/>
    <w:rsid w:val="008D605F"/>
    <w:rsid w:val="008D729C"/>
    <w:rsid w:val="008E0021"/>
    <w:rsid w:val="008E1746"/>
    <w:rsid w:val="008E1EAD"/>
    <w:rsid w:val="008E28C3"/>
    <w:rsid w:val="008E47B8"/>
    <w:rsid w:val="008E50A9"/>
    <w:rsid w:val="008E55B5"/>
    <w:rsid w:val="008E5CC3"/>
    <w:rsid w:val="008F12E3"/>
    <w:rsid w:val="008F1843"/>
    <w:rsid w:val="008F3668"/>
    <w:rsid w:val="008F3D3D"/>
    <w:rsid w:val="00901250"/>
    <w:rsid w:val="009019B2"/>
    <w:rsid w:val="00910071"/>
    <w:rsid w:val="00914B20"/>
    <w:rsid w:val="00914DEC"/>
    <w:rsid w:val="0091593C"/>
    <w:rsid w:val="00917896"/>
    <w:rsid w:val="00920B30"/>
    <w:rsid w:val="00923CEB"/>
    <w:rsid w:val="00924F77"/>
    <w:rsid w:val="009257DC"/>
    <w:rsid w:val="00925E58"/>
    <w:rsid w:val="0093042D"/>
    <w:rsid w:val="00930C40"/>
    <w:rsid w:val="00932EC1"/>
    <w:rsid w:val="0093356F"/>
    <w:rsid w:val="00933773"/>
    <w:rsid w:val="00935D34"/>
    <w:rsid w:val="00936ADC"/>
    <w:rsid w:val="00936B65"/>
    <w:rsid w:val="00940BB0"/>
    <w:rsid w:val="00941FD9"/>
    <w:rsid w:val="009437BD"/>
    <w:rsid w:val="009441EE"/>
    <w:rsid w:val="009449B9"/>
    <w:rsid w:val="009474FE"/>
    <w:rsid w:val="00947FBB"/>
    <w:rsid w:val="009559BD"/>
    <w:rsid w:val="00956299"/>
    <w:rsid w:val="00960DE4"/>
    <w:rsid w:val="00961486"/>
    <w:rsid w:val="009619D0"/>
    <w:rsid w:val="0096263B"/>
    <w:rsid w:val="0096342E"/>
    <w:rsid w:val="009637D5"/>
    <w:rsid w:val="0096707F"/>
    <w:rsid w:val="00970519"/>
    <w:rsid w:val="00970C5C"/>
    <w:rsid w:val="0097106E"/>
    <w:rsid w:val="00972078"/>
    <w:rsid w:val="009728A6"/>
    <w:rsid w:val="009731A0"/>
    <w:rsid w:val="00977A2D"/>
    <w:rsid w:val="009829C4"/>
    <w:rsid w:val="00982BD0"/>
    <w:rsid w:val="00982E41"/>
    <w:rsid w:val="00986B03"/>
    <w:rsid w:val="00987888"/>
    <w:rsid w:val="009901B0"/>
    <w:rsid w:val="00993001"/>
    <w:rsid w:val="009960F0"/>
    <w:rsid w:val="0099657D"/>
    <w:rsid w:val="009979FF"/>
    <w:rsid w:val="00997BC9"/>
    <w:rsid w:val="009A02A4"/>
    <w:rsid w:val="009A114F"/>
    <w:rsid w:val="009A4908"/>
    <w:rsid w:val="009A49CA"/>
    <w:rsid w:val="009A6447"/>
    <w:rsid w:val="009B008E"/>
    <w:rsid w:val="009B3865"/>
    <w:rsid w:val="009B4AC8"/>
    <w:rsid w:val="009B7228"/>
    <w:rsid w:val="009B728F"/>
    <w:rsid w:val="009C0529"/>
    <w:rsid w:val="009C1AA7"/>
    <w:rsid w:val="009C1F5E"/>
    <w:rsid w:val="009C2496"/>
    <w:rsid w:val="009C24CD"/>
    <w:rsid w:val="009C3361"/>
    <w:rsid w:val="009C7DCF"/>
    <w:rsid w:val="009D18A1"/>
    <w:rsid w:val="009D2BF6"/>
    <w:rsid w:val="009D3AB7"/>
    <w:rsid w:val="009D61F2"/>
    <w:rsid w:val="009E5A06"/>
    <w:rsid w:val="009E63A9"/>
    <w:rsid w:val="009F0A33"/>
    <w:rsid w:val="009F0FD1"/>
    <w:rsid w:val="009F2BB6"/>
    <w:rsid w:val="009F515C"/>
    <w:rsid w:val="009F7CE0"/>
    <w:rsid w:val="00A00FA3"/>
    <w:rsid w:val="00A02908"/>
    <w:rsid w:val="00A03E46"/>
    <w:rsid w:val="00A05448"/>
    <w:rsid w:val="00A068C6"/>
    <w:rsid w:val="00A06C37"/>
    <w:rsid w:val="00A07165"/>
    <w:rsid w:val="00A07657"/>
    <w:rsid w:val="00A077EC"/>
    <w:rsid w:val="00A117F2"/>
    <w:rsid w:val="00A15FAE"/>
    <w:rsid w:val="00A24898"/>
    <w:rsid w:val="00A251F7"/>
    <w:rsid w:val="00A25384"/>
    <w:rsid w:val="00A2594B"/>
    <w:rsid w:val="00A2721C"/>
    <w:rsid w:val="00A30BE6"/>
    <w:rsid w:val="00A34029"/>
    <w:rsid w:val="00A37D04"/>
    <w:rsid w:val="00A411A4"/>
    <w:rsid w:val="00A4478A"/>
    <w:rsid w:val="00A448C1"/>
    <w:rsid w:val="00A45363"/>
    <w:rsid w:val="00A45A52"/>
    <w:rsid w:val="00A470C5"/>
    <w:rsid w:val="00A51268"/>
    <w:rsid w:val="00A51DF0"/>
    <w:rsid w:val="00A53611"/>
    <w:rsid w:val="00A570CD"/>
    <w:rsid w:val="00A61D29"/>
    <w:rsid w:val="00A634A2"/>
    <w:rsid w:val="00A63518"/>
    <w:rsid w:val="00A63975"/>
    <w:rsid w:val="00A6430A"/>
    <w:rsid w:val="00A6768D"/>
    <w:rsid w:val="00A7062D"/>
    <w:rsid w:val="00A73A7C"/>
    <w:rsid w:val="00A745AE"/>
    <w:rsid w:val="00A842AD"/>
    <w:rsid w:val="00A87654"/>
    <w:rsid w:val="00AA29BE"/>
    <w:rsid w:val="00AA6909"/>
    <w:rsid w:val="00AA7B72"/>
    <w:rsid w:val="00AB008D"/>
    <w:rsid w:val="00AB2399"/>
    <w:rsid w:val="00AB40F5"/>
    <w:rsid w:val="00AC0D72"/>
    <w:rsid w:val="00AC5C2C"/>
    <w:rsid w:val="00AC6893"/>
    <w:rsid w:val="00AC7817"/>
    <w:rsid w:val="00AD351A"/>
    <w:rsid w:val="00AD423B"/>
    <w:rsid w:val="00AD601A"/>
    <w:rsid w:val="00AD6847"/>
    <w:rsid w:val="00AD69C7"/>
    <w:rsid w:val="00AD763C"/>
    <w:rsid w:val="00AD7F62"/>
    <w:rsid w:val="00AE16DE"/>
    <w:rsid w:val="00AE1E47"/>
    <w:rsid w:val="00AE4530"/>
    <w:rsid w:val="00AE56C6"/>
    <w:rsid w:val="00AE5C5B"/>
    <w:rsid w:val="00AE68C1"/>
    <w:rsid w:val="00AE7C5B"/>
    <w:rsid w:val="00AF00C7"/>
    <w:rsid w:val="00AF0425"/>
    <w:rsid w:val="00AF068F"/>
    <w:rsid w:val="00AF0F34"/>
    <w:rsid w:val="00AF251C"/>
    <w:rsid w:val="00AF2F31"/>
    <w:rsid w:val="00AF387C"/>
    <w:rsid w:val="00AF7136"/>
    <w:rsid w:val="00AF741B"/>
    <w:rsid w:val="00AF7514"/>
    <w:rsid w:val="00B00084"/>
    <w:rsid w:val="00B00CBA"/>
    <w:rsid w:val="00B01750"/>
    <w:rsid w:val="00B02856"/>
    <w:rsid w:val="00B07602"/>
    <w:rsid w:val="00B078BD"/>
    <w:rsid w:val="00B130BE"/>
    <w:rsid w:val="00B13823"/>
    <w:rsid w:val="00B140CA"/>
    <w:rsid w:val="00B14EF4"/>
    <w:rsid w:val="00B15F52"/>
    <w:rsid w:val="00B208BE"/>
    <w:rsid w:val="00B20A4C"/>
    <w:rsid w:val="00B24F99"/>
    <w:rsid w:val="00B259EB"/>
    <w:rsid w:val="00B25CEA"/>
    <w:rsid w:val="00B279AC"/>
    <w:rsid w:val="00B306A3"/>
    <w:rsid w:val="00B30BCD"/>
    <w:rsid w:val="00B32143"/>
    <w:rsid w:val="00B324F9"/>
    <w:rsid w:val="00B36ED7"/>
    <w:rsid w:val="00B40359"/>
    <w:rsid w:val="00B4168F"/>
    <w:rsid w:val="00B417A8"/>
    <w:rsid w:val="00B42714"/>
    <w:rsid w:val="00B44A0D"/>
    <w:rsid w:val="00B457AA"/>
    <w:rsid w:val="00B46BAA"/>
    <w:rsid w:val="00B500B6"/>
    <w:rsid w:val="00B50542"/>
    <w:rsid w:val="00B51724"/>
    <w:rsid w:val="00B55D6F"/>
    <w:rsid w:val="00B56AFA"/>
    <w:rsid w:val="00B570F4"/>
    <w:rsid w:val="00B60A1D"/>
    <w:rsid w:val="00B6158F"/>
    <w:rsid w:val="00B62CB2"/>
    <w:rsid w:val="00B637A6"/>
    <w:rsid w:val="00B64927"/>
    <w:rsid w:val="00B66287"/>
    <w:rsid w:val="00B67E75"/>
    <w:rsid w:val="00B7046F"/>
    <w:rsid w:val="00B70AF0"/>
    <w:rsid w:val="00B70B99"/>
    <w:rsid w:val="00B70EDC"/>
    <w:rsid w:val="00B761D4"/>
    <w:rsid w:val="00B76BF0"/>
    <w:rsid w:val="00B80AD2"/>
    <w:rsid w:val="00B80E29"/>
    <w:rsid w:val="00B819E1"/>
    <w:rsid w:val="00B821AF"/>
    <w:rsid w:val="00B84FFA"/>
    <w:rsid w:val="00B85506"/>
    <w:rsid w:val="00B87408"/>
    <w:rsid w:val="00B90250"/>
    <w:rsid w:val="00B9217A"/>
    <w:rsid w:val="00B94B26"/>
    <w:rsid w:val="00BA1106"/>
    <w:rsid w:val="00BA18BD"/>
    <w:rsid w:val="00BA1CFB"/>
    <w:rsid w:val="00BA4CE6"/>
    <w:rsid w:val="00BA4DB7"/>
    <w:rsid w:val="00BA7AD5"/>
    <w:rsid w:val="00BA7C3C"/>
    <w:rsid w:val="00BB2F30"/>
    <w:rsid w:val="00BB3B80"/>
    <w:rsid w:val="00BB4E60"/>
    <w:rsid w:val="00BB7483"/>
    <w:rsid w:val="00BB74C5"/>
    <w:rsid w:val="00BB771C"/>
    <w:rsid w:val="00BB7F1C"/>
    <w:rsid w:val="00BC3432"/>
    <w:rsid w:val="00BC4AFB"/>
    <w:rsid w:val="00BC7945"/>
    <w:rsid w:val="00BC7C7C"/>
    <w:rsid w:val="00BD0693"/>
    <w:rsid w:val="00BD1EDE"/>
    <w:rsid w:val="00BD340A"/>
    <w:rsid w:val="00BD55B1"/>
    <w:rsid w:val="00BE327C"/>
    <w:rsid w:val="00BE42EC"/>
    <w:rsid w:val="00BE4FC4"/>
    <w:rsid w:val="00BE52C1"/>
    <w:rsid w:val="00BF2932"/>
    <w:rsid w:val="00BF741B"/>
    <w:rsid w:val="00BF7DC2"/>
    <w:rsid w:val="00C0018B"/>
    <w:rsid w:val="00C01F33"/>
    <w:rsid w:val="00C02F9A"/>
    <w:rsid w:val="00C041AF"/>
    <w:rsid w:val="00C1004F"/>
    <w:rsid w:val="00C12545"/>
    <w:rsid w:val="00C133FB"/>
    <w:rsid w:val="00C14068"/>
    <w:rsid w:val="00C140B9"/>
    <w:rsid w:val="00C1499D"/>
    <w:rsid w:val="00C166A4"/>
    <w:rsid w:val="00C211C2"/>
    <w:rsid w:val="00C2385A"/>
    <w:rsid w:val="00C24C25"/>
    <w:rsid w:val="00C25EB8"/>
    <w:rsid w:val="00C27BDE"/>
    <w:rsid w:val="00C30E78"/>
    <w:rsid w:val="00C31F08"/>
    <w:rsid w:val="00C32437"/>
    <w:rsid w:val="00C32BEE"/>
    <w:rsid w:val="00C32E58"/>
    <w:rsid w:val="00C33A00"/>
    <w:rsid w:val="00C35CB6"/>
    <w:rsid w:val="00C41577"/>
    <w:rsid w:val="00C416A0"/>
    <w:rsid w:val="00C42DEB"/>
    <w:rsid w:val="00C46842"/>
    <w:rsid w:val="00C4738A"/>
    <w:rsid w:val="00C47F9D"/>
    <w:rsid w:val="00C5097E"/>
    <w:rsid w:val="00C53622"/>
    <w:rsid w:val="00C548FD"/>
    <w:rsid w:val="00C5550F"/>
    <w:rsid w:val="00C55A45"/>
    <w:rsid w:val="00C56FEF"/>
    <w:rsid w:val="00C57C8F"/>
    <w:rsid w:val="00C57D56"/>
    <w:rsid w:val="00C60072"/>
    <w:rsid w:val="00C63AFC"/>
    <w:rsid w:val="00C66571"/>
    <w:rsid w:val="00C66E54"/>
    <w:rsid w:val="00C66F17"/>
    <w:rsid w:val="00C678B5"/>
    <w:rsid w:val="00C67FA2"/>
    <w:rsid w:val="00C702A0"/>
    <w:rsid w:val="00C724FA"/>
    <w:rsid w:val="00C725D3"/>
    <w:rsid w:val="00C728B5"/>
    <w:rsid w:val="00C729BE"/>
    <w:rsid w:val="00C73EDC"/>
    <w:rsid w:val="00C74547"/>
    <w:rsid w:val="00C748AA"/>
    <w:rsid w:val="00C778A7"/>
    <w:rsid w:val="00C80180"/>
    <w:rsid w:val="00C83545"/>
    <w:rsid w:val="00C84399"/>
    <w:rsid w:val="00C85025"/>
    <w:rsid w:val="00C86FF2"/>
    <w:rsid w:val="00C927B3"/>
    <w:rsid w:val="00C93B65"/>
    <w:rsid w:val="00C94921"/>
    <w:rsid w:val="00CA311E"/>
    <w:rsid w:val="00CA422F"/>
    <w:rsid w:val="00CA5FE9"/>
    <w:rsid w:val="00CB0584"/>
    <w:rsid w:val="00CB30CF"/>
    <w:rsid w:val="00CB36B4"/>
    <w:rsid w:val="00CB4A97"/>
    <w:rsid w:val="00CB4BF7"/>
    <w:rsid w:val="00CB6A0A"/>
    <w:rsid w:val="00CC3F01"/>
    <w:rsid w:val="00CC4055"/>
    <w:rsid w:val="00CC462B"/>
    <w:rsid w:val="00CC65F5"/>
    <w:rsid w:val="00CC674C"/>
    <w:rsid w:val="00CC759E"/>
    <w:rsid w:val="00CD10FF"/>
    <w:rsid w:val="00CD4DB3"/>
    <w:rsid w:val="00CE0487"/>
    <w:rsid w:val="00CE1C9E"/>
    <w:rsid w:val="00CE33FE"/>
    <w:rsid w:val="00CE3CBC"/>
    <w:rsid w:val="00CE421D"/>
    <w:rsid w:val="00CE49A4"/>
    <w:rsid w:val="00CE698E"/>
    <w:rsid w:val="00CF0E41"/>
    <w:rsid w:val="00CF1050"/>
    <w:rsid w:val="00CF14CC"/>
    <w:rsid w:val="00CF1A3D"/>
    <w:rsid w:val="00CF231D"/>
    <w:rsid w:val="00CF24A4"/>
    <w:rsid w:val="00CF4695"/>
    <w:rsid w:val="00CF5B9E"/>
    <w:rsid w:val="00D00DA9"/>
    <w:rsid w:val="00D04A83"/>
    <w:rsid w:val="00D04ED5"/>
    <w:rsid w:val="00D071E0"/>
    <w:rsid w:val="00D07575"/>
    <w:rsid w:val="00D13A07"/>
    <w:rsid w:val="00D14ED2"/>
    <w:rsid w:val="00D165AE"/>
    <w:rsid w:val="00D1791C"/>
    <w:rsid w:val="00D20861"/>
    <w:rsid w:val="00D2382C"/>
    <w:rsid w:val="00D23E1F"/>
    <w:rsid w:val="00D254EE"/>
    <w:rsid w:val="00D276F4"/>
    <w:rsid w:val="00D30F21"/>
    <w:rsid w:val="00D318B1"/>
    <w:rsid w:val="00D322D0"/>
    <w:rsid w:val="00D36899"/>
    <w:rsid w:val="00D37596"/>
    <w:rsid w:val="00D37C5C"/>
    <w:rsid w:val="00D408E1"/>
    <w:rsid w:val="00D431AD"/>
    <w:rsid w:val="00D44F64"/>
    <w:rsid w:val="00D45518"/>
    <w:rsid w:val="00D461F4"/>
    <w:rsid w:val="00D47042"/>
    <w:rsid w:val="00D478CB"/>
    <w:rsid w:val="00D50978"/>
    <w:rsid w:val="00D525FD"/>
    <w:rsid w:val="00D5381D"/>
    <w:rsid w:val="00D53EC2"/>
    <w:rsid w:val="00D5440A"/>
    <w:rsid w:val="00D54937"/>
    <w:rsid w:val="00D5658D"/>
    <w:rsid w:val="00D601AF"/>
    <w:rsid w:val="00D61454"/>
    <w:rsid w:val="00D6228E"/>
    <w:rsid w:val="00D62517"/>
    <w:rsid w:val="00D636E4"/>
    <w:rsid w:val="00D66DEB"/>
    <w:rsid w:val="00D708C8"/>
    <w:rsid w:val="00D71CD4"/>
    <w:rsid w:val="00D72765"/>
    <w:rsid w:val="00D73314"/>
    <w:rsid w:val="00D77C4B"/>
    <w:rsid w:val="00D80E5E"/>
    <w:rsid w:val="00D834C4"/>
    <w:rsid w:val="00D841D6"/>
    <w:rsid w:val="00D861AE"/>
    <w:rsid w:val="00D91FA7"/>
    <w:rsid w:val="00D93DA2"/>
    <w:rsid w:val="00D9471C"/>
    <w:rsid w:val="00D954A5"/>
    <w:rsid w:val="00D95634"/>
    <w:rsid w:val="00DA0AC3"/>
    <w:rsid w:val="00DA124D"/>
    <w:rsid w:val="00DA2F96"/>
    <w:rsid w:val="00DA38C3"/>
    <w:rsid w:val="00DA4793"/>
    <w:rsid w:val="00DA781C"/>
    <w:rsid w:val="00DA786E"/>
    <w:rsid w:val="00DA7C9C"/>
    <w:rsid w:val="00DA7DC4"/>
    <w:rsid w:val="00DB0A39"/>
    <w:rsid w:val="00DB2040"/>
    <w:rsid w:val="00DB29BD"/>
    <w:rsid w:val="00DB2D92"/>
    <w:rsid w:val="00DC153E"/>
    <w:rsid w:val="00DC220B"/>
    <w:rsid w:val="00DC2A84"/>
    <w:rsid w:val="00DC4480"/>
    <w:rsid w:val="00DC49E1"/>
    <w:rsid w:val="00DC5F8D"/>
    <w:rsid w:val="00DD19DC"/>
    <w:rsid w:val="00DD1E64"/>
    <w:rsid w:val="00DD5068"/>
    <w:rsid w:val="00DD617F"/>
    <w:rsid w:val="00DD67B0"/>
    <w:rsid w:val="00DD6F4C"/>
    <w:rsid w:val="00DE10F8"/>
    <w:rsid w:val="00DE21BA"/>
    <w:rsid w:val="00DE21F8"/>
    <w:rsid w:val="00DF2B38"/>
    <w:rsid w:val="00DF5C23"/>
    <w:rsid w:val="00DF5C70"/>
    <w:rsid w:val="00DF61F7"/>
    <w:rsid w:val="00DF6A19"/>
    <w:rsid w:val="00DF7492"/>
    <w:rsid w:val="00DF7B2E"/>
    <w:rsid w:val="00E02892"/>
    <w:rsid w:val="00E039D2"/>
    <w:rsid w:val="00E044EB"/>
    <w:rsid w:val="00E04EC0"/>
    <w:rsid w:val="00E07CA5"/>
    <w:rsid w:val="00E10F0D"/>
    <w:rsid w:val="00E11157"/>
    <w:rsid w:val="00E11422"/>
    <w:rsid w:val="00E11CFB"/>
    <w:rsid w:val="00E138AB"/>
    <w:rsid w:val="00E1398E"/>
    <w:rsid w:val="00E13994"/>
    <w:rsid w:val="00E158F6"/>
    <w:rsid w:val="00E17E7A"/>
    <w:rsid w:val="00E21603"/>
    <w:rsid w:val="00E21CD2"/>
    <w:rsid w:val="00E221A0"/>
    <w:rsid w:val="00E22C52"/>
    <w:rsid w:val="00E23E42"/>
    <w:rsid w:val="00E24062"/>
    <w:rsid w:val="00E248F4"/>
    <w:rsid w:val="00E2594C"/>
    <w:rsid w:val="00E30869"/>
    <w:rsid w:val="00E316B1"/>
    <w:rsid w:val="00E34DEA"/>
    <w:rsid w:val="00E361EB"/>
    <w:rsid w:val="00E411C8"/>
    <w:rsid w:val="00E41331"/>
    <w:rsid w:val="00E429D6"/>
    <w:rsid w:val="00E44996"/>
    <w:rsid w:val="00E461FD"/>
    <w:rsid w:val="00E47B7E"/>
    <w:rsid w:val="00E47C12"/>
    <w:rsid w:val="00E5006B"/>
    <w:rsid w:val="00E52F9A"/>
    <w:rsid w:val="00E53741"/>
    <w:rsid w:val="00E53DC1"/>
    <w:rsid w:val="00E552E9"/>
    <w:rsid w:val="00E56BB3"/>
    <w:rsid w:val="00E60A0F"/>
    <w:rsid w:val="00E62112"/>
    <w:rsid w:val="00E65A9A"/>
    <w:rsid w:val="00E65B8B"/>
    <w:rsid w:val="00E70348"/>
    <w:rsid w:val="00E7073F"/>
    <w:rsid w:val="00E7216E"/>
    <w:rsid w:val="00E740C9"/>
    <w:rsid w:val="00E76204"/>
    <w:rsid w:val="00E82462"/>
    <w:rsid w:val="00E83C84"/>
    <w:rsid w:val="00E859F9"/>
    <w:rsid w:val="00E86EDC"/>
    <w:rsid w:val="00E94F9E"/>
    <w:rsid w:val="00E958EF"/>
    <w:rsid w:val="00E97465"/>
    <w:rsid w:val="00EA05A5"/>
    <w:rsid w:val="00EA1684"/>
    <w:rsid w:val="00EA17E6"/>
    <w:rsid w:val="00EA51B8"/>
    <w:rsid w:val="00EA5EB3"/>
    <w:rsid w:val="00EA6BCA"/>
    <w:rsid w:val="00EA6CD5"/>
    <w:rsid w:val="00EB1032"/>
    <w:rsid w:val="00EB2514"/>
    <w:rsid w:val="00EB2B1E"/>
    <w:rsid w:val="00EB3167"/>
    <w:rsid w:val="00EB324C"/>
    <w:rsid w:val="00EB35A9"/>
    <w:rsid w:val="00EB3B9A"/>
    <w:rsid w:val="00EB5566"/>
    <w:rsid w:val="00EB7278"/>
    <w:rsid w:val="00EC07A3"/>
    <w:rsid w:val="00EC0EF0"/>
    <w:rsid w:val="00EC1823"/>
    <w:rsid w:val="00EC1969"/>
    <w:rsid w:val="00EC21EA"/>
    <w:rsid w:val="00EC2755"/>
    <w:rsid w:val="00EC6A39"/>
    <w:rsid w:val="00ED2025"/>
    <w:rsid w:val="00ED4581"/>
    <w:rsid w:val="00ED4C6C"/>
    <w:rsid w:val="00ED52E4"/>
    <w:rsid w:val="00EE0C83"/>
    <w:rsid w:val="00EF02D6"/>
    <w:rsid w:val="00EF02E8"/>
    <w:rsid w:val="00EF1373"/>
    <w:rsid w:val="00EF5D8E"/>
    <w:rsid w:val="00EF70EA"/>
    <w:rsid w:val="00F000D8"/>
    <w:rsid w:val="00F009A1"/>
    <w:rsid w:val="00F01FFB"/>
    <w:rsid w:val="00F04E29"/>
    <w:rsid w:val="00F04E5D"/>
    <w:rsid w:val="00F05A21"/>
    <w:rsid w:val="00F07366"/>
    <w:rsid w:val="00F0743F"/>
    <w:rsid w:val="00F10785"/>
    <w:rsid w:val="00F10F5D"/>
    <w:rsid w:val="00F11D1C"/>
    <w:rsid w:val="00F11DB0"/>
    <w:rsid w:val="00F15F1F"/>
    <w:rsid w:val="00F22E57"/>
    <w:rsid w:val="00F232E3"/>
    <w:rsid w:val="00F238CD"/>
    <w:rsid w:val="00F242A6"/>
    <w:rsid w:val="00F242DD"/>
    <w:rsid w:val="00F25300"/>
    <w:rsid w:val="00F25E05"/>
    <w:rsid w:val="00F25E23"/>
    <w:rsid w:val="00F273CE"/>
    <w:rsid w:val="00F2748E"/>
    <w:rsid w:val="00F30BBB"/>
    <w:rsid w:val="00F31100"/>
    <w:rsid w:val="00F31644"/>
    <w:rsid w:val="00F32854"/>
    <w:rsid w:val="00F34E7C"/>
    <w:rsid w:val="00F366C3"/>
    <w:rsid w:val="00F37EA3"/>
    <w:rsid w:val="00F40A9A"/>
    <w:rsid w:val="00F427F3"/>
    <w:rsid w:val="00F42A88"/>
    <w:rsid w:val="00F4512B"/>
    <w:rsid w:val="00F459CB"/>
    <w:rsid w:val="00F47CE5"/>
    <w:rsid w:val="00F50845"/>
    <w:rsid w:val="00F51361"/>
    <w:rsid w:val="00F5142D"/>
    <w:rsid w:val="00F51BB7"/>
    <w:rsid w:val="00F536F6"/>
    <w:rsid w:val="00F541A3"/>
    <w:rsid w:val="00F558ED"/>
    <w:rsid w:val="00F56E3B"/>
    <w:rsid w:val="00F57771"/>
    <w:rsid w:val="00F6123B"/>
    <w:rsid w:val="00F61931"/>
    <w:rsid w:val="00F62A7A"/>
    <w:rsid w:val="00F63091"/>
    <w:rsid w:val="00F65EE8"/>
    <w:rsid w:val="00F673BB"/>
    <w:rsid w:val="00F676B1"/>
    <w:rsid w:val="00F72DF5"/>
    <w:rsid w:val="00F73246"/>
    <w:rsid w:val="00F7367E"/>
    <w:rsid w:val="00F7415B"/>
    <w:rsid w:val="00F744BE"/>
    <w:rsid w:val="00F75E96"/>
    <w:rsid w:val="00F761B5"/>
    <w:rsid w:val="00F76421"/>
    <w:rsid w:val="00F80267"/>
    <w:rsid w:val="00F81163"/>
    <w:rsid w:val="00F839B0"/>
    <w:rsid w:val="00F84DD0"/>
    <w:rsid w:val="00F85940"/>
    <w:rsid w:val="00F85A1A"/>
    <w:rsid w:val="00F86C51"/>
    <w:rsid w:val="00F8790C"/>
    <w:rsid w:val="00F90785"/>
    <w:rsid w:val="00F92E9C"/>
    <w:rsid w:val="00F93E46"/>
    <w:rsid w:val="00F95A19"/>
    <w:rsid w:val="00F96389"/>
    <w:rsid w:val="00F971F9"/>
    <w:rsid w:val="00F973A2"/>
    <w:rsid w:val="00F97EAA"/>
    <w:rsid w:val="00FA0047"/>
    <w:rsid w:val="00FA0150"/>
    <w:rsid w:val="00FA20E1"/>
    <w:rsid w:val="00FA2613"/>
    <w:rsid w:val="00FA3EEB"/>
    <w:rsid w:val="00FA4ADE"/>
    <w:rsid w:val="00FA6F44"/>
    <w:rsid w:val="00FA715B"/>
    <w:rsid w:val="00FA75F6"/>
    <w:rsid w:val="00FA7D64"/>
    <w:rsid w:val="00FB1D50"/>
    <w:rsid w:val="00FB1F19"/>
    <w:rsid w:val="00FB5B47"/>
    <w:rsid w:val="00FB5F81"/>
    <w:rsid w:val="00FB649B"/>
    <w:rsid w:val="00FB751C"/>
    <w:rsid w:val="00FC00FB"/>
    <w:rsid w:val="00FC0B50"/>
    <w:rsid w:val="00FC1C28"/>
    <w:rsid w:val="00FC2565"/>
    <w:rsid w:val="00FC2E5D"/>
    <w:rsid w:val="00FC3BF2"/>
    <w:rsid w:val="00FC5A50"/>
    <w:rsid w:val="00FC7B26"/>
    <w:rsid w:val="00FD0F31"/>
    <w:rsid w:val="00FD1194"/>
    <w:rsid w:val="00FD130E"/>
    <w:rsid w:val="00FD1B2B"/>
    <w:rsid w:val="00FD2EB7"/>
    <w:rsid w:val="00FD332E"/>
    <w:rsid w:val="00FD4C3A"/>
    <w:rsid w:val="00FE0120"/>
    <w:rsid w:val="00FE0BB9"/>
    <w:rsid w:val="00FE1E14"/>
    <w:rsid w:val="00FE3960"/>
    <w:rsid w:val="00FE3C8E"/>
    <w:rsid w:val="00FE712B"/>
    <w:rsid w:val="00FE76AA"/>
    <w:rsid w:val="00FF19D4"/>
    <w:rsid w:val="00FF1A0E"/>
    <w:rsid w:val="00FF3351"/>
    <w:rsid w:val="00FF3B0E"/>
    <w:rsid w:val="00FF457E"/>
    <w:rsid w:val="00FF4771"/>
    <w:rsid w:val="00FF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E95CE4"/>
  <w15:docId w15:val="{F6D3CC8C-04D1-4244-96A7-979B3CC6F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54098"/>
  </w:style>
  <w:style w:type="paragraph" w:styleId="1">
    <w:name w:val="heading 1"/>
    <w:basedOn w:val="a"/>
    <w:next w:val="a"/>
    <w:link w:val="10"/>
    <w:uiPriority w:val="99"/>
    <w:qFormat/>
    <w:rsid w:val="003713F0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link w:val="20"/>
    <w:qFormat/>
    <w:rsid w:val="003713F0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link w:val="30"/>
    <w:qFormat/>
    <w:rsid w:val="003713F0"/>
    <w:pPr>
      <w:keepNext/>
      <w:ind w:left="-57" w:right="-57"/>
      <w:outlineLvl w:val="2"/>
    </w:pPr>
    <w:rPr>
      <w:spacing w:val="12"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A2489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F73D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713F0"/>
    <w:pPr>
      <w:jc w:val="both"/>
    </w:pPr>
    <w:rPr>
      <w:sz w:val="26"/>
      <w:szCs w:val="24"/>
    </w:rPr>
  </w:style>
  <w:style w:type="paragraph" w:customStyle="1" w:styleId="CharChar">
    <w:name w:val="Char Char"/>
    <w:basedOn w:val="a"/>
    <w:rsid w:val="003713F0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3713F0"/>
    <w:rPr>
      <w:rFonts w:ascii="Times New Roman" w:hAnsi="Times New Roman" w:cs="Times New Roman"/>
      <w:spacing w:val="60"/>
      <w:sz w:val="26"/>
      <w:szCs w:val="26"/>
    </w:rPr>
  </w:style>
  <w:style w:type="character" w:styleId="a5">
    <w:name w:val="Hyperlink"/>
    <w:basedOn w:val="a0"/>
    <w:uiPriority w:val="99"/>
    <w:rsid w:val="00824DE2"/>
    <w:rPr>
      <w:color w:val="000080"/>
      <w:u w:val="single"/>
    </w:rPr>
  </w:style>
  <w:style w:type="paragraph" w:styleId="a6">
    <w:name w:val="Balloon Text"/>
    <w:basedOn w:val="a"/>
    <w:link w:val="a7"/>
    <w:rsid w:val="000010D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88292D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88292D"/>
  </w:style>
  <w:style w:type="paragraph" w:styleId="ab">
    <w:name w:val="footer"/>
    <w:basedOn w:val="a"/>
    <w:link w:val="ac"/>
    <w:uiPriority w:val="99"/>
    <w:rsid w:val="001350E5"/>
    <w:pPr>
      <w:tabs>
        <w:tab w:val="center" w:pos="4677"/>
        <w:tab w:val="right" w:pos="9355"/>
      </w:tabs>
    </w:pPr>
  </w:style>
  <w:style w:type="paragraph" w:styleId="ad">
    <w:name w:val="Plain Text"/>
    <w:basedOn w:val="a"/>
    <w:link w:val="ae"/>
    <w:rsid w:val="0053615E"/>
    <w:rPr>
      <w:rFonts w:ascii="Courier New" w:hAnsi="Courier New"/>
    </w:rPr>
  </w:style>
  <w:style w:type="character" w:customStyle="1" w:styleId="ae">
    <w:name w:val="Текст Знак"/>
    <w:basedOn w:val="a0"/>
    <w:link w:val="ad"/>
    <w:rsid w:val="0053615E"/>
    <w:rPr>
      <w:rFonts w:ascii="Courier New" w:hAnsi="Courier New"/>
    </w:rPr>
  </w:style>
  <w:style w:type="paragraph" w:styleId="af">
    <w:name w:val="List Paragraph"/>
    <w:basedOn w:val="a"/>
    <w:uiPriority w:val="34"/>
    <w:qFormat/>
    <w:rsid w:val="0053615E"/>
    <w:pPr>
      <w:ind w:left="720"/>
      <w:contextualSpacing/>
    </w:pPr>
  </w:style>
  <w:style w:type="paragraph" w:customStyle="1" w:styleId="ConsPlusTitle">
    <w:name w:val="ConsPlusTitle"/>
    <w:uiPriority w:val="99"/>
    <w:rsid w:val="00EC1823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Normal">
    <w:name w:val="ConsPlusNormal"/>
    <w:rsid w:val="003E07D9"/>
    <w:pPr>
      <w:autoSpaceDE w:val="0"/>
      <w:autoSpaceDN w:val="0"/>
      <w:adjustRightInd w:val="0"/>
    </w:pPr>
    <w:rPr>
      <w:sz w:val="24"/>
      <w:szCs w:val="24"/>
    </w:rPr>
  </w:style>
  <w:style w:type="paragraph" w:styleId="31">
    <w:name w:val="Body Text 3"/>
    <w:basedOn w:val="a"/>
    <w:link w:val="32"/>
    <w:rsid w:val="000D54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D5475"/>
    <w:rPr>
      <w:sz w:val="16"/>
      <w:szCs w:val="16"/>
    </w:rPr>
  </w:style>
  <w:style w:type="character" w:customStyle="1" w:styleId="a9">
    <w:name w:val="Верхний колонтитул Знак"/>
    <w:basedOn w:val="a0"/>
    <w:link w:val="a8"/>
    <w:uiPriority w:val="99"/>
    <w:rsid w:val="00B130BE"/>
  </w:style>
  <w:style w:type="paragraph" w:styleId="af0">
    <w:name w:val="Body Text Indent"/>
    <w:basedOn w:val="a"/>
    <w:link w:val="af1"/>
    <w:rsid w:val="00781251"/>
    <w:pPr>
      <w:spacing w:after="120"/>
      <w:ind w:left="283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781251"/>
    <w:rPr>
      <w:sz w:val="24"/>
      <w:szCs w:val="24"/>
    </w:rPr>
  </w:style>
  <w:style w:type="paragraph" w:customStyle="1" w:styleId="ConsPlusNonformat">
    <w:name w:val="ConsPlusNonformat"/>
    <w:uiPriority w:val="99"/>
    <w:rsid w:val="0061475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53EC2"/>
    <w:rPr>
      <w:sz w:val="26"/>
      <w:szCs w:val="24"/>
    </w:rPr>
  </w:style>
  <w:style w:type="paragraph" w:customStyle="1" w:styleId="consplusnonformat0">
    <w:name w:val="consplusnonformat"/>
    <w:rsid w:val="00C86FF2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30">
    <w:name w:val="Заголовок 3 Знак"/>
    <w:link w:val="3"/>
    <w:rsid w:val="0096263B"/>
    <w:rPr>
      <w:spacing w:val="12"/>
      <w:sz w:val="24"/>
    </w:rPr>
  </w:style>
  <w:style w:type="character" w:customStyle="1" w:styleId="10">
    <w:name w:val="Заголовок 1 Знак"/>
    <w:link w:val="1"/>
    <w:uiPriority w:val="99"/>
    <w:rsid w:val="0096263B"/>
    <w:rPr>
      <w:b/>
      <w:spacing w:val="60"/>
      <w:sz w:val="18"/>
    </w:rPr>
  </w:style>
  <w:style w:type="character" w:customStyle="1" w:styleId="20">
    <w:name w:val="Заголовок 2 Знак"/>
    <w:link w:val="2"/>
    <w:rsid w:val="0096263B"/>
    <w:rPr>
      <w:b/>
      <w:spacing w:val="80"/>
      <w:sz w:val="28"/>
    </w:rPr>
  </w:style>
  <w:style w:type="character" w:customStyle="1" w:styleId="50">
    <w:name w:val="Заголовок 5 Знак"/>
    <w:basedOn w:val="a0"/>
    <w:link w:val="5"/>
    <w:semiHidden/>
    <w:rsid w:val="00A24898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1F73D7"/>
    <w:rPr>
      <w:rFonts w:ascii="Calibri" w:hAnsi="Calibri"/>
      <w:b/>
      <w:bCs/>
      <w:sz w:val="22"/>
      <w:szCs w:val="22"/>
    </w:rPr>
  </w:style>
  <w:style w:type="paragraph" w:styleId="af2">
    <w:name w:val="Normal (Web)"/>
    <w:basedOn w:val="a"/>
    <w:uiPriority w:val="99"/>
    <w:rsid w:val="005C6810"/>
    <w:pPr>
      <w:spacing w:before="100" w:beforeAutospacing="1" w:after="100" w:afterAutospacing="1"/>
    </w:pPr>
    <w:rPr>
      <w:sz w:val="24"/>
      <w:szCs w:val="24"/>
    </w:rPr>
  </w:style>
  <w:style w:type="paragraph" w:styleId="af3">
    <w:name w:val="No Spacing"/>
    <w:uiPriority w:val="1"/>
    <w:qFormat/>
    <w:rsid w:val="00174FB5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127FFC"/>
  </w:style>
  <w:style w:type="character" w:customStyle="1" w:styleId="af4">
    <w:name w:val="Цветовое выделение"/>
    <w:uiPriority w:val="99"/>
    <w:rsid w:val="00127FFC"/>
    <w:rPr>
      <w:b/>
      <w:color w:val="26282F"/>
    </w:rPr>
  </w:style>
  <w:style w:type="character" w:customStyle="1" w:styleId="af5">
    <w:name w:val="Гипертекстовая ссылка"/>
    <w:basedOn w:val="af4"/>
    <w:uiPriority w:val="99"/>
    <w:rsid w:val="00127FFC"/>
    <w:rPr>
      <w:rFonts w:cs="Times New Roman"/>
      <w:b w:val="0"/>
      <w:color w:val="106BBE"/>
    </w:rPr>
  </w:style>
  <w:style w:type="paragraph" w:customStyle="1" w:styleId="af6">
    <w:name w:val="Заголовок статьи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7">
    <w:name w:val="Текст информации об изменениях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127FF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a">
    <w:name w:val="Комментарий"/>
    <w:basedOn w:val="af9"/>
    <w:next w:val="a"/>
    <w:uiPriority w:val="99"/>
    <w:rsid w:val="00127FF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127FFC"/>
    <w:rPr>
      <w:i/>
      <w:iCs/>
    </w:rPr>
  </w:style>
  <w:style w:type="paragraph" w:customStyle="1" w:styleId="afc">
    <w:name w:val="Нормальный (таблица)"/>
    <w:basedOn w:val="a"/>
    <w:next w:val="a"/>
    <w:uiPriority w:val="99"/>
    <w:rsid w:val="00127FF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e">
    <w:name w:val="Подзаголовок для информации об изменениях"/>
    <w:basedOn w:val="af7"/>
    <w:next w:val="a"/>
    <w:uiPriority w:val="99"/>
    <w:rsid w:val="00127FFC"/>
    <w:rPr>
      <w:b/>
      <w:bCs/>
    </w:rPr>
  </w:style>
  <w:style w:type="paragraph" w:customStyle="1" w:styleId="aff">
    <w:name w:val="Прижатый влево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aff0">
    <w:name w:val="Цветовое выделение для Текст"/>
    <w:uiPriority w:val="99"/>
    <w:rsid w:val="00127FFC"/>
  </w:style>
  <w:style w:type="paragraph" w:customStyle="1" w:styleId="Default">
    <w:name w:val="Default"/>
    <w:rsid w:val="00127FFC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ff1">
    <w:name w:val="Сравнение редакций. Добавленный фрагмент"/>
    <w:uiPriority w:val="99"/>
    <w:rsid w:val="00EA6BCA"/>
    <w:rPr>
      <w:color w:val="000000"/>
      <w:shd w:val="clear" w:color="auto" w:fill="C1D7FF"/>
    </w:rPr>
  </w:style>
  <w:style w:type="character" w:customStyle="1" w:styleId="ac">
    <w:name w:val="Нижний колонтитул Знак"/>
    <w:basedOn w:val="a0"/>
    <w:link w:val="ab"/>
    <w:uiPriority w:val="99"/>
    <w:rsid w:val="00EA6BCA"/>
  </w:style>
  <w:style w:type="character" w:styleId="aff2">
    <w:name w:val="FollowedHyperlink"/>
    <w:basedOn w:val="a0"/>
    <w:uiPriority w:val="99"/>
    <w:unhideWhenUsed/>
    <w:rsid w:val="00EA6BCA"/>
    <w:rPr>
      <w:color w:val="800080" w:themeColor="followedHyperlink"/>
      <w:u w:val="single"/>
    </w:rPr>
  </w:style>
  <w:style w:type="character" w:styleId="aff3">
    <w:name w:val="Strong"/>
    <w:basedOn w:val="a0"/>
    <w:qFormat/>
    <w:rsid w:val="0096342E"/>
    <w:rPr>
      <w:b/>
      <w:bCs/>
    </w:rPr>
  </w:style>
  <w:style w:type="paragraph" w:customStyle="1" w:styleId="s1">
    <w:name w:val="s_1"/>
    <w:basedOn w:val="a"/>
    <w:rsid w:val="0070314D"/>
    <w:pPr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"/>
    <w:rsid w:val="00E53741"/>
    <w:pPr>
      <w:spacing w:before="100" w:beforeAutospacing="1" w:after="100" w:afterAutospacing="1"/>
    </w:pPr>
    <w:rPr>
      <w:sz w:val="24"/>
      <w:szCs w:val="24"/>
    </w:rPr>
  </w:style>
  <w:style w:type="table" w:styleId="aff4">
    <w:name w:val="Table Grid"/>
    <w:basedOn w:val="a1"/>
    <w:uiPriority w:val="59"/>
    <w:rsid w:val="00E34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аголовок 1"/>
    <w:basedOn w:val="a"/>
    <w:next w:val="a"/>
    <w:rsid w:val="00605E99"/>
    <w:pPr>
      <w:keepNext/>
      <w:autoSpaceDE w:val="0"/>
      <w:autoSpaceDN w:val="0"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1">
    <w:name w:val="заголовок 2"/>
    <w:basedOn w:val="a"/>
    <w:next w:val="a"/>
    <w:rsid w:val="00605E99"/>
    <w:pPr>
      <w:keepNext/>
      <w:autoSpaceDE w:val="0"/>
      <w:autoSpaceDN w:val="0"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ff5">
    <w:name w:val="Основной шрифт"/>
    <w:rsid w:val="00605E99"/>
  </w:style>
  <w:style w:type="character" w:customStyle="1" w:styleId="a7">
    <w:name w:val="Текст выноски Знак"/>
    <w:link w:val="a6"/>
    <w:rsid w:val="00605E99"/>
    <w:rPr>
      <w:rFonts w:ascii="Tahoma" w:hAnsi="Tahoma" w:cs="Tahoma"/>
      <w:sz w:val="16"/>
      <w:szCs w:val="16"/>
    </w:rPr>
  </w:style>
  <w:style w:type="paragraph" w:styleId="22">
    <w:name w:val="Body Text 2"/>
    <w:basedOn w:val="a"/>
    <w:link w:val="23"/>
    <w:rsid w:val="00605E99"/>
    <w:pPr>
      <w:jc w:val="both"/>
    </w:pPr>
    <w:rPr>
      <w:szCs w:val="24"/>
    </w:rPr>
  </w:style>
  <w:style w:type="character" w:customStyle="1" w:styleId="23">
    <w:name w:val="Основной текст 2 Знак"/>
    <w:basedOn w:val="a0"/>
    <w:link w:val="22"/>
    <w:rsid w:val="00605E99"/>
    <w:rPr>
      <w:szCs w:val="24"/>
    </w:rPr>
  </w:style>
  <w:style w:type="paragraph" w:customStyle="1" w:styleId="aff6">
    <w:name w:val="Абзац"/>
    <w:basedOn w:val="a"/>
    <w:link w:val="aff7"/>
    <w:qFormat/>
    <w:rsid w:val="00605E99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7">
    <w:name w:val="Абзац Знак"/>
    <w:link w:val="aff6"/>
    <w:rsid w:val="00605E99"/>
    <w:rPr>
      <w:sz w:val="24"/>
      <w:szCs w:val="24"/>
    </w:rPr>
  </w:style>
  <w:style w:type="paragraph" w:customStyle="1" w:styleId="aff8">
    <w:basedOn w:val="a"/>
    <w:next w:val="af2"/>
    <w:uiPriority w:val="99"/>
    <w:rsid w:val="00605E99"/>
    <w:pPr>
      <w:spacing w:before="100" w:beforeAutospacing="1" w:after="100" w:afterAutospacing="1"/>
    </w:pPr>
    <w:rPr>
      <w:sz w:val="24"/>
      <w:szCs w:val="24"/>
    </w:rPr>
  </w:style>
  <w:style w:type="character" w:styleId="aff9">
    <w:name w:val="Emphasis"/>
    <w:uiPriority w:val="20"/>
    <w:qFormat/>
    <w:rsid w:val="00605E99"/>
    <w:rPr>
      <w:i/>
      <w:iCs/>
    </w:rPr>
  </w:style>
  <w:style w:type="table" w:customStyle="1" w:styleId="13">
    <w:name w:val="Сетка таблицы1"/>
    <w:basedOn w:val="a1"/>
    <w:next w:val="aff4"/>
    <w:rsid w:val="00605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customStyle="1" w:styleId="s3">
    <w:name w:val="s_3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character" w:customStyle="1" w:styleId="entry">
    <w:name w:val="entry"/>
    <w:basedOn w:val="a0"/>
    <w:rsid w:val="00605E99"/>
  </w:style>
  <w:style w:type="paragraph" w:customStyle="1" w:styleId="s15">
    <w:name w:val="s_15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basedOn w:val="a0"/>
    <w:rsid w:val="00605E99"/>
  </w:style>
  <w:style w:type="paragraph" w:customStyle="1" w:styleId="s22">
    <w:name w:val="s_22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customStyle="1" w:styleId="empty">
    <w:name w:val="empty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styleId="affa">
    <w:name w:val="footnote text"/>
    <w:basedOn w:val="a"/>
    <w:link w:val="affb"/>
    <w:rsid w:val="00605E99"/>
    <w:pPr>
      <w:autoSpaceDE w:val="0"/>
      <w:autoSpaceDN w:val="0"/>
    </w:pPr>
  </w:style>
  <w:style w:type="character" w:customStyle="1" w:styleId="affb">
    <w:name w:val="Текст сноски Знак"/>
    <w:basedOn w:val="a0"/>
    <w:link w:val="affa"/>
    <w:rsid w:val="00605E99"/>
  </w:style>
  <w:style w:type="character" w:styleId="affc">
    <w:name w:val="footnote reference"/>
    <w:rsid w:val="00605E99"/>
    <w:rPr>
      <w:vertAlign w:val="superscript"/>
    </w:rPr>
  </w:style>
  <w:style w:type="character" w:customStyle="1" w:styleId="highlightsearch">
    <w:name w:val="highlightsearch"/>
    <w:basedOn w:val="a0"/>
    <w:rsid w:val="00605E99"/>
  </w:style>
  <w:style w:type="character" w:styleId="affd">
    <w:name w:val="annotation reference"/>
    <w:rsid w:val="00605E99"/>
    <w:rPr>
      <w:sz w:val="16"/>
      <w:szCs w:val="16"/>
    </w:rPr>
  </w:style>
  <w:style w:type="paragraph" w:styleId="affe">
    <w:name w:val="annotation text"/>
    <w:basedOn w:val="a"/>
    <w:link w:val="afff"/>
    <w:rsid w:val="00605E99"/>
    <w:pPr>
      <w:autoSpaceDE w:val="0"/>
      <w:autoSpaceDN w:val="0"/>
    </w:pPr>
  </w:style>
  <w:style w:type="character" w:customStyle="1" w:styleId="afff">
    <w:name w:val="Текст примечания Знак"/>
    <w:basedOn w:val="a0"/>
    <w:link w:val="affe"/>
    <w:rsid w:val="00605E99"/>
  </w:style>
  <w:style w:type="paragraph" w:styleId="afff0">
    <w:name w:val="annotation subject"/>
    <w:basedOn w:val="affe"/>
    <w:next w:val="affe"/>
    <w:link w:val="afff1"/>
    <w:rsid w:val="00605E99"/>
    <w:rPr>
      <w:b/>
      <w:bCs/>
    </w:rPr>
  </w:style>
  <w:style w:type="character" w:customStyle="1" w:styleId="afff1">
    <w:name w:val="Тема примечания Знак"/>
    <w:basedOn w:val="afff"/>
    <w:link w:val="afff0"/>
    <w:rsid w:val="00605E99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05E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05E99"/>
    <w:rPr>
      <w:rFonts w:ascii="Courier New" w:hAnsi="Courier New" w:cs="Courier New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AF0F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9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garantF1://20235400.1000" TargetMode="External"/><Relationship Id="rId18" Type="http://schemas.openxmlformats.org/officeDocument/2006/relationships/hyperlink" Target="https://internet.garant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garantF1://86367.0" TargetMode="External"/><Relationship Id="rId17" Type="http://schemas.openxmlformats.org/officeDocument/2006/relationships/hyperlink" Target="https://internet.garant.ru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38258.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46204039.1" TargetMode="External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garantF1://20263298.100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A683F-A58A-4116-A9BC-6C2FC6C53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1401</Words>
  <Characters>7992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mind220</dc:creator>
  <cp:lastModifiedBy>Мартынова Александра Сергеевна</cp:lastModifiedBy>
  <cp:revision>4</cp:revision>
  <cp:lastPrinted>2022-04-28T07:48:00Z</cp:lastPrinted>
  <dcterms:created xsi:type="dcterms:W3CDTF">2023-10-23T07:35:00Z</dcterms:created>
  <dcterms:modified xsi:type="dcterms:W3CDTF">2023-10-25T13:15:00Z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