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11" w:rsidRDefault="001A6311" w:rsidP="001A6311">
      <w:pPr>
        <w:ind w:left="5812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</w:t>
      </w:r>
    </w:p>
    <w:p w:rsidR="001A6311" w:rsidRDefault="001A6311" w:rsidP="001A6311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4E2B07">
        <w:rPr>
          <w:sz w:val="26"/>
          <w:szCs w:val="26"/>
        </w:rPr>
        <w:t>главы</w:t>
      </w:r>
    </w:p>
    <w:p w:rsidR="001A6311" w:rsidRDefault="004E2B07" w:rsidP="001A6311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1A6311" w:rsidRDefault="001A6311" w:rsidP="004E2B07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E3B5A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6E3B5A">
        <w:rPr>
          <w:sz w:val="26"/>
          <w:szCs w:val="26"/>
        </w:rPr>
        <w:t>6</w:t>
      </w:r>
      <w:r>
        <w:rPr>
          <w:sz w:val="26"/>
          <w:szCs w:val="26"/>
        </w:rPr>
        <w:t>.201</w:t>
      </w:r>
      <w:r w:rsidR="004E2B07">
        <w:rPr>
          <w:sz w:val="26"/>
          <w:szCs w:val="26"/>
        </w:rPr>
        <w:t xml:space="preserve">8 </w:t>
      </w:r>
      <w:r w:rsidRPr="005D64FA">
        <w:rPr>
          <w:color w:val="000000"/>
          <w:spacing w:val="-5"/>
          <w:sz w:val="26"/>
          <w:szCs w:val="26"/>
        </w:rPr>
        <w:t xml:space="preserve">№ </w:t>
      </w:r>
      <w:r>
        <w:rPr>
          <w:color w:val="000000"/>
          <w:spacing w:val="-5"/>
          <w:sz w:val="26"/>
          <w:szCs w:val="26"/>
        </w:rPr>
        <w:t>1</w:t>
      </w:r>
      <w:r w:rsidR="004E2B07">
        <w:rPr>
          <w:color w:val="000000"/>
          <w:spacing w:val="-5"/>
          <w:sz w:val="26"/>
          <w:szCs w:val="26"/>
        </w:rPr>
        <w:t>1-па</w:t>
      </w:r>
    </w:p>
    <w:p w:rsidR="001A6311" w:rsidRDefault="001A6311" w:rsidP="001A6311">
      <w:pPr>
        <w:rPr>
          <w:b/>
          <w:i/>
          <w:sz w:val="26"/>
          <w:szCs w:val="26"/>
        </w:rPr>
      </w:pPr>
    </w:p>
    <w:p w:rsidR="004E2B07" w:rsidRPr="00535B75" w:rsidRDefault="00535B75" w:rsidP="00535B75">
      <w:pPr>
        <w:jc w:val="center"/>
        <w:rPr>
          <w:sz w:val="26"/>
          <w:szCs w:val="26"/>
        </w:rPr>
      </w:pPr>
      <w:r w:rsidRPr="00535B75">
        <w:rPr>
          <w:sz w:val="26"/>
          <w:szCs w:val="26"/>
        </w:rPr>
        <w:t>(в редакции постановлени</w:t>
      </w:r>
      <w:r w:rsidR="00A93420">
        <w:rPr>
          <w:sz w:val="26"/>
          <w:szCs w:val="26"/>
        </w:rPr>
        <w:t>й</w:t>
      </w:r>
      <w:r w:rsidRPr="00535B75">
        <w:rPr>
          <w:sz w:val="26"/>
          <w:szCs w:val="26"/>
        </w:rPr>
        <w:t xml:space="preserve"> главы города Череповца от 10.12.2019 № 11-па</w:t>
      </w:r>
      <w:r w:rsidR="00A64D47">
        <w:rPr>
          <w:sz w:val="26"/>
          <w:szCs w:val="26"/>
        </w:rPr>
        <w:t>, 12.08.2020 № 10-па</w:t>
      </w:r>
      <w:r w:rsidR="007A01D4">
        <w:rPr>
          <w:sz w:val="26"/>
          <w:szCs w:val="26"/>
        </w:rPr>
        <w:t>, 04.04.2022 № 5-па</w:t>
      </w:r>
      <w:r w:rsidR="007504FD">
        <w:rPr>
          <w:sz w:val="26"/>
          <w:szCs w:val="26"/>
        </w:rPr>
        <w:t>, 19.12.2022 № 15-па</w:t>
      </w:r>
      <w:r w:rsidR="00A93420">
        <w:rPr>
          <w:sz w:val="26"/>
          <w:szCs w:val="26"/>
        </w:rPr>
        <w:t>, 14.08.2023 № 14-па</w:t>
      </w:r>
      <w:r w:rsidRPr="00535B75">
        <w:rPr>
          <w:sz w:val="26"/>
          <w:szCs w:val="26"/>
        </w:rPr>
        <w:t>)</w:t>
      </w:r>
    </w:p>
    <w:p w:rsidR="001A6311" w:rsidRPr="00DD6DB9" w:rsidRDefault="001A6311" w:rsidP="001A6311">
      <w:pPr>
        <w:ind w:left="5812"/>
        <w:jc w:val="both"/>
        <w:rPr>
          <w:sz w:val="16"/>
          <w:szCs w:val="16"/>
        </w:rPr>
      </w:pPr>
    </w:p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9638"/>
      </w:tblGrid>
      <w:tr w:rsidR="008F61D7" w:rsidRPr="00564D55" w:rsidTr="008F61D7">
        <w:trPr>
          <w:trHeight w:val="800"/>
          <w:jc w:val="center"/>
        </w:trPr>
        <w:tc>
          <w:tcPr>
            <w:tcW w:w="9606" w:type="dxa"/>
            <w:shd w:val="clear" w:color="auto" w:fill="auto"/>
          </w:tcPr>
          <w:p w:rsidR="00A64D47" w:rsidRPr="00A64D47" w:rsidRDefault="00A64D47" w:rsidP="00A64D4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A64D47">
              <w:rPr>
                <w:sz w:val="26"/>
                <w:szCs w:val="26"/>
              </w:rPr>
              <w:t>СОСТАВ</w:t>
            </w:r>
          </w:p>
          <w:p w:rsidR="00A64D47" w:rsidRPr="00A64D47" w:rsidRDefault="00A64D47" w:rsidP="00A64D4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A64D47">
              <w:rPr>
                <w:sz w:val="26"/>
                <w:szCs w:val="26"/>
              </w:rPr>
              <w:t>комиссии по соблюдению требований к служебному поведению муниципальных</w:t>
            </w:r>
          </w:p>
          <w:p w:rsidR="00A64D47" w:rsidRPr="00A64D47" w:rsidRDefault="00A64D47" w:rsidP="00A64D4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A64D47">
              <w:rPr>
                <w:sz w:val="26"/>
                <w:szCs w:val="26"/>
              </w:rPr>
              <w:t>служащих Череповецкой городской Думы и урегулированию конфликта интересов</w:t>
            </w:r>
          </w:p>
          <w:p w:rsidR="00A64D47" w:rsidRPr="00A64D47" w:rsidRDefault="00A64D47" w:rsidP="00A64D47">
            <w:pPr>
              <w:autoSpaceDE/>
              <w:autoSpaceDN/>
              <w:rPr>
                <w:sz w:val="26"/>
                <w:szCs w:val="26"/>
              </w:rPr>
            </w:pPr>
          </w:p>
          <w:p w:rsidR="00A64D47" w:rsidRPr="00A64D47" w:rsidRDefault="00A64D47" w:rsidP="00A64D47">
            <w:pPr>
              <w:autoSpaceDE/>
              <w:autoSpaceDN/>
              <w:rPr>
                <w:b/>
                <w:i/>
                <w:sz w:val="26"/>
                <w:szCs w:val="26"/>
              </w:rPr>
            </w:pPr>
          </w:p>
          <w:tbl>
            <w:tblPr>
              <w:tblW w:w="9854" w:type="dxa"/>
              <w:jc w:val="center"/>
              <w:tblLook w:val="01E0" w:firstRow="1" w:lastRow="1" w:firstColumn="1" w:lastColumn="1" w:noHBand="0" w:noVBand="0"/>
            </w:tblPr>
            <w:tblGrid>
              <w:gridCol w:w="2802"/>
              <w:gridCol w:w="7052"/>
            </w:tblGrid>
            <w:tr w:rsidR="00A64D47" w:rsidRPr="00A64D47" w:rsidTr="00BA58BB">
              <w:trPr>
                <w:jc w:val="center"/>
              </w:trPr>
              <w:tc>
                <w:tcPr>
                  <w:tcW w:w="2802" w:type="dxa"/>
                </w:tcPr>
                <w:p w:rsidR="0033474E" w:rsidRDefault="0033474E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Макаров</w:t>
                  </w:r>
                </w:p>
                <w:p w:rsidR="007A01D4" w:rsidRPr="00A64D47" w:rsidRDefault="0033474E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Сергей Николаевич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33474E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Заместитель п</w:t>
                  </w:r>
                  <w:r w:rsidR="007A01D4">
                    <w:rPr>
                      <w:sz w:val="26"/>
                      <w:szCs w:val="26"/>
                    </w:rPr>
                    <w:t>редседател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="007A01D4">
                    <w:rPr>
                      <w:sz w:val="26"/>
                      <w:szCs w:val="26"/>
                    </w:rPr>
                    <w:t xml:space="preserve"> Череповецкой городской Думы</w:t>
                  </w:r>
                  <w:r w:rsidR="00A64D47" w:rsidRPr="00A64D47">
                    <w:rPr>
                      <w:sz w:val="26"/>
                      <w:szCs w:val="26"/>
                    </w:rPr>
                    <w:t>, председатель комиссии;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</w:tr>
            <w:tr w:rsidR="00A64D47" w:rsidRPr="00A64D47" w:rsidTr="00BA58BB">
              <w:trPr>
                <w:trHeight w:val="990"/>
                <w:jc w:val="center"/>
              </w:trPr>
              <w:tc>
                <w:tcPr>
                  <w:tcW w:w="2802" w:type="dxa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Прозорова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Анна Сергеевна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начальник управления по организации деятельности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Череповецкой городской Думы, заместитель председателя комиссии;</w:t>
                  </w:r>
                </w:p>
              </w:tc>
            </w:tr>
            <w:tr w:rsidR="00A64D47" w:rsidRPr="00A64D47" w:rsidTr="00BA58BB">
              <w:trPr>
                <w:trHeight w:val="810"/>
                <w:jc w:val="center"/>
              </w:trPr>
              <w:tc>
                <w:tcPr>
                  <w:tcW w:w="2802" w:type="dxa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proofErr w:type="spellStart"/>
                  <w:r w:rsidRPr="00A64D47">
                    <w:rPr>
                      <w:sz w:val="26"/>
                      <w:szCs w:val="26"/>
                    </w:rPr>
                    <w:t>Назаркова</w:t>
                  </w:r>
                  <w:proofErr w:type="spellEnd"/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Ольга Ивановна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заместитель начальника управления по организации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деятельности Череповецкой городской Думы, секретарь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комиссии;</w:t>
                  </w:r>
                </w:p>
              </w:tc>
            </w:tr>
            <w:tr w:rsidR="00A64D47" w:rsidRPr="00A64D47" w:rsidTr="00BA58BB">
              <w:trPr>
                <w:trHeight w:val="800"/>
                <w:jc w:val="center"/>
              </w:trPr>
              <w:tc>
                <w:tcPr>
                  <w:tcW w:w="2802" w:type="dxa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</w:tr>
            <w:tr w:rsidR="00A64D47" w:rsidRPr="00A64D47" w:rsidTr="00BA58BB">
              <w:trPr>
                <w:jc w:val="center"/>
              </w:trPr>
              <w:tc>
                <w:tcPr>
                  <w:tcW w:w="2802" w:type="dxa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Смирнова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Юлия Юрьевна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начальник экспертно-правового управления Череповецкой городской Думы;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</w:tr>
            <w:tr w:rsidR="00A64D47" w:rsidRPr="00A64D47" w:rsidTr="00BA58BB">
              <w:trPr>
                <w:jc w:val="center"/>
              </w:trPr>
              <w:tc>
                <w:tcPr>
                  <w:tcW w:w="2802" w:type="dxa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Шушков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Николай Викторович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консультант экспертно-правового управления Череповецкой городской Думы;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</w:tr>
            <w:tr w:rsidR="00A64D47" w:rsidRPr="00A64D47" w:rsidTr="00BA58BB">
              <w:trPr>
                <w:trHeight w:val="800"/>
                <w:jc w:val="center"/>
              </w:trPr>
              <w:tc>
                <w:tcPr>
                  <w:tcW w:w="2802" w:type="dxa"/>
                </w:tcPr>
                <w:p w:rsidR="00514569" w:rsidRDefault="00514569" w:rsidP="00514569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Беляев</w:t>
                  </w:r>
                </w:p>
                <w:p w:rsidR="00A64D47" w:rsidRPr="00A64D47" w:rsidRDefault="00514569" w:rsidP="00514569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Сергей Сергеевич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председатель Череповецкого городского отделения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Всероссийской общественной организации ветеранов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(пенсионеров) войны, труда, Вооруженных Сил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и правоохранительных органов (по согласованию);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</w:tr>
            <w:tr w:rsidR="00A64D47" w:rsidRPr="00A64D47" w:rsidTr="00BA58BB">
              <w:trPr>
                <w:trHeight w:val="645"/>
                <w:jc w:val="center"/>
              </w:trPr>
              <w:tc>
                <w:tcPr>
                  <w:tcW w:w="2802" w:type="dxa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AA3966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представитель органа исполнительной государственной власти Вологодской области, являющегося органом по профилактике коррупционных и иных правонарушений</w:t>
                  </w:r>
                  <w:r w:rsidR="00A64D47" w:rsidRPr="00A64D47"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8F61D7" w:rsidRPr="00564D55" w:rsidRDefault="008F61D7" w:rsidP="00A64D47">
            <w:pPr>
              <w:autoSpaceDE/>
              <w:autoSpaceDN/>
              <w:rPr>
                <w:sz w:val="26"/>
                <w:szCs w:val="26"/>
              </w:rPr>
            </w:pPr>
          </w:p>
        </w:tc>
      </w:tr>
    </w:tbl>
    <w:p w:rsidR="00B67F11" w:rsidRPr="001A6311" w:rsidRDefault="00B67F11" w:rsidP="004E2B07"/>
    <w:sectPr w:rsidR="00B67F11" w:rsidRPr="001A6311" w:rsidSect="008F61D7">
      <w:headerReference w:type="default" r:id="rId6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95" w:rsidRDefault="00E81295" w:rsidP="008F61D7">
      <w:r>
        <w:separator/>
      </w:r>
    </w:p>
  </w:endnote>
  <w:endnote w:type="continuationSeparator" w:id="0">
    <w:p w:rsidR="00E81295" w:rsidRDefault="00E81295" w:rsidP="008F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95" w:rsidRDefault="00E81295" w:rsidP="008F61D7">
      <w:r>
        <w:separator/>
      </w:r>
    </w:p>
  </w:footnote>
  <w:footnote w:type="continuationSeparator" w:id="0">
    <w:p w:rsidR="00E81295" w:rsidRDefault="00E81295" w:rsidP="008F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5A" w:rsidRPr="008F61D7" w:rsidRDefault="00F3385A">
    <w:pPr>
      <w:pStyle w:val="a6"/>
      <w:jc w:val="center"/>
      <w:rPr>
        <w:sz w:val="26"/>
        <w:szCs w:val="26"/>
      </w:rPr>
    </w:pPr>
    <w:r w:rsidRPr="008F61D7">
      <w:rPr>
        <w:sz w:val="26"/>
        <w:szCs w:val="26"/>
      </w:rPr>
      <w:fldChar w:fldCharType="begin"/>
    </w:r>
    <w:r w:rsidRPr="008F61D7">
      <w:rPr>
        <w:sz w:val="26"/>
        <w:szCs w:val="26"/>
      </w:rPr>
      <w:instrText>PAGE   \* MERGEFORMAT</w:instrText>
    </w:r>
    <w:r w:rsidRPr="008F61D7">
      <w:rPr>
        <w:sz w:val="26"/>
        <w:szCs w:val="26"/>
      </w:rPr>
      <w:fldChar w:fldCharType="separate"/>
    </w:r>
    <w:r w:rsidR="00935E28">
      <w:rPr>
        <w:noProof/>
        <w:sz w:val="26"/>
        <w:szCs w:val="26"/>
      </w:rPr>
      <w:t>9</w:t>
    </w:r>
    <w:r w:rsidRPr="008F61D7">
      <w:rPr>
        <w:sz w:val="26"/>
        <w:szCs w:val="26"/>
      </w:rPr>
      <w:fldChar w:fldCharType="end"/>
    </w:r>
  </w:p>
  <w:p w:rsidR="00F3385A" w:rsidRDefault="00F338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11"/>
    <w:rsid w:val="0005739E"/>
    <w:rsid w:val="00087561"/>
    <w:rsid w:val="000875F3"/>
    <w:rsid w:val="00093988"/>
    <w:rsid w:val="000C57A4"/>
    <w:rsid w:val="000D0B84"/>
    <w:rsid w:val="000E0954"/>
    <w:rsid w:val="000E0A84"/>
    <w:rsid w:val="001079B3"/>
    <w:rsid w:val="00110727"/>
    <w:rsid w:val="00117C08"/>
    <w:rsid w:val="00125011"/>
    <w:rsid w:val="0013244F"/>
    <w:rsid w:val="001522E3"/>
    <w:rsid w:val="00152A7E"/>
    <w:rsid w:val="001655D6"/>
    <w:rsid w:val="00190F29"/>
    <w:rsid w:val="001A6311"/>
    <w:rsid w:val="001C1E56"/>
    <w:rsid w:val="00231229"/>
    <w:rsid w:val="002501EB"/>
    <w:rsid w:val="002A2D7B"/>
    <w:rsid w:val="002B4B7B"/>
    <w:rsid w:val="002D2BF7"/>
    <w:rsid w:val="00305EB9"/>
    <w:rsid w:val="0033474E"/>
    <w:rsid w:val="003744A0"/>
    <w:rsid w:val="00384659"/>
    <w:rsid w:val="00387C3D"/>
    <w:rsid w:val="00391BA3"/>
    <w:rsid w:val="003C357C"/>
    <w:rsid w:val="004007BC"/>
    <w:rsid w:val="00412B8A"/>
    <w:rsid w:val="004266EC"/>
    <w:rsid w:val="004561F5"/>
    <w:rsid w:val="004978FD"/>
    <w:rsid w:val="004A5E74"/>
    <w:rsid w:val="004D10CC"/>
    <w:rsid w:val="004E2B07"/>
    <w:rsid w:val="00503D41"/>
    <w:rsid w:val="00514569"/>
    <w:rsid w:val="00517396"/>
    <w:rsid w:val="00525048"/>
    <w:rsid w:val="005327D0"/>
    <w:rsid w:val="00535B75"/>
    <w:rsid w:val="005508E9"/>
    <w:rsid w:val="005F7325"/>
    <w:rsid w:val="00614EFC"/>
    <w:rsid w:val="0063626F"/>
    <w:rsid w:val="00643577"/>
    <w:rsid w:val="00655DB6"/>
    <w:rsid w:val="006636FD"/>
    <w:rsid w:val="006A4E9F"/>
    <w:rsid w:val="006B7FB8"/>
    <w:rsid w:val="006C5DB6"/>
    <w:rsid w:val="006E3B5A"/>
    <w:rsid w:val="006F0466"/>
    <w:rsid w:val="007504FD"/>
    <w:rsid w:val="00757529"/>
    <w:rsid w:val="007811DC"/>
    <w:rsid w:val="007A01D4"/>
    <w:rsid w:val="007C3981"/>
    <w:rsid w:val="007F1140"/>
    <w:rsid w:val="00811951"/>
    <w:rsid w:val="00840C13"/>
    <w:rsid w:val="00842B1C"/>
    <w:rsid w:val="00851FCB"/>
    <w:rsid w:val="00866CF3"/>
    <w:rsid w:val="00880558"/>
    <w:rsid w:val="008B409C"/>
    <w:rsid w:val="008F61D7"/>
    <w:rsid w:val="00906892"/>
    <w:rsid w:val="00907F45"/>
    <w:rsid w:val="0092664F"/>
    <w:rsid w:val="00935E28"/>
    <w:rsid w:val="009845FC"/>
    <w:rsid w:val="009858F3"/>
    <w:rsid w:val="009C27D2"/>
    <w:rsid w:val="009E10D3"/>
    <w:rsid w:val="00A3448C"/>
    <w:rsid w:val="00A354FF"/>
    <w:rsid w:val="00A64D47"/>
    <w:rsid w:val="00A93420"/>
    <w:rsid w:val="00AA064F"/>
    <w:rsid w:val="00AA3966"/>
    <w:rsid w:val="00AC5602"/>
    <w:rsid w:val="00AD19B4"/>
    <w:rsid w:val="00AD336A"/>
    <w:rsid w:val="00AD3F3F"/>
    <w:rsid w:val="00B311DD"/>
    <w:rsid w:val="00B501BF"/>
    <w:rsid w:val="00B67F11"/>
    <w:rsid w:val="00BA58BB"/>
    <w:rsid w:val="00BB21BE"/>
    <w:rsid w:val="00C25A9A"/>
    <w:rsid w:val="00C36124"/>
    <w:rsid w:val="00C426E4"/>
    <w:rsid w:val="00C473DB"/>
    <w:rsid w:val="00C727DF"/>
    <w:rsid w:val="00CA041E"/>
    <w:rsid w:val="00CC461D"/>
    <w:rsid w:val="00CF127F"/>
    <w:rsid w:val="00CF7DD5"/>
    <w:rsid w:val="00D1051C"/>
    <w:rsid w:val="00D77E6E"/>
    <w:rsid w:val="00D91C9C"/>
    <w:rsid w:val="00D93038"/>
    <w:rsid w:val="00DB05F7"/>
    <w:rsid w:val="00DD0958"/>
    <w:rsid w:val="00E6100D"/>
    <w:rsid w:val="00E81295"/>
    <w:rsid w:val="00ED0E53"/>
    <w:rsid w:val="00F3385A"/>
    <w:rsid w:val="00F75A5B"/>
    <w:rsid w:val="00F8236D"/>
    <w:rsid w:val="00F87584"/>
    <w:rsid w:val="00F87FC6"/>
    <w:rsid w:val="00F926D5"/>
    <w:rsid w:val="00F96650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18632-A8D2-498E-9376-5B3E5A10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1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17C0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C5D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5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614EFC"/>
    <w:pPr>
      <w:autoSpaceDE/>
      <w:autoSpaceDN/>
      <w:ind w:left="720"/>
      <w:contextualSpacing/>
    </w:pPr>
  </w:style>
  <w:style w:type="paragraph" w:styleId="a4">
    <w:name w:val="Balloon Text"/>
    <w:basedOn w:val="a"/>
    <w:link w:val="a5"/>
    <w:rsid w:val="004A5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A5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F6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1D7"/>
  </w:style>
  <w:style w:type="paragraph" w:styleId="a8">
    <w:name w:val="footer"/>
    <w:basedOn w:val="a"/>
    <w:link w:val="a9"/>
    <w:rsid w:val="008F6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61D7"/>
  </w:style>
  <w:style w:type="paragraph" w:styleId="aa">
    <w:name w:val="Body Text"/>
    <w:basedOn w:val="a"/>
    <w:link w:val="ab"/>
    <w:rsid w:val="00BB21BE"/>
    <w:pPr>
      <w:autoSpaceDE/>
      <w:autoSpaceDN/>
      <w:jc w:val="both"/>
    </w:pPr>
    <w:rPr>
      <w:sz w:val="26"/>
      <w:szCs w:val="24"/>
    </w:rPr>
  </w:style>
  <w:style w:type="character" w:customStyle="1" w:styleId="ab">
    <w:name w:val="Основной текст Знак"/>
    <w:link w:val="aa"/>
    <w:rsid w:val="00BB21B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Links>
    <vt:vector size="276" baseType="variant">
      <vt:variant>
        <vt:i4>262209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262209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262209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65601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7274545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consultantplus://offline/ref=917050901912C5CE946041F460D43BD6650195D02AD0A7730A3F3EA99F619C4EC528E078M0X0O</vt:lpwstr>
      </vt:variant>
      <vt:variant>
        <vt:lpwstr/>
      </vt:variant>
      <vt:variant>
        <vt:i4>327746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6815798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consultantplus://offline/ref=917050901912C5CE946041F460D43BD6660894D12BD2A7730A3F3EA99F619C4EC528E07B081CB1D6M8X2O</vt:lpwstr>
      </vt:variant>
      <vt:variant>
        <vt:lpwstr/>
      </vt:variant>
      <vt:variant>
        <vt:i4>6815798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consultantplus://offline/ref=917050901912C5CE946041F460D43BD6660894D12BD2A7730A3F3EA99F619C4EC528E07B081CB1D6M8X2O</vt:lpwstr>
      </vt:variant>
      <vt:variant>
        <vt:lpwstr/>
      </vt:variant>
      <vt:variant>
        <vt:i4>196674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524353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327745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458817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393284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458822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262209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262209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393282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327746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524353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262209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3604587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consultantplus://offline/ref=242340A0A0A25B813C7727E2E4D9C6869C24C597D7537C1B7D06EFBCA15F2A086E678DFD7Cs8H</vt:lpwstr>
      </vt:variant>
      <vt:variant>
        <vt:lpwstr/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consultantplus://offline/ref=242340A0A0A25B813C7727E2E4D9C6869C24C597D7537C1B7D06EFBCA15F2A086E678DFD7Cs8H</vt:lpwstr>
      </vt:variant>
      <vt:variant>
        <vt:lpwstr/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7798882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consultantplus://offline/ref=AE62014445455BD6048916EEB69807A17CCFFBE7C3DEA49A1DD7361BECF5E2447BB0AAE9CBED5CD8L</vt:lpwstr>
      </vt:variant>
      <vt:variant>
        <vt:lpwstr/>
      </vt:variant>
      <vt:variant>
        <vt:i4>7405667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consultantplus://offline/ref=AE62014445455BD6048916EEB69807A17CCCFAE1C1DEA49A1DD7361BECF5E2447BB0AAEB5CDFL</vt:lpwstr>
      </vt:variant>
      <vt:variant>
        <vt:lpwstr/>
      </vt:variant>
      <vt:variant>
        <vt:i4>6619190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consultantplus://offline/ref=242340A0A0A25B813C7727E2E4D9C6869F2DCD94D4527C1B7D06EFBCA15F2A086E678DFEC01F56537Cs2H</vt:lpwstr>
      </vt:variant>
      <vt:variant>
        <vt:lpwstr/>
      </vt:variant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consultantplus://offline/ref=242340A0A0A25B813C7727E2E4D9C6869C27C59EDB507C1B7D06EFBCA15F2A086E678DFEC01F57567Cs2H</vt:lpwstr>
      </vt:variant>
      <vt:variant>
        <vt:lpwstr/>
      </vt:variant>
      <vt:variant>
        <vt:i4>6160398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consultantplus://offline/ref=242340A0A0A25B813C7727E2E4D9C6869C24C597D7537C1B7D06EFBCA175sFH</vt:lpwstr>
      </vt:variant>
      <vt:variant>
        <vt:lpwstr/>
      </vt:variant>
      <vt:variant>
        <vt:i4>6094853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consultantplus://offline/ref=242340A0A0A25B813C7727E2E4D9C6869C2DC292D8002B192C53E17Bs9H</vt:lpwstr>
      </vt:variant>
      <vt:variant>
        <vt:lpwstr/>
      </vt:variant>
      <vt:variant>
        <vt:i4>3932270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consultantplus://offline/ref=242340A0A0A25B813C7739EFF2B598829B2E9B9AD25275492352E9EBFE0F2C5D2E278BAB835B5A50CACCD6DC78s4H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consultantplus://offline/ref=242340A0A0A25B813C7727E2E4D9C6869C27C59EDB507C1B7D06EFBCA15F2A086E678DFEC01F57567Cs2H</vt:lpwstr>
      </vt:variant>
      <vt:variant>
        <vt:lpwstr/>
      </vt:variant>
      <vt:variant>
        <vt:i4>6160395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consultantplus://offline/ref=242340A0A0A25B813C7727E2E4D9C6869F23C192D4567C1B7D06EFBCA175sFH</vt:lpwstr>
      </vt:variant>
      <vt:variant>
        <vt:lpwstr/>
      </vt:variant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consultantplus://offline/ref=242340A0A0A25B813C7727E2E4D9C6869C22CD95DB577C1B7D06EFBCA15F2A086E678DFEC01F57547Cs9H</vt:lpwstr>
      </vt:variant>
      <vt:variant>
        <vt:lpwstr/>
      </vt:variant>
      <vt:variant>
        <vt:i4>6160398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consultantplus://offline/ref=242340A0A0A25B813C7727E2E4D9C6869C24C597D7537C1B7D06EFBCA175sFH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</dc:creator>
  <cp:keywords/>
  <cp:lastModifiedBy>Шушков Николай Викторович</cp:lastModifiedBy>
  <cp:revision>2</cp:revision>
  <cp:lastPrinted>2018-10-03T11:18:00Z</cp:lastPrinted>
  <dcterms:created xsi:type="dcterms:W3CDTF">2023-08-25T11:44:00Z</dcterms:created>
  <dcterms:modified xsi:type="dcterms:W3CDTF">2023-08-25T11:44:00Z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-459327366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smirnova.ea@cherepovetscity.ru</vt:lpwstr>
  </property>
  <property fmtid="{D5CDD505-2E9C-101B-9397-08002B2CF9AE}" pid="6" name="_AuthorEmailDisplayName">
    <vt:lpwstr>Смирнова Елена Александровна</vt:lpwstr>
  </property>
  <property fmtid="{D5CDD505-2E9C-101B-9397-08002B2CF9AE}" pid="7" name="_PreviousAdHocReviewCycleID">
    <vt:i4>-60712375</vt:i4>
  </property>
</Properties>
</file>