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t>АРБИТРАЖНЫЙ ПРОЦЕССУАЛЬНЫЙ КОДЕКС</w:t>
      </w:r>
    </w:p>
    <w:p w:rsidR="005C178D" w:rsidRDefault="005C178D" w:rsidP="005C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D302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(в ред. Федеральных законов от 28.07.2004 </w:t>
            </w:r>
            <w:hyperlink r:id="rId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80-ФЗ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02.11.2004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127-ФЗ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31.03.2005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27.12.2005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197-ФЗ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02.10.2007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225-ФЗ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29.04.2008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58-ФЗ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11.06.2008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85-ФЗ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22.07.2008 </w:t>
            </w: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138-ФЗ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03.12.2008 </w:t>
            </w: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229-ФЗ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28.06.2009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124-ФЗ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19.07.2009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205-ФЗ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09.03.2010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30.04.2010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69-ФЗ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27.07.2010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194-ФЗ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27.07.2010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228-ФЗ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23.12.2010 </w:t>
            </w: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379-ФЗ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06.04.2011 </w:t>
            </w: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65-ФЗ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11.07.2011 </w:t>
            </w: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200-ФЗ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12.07.2011 </w:t>
            </w: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210-ФЗ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03.12.2011 </w:t>
            </w:r>
            <w:hyperlink r:id="rId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389-ФЗ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08.12.2011 </w:t>
            </w:r>
            <w:hyperlink r:id="rId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422-ФЗ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25.06.2012 </w:t>
            </w: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86-ФЗ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30.12.2012 </w:t>
            </w: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317-ФЗ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22.04.2013 </w:t>
            </w: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61-ФЗ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07.06.2013 </w:t>
            </w: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126-ФЗ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02.07.2013 </w:t>
            </w: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166-ФЗ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02.07.2013 </w:t>
            </w:r>
            <w:hyperlink r:id="rId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186-ФЗ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02.07.2013 </w:t>
            </w:r>
            <w:hyperlink r:id="rId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187-ФЗ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02.11.2013 </w:t>
            </w:r>
            <w:hyperlink r:id="rId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294-ФЗ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28.06.2014 </w:t>
            </w:r>
            <w:hyperlink r:id="rId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186-ФЗ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31.12.2014 </w:t>
            </w:r>
            <w:hyperlink r:id="rId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527-ФЗ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08.03.2015 </w:t>
            </w:r>
            <w:hyperlink r:id="rId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06.04.2015 </w:t>
            </w:r>
            <w:hyperlink r:id="rId3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72-ФЗ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06.04.2015 </w:t>
            </w:r>
            <w:hyperlink r:id="rId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82-ФЗ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29.06.2015 </w:t>
            </w:r>
            <w:hyperlink r:id="rId3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154-ФЗ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29.06.2015 </w:t>
            </w:r>
            <w:hyperlink r:id="rId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195-ФЗ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29.12.2015 </w:t>
            </w:r>
            <w:hyperlink r:id="rId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391-ФЗ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29.12.2015 </w:t>
            </w:r>
            <w:hyperlink r:id="rId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393-ФЗ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29.12.2015 </w:t>
            </w:r>
            <w:hyperlink r:id="rId4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409-ФЗ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30.12.2015 </w:t>
            </w:r>
            <w:hyperlink r:id="rId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425-ФЗ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15.02.2016 </w:t>
            </w:r>
            <w:hyperlink r:id="rId4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02.03.2016 </w:t>
            </w:r>
            <w:hyperlink r:id="rId4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02.03.2016 </w:t>
            </w:r>
            <w:hyperlink r:id="rId4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01.05.2016 </w:t>
            </w:r>
            <w:hyperlink r:id="rId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137-ФЗ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23.06.2016 </w:t>
            </w:r>
            <w:hyperlink r:id="rId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220-ФЗ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22.11.2016 </w:t>
            </w:r>
            <w:hyperlink r:id="rId4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393-ФЗ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19.12.2016 </w:t>
            </w:r>
            <w:hyperlink r:id="rId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435-ФЗ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17.04.2017 </w:t>
            </w:r>
            <w:hyperlink r:id="rId5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76-ФЗ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28.05.2017 </w:t>
            </w:r>
            <w:hyperlink r:id="rId5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101-ФЗ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01.07.2017 </w:t>
            </w:r>
            <w:hyperlink r:id="rId5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147-ФЗ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29.07.2017 </w:t>
            </w:r>
            <w:hyperlink r:id="rId5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223-ФЗ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28.12.2017 </w:t>
            </w:r>
            <w:hyperlink r:id="rId5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421-ФЗ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29.07.2018 </w:t>
            </w:r>
            <w:hyperlink r:id="rId5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265-ФЗ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03.08.2018 </w:t>
            </w:r>
            <w:hyperlink r:id="rId5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295-ФЗ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03.08.2018 </w:t>
            </w:r>
            <w:hyperlink r:id="rId5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340-ФЗ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28.11.2018 </w:t>
            </w:r>
            <w:hyperlink r:id="rId5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451-ФЗ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 (ред. 26.07.2019), от 25.12.2018 </w:t>
            </w:r>
            <w:hyperlink r:id="rId6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485-ФЗ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18.07.2019 </w:t>
            </w:r>
            <w:hyperlink r:id="rId6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191-ФЗ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26.07.2019 </w:t>
            </w:r>
            <w:hyperlink r:id="rId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197-ФЗ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12.11.2019 </w:t>
            </w:r>
            <w:hyperlink r:id="rId6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374-ФЗ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02.12.2019 </w:t>
            </w:r>
            <w:hyperlink r:id="rId6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406-ФЗ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08.06.2020 </w:t>
            </w:r>
            <w:hyperlink r:id="rId6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171-ФЗ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08.12.2020 </w:t>
            </w:r>
            <w:hyperlink r:id="rId6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428-ФЗ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24.02.2021 </w:t>
            </w:r>
            <w:hyperlink r:id="rId6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01.07.2021 </w:t>
            </w:r>
            <w:hyperlink r:id="rId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282-ФЗ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21.12.2021 </w:t>
            </w:r>
            <w:hyperlink r:id="rId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417-ФЗ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30.12.2021 </w:t>
            </w:r>
            <w:hyperlink r:id="rId7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440-ФЗ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30.12.2021 </w:t>
            </w:r>
            <w:hyperlink r:id="rId7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473-ФЗ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11.06.2022 </w:t>
            </w:r>
            <w:hyperlink r:id="rId7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177-ФЗ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11.06.2022 </w:t>
            </w:r>
            <w:hyperlink r:id="rId7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183-ФЗ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14.07.2022 </w:t>
            </w:r>
            <w:hyperlink r:id="rId7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337-ФЗ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07.10.2022 </w:t>
            </w:r>
            <w:hyperlink r:id="rId7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387-ФЗ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05.12.2022 </w:t>
            </w:r>
            <w:hyperlink r:id="rId7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507-ФЗ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28.12.2022 </w:t>
            </w:r>
            <w:hyperlink r:id="rId7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569-ФЗ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от 29.12.2022 </w:t>
            </w:r>
            <w:hyperlink r:id="rId7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603-ФЗ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от 18.03.2023 </w:t>
            </w:r>
            <w:hyperlink r:id="rId7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N 80-ФЗ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  <w:t xml:space="preserve">,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2DB" w:rsidRDefault="00D3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18"/>
                <w:szCs w:val="18"/>
              </w:rPr>
            </w:pPr>
          </w:p>
        </w:tc>
      </w:tr>
    </w:tbl>
    <w:p w:rsidR="00D302DB" w:rsidRPr="005937BF" w:rsidRDefault="00D302DB" w:rsidP="005C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1.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приставов-исполнителей, рассматриваются арбитражным судом по общим </w:t>
      </w:r>
      <w:hyperlink r:id="rId80" w:history="1">
        <w:r w:rsidRPr="005937BF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искового производства, предусмотренным настоящим Кодексом, с особенностями, установленными в настоящей главе.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1.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2. 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3. 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t>Статья 199. Требования к заявлению о признании ненормативного правового акта недействительным, решений и действий (бездействия) незаконными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1.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81" w:history="1">
        <w:r w:rsidRPr="005937BF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, </w:t>
      </w:r>
      <w:hyperlink r:id="rId82" w:history="1">
        <w:r w:rsidRPr="005937BF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, </w:t>
      </w:r>
      <w:hyperlink r:id="rId83" w:history="1">
        <w:r w:rsidRPr="005937B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4" w:history="1">
        <w:r w:rsidRPr="005937BF">
          <w:rPr>
            <w:rFonts w:ascii="Times New Roman" w:hAnsi="Times New Roman" w:cs="Times New Roman"/>
            <w:sz w:val="26"/>
            <w:szCs w:val="26"/>
          </w:rPr>
          <w:t>10 части 2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, </w:t>
      </w:r>
      <w:hyperlink r:id="rId85" w:history="1">
        <w:r w:rsidRPr="005937BF">
          <w:rPr>
            <w:rFonts w:ascii="Times New Roman" w:hAnsi="Times New Roman" w:cs="Times New Roman"/>
            <w:sz w:val="26"/>
            <w:szCs w:val="26"/>
          </w:rPr>
          <w:t>частью 3 статьи 125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В заявлении должны быть также указаны: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lastRenderedPageBreak/>
        <w:t>2) название, номер, дата принятия оспариваемого акта, решения, время совершения действий;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2. К заявлению прилагаются документы, указанные в </w:t>
      </w:r>
      <w:hyperlink r:id="rId86" w:history="1">
        <w:r w:rsidRPr="005937BF">
          <w:rPr>
            <w:rFonts w:ascii="Times New Roman" w:hAnsi="Times New Roman" w:cs="Times New Roman"/>
            <w:sz w:val="26"/>
            <w:szCs w:val="26"/>
          </w:rPr>
          <w:t>статье 126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настоящего Кодекса, а также текст оспариваемого акта, решения.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3. По ходатайству заявителя арбитражный суд </w:t>
      </w:r>
      <w:hyperlink r:id="rId87" w:history="1">
        <w:r w:rsidRPr="005937BF">
          <w:rPr>
            <w:rFonts w:ascii="Times New Roman" w:hAnsi="Times New Roman" w:cs="Times New Roman"/>
            <w:sz w:val="26"/>
            <w:szCs w:val="26"/>
          </w:rPr>
          <w:t>может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приостановить действие оспариваемого акта, решения. Ходатайство о приостановлении исполнения решения государственного органа, органа местного самоуправления, иного органа, должностного лица, подаваемое в электронном виде, должно быть подписано усиленной квалифицированной электронной подписью.</w:t>
      </w: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1. 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Дела об оспаривании решений и действий (бездействия) должностного лица службы судебных приставов рассматриваются в срок, не превышающий десяти дней </w:t>
      </w:r>
      <w:r w:rsidRPr="005937BF">
        <w:rPr>
          <w:rFonts w:ascii="Times New Roman" w:hAnsi="Times New Roman" w:cs="Times New Roman"/>
          <w:sz w:val="26"/>
          <w:szCs w:val="26"/>
        </w:rPr>
        <w:lastRenderedPageBreak/>
        <w:t>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 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88" w:history="1">
        <w:r w:rsidRPr="005937BF">
          <w:rPr>
            <w:rFonts w:ascii="Times New Roman" w:hAnsi="Times New Roman" w:cs="Times New Roman"/>
            <w:sz w:val="26"/>
            <w:szCs w:val="26"/>
          </w:rPr>
          <w:t>главе 11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4.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5. 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</w:t>
      </w:r>
      <w:r w:rsidRPr="005937BF">
        <w:rPr>
          <w:rFonts w:ascii="Times New Roman" w:hAnsi="Times New Roman" w:cs="Times New Roman"/>
          <w:sz w:val="26"/>
          <w:szCs w:val="26"/>
        </w:rPr>
        <w:lastRenderedPageBreak/>
        <w:t>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 или совершили действия (бездействие).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78D" w:rsidRPr="005937BF" w:rsidRDefault="005C178D" w:rsidP="005C17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37BF">
        <w:rPr>
          <w:rFonts w:ascii="Times New Roman" w:hAnsi="Times New Roman" w:cs="Times New Roman"/>
          <w:b/>
          <w:bCs/>
          <w:sz w:val="26"/>
          <w:szCs w:val="26"/>
        </w:rP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89" w:history="1">
        <w:r w:rsidRPr="005937BF">
          <w:rPr>
            <w:rFonts w:ascii="Times New Roman" w:hAnsi="Times New Roman" w:cs="Times New Roman"/>
            <w:sz w:val="26"/>
            <w:szCs w:val="26"/>
          </w:rPr>
          <w:t>главе 20</w:t>
        </w:r>
      </w:hyperlink>
      <w:r w:rsidRPr="005937B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2. 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3.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1) наименование органа или лица, принявших оспариваемый акт, решение; название, номер, дата принятия оспариваемого акта, решения;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2) название закона или иного нормативного правового акта, на соответствие которому проверены оспариваемый акт, решение;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3)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lastRenderedPageBreak/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6.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5C178D" w:rsidRPr="005937BF" w:rsidRDefault="005C178D" w:rsidP="005C17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8.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974A8F" w:rsidRPr="005937BF" w:rsidRDefault="005C178D" w:rsidP="005937B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7BF">
        <w:rPr>
          <w:rFonts w:ascii="Times New Roman" w:hAnsi="Times New Roman" w:cs="Times New Roman"/>
          <w:sz w:val="26"/>
          <w:szCs w:val="26"/>
        </w:rP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sectPr w:rsidR="00974A8F" w:rsidRPr="005937BF" w:rsidSect="000A290F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F"/>
    <w:rsid w:val="003E124F"/>
    <w:rsid w:val="005937BF"/>
    <w:rsid w:val="005C178D"/>
    <w:rsid w:val="00974A8F"/>
    <w:rsid w:val="00D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B08"/>
  <w15:docId w15:val="{C32E9120-D7D0-4166-AD0B-46AFCA84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2A49F5D0086CB6F026B178BB16D655FA8B253F896822B461BB551FB80EF5BD11DBC16B3046BBE73D53937A0C29C0A6D9290DB8F6B9EDD0KB7EL" TargetMode="External"/><Relationship Id="rId21" Type="http://schemas.openxmlformats.org/officeDocument/2006/relationships/hyperlink" Target="consultantplus://offline/ref=272A49F5D0086CB6F026B178BB16D655F8872C36886B22B461BB551FB80EF5BD11DBC16B3046BAE13553937A0C29C0A6D9290DB8F6B9EDD0KB7EL" TargetMode="External"/><Relationship Id="rId42" Type="http://schemas.openxmlformats.org/officeDocument/2006/relationships/hyperlink" Target="consultantplus://offline/ref=272A49F5D0086CB6F026B178BB16D655F98F2438896922B461BB551FB80EF5BD11DBC16B3046B9E43D53937A0C29C0A6D9290DB8F6B9EDD0KB7EL" TargetMode="External"/><Relationship Id="rId47" Type="http://schemas.openxmlformats.org/officeDocument/2006/relationships/hyperlink" Target="consultantplus://offline/ref=272A49F5D0086CB6F026B178BB16D655FA86223A886E22B461BB551FB80EF5BD11DBC16B3046BBE73C53937A0C29C0A6D9290DB8F6B9EDD0KB7EL" TargetMode="External"/><Relationship Id="rId63" Type="http://schemas.openxmlformats.org/officeDocument/2006/relationships/hyperlink" Target="consultantplus://offline/ref=272A49F5D0086CB6F026B178BB16D655F88C223D8C6E22B461BB551FB80EF5BD11DBC16B3046BBE73C53937A0C29C0A6D9290DB8F6B9EDD0KB7EL" TargetMode="External"/><Relationship Id="rId68" Type="http://schemas.openxmlformats.org/officeDocument/2006/relationships/hyperlink" Target="consultantplus://offline/ref=272A49F5D0086CB6F026B178BB16D655F8872D398E6122B461BB551FB80EF5BD11DBC16B3046BBE73C53937A0C29C0A6D9290DB8F6B9EDD0KB7EL" TargetMode="External"/><Relationship Id="rId84" Type="http://schemas.openxmlformats.org/officeDocument/2006/relationships/hyperlink" Target="consultantplus://offline/ref=C7C9A9BC6CACAA75CEFABE54734C82FC0FE4FF18F6A58D8210DE8511594BF969168FC8AD1AA654ECB7BADE82914D2801CE91870139A204BFi7I5M" TargetMode="External"/><Relationship Id="rId89" Type="http://schemas.openxmlformats.org/officeDocument/2006/relationships/hyperlink" Target="consultantplus://offline/ref=C7C9A9BC6CACAA75CEFABE54734C82FC0FE4FF18F6A58D8210DE8511594BF969168FC8AD1AA753ECB8BADE82914D2801CE91870139A204BFi7I5M" TargetMode="External"/><Relationship Id="rId16" Type="http://schemas.openxmlformats.org/officeDocument/2006/relationships/hyperlink" Target="consultantplus://offline/ref=272A49F5D0086CB6F026B178BB16D655FA88233D8D6F22B461BB551FB80EF5BD11DBC16B3046BBE33153937A0C29C0A6D9290DB8F6B9EDD0KB7EL" TargetMode="External"/><Relationship Id="rId11" Type="http://schemas.openxmlformats.org/officeDocument/2006/relationships/hyperlink" Target="consultantplus://offline/ref=272A49F5D0086CB6F026B178BB16D655FC87203F81627FBE69E2591DBF01AAAA1692CD6A3046BBEF3F0C966F1D71CFA0C33705AEEABBEFKD71L" TargetMode="External"/><Relationship Id="rId32" Type="http://schemas.openxmlformats.org/officeDocument/2006/relationships/hyperlink" Target="consultantplus://offline/ref=272A49F5D0086CB6F026B178BB16D655F98F2438886122B461BB551FB80EF5BD11DBC16B3046BBE13253937A0C29C0A6D9290DB8F6B9EDD0KB7EL" TargetMode="External"/><Relationship Id="rId37" Type="http://schemas.openxmlformats.org/officeDocument/2006/relationships/hyperlink" Target="consultantplus://offline/ref=272A49F5D0086CB6F026B178BB16D655F8872C39806E22B461BB551FB80EF5BD11DBC16B3046BBE33553937A0C29C0A6D9290DB8F6B9EDD0KB7EL" TargetMode="External"/><Relationship Id="rId53" Type="http://schemas.openxmlformats.org/officeDocument/2006/relationships/hyperlink" Target="consultantplus://offline/ref=272A49F5D0086CB6F026B178BB16D655F98E2C3E8B6022B461BB551FB80EF5BD11DBC16B3046BBE53753937A0C29C0A6D9290DB8F6B9EDD0KB7EL" TargetMode="External"/><Relationship Id="rId58" Type="http://schemas.openxmlformats.org/officeDocument/2006/relationships/hyperlink" Target="consultantplus://offline/ref=272A49F5D0086CB6F026B178BB16D655FF8D243F8A6122B461BB551FB80EF5BD11DBC16B3046BFE23553937A0C29C0A6D9290DB8F6B9EDD0KB7EL" TargetMode="External"/><Relationship Id="rId74" Type="http://schemas.openxmlformats.org/officeDocument/2006/relationships/hyperlink" Target="consultantplus://offline/ref=272A49F5D0086CB6F026B178BB16D655FF8D2437886022B461BB551FB80EF5BD11DBC16B3046BBE73D53937A0C29C0A6D9290DB8F6B9EDD0KB7EL" TargetMode="External"/><Relationship Id="rId79" Type="http://schemas.openxmlformats.org/officeDocument/2006/relationships/hyperlink" Target="consultantplus://offline/ref=272A49F5D0086CB6F026B178BB16D655FF8B273D8C6022B461BB551FB80EF5BD11DBC16B3046BBE73D53937A0C29C0A6D9290DB8F6B9EDD0KB7EL" TargetMode="External"/><Relationship Id="rId5" Type="http://schemas.openxmlformats.org/officeDocument/2006/relationships/hyperlink" Target="consultantplus://offline/ref=272A49F5D0086CB6F026B178BB16D655F98723378E6922B461BB551FB80EF5BD11DBC16B3046BCE33153937A0C29C0A6D9290DB8F6B9EDD0KB7EL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272A49F5D0086CB6F026B178BB16D655FA87273E8F6022B461BB551FB80EF5BD11DBC16B3046B9E23053937A0C29C0A6D9290DB8F6B9EDD0KB7EL" TargetMode="External"/><Relationship Id="rId22" Type="http://schemas.openxmlformats.org/officeDocument/2006/relationships/hyperlink" Target="consultantplus://offline/ref=272A49F5D0086CB6F026B178BB16D655F98D243A8F6D22B461BB551FB80EF5BD11DBC16B3046B9E43053937A0C29C0A6D9290DB8F6B9EDD0KB7EL" TargetMode="External"/><Relationship Id="rId27" Type="http://schemas.openxmlformats.org/officeDocument/2006/relationships/hyperlink" Target="consultantplus://offline/ref=272A49F5D0086CB6F026B178BB16D655FA8B203D816D22B461BB551FB80EF5BD11DBC16B3046BBE63353937A0C29C0A6D9290DB8F6B9EDD0KB7EL" TargetMode="External"/><Relationship Id="rId30" Type="http://schemas.openxmlformats.org/officeDocument/2006/relationships/hyperlink" Target="consultantplus://offline/ref=272A49F5D0086CB6F026B178BB16D655FA8B2D3A806F22B461BB551FB80EF5BD11DBC16B3046BBE03053937A0C29C0A6D9290DB8F6B9EDD0KB7EL" TargetMode="External"/><Relationship Id="rId35" Type="http://schemas.openxmlformats.org/officeDocument/2006/relationships/hyperlink" Target="consultantplus://offline/ref=272A49F5D0086CB6F026B178BB16D655FA88233F8C6C22B461BB551FB80EF5BD11DBC16B3046BBE63C53937A0C29C0A6D9290DB8F6B9EDD0KB7EL" TargetMode="External"/><Relationship Id="rId43" Type="http://schemas.openxmlformats.org/officeDocument/2006/relationships/hyperlink" Target="consultantplus://offline/ref=272A49F5D0086CB6F026B178BB16D655FA86243A8E6F22B461BB551FB80EF5BD11DBC16B3046BBE53753937A0C29C0A6D9290DB8F6B9EDD0KB7EL" TargetMode="External"/><Relationship Id="rId48" Type="http://schemas.openxmlformats.org/officeDocument/2006/relationships/hyperlink" Target="consultantplus://offline/ref=272A49F5D0086CB6F026B178BB16D655F98F253E896122B461BB551FB80EF5BD11DBC16B3046BBE53253937A0C29C0A6D9290DB8F6B9EDD0KB7EL" TargetMode="External"/><Relationship Id="rId56" Type="http://schemas.openxmlformats.org/officeDocument/2006/relationships/hyperlink" Target="consultantplus://offline/ref=272A49F5D0086CB6F026B178BB16D655F88F263B8A6F22B461BB551FB80EF5BD11DBC16B3046BBE73D53937A0C29C0A6D9290DB8F6B9EDD0KB7EL" TargetMode="External"/><Relationship Id="rId64" Type="http://schemas.openxmlformats.org/officeDocument/2006/relationships/hyperlink" Target="consultantplus://offline/ref=272A49F5D0086CB6F026B178BB16D655F88C2C3F886B22B461BB551FB80EF5BD11DBC16B3046BBE73D53937A0C29C0A6D9290DB8F6B9EDD0KB7EL" TargetMode="External"/><Relationship Id="rId69" Type="http://schemas.openxmlformats.org/officeDocument/2006/relationships/hyperlink" Target="consultantplus://offline/ref=272A49F5D0086CB6F026B178BB16D655FF8F213E8C6D22B461BB551FB80EF5BD11DBC16B3046BBE63253937A0C29C0A6D9290DB8F6B9EDD0KB7EL" TargetMode="External"/><Relationship Id="rId77" Type="http://schemas.openxmlformats.org/officeDocument/2006/relationships/hyperlink" Target="consultantplus://offline/ref=272A49F5D0086CB6F026B178BB16D655FF8C20398A6922B461BB551FB80EF5BD11DBC16B3046B9EF3253937A0C29C0A6D9290DB8F6B9EDD0KB7EL" TargetMode="External"/><Relationship Id="rId8" Type="http://schemas.openxmlformats.org/officeDocument/2006/relationships/hyperlink" Target="consultantplus://offline/ref=272A49F5D0086CB6F026B178BB16D655F98F243A816822B461BB551FB80EF5BD11DBC16B3046BBEE3453937A0C29C0A6D9290DB8F6B9EDD0KB7EL" TargetMode="External"/><Relationship Id="rId51" Type="http://schemas.openxmlformats.org/officeDocument/2006/relationships/hyperlink" Target="consultantplus://offline/ref=272A49F5D0086CB6F026B178BB16D655F98E203A8E6F22B461BB551FB80EF5BD11DBC16B3046BBE73C53937A0C29C0A6D9290DB8F6B9EDD0KB7EL" TargetMode="External"/><Relationship Id="rId72" Type="http://schemas.openxmlformats.org/officeDocument/2006/relationships/hyperlink" Target="consultantplus://offline/ref=272A49F5D0086CB6F026B178BB16D655FF8E2C3E8F6F22B461BB551FB80EF5BD11DBC16B3046BBE73C53937A0C29C0A6D9290DB8F6B9EDD0KB7EL" TargetMode="External"/><Relationship Id="rId80" Type="http://schemas.openxmlformats.org/officeDocument/2006/relationships/hyperlink" Target="consultantplus://offline/ref=C7C9A9BC6CACAA75CEFABE54734C82FC0FE4FF18F6A58D8210DE8511594BF969168FC8AD1AA654EFBBBADE82914D2801CE91870139A204BFi7I5M" TargetMode="External"/><Relationship Id="rId85" Type="http://schemas.openxmlformats.org/officeDocument/2006/relationships/hyperlink" Target="consultantplus://offline/ref=C7C9A9BC6CACAA75CEFABE54734C82FC0FE4FF18F6A58D8210DE8511594BF969168FC8AD1AA654EDBFBADE82914D2801CE91870139A204BFi7I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2A49F5D0086CB6F026B178BB16D655F38D24378D627FBE69E2591DBF01AAAA1692CD6A3046BBEF3F0C966F1D71CFA0C33705AEEABBEFKD71L" TargetMode="External"/><Relationship Id="rId17" Type="http://schemas.openxmlformats.org/officeDocument/2006/relationships/hyperlink" Target="consultantplus://offline/ref=272A49F5D0086CB6F026B178BB16D655FA8F263E8A6022B461BB551FB80EF5BD11DBC16B3046BBE63153937A0C29C0A6D9290DB8F6B9EDD0KB7EL" TargetMode="External"/><Relationship Id="rId25" Type="http://schemas.openxmlformats.org/officeDocument/2006/relationships/hyperlink" Target="consultantplus://offline/ref=272A49F5D0086CB6F026B178BB16D655FA8621398F6022B461BB551FB80EF5BD11DBC16B3046BBE73D53937A0C29C0A6D9290DB8F6B9EDD0KB7EL" TargetMode="External"/><Relationship Id="rId33" Type="http://schemas.openxmlformats.org/officeDocument/2006/relationships/hyperlink" Target="consultantplus://offline/ref=272A49F5D0086CB6F026B178BB16D655F98F223A8E6E22B461BB551FB80EF5BD11DBC16B3046BBE73D53937A0C29C0A6D9290DB8F6B9EDD0KB7EL" TargetMode="External"/><Relationship Id="rId38" Type="http://schemas.openxmlformats.org/officeDocument/2006/relationships/hyperlink" Target="consultantplus://offline/ref=272A49F5D0086CB6F026B178BB16D655F98D2438806822B461BB551FB80EF5BD11DBC16B3046BDEF3153937A0C29C0A6D9290DB8F6B9EDD0KB7EL" TargetMode="External"/><Relationship Id="rId46" Type="http://schemas.openxmlformats.org/officeDocument/2006/relationships/hyperlink" Target="consultantplus://offline/ref=272A49F5D0086CB6F026B178BB16D655F98F253E8D6122B461BB551FB80EF5BD11DBC16B3046BBE73D53937A0C29C0A6D9290DB8F6B9EDD0KB7EL" TargetMode="External"/><Relationship Id="rId59" Type="http://schemas.openxmlformats.org/officeDocument/2006/relationships/hyperlink" Target="consultantplus://offline/ref=272A49F5D0086CB6F026B178BB16D655F88C20398D6C22B461BB551FB80EF5BD11DBC16B3046BBE53D53937A0C29C0A6D9290DB8F6B9EDD0KB7EL" TargetMode="External"/><Relationship Id="rId67" Type="http://schemas.openxmlformats.org/officeDocument/2006/relationships/hyperlink" Target="consultantplus://offline/ref=272A49F5D0086CB6F026B178BB16D655F88822388D6B22B461BB551FB80EF5BD11DBC16B3046BBE13453937A0C29C0A6D9290DB8F6B9EDD0KB7EL" TargetMode="External"/><Relationship Id="rId20" Type="http://schemas.openxmlformats.org/officeDocument/2006/relationships/hyperlink" Target="consultantplus://offline/ref=272A49F5D0086CB6F026B178BB16D655FA8E2739896A22B461BB551FB80EF5BD11DBC16B3046BBE63553937A0C29C0A6D9290DB8F6B9EDD0KB7EL" TargetMode="External"/><Relationship Id="rId41" Type="http://schemas.openxmlformats.org/officeDocument/2006/relationships/hyperlink" Target="consultantplus://offline/ref=272A49F5D0086CB6F026B178BB16D655FA86243C806C22B461BB551FB80EF5BD11DBC16B3046BBE03053937A0C29C0A6D9290DB8F6B9EDD0KB7EL" TargetMode="External"/><Relationship Id="rId54" Type="http://schemas.openxmlformats.org/officeDocument/2006/relationships/hyperlink" Target="consultantplus://offline/ref=272A49F5D0086CB6F026B178BB16D655F98D243C8B6B22B461BB551FB80EF5BD11DBC16B3046BBE63053937A0C29C0A6D9290DB8F6B9EDD0KB7EL" TargetMode="External"/><Relationship Id="rId62" Type="http://schemas.openxmlformats.org/officeDocument/2006/relationships/hyperlink" Target="consultantplus://offline/ref=272A49F5D0086CB6F026B178BB16D655F88D2C378C6022B461BB551FB80EF5BD11DBC16B3046BBE53653937A0C29C0A6D9290DB8F6B9EDD0KB7EL" TargetMode="External"/><Relationship Id="rId70" Type="http://schemas.openxmlformats.org/officeDocument/2006/relationships/hyperlink" Target="consultantplus://offline/ref=272A49F5D0086CB6F026B178BB16D655FF8F203D816F22B461BB551FB80EF5BD11DBC16B3046BBE73D53937A0C29C0A6D9290DB8F6B9EDD0KB7EL" TargetMode="External"/><Relationship Id="rId75" Type="http://schemas.openxmlformats.org/officeDocument/2006/relationships/hyperlink" Target="consultantplus://offline/ref=272A49F5D0086CB6F026B178BB16D655FF8D2D3D8B6822B461BB551FB80EF5BD11DBC16B3046BBE73D53937A0C29C0A6D9290DB8F6B9EDD0KB7EL" TargetMode="External"/><Relationship Id="rId83" Type="http://schemas.openxmlformats.org/officeDocument/2006/relationships/hyperlink" Target="consultantplus://offline/ref=C7C9A9BC6CACAA75CEFABE54734C82FC0FE4FF18F6A58D8210DE8511594BF969168FC8AD1AA654ECBFBADE82914D2801CE91870139A204BFi7I5M" TargetMode="External"/><Relationship Id="rId88" Type="http://schemas.openxmlformats.org/officeDocument/2006/relationships/hyperlink" Target="consultantplus://offline/ref=C7C9A9BC6CACAA75CEFABE54734C82FC0FE4FF18F6A58D8210DE8511594BF969168FC8AD1AA654EBBFBADE82914D2801CE91870139A204BFi7I5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A49F5D0086CB6F026B178BB16D655FA8921378E6D22B461BB551FB80EF5BD11DBC16B3046BBE73D53937A0C29C0A6D9290DB8F6B9EDD0KB7EL" TargetMode="External"/><Relationship Id="rId15" Type="http://schemas.openxmlformats.org/officeDocument/2006/relationships/hyperlink" Target="consultantplus://offline/ref=272A49F5D0086CB6F026B178BB16D655F287273989627FBE69E2591DBF01AAAA1692CD6A3046BAE13F0C966F1D71CFA0C33705AEEABBEFKD71L" TargetMode="External"/><Relationship Id="rId23" Type="http://schemas.openxmlformats.org/officeDocument/2006/relationships/hyperlink" Target="consultantplus://offline/ref=272A49F5D0086CB6F026B178BB16D655FA8D273B8F6F22B461BB551FB80EF5BD11DBC16B3046BBE53753937A0C29C0A6D9290DB8F6B9EDD0KB7EL" TargetMode="External"/><Relationship Id="rId28" Type="http://schemas.openxmlformats.org/officeDocument/2006/relationships/hyperlink" Target="consultantplus://offline/ref=272A49F5D0086CB6F026B178BB16D655FA8B223C8A6F22B461BB551FB80EF5BD11DBC16B3046BBE73D53937A0C29C0A6D9290DB8F6B9EDD0KB7EL" TargetMode="External"/><Relationship Id="rId36" Type="http://schemas.openxmlformats.org/officeDocument/2006/relationships/hyperlink" Target="consultantplus://offline/ref=272A49F5D0086CB6F026B178BB16D655FA88223B806D22B461BB551FB80EF5BD11DBC16B3046BBE73C53937A0C29C0A6D9290DB8F6B9EDD0KB7EL" TargetMode="External"/><Relationship Id="rId49" Type="http://schemas.openxmlformats.org/officeDocument/2006/relationships/hyperlink" Target="consultantplus://offline/ref=272A49F5D0086CB6F026B178BB16D655F98F223A886C22B461BB551FB80EF5BD11DBC16B3046BBE63753937A0C29C0A6D9290DB8F6B9EDD0KB7EL" TargetMode="External"/><Relationship Id="rId57" Type="http://schemas.openxmlformats.org/officeDocument/2006/relationships/hyperlink" Target="consultantplus://offline/ref=272A49F5D0086CB6F026B178BB16D655F88F213E8D6C22B461BB551FB80EF5BD11DBC16B3046BBE53753937A0C29C0A6D9290DB8F6B9EDD0KB7EL" TargetMode="External"/><Relationship Id="rId10" Type="http://schemas.openxmlformats.org/officeDocument/2006/relationships/hyperlink" Target="consultantplus://offline/ref=272A49F5D0086CB6F026B178BB16D655FA88233D8B6B22B461BB551FB80EF5BD11DBC16B3046BBE63753937A0C29C0A6D9290DB8F6B9EDD0KB7EL" TargetMode="External"/><Relationship Id="rId31" Type="http://schemas.openxmlformats.org/officeDocument/2006/relationships/hyperlink" Target="consultantplus://offline/ref=272A49F5D0086CB6F026B178BB16D655FA89253C8A6022B461BB551FB80EF5BD11DBC16B3046BBE73D53937A0C29C0A6D9290DB8F6B9EDD0KB7EL" TargetMode="External"/><Relationship Id="rId44" Type="http://schemas.openxmlformats.org/officeDocument/2006/relationships/hyperlink" Target="consultantplus://offline/ref=272A49F5D0086CB6F026B178BB16D655FA8626378E6A22B461BB551FB80EF5BD11DBC16B3046BBE73D53937A0C29C0A6D9290DB8F6B9EDD0KB7EL" TargetMode="External"/><Relationship Id="rId52" Type="http://schemas.openxmlformats.org/officeDocument/2006/relationships/hyperlink" Target="consultantplus://offline/ref=272A49F5D0086CB6F026B178BB16D655F98E223D886B22B461BB551FB80EF5BD11DBC16B3046BBE73D53937A0C29C0A6D9290DB8F6B9EDD0KB7EL" TargetMode="External"/><Relationship Id="rId60" Type="http://schemas.openxmlformats.org/officeDocument/2006/relationships/hyperlink" Target="consultantplus://offline/ref=272A49F5D0086CB6F026B178BB16D655FF8B273A8D6C22B461BB551FB80EF5BD11DBC16B3046BBE53653937A0C29C0A6D9290DB8F6B9EDD0KB7EL" TargetMode="External"/><Relationship Id="rId65" Type="http://schemas.openxmlformats.org/officeDocument/2006/relationships/hyperlink" Target="consultantplus://offline/ref=272A49F5D0086CB6F026B178BB16D655F88A213A8E6B22B461BB551FB80EF5BD11DBC16B3046BBE73C53937A0C29C0A6D9290DB8F6B9EDD0KB7EL" TargetMode="External"/><Relationship Id="rId73" Type="http://schemas.openxmlformats.org/officeDocument/2006/relationships/hyperlink" Target="consultantplus://offline/ref=272A49F5D0086CB6F026B178BB16D655FF8E2C3E8E6B22B461BB551FB80EF5BD11DBC16B3046BBE43353937A0C29C0A6D9290DB8F6B9EDD0KB7EL" TargetMode="External"/><Relationship Id="rId78" Type="http://schemas.openxmlformats.org/officeDocument/2006/relationships/hyperlink" Target="consultantplus://offline/ref=272A49F5D0086CB6F026B178BB16D655FF8C233F8E6E22B461BB551FB80EF5BD11DBC16B3046BBE63753937A0C29C0A6D9290DB8F6B9EDD0KB7EL" TargetMode="External"/><Relationship Id="rId81" Type="http://schemas.openxmlformats.org/officeDocument/2006/relationships/hyperlink" Target="consultantplus://offline/ref=C7C9A9BC6CACAA75CEFABE54734C82FC0FE4FF18F6A58D8210DE8511594BF969168FC8AD1AA654EFB6BADE82914D2801CE91870139A204BFi7I5M" TargetMode="External"/><Relationship Id="rId86" Type="http://schemas.openxmlformats.org/officeDocument/2006/relationships/hyperlink" Target="consultantplus://offline/ref=C7C9A9BC6CACAA75CEFABE54734C82FC0FE4FF18F6A58D8210DE8511594BF969168FC8AD1AA654EDBCBADE82914D2801CE91870139A204BFi7I5M" TargetMode="External"/><Relationship Id="rId4" Type="http://schemas.openxmlformats.org/officeDocument/2006/relationships/hyperlink" Target="consultantplus://offline/ref=272A49F5D0086CB6F026B178BB16D655FF87233C8E627FBE69E2591DBF01AAAA1692CD6A3046BBEF3F0C966F1D71CFA0C33705AEEABBEFKD71L" TargetMode="External"/><Relationship Id="rId9" Type="http://schemas.openxmlformats.org/officeDocument/2006/relationships/hyperlink" Target="consultantplus://offline/ref=272A49F5D0086CB6F026B178BB16D655FA882D37896822B461BB551FB80EF5BD11DBC16B3046BAE13653937A0C29C0A6D9290DB8F6B9EDD0KB7EL" TargetMode="External"/><Relationship Id="rId13" Type="http://schemas.openxmlformats.org/officeDocument/2006/relationships/hyperlink" Target="consultantplus://offline/ref=272A49F5D0086CB6F026B178BB16D655F3872C3F8E627FBE69E2591DBF01AAAA1692CD6A3046B8E53F0C966F1D71CFA0C33705AEEABBEFKD71L" TargetMode="External"/><Relationship Id="rId18" Type="http://schemas.openxmlformats.org/officeDocument/2006/relationships/hyperlink" Target="consultantplus://offline/ref=272A49F5D0086CB6F026B178BB16D655FA892137806122B461BB551FB80EF5BD11DBC16B3046BBE73D53937A0C29C0A6D9290DB8F6B9EDD0KB7EL" TargetMode="External"/><Relationship Id="rId39" Type="http://schemas.openxmlformats.org/officeDocument/2006/relationships/hyperlink" Target="consultantplus://offline/ref=272A49F5D0086CB6F026B178BB16D655FA8724368C6F22B461BB551FB80EF5BD11DBC16B3046BBE73C53937A0C29C0A6D9290DB8F6B9EDD0KB7EL" TargetMode="External"/><Relationship Id="rId34" Type="http://schemas.openxmlformats.org/officeDocument/2006/relationships/hyperlink" Target="consultantplus://offline/ref=272A49F5D0086CB6F026B178BB16D655FA88263F8A6F22B461BB551FB80EF5BD11DBC16B3046BBE73C53937A0C29C0A6D9290DB8F6B9EDD0KB7EL" TargetMode="External"/><Relationship Id="rId50" Type="http://schemas.openxmlformats.org/officeDocument/2006/relationships/hyperlink" Target="consultantplus://offline/ref=272A49F5D0086CB6F026B178BB16D655F98F2D37816D22B461BB551FB80EF5BD11DBC16B3046BBE73D53937A0C29C0A6D9290DB8F6B9EDD0KB7EL" TargetMode="External"/><Relationship Id="rId55" Type="http://schemas.openxmlformats.org/officeDocument/2006/relationships/hyperlink" Target="consultantplus://offline/ref=272A49F5D0086CB6F026B178BB16D655F987233A8C6F22B461BB551FB80EF5BD11DBC16B3046BBE53753937A0C29C0A6D9290DB8F6B9EDD0KB7EL" TargetMode="External"/><Relationship Id="rId76" Type="http://schemas.openxmlformats.org/officeDocument/2006/relationships/hyperlink" Target="consultantplus://offline/ref=272A49F5D0086CB6F026B178BB16D655FF8C263C816D22B461BB551FB80EF5BD11DBC16B3046BBE13253937A0C29C0A6D9290DB8F6B9EDD0KB7EL" TargetMode="External"/><Relationship Id="rId7" Type="http://schemas.openxmlformats.org/officeDocument/2006/relationships/hyperlink" Target="consultantplus://offline/ref=272A49F5D0086CB6F026B178BB16D655FA8A253C806022B461BB551FB80EF5BD11DBC16B3046B9E63D53937A0C29C0A6D9290DB8F6B9EDD0KB7EL" TargetMode="External"/><Relationship Id="rId71" Type="http://schemas.openxmlformats.org/officeDocument/2006/relationships/hyperlink" Target="consultantplus://offline/ref=272A49F5D0086CB6F026B178BB16D655FF8F203A816022B461BB551FB80EF5BD11DBC16B3046BBE73D53937A0C29C0A6D9290DB8F6B9EDD0KB7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2A49F5D0086CB6F026B178BB16D655FA8B2D3A8E6E22B461BB551FB80EF5BD11DBC16B3046BBE43153937A0C29C0A6D9290DB8F6B9EDD0KB7EL" TargetMode="External"/><Relationship Id="rId24" Type="http://schemas.openxmlformats.org/officeDocument/2006/relationships/hyperlink" Target="consultantplus://offline/ref=272A49F5D0086CB6F026B178BB16D655FA892136816C22B461BB551FB80EF5BD11DBC16B3046BBE63153937A0C29C0A6D9290DB8F6B9EDD0KB7EL" TargetMode="External"/><Relationship Id="rId40" Type="http://schemas.openxmlformats.org/officeDocument/2006/relationships/hyperlink" Target="consultantplus://offline/ref=272A49F5D0086CB6F026B178BB16D655F98D243B816B22B461BB551FB80EF5BD11DBC16B3046B9E03553937A0C29C0A6D9290DB8F6B9EDD0KB7EL" TargetMode="External"/><Relationship Id="rId45" Type="http://schemas.openxmlformats.org/officeDocument/2006/relationships/hyperlink" Target="consultantplus://offline/ref=272A49F5D0086CB6F026B178BB16D655FA862138816C22B461BB551FB80EF5BD11DBC16B3046BBE03253937A0C29C0A6D9290DB8F6B9EDD0KB7EL" TargetMode="External"/><Relationship Id="rId66" Type="http://schemas.openxmlformats.org/officeDocument/2006/relationships/hyperlink" Target="consultantplus://offline/ref=272A49F5D0086CB6F026B178BB16D655F888253E806122B461BB551FB80EF5BD11DBC16B3046BBE73D53937A0C29C0A6D9290DB8F6B9EDD0KB7EL" TargetMode="External"/><Relationship Id="rId87" Type="http://schemas.openxmlformats.org/officeDocument/2006/relationships/hyperlink" Target="consultantplus://offline/ref=C7C9A9BC6CACAA75CEFABE54734C82FC0FE9FD13F3ACD088188789135E44A67E11C6C4AC1AA652EAB5E5DB9780152700D38F8F1725A006iBIEM" TargetMode="External"/><Relationship Id="rId61" Type="http://schemas.openxmlformats.org/officeDocument/2006/relationships/hyperlink" Target="consultantplus://offline/ref=272A49F5D0086CB6F026B178BB16D655F88D2C3D896022B461BB551FB80EF5BD11DBC16B3046BBE63553937A0C29C0A6D9290DB8F6B9EDD0KB7EL" TargetMode="External"/><Relationship Id="rId82" Type="http://schemas.openxmlformats.org/officeDocument/2006/relationships/hyperlink" Target="consultantplus://offline/ref=C7C9A9BC6CACAA75CEFABE54734C82FC0FE4FF18F6A58D8210DE8511594BF969168FC8AD1AA654ECBEBADE82914D2801CE91870139A204BFi7I5M" TargetMode="External"/><Relationship Id="rId19" Type="http://schemas.openxmlformats.org/officeDocument/2006/relationships/hyperlink" Target="consultantplus://offline/ref=272A49F5D0086CB6F026B178BB16D655FA892136816B22B461BB551FB80EF5BD11DBC16B3046BBE73D53937A0C29C0A6D9290DB8F6B9EDD0KB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Ольга Анатольевна</dc:creator>
  <cp:keywords/>
  <dc:description/>
  <cp:lastModifiedBy>Смирнова Елена Александровна</cp:lastModifiedBy>
  <cp:revision>3</cp:revision>
  <dcterms:created xsi:type="dcterms:W3CDTF">2023-08-23T11:55:00Z</dcterms:created>
  <dcterms:modified xsi:type="dcterms:W3CDTF">2023-08-24T11:59:00Z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1867708806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8" name="_PreviousAdHocReviewCycleID">
    <vt:i4>1509459914</vt:i4>
  </property>
</Properties>
</file>