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3DFF3" w14:textId="77777777" w:rsidR="008C2AE2" w:rsidRDefault="00581EB9" w:rsidP="00075C16">
      <w:pPr>
        <w:pStyle w:val="1"/>
        <w:ind w:right="282"/>
        <w:rPr>
          <w:spacing w:val="6"/>
          <w:w w:val="105"/>
          <w:sz w:val="2"/>
          <w:lang w:val="en-US"/>
        </w:rPr>
      </w:pPr>
      <w:r>
        <w:object w:dxaOrig="811" w:dyaOrig="1007" w14:anchorId="3DB69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752994982" r:id="rId10"/>
        </w:object>
      </w:r>
    </w:p>
    <w:p w14:paraId="49D338CE" w14:textId="77777777"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ОБЛАСТЬ  </w:t>
      </w:r>
    </w:p>
    <w:p w14:paraId="47371445" w14:textId="77777777"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14:paraId="27118850" w14:textId="77777777"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14:paraId="66A73875" w14:textId="77777777"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14:paraId="382DC0B6" w14:textId="77777777"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14:paraId="4E46E8A6" w14:textId="77777777" w:rsidR="002636C7" w:rsidRDefault="002636C7" w:rsidP="00410355">
      <w:pPr>
        <w:jc w:val="center"/>
        <w:rPr>
          <w:b/>
          <w:sz w:val="28"/>
          <w:szCs w:val="28"/>
        </w:rPr>
      </w:pPr>
    </w:p>
    <w:p w14:paraId="1157FCAD" w14:textId="77777777"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14:paraId="7785408D" w14:textId="77777777" w:rsidR="008C2AE2" w:rsidRPr="00720225" w:rsidRDefault="008C2AE2" w:rsidP="00401ED5">
      <w:pPr>
        <w:rPr>
          <w:spacing w:val="60"/>
          <w:sz w:val="6"/>
        </w:rPr>
      </w:pPr>
    </w:p>
    <w:p w14:paraId="4E0A5AE8" w14:textId="77777777" w:rsidR="008C2AE2" w:rsidRPr="008C4B8C" w:rsidRDefault="008C2AE2" w:rsidP="00401ED5">
      <w:pPr>
        <w:rPr>
          <w:spacing w:val="60"/>
          <w:sz w:val="26"/>
          <w:szCs w:val="26"/>
        </w:rPr>
      </w:pPr>
    </w:p>
    <w:p w14:paraId="7E4E4F84" w14:textId="77777777" w:rsidR="008C2AE2" w:rsidRPr="008C4B8C" w:rsidRDefault="008C2AE2" w:rsidP="00401ED5">
      <w:pPr>
        <w:rPr>
          <w:sz w:val="26"/>
          <w:szCs w:val="26"/>
        </w:rPr>
      </w:pPr>
    </w:p>
    <w:p w14:paraId="1D4D87F8" w14:textId="77777777" w:rsidR="008C2AE2" w:rsidRPr="008C4B8C" w:rsidRDefault="008C2AE2" w:rsidP="00401ED5">
      <w:pPr>
        <w:rPr>
          <w:sz w:val="26"/>
          <w:szCs w:val="26"/>
        </w:rPr>
      </w:pPr>
    </w:p>
    <w:p w14:paraId="4266093D" w14:textId="77777777" w:rsidR="006A079B" w:rsidRPr="008C4B8C" w:rsidRDefault="004227E6" w:rsidP="00401ED5">
      <w:pPr>
        <w:rPr>
          <w:sz w:val="26"/>
          <w:szCs w:val="26"/>
        </w:rPr>
      </w:pPr>
      <w:r>
        <w:rPr>
          <w:sz w:val="26"/>
          <w:szCs w:val="26"/>
        </w:rPr>
        <w:t>29.10</w:t>
      </w:r>
      <w:r w:rsidR="00317C82">
        <w:rPr>
          <w:sz w:val="26"/>
          <w:szCs w:val="26"/>
        </w:rPr>
        <w:t>.2021</w:t>
      </w:r>
      <w:r w:rsidR="00A3524D" w:rsidRPr="00544B6D">
        <w:rPr>
          <w:sz w:val="26"/>
          <w:szCs w:val="26"/>
        </w:rPr>
        <w:t xml:space="preserve"> </w:t>
      </w:r>
      <w:r w:rsidR="006A079B" w:rsidRPr="00544B6D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14:paraId="5F7D4253" w14:textId="77777777" w:rsidR="006A079B" w:rsidRPr="008C4B8C" w:rsidRDefault="006A079B" w:rsidP="006A079B">
      <w:pPr>
        <w:rPr>
          <w:sz w:val="26"/>
          <w:szCs w:val="26"/>
        </w:rPr>
      </w:pPr>
    </w:p>
    <w:p w14:paraId="636649D5" w14:textId="77777777" w:rsidR="006A079B" w:rsidRDefault="006A079B" w:rsidP="006A079B">
      <w:pPr>
        <w:rPr>
          <w:sz w:val="26"/>
          <w:szCs w:val="26"/>
        </w:rPr>
      </w:pPr>
    </w:p>
    <w:p w14:paraId="662B6EDB" w14:textId="77777777" w:rsidR="00B273C6" w:rsidRPr="00B273C6" w:rsidRDefault="00B273C6" w:rsidP="00B273C6">
      <w:pPr>
        <w:jc w:val="both"/>
        <w:rPr>
          <w:sz w:val="26"/>
          <w:szCs w:val="26"/>
        </w:rPr>
      </w:pPr>
    </w:p>
    <w:p w14:paraId="2B48B8C7" w14:textId="77777777" w:rsidR="004227E6" w:rsidRDefault="00345784" w:rsidP="00B2007E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227E6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B2007E">
        <w:rPr>
          <w:sz w:val="26"/>
          <w:szCs w:val="26"/>
        </w:rPr>
        <w:t>состав</w:t>
      </w:r>
      <w:r w:rsidR="004227E6">
        <w:rPr>
          <w:sz w:val="26"/>
          <w:szCs w:val="26"/>
        </w:rPr>
        <w:t>а</w:t>
      </w:r>
      <w:r w:rsidR="00B2007E">
        <w:rPr>
          <w:sz w:val="26"/>
          <w:szCs w:val="26"/>
        </w:rPr>
        <w:t xml:space="preserve"> коллегии </w:t>
      </w:r>
    </w:p>
    <w:p w14:paraId="1FE56F61" w14:textId="77777777" w:rsidR="00B2007E" w:rsidRPr="002B3E06" w:rsidRDefault="00B2007E" w:rsidP="00B2007E">
      <w:pPr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4227E6">
        <w:rPr>
          <w:sz w:val="26"/>
          <w:szCs w:val="26"/>
        </w:rPr>
        <w:t xml:space="preserve"> </w:t>
      </w:r>
      <w:r>
        <w:rPr>
          <w:sz w:val="26"/>
          <w:szCs w:val="26"/>
        </w:rPr>
        <w:t>палаты города Череповца</w:t>
      </w:r>
    </w:p>
    <w:p w14:paraId="3FEEA1D9" w14:textId="77777777" w:rsidR="00345784" w:rsidRDefault="00345784" w:rsidP="00345784">
      <w:pPr>
        <w:rPr>
          <w:sz w:val="26"/>
          <w:szCs w:val="26"/>
        </w:rPr>
      </w:pPr>
    </w:p>
    <w:p w14:paraId="40C3D1DB" w14:textId="77777777" w:rsidR="00345784" w:rsidRDefault="00345784" w:rsidP="00345784">
      <w:pPr>
        <w:rPr>
          <w:sz w:val="26"/>
          <w:szCs w:val="26"/>
        </w:rPr>
      </w:pPr>
    </w:p>
    <w:p w14:paraId="33569819" w14:textId="77777777" w:rsidR="009241C1" w:rsidRDefault="009241C1" w:rsidP="00345784">
      <w:pPr>
        <w:rPr>
          <w:sz w:val="26"/>
          <w:szCs w:val="26"/>
        </w:rPr>
      </w:pPr>
    </w:p>
    <w:p w14:paraId="1C15D33F" w14:textId="77777777" w:rsidR="00B2007E" w:rsidRDefault="00B2007E" w:rsidP="006F40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6F40DF">
        <w:rPr>
          <w:sz w:val="26"/>
          <w:szCs w:val="26"/>
        </w:rPr>
        <w:t xml:space="preserve">18 </w:t>
      </w:r>
      <w:r>
        <w:rPr>
          <w:sz w:val="26"/>
          <w:szCs w:val="26"/>
        </w:rPr>
        <w:t>Регламента контрольно-счетной палаты города Череповца, утвержденного приказом председателя контрольно-счетной палаты от 29.04.2014 № 43</w:t>
      </w:r>
    </w:p>
    <w:p w14:paraId="0C55DB67" w14:textId="77777777" w:rsidR="009241C1" w:rsidRDefault="009241C1" w:rsidP="009241C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54CEA4C8" w14:textId="77777777" w:rsidR="00B2007E" w:rsidRDefault="00B2007E" w:rsidP="008A097E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коллегии контрольно-счетной палаты города Череповца</w:t>
      </w:r>
      <w:r w:rsidR="004227E6">
        <w:rPr>
          <w:sz w:val="26"/>
          <w:szCs w:val="26"/>
        </w:rPr>
        <w:t xml:space="preserve"> (прилагается).</w:t>
      </w:r>
    </w:p>
    <w:p w14:paraId="16946680" w14:textId="77777777" w:rsidR="004227E6" w:rsidRDefault="00B2007E" w:rsidP="00DA401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</w:t>
      </w:r>
      <w:r w:rsidR="004227E6">
        <w:rPr>
          <w:sz w:val="26"/>
          <w:szCs w:val="26"/>
        </w:rPr>
        <w:t>:</w:t>
      </w:r>
    </w:p>
    <w:p w14:paraId="562CE7CF" w14:textId="77777777" w:rsidR="004227E6" w:rsidRDefault="004227E6" w:rsidP="004227E6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B200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B2007E">
        <w:rPr>
          <w:sz w:val="26"/>
          <w:szCs w:val="26"/>
        </w:rPr>
        <w:t>риказ председателя контрольно-счетной палаты от</w:t>
      </w:r>
      <w:r w:rsidR="00DA401E">
        <w:rPr>
          <w:sz w:val="26"/>
          <w:szCs w:val="26"/>
        </w:rPr>
        <w:t xml:space="preserve"> </w:t>
      </w:r>
      <w:r>
        <w:rPr>
          <w:sz w:val="26"/>
          <w:szCs w:val="26"/>
        </w:rPr>
        <w:t>17.05</w:t>
      </w:r>
      <w:r w:rsidR="00DA401E">
        <w:rPr>
          <w:sz w:val="26"/>
          <w:szCs w:val="26"/>
        </w:rPr>
        <w:t>.2021 № 1</w:t>
      </w:r>
      <w:r>
        <w:rPr>
          <w:sz w:val="26"/>
          <w:szCs w:val="26"/>
        </w:rPr>
        <w:t>8</w:t>
      </w:r>
      <w:r w:rsidR="00DA401E">
        <w:rPr>
          <w:sz w:val="26"/>
          <w:szCs w:val="26"/>
        </w:rPr>
        <w:t xml:space="preserve"> </w:t>
      </w:r>
      <w:r w:rsidR="00AF7230">
        <w:rPr>
          <w:sz w:val="26"/>
          <w:szCs w:val="26"/>
        </w:rPr>
        <w:t>«О составе коллегии контрольно-счетной палаты города Чере</w:t>
      </w:r>
      <w:r>
        <w:rPr>
          <w:sz w:val="26"/>
          <w:szCs w:val="26"/>
        </w:rPr>
        <w:t>повца».</w:t>
      </w:r>
    </w:p>
    <w:p w14:paraId="13C5C997" w14:textId="77777777" w:rsidR="00AF7230" w:rsidRDefault="004227E6" w:rsidP="004227E6">
      <w:pPr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Пункт 3 приказа председателя контрольно-счетной палаты от 25.10.2021            № 41 «О внесении изменений в некоторые правовые акты контрольно-счетной палаты города Череповца»</w:t>
      </w:r>
      <w:r w:rsidR="00DA401E">
        <w:rPr>
          <w:sz w:val="26"/>
          <w:szCs w:val="26"/>
        </w:rPr>
        <w:t>.</w:t>
      </w:r>
    </w:p>
    <w:p w14:paraId="25D37415" w14:textId="77777777" w:rsidR="00976053" w:rsidRDefault="00976053" w:rsidP="00976053">
      <w:pPr>
        <w:pStyle w:val="a7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Состав коллегии</w:t>
      </w:r>
      <w:r w:rsidRPr="00976053">
        <w:rPr>
          <w:sz w:val="26"/>
          <w:szCs w:val="26"/>
        </w:rPr>
        <w:t xml:space="preserve"> контрольно-счетной палаты города Череповца подлежит размещению на официальном интернет-сайте контрольно-счетной палаты города Ч</w:t>
      </w:r>
      <w:r w:rsidRPr="00976053">
        <w:rPr>
          <w:sz w:val="26"/>
          <w:szCs w:val="26"/>
        </w:rPr>
        <w:t>е</w:t>
      </w:r>
      <w:r w:rsidRPr="00976053">
        <w:rPr>
          <w:sz w:val="26"/>
          <w:szCs w:val="26"/>
        </w:rPr>
        <w:t>реповца</w:t>
      </w:r>
      <w:r>
        <w:rPr>
          <w:sz w:val="26"/>
          <w:szCs w:val="26"/>
        </w:rPr>
        <w:t>.</w:t>
      </w:r>
    </w:p>
    <w:p w14:paraId="3C191562" w14:textId="77777777" w:rsidR="00AF7230" w:rsidRDefault="00AF7230" w:rsidP="00AF7230">
      <w:pPr>
        <w:ind w:firstLine="709"/>
        <w:rPr>
          <w:sz w:val="26"/>
          <w:szCs w:val="26"/>
        </w:rPr>
      </w:pPr>
    </w:p>
    <w:p w14:paraId="29561C95" w14:textId="77777777" w:rsidR="009E4E8F" w:rsidRDefault="009E4E8F" w:rsidP="00B273C6">
      <w:pPr>
        <w:jc w:val="both"/>
        <w:rPr>
          <w:sz w:val="26"/>
          <w:szCs w:val="26"/>
        </w:rPr>
      </w:pPr>
    </w:p>
    <w:p w14:paraId="67933AA5" w14:textId="77777777" w:rsidR="004227E6" w:rsidRPr="00B273C6" w:rsidRDefault="004227E6" w:rsidP="00B273C6">
      <w:pPr>
        <w:jc w:val="both"/>
        <w:rPr>
          <w:sz w:val="26"/>
          <w:szCs w:val="26"/>
        </w:rPr>
      </w:pPr>
    </w:p>
    <w:p w14:paraId="163DC6D4" w14:textId="77777777" w:rsidR="00B273C6" w:rsidRPr="00B273C6" w:rsidRDefault="00B273C6" w:rsidP="00B273C6">
      <w:pPr>
        <w:tabs>
          <w:tab w:val="right" w:pos="9214"/>
        </w:tabs>
        <w:jc w:val="both"/>
        <w:rPr>
          <w:sz w:val="26"/>
          <w:szCs w:val="26"/>
          <w:lang w:eastAsia="x-none"/>
        </w:rPr>
      </w:pPr>
      <w:r w:rsidRPr="00B273C6">
        <w:rPr>
          <w:sz w:val="26"/>
          <w:szCs w:val="26"/>
          <w:lang w:eastAsia="x-none"/>
        </w:rPr>
        <w:t>Председатель</w:t>
      </w:r>
      <w:r>
        <w:rPr>
          <w:sz w:val="26"/>
          <w:szCs w:val="26"/>
          <w:lang w:eastAsia="x-none"/>
        </w:rPr>
        <w:t xml:space="preserve">                                                     </w:t>
      </w:r>
      <w:r w:rsidR="009241C1">
        <w:rPr>
          <w:sz w:val="26"/>
          <w:szCs w:val="26"/>
          <w:lang w:eastAsia="x-none"/>
        </w:rPr>
        <w:t xml:space="preserve">    </w:t>
      </w:r>
      <w:r>
        <w:rPr>
          <w:sz w:val="26"/>
          <w:szCs w:val="26"/>
          <w:lang w:eastAsia="x-none"/>
        </w:rPr>
        <w:t xml:space="preserve">                                         С.С.Ивахненко</w:t>
      </w:r>
    </w:p>
    <w:p w14:paraId="5B01624B" w14:textId="77777777" w:rsidR="00B273C6" w:rsidRPr="00B273C6" w:rsidRDefault="00B273C6" w:rsidP="00B273C6">
      <w:pPr>
        <w:tabs>
          <w:tab w:val="right" w:pos="9214"/>
        </w:tabs>
        <w:jc w:val="both"/>
        <w:rPr>
          <w:sz w:val="26"/>
          <w:szCs w:val="26"/>
          <w:lang w:val="x-none" w:eastAsia="x-none"/>
        </w:rPr>
      </w:pPr>
    </w:p>
    <w:p w14:paraId="5F24C8B0" w14:textId="77777777" w:rsidR="008C4B8C" w:rsidRDefault="008C4B8C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2133E1EE" w14:textId="77777777" w:rsidR="004A1CC1" w:rsidRDefault="004A1CC1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5E6F20B4" w14:textId="77777777" w:rsidR="004A1CC1" w:rsidRDefault="004A1CC1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84690E6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7631BCE4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D2861E6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4140A420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7E524EE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5CC6BF56" w14:textId="77777777" w:rsidR="004227E6" w:rsidRDefault="004227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FA73044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5BF37B5D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26D096BF" w14:textId="77777777" w:rsidR="00141167" w:rsidRPr="004227E6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УТВЕРЖДЕНО</w:t>
      </w:r>
    </w:p>
    <w:p w14:paraId="2B33EFCF" w14:textId="77777777" w:rsidR="00141167" w:rsidRPr="004227E6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приказом председателя</w:t>
      </w:r>
    </w:p>
    <w:p w14:paraId="0283AA8D" w14:textId="77777777" w:rsidR="00141167" w:rsidRPr="004227E6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 xml:space="preserve">контрольно-счетной палаты </w:t>
      </w:r>
    </w:p>
    <w:p w14:paraId="1032883E" w14:textId="77777777" w:rsidR="00141167" w:rsidRPr="004227E6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города Череповца</w:t>
      </w:r>
    </w:p>
    <w:p w14:paraId="7DA15BA8" w14:textId="77777777" w:rsidR="00141167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от 29.</w:t>
      </w:r>
      <w:r>
        <w:rPr>
          <w:sz w:val="26"/>
          <w:szCs w:val="26"/>
        </w:rPr>
        <w:t>10</w:t>
      </w:r>
      <w:r w:rsidRPr="004227E6">
        <w:rPr>
          <w:sz w:val="26"/>
          <w:szCs w:val="26"/>
        </w:rPr>
        <w:t xml:space="preserve">.2021 № </w:t>
      </w:r>
      <w:r>
        <w:rPr>
          <w:sz w:val="26"/>
          <w:szCs w:val="26"/>
        </w:rPr>
        <w:t>44</w:t>
      </w:r>
    </w:p>
    <w:p w14:paraId="32464886" w14:textId="5D5E2C78" w:rsidR="00141167" w:rsidRPr="00141167" w:rsidRDefault="00141167" w:rsidP="00141167">
      <w:pPr>
        <w:tabs>
          <w:tab w:val="right" w:pos="-2694"/>
          <w:tab w:val="decimal" w:pos="5670"/>
        </w:tabs>
        <w:ind w:left="5670"/>
        <w:rPr>
          <w:i/>
          <w:sz w:val="26"/>
          <w:szCs w:val="26"/>
        </w:rPr>
      </w:pPr>
      <w:r w:rsidRPr="00141167">
        <w:rPr>
          <w:i/>
          <w:sz w:val="26"/>
          <w:szCs w:val="26"/>
        </w:rPr>
        <w:t>(в редакции приказа от 12.10.2022 № 31</w:t>
      </w:r>
      <w:r w:rsidR="009D6A35">
        <w:rPr>
          <w:i/>
          <w:sz w:val="26"/>
          <w:szCs w:val="26"/>
        </w:rPr>
        <w:t>, от 19.06.2023 № 10</w:t>
      </w:r>
      <w:r w:rsidR="005918A2">
        <w:rPr>
          <w:i/>
          <w:sz w:val="26"/>
          <w:szCs w:val="26"/>
        </w:rPr>
        <w:t>, от17.07.2023 № 15</w:t>
      </w:r>
      <w:r w:rsidR="00030331">
        <w:rPr>
          <w:i/>
          <w:sz w:val="26"/>
          <w:szCs w:val="26"/>
        </w:rPr>
        <w:t>, от 04.08.2023 № 17</w:t>
      </w:r>
      <w:r w:rsidRPr="00141167">
        <w:rPr>
          <w:i/>
          <w:sz w:val="26"/>
          <w:szCs w:val="26"/>
        </w:rPr>
        <w:t>)</w:t>
      </w:r>
    </w:p>
    <w:p w14:paraId="4D590655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6B54D9EC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313913EB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75BDE879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коллегии </w:t>
      </w:r>
    </w:p>
    <w:p w14:paraId="118C5C73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</w:p>
    <w:p w14:paraId="50C3703B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</w:p>
    <w:p w14:paraId="74B57A12" w14:textId="77777777" w:rsidR="00141167" w:rsidRDefault="00141167" w:rsidP="00141167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</w:p>
    <w:p w14:paraId="7119014B" w14:textId="77777777" w:rsidR="00141167" w:rsidRPr="00075C16" w:rsidRDefault="00141167" w:rsidP="00141167">
      <w:pPr>
        <w:tabs>
          <w:tab w:val="left" w:pos="1134"/>
        </w:tabs>
        <w:ind w:right="-285"/>
        <w:jc w:val="both"/>
        <w:rPr>
          <w:sz w:val="26"/>
          <w:szCs w:val="26"/>
        </w:rPr>
      </w:pPr>
      <w:r w:rsidRPr="00075C16">
        <w:rPr>
          <w:sz w:val="26"/>
          <w:szCs w:val="26"/>
        </w:rPr>
        <w:t>Ивахненко С.С., председатель контрольно-счетной палаты, председатель коллегии;</w:t>
      </w:r>
    </w:p>
    <w:p w14:paraId="675384B8" w14:textId="77777777" w:rsidR="00141167" w:rsidRPr="00075C16" w:rsidRDefault="00141167" w:rsidP="00141167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Пешнина И.А., заместитель председателя контрольно-счетной палаты;</w:t>
      </w:r>
    </w:p>
    <w:p w14:paraId="0A176508" w14:textId="77777777" w:rsidR="00141167" w:rsidRPr="00075C16" w:rsidRDefault="00141167" w:rsidP="00141167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Беляева М.А., главный инспектор контрольно-счетной палаты;</w:t>
      </w:r>
    </w:p>
    <w:p w14:paraId="3E8BA3BF" w14:textId="539C3C57" w:rsidR="00141167" w:rsidRPr="00075C16" w:rsidRDefault="00030331" w:rsidP="0014116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Семина Ю.В.</w:t>
      </w:r>
      <w:bookmarkStart w:id="0" w:name="_GoBack"/>
      <w:bookmarkEnd w:id="0"/>
      <w:r w:rsidR="00141167" w:rsidRPr="00075C16">
        <w:rPr>
          <w:sz w:val="26"/>
          <w:szCs w:val="26"/>
        </w:rPr>
        <w:t>, главный инспектор контрольно-счетной палаты;</w:t>
      </w:r>
    </w:p>
    <w:p w14:paraId="0E15A6F0" w14:textId="77777777" w:rsidR="00141167" w:rsidRDefault="00141167" w:rsidP="00141167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Лимаренко О.А., главный инспектор контрольно-счетной палаты;</w:t>
      </w:r>
    </w:p>
    <w:p w14:paraId="6FB202C7" w14:textId="77777777" w:rsidR="00141167" w:rsidRPr="00075C16" w:rsidRDefault="00141167" w:rsidP="0014116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Кокарева М.М., </w:t>
      </w:r>
      <w:r w:rsidRPr="00075C16">
        <w:rPr>
          <w:sz w:val="26"/>
          <w:szCs w:val="26"/>
        </w:rPr>
        <w:t>главный инспектор контрольно-счетной палаты;</w:t>
      </w:r>
    </w:p>
    <w:p w14:paraId="1B2171F9" w14:textId="77777777" w:rsidR="00141167" w:rsidRDefault="00141167" w:rsidP="00141167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Багрова Е.В., консультант контрольно-счетной палаты;</w:t>
      </w:r>
    </w:p>
    <w:p w14:paraId="6CDF3BF9" w14:textId="7B57EA2B" w:rsidR="005918A2" w:rsidRPr="00075C16" w:rsidRDefault="005918A2" w:rsidP="00141167">
      <w:pPr>
        <w:tabs>
          <w:tab w:val="left" w:pos="1134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Шепелина</w:t>
      </w:r>
      <w:proofErr w:type="spellEnd"/>
      <w:r>
        <w:rPr>
          <w:sz w:val="26"/>
          <w:szCs w:val="26"/>
        </w:rPr>
        <w:t xml:space="preserve"> О.В., консультант контрольно-счетной палаты.</w:t>
      </w:r>
    </w:p>
    <w:p w14:paraId="384B122A" w14:textId="77777777" w:rsidR="00141167" w:rsidRDefault="00141167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3304B431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6819AF5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45229D11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BF07CE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3F38633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207030CA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0B0C7C32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905303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7180566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4F93FC4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B425B6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BB8706E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2DBDFDDC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6CC0A8DA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61A9B6C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5C94B3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065638D2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4CE959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44DE918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6BF427BD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10A57EC4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7FCD77B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9E35EF3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22BE853E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020A63D5" w14:textId="77777777" w:rsidR="00141167" w:rsidRDefault="00141167" w:rsidP="00141167">
      <w:pPr>
        <w:rPr>
          <w:color w:val="000000"/>
          <w:sz w:val="26"/>
          <w:szCs w:val="26"/>
        </w:rPr>
      </w:pPr>
    </w:p>
    <w:p w14:paraId="63A4A0B8" w14:textId="77777777" w:rsidR="004227E6" w:rsidRDefault="004227E6" w:rsidP="00141167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sectPr w:rsidR="004227E6" w:rsidSect="00BB5852">
      <w:headerReference w:type="default" r:id="rId11"/>
      <w:footerReference w:type="default" r:id="rId12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93D0A" w14:textId="77777777" w:rsidR="00204BB0" w:rsidRDefault="00204BB0" w:rsidP="00B273C6">
      <w:r>
        <w:separator/>
      </w:r>
    </w:p>
  </w:endnote>
  <w:endnote w:type="continuationSeparator" w:id="0">
    <w:p w14:paraId="4ACB0854" w14:textId="77777777" w:rsidR="00204BB0" w:rsidRDefault="00204BB0" w:rsidP="00B273C6">
      <w:r>
        <w:continuationSeparator/>
      </w:r>
    </w:p>
  </w:endnote>
  <w:endnote w:type="continuationNotice" w:id="1">
    <w:p w14:paraId="4DE80826" w14:textId="77777777" w:rsidR="00204BB0" w:rsidRDefault="00204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E4FC" w14:textId="77777777" w:rsidR="003A6150" w:rsidRDefault="003A61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7772B" w14:textId="77777777" w:rsidR="00204BB0" w:rsidRDefault="00204BB0" w:rsidP="00B273C6">
      <w:r>
        <w:separator/>
      </w:r>
    </w:p>
  </w:footnote>
  <w:footnote w:type="continuationSeparator" w:id="0">
    <w:p w14:paraId="76029C7D" w14:textId="77777777" w:rsidR="00204BB0" w:rsidRDefault="00204BB0" w:rsidP="00B273C6">
      <w:r>
        <w:continuationSeparator/>
      </w:r>
    </w:p>
  </w:footnote>
  <w:footnote w:type="continuationNotice" w:id="1">
    <w:p w14:paraId="214A4A61" w14:textId="77777777" w:rsidR="00204BB0" w:rsidRDefault="00204B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AF676" w14:textId="77777777" w:rsidR="003A6150" w:rsidRDefault="003A61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012A65"/>
    <w:multiLevelType w:val="hybridMultilevel"/>
    <w:tmpl w:val="426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4378E"/>
    <w:multiLevelType w:val="hybridMultilevel"/>
    <w:tmpl w:val="8A5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66FA5"/>
    <w:multiLevelType w:val="hybridMultilevel"/>
    <w:tmpl w:val="8BBA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11DDA"/>
    <w:rsid w:val="000264F3"/>
    <w:rsid w:val="00030183"/>
    <w:rsid w:val="00030331"/>
    <w:rsid w:val="00050B2B"/>
    <w:rsid w:val="00073039"/>
    <w:rsid w:val="00075C16"/>
    <w:rsid w:val="000964CC"/>
    <w:rsid w:val="000B35DA"/>
    <w:rsid w:val="000D0036"/>
    <w:rsid w:val="000E6B93"/>
    <w:rsid w:val="000F3181"/>
    <w:rsid w:val="000F56B6"/>
    <w:rsid w:val="001040F9"/>
    <w:rsid w:val="00116709"/>
    <w:rsid w:val="00124F99"/>
    <w:rsid w:val="00125027"/>
    <w:rsid w:val="00134DB0"/>
    <w:rsid w:val="00141167"/>
    <w:rsid w:val="00146442"/>
    <w:rsid w:val="00172DB4"/>
    <w:rsid w:val="00173EB2"/>
    <w:rsid w:val="00186F7C"/>
    <w:rsid w:val="00193ED5"/>
    <w:rsid w:val="001942EE"/>
    <w:rsid w:val="00195DC4"/>
    <w:rsid w:val="001B221F"/>
    <w:rsid w:val="001B43A5"/>
    <w:rsid w:val="001C7A5A"/>
    <w:rsid w:val="001D27E1"/>
    <w:rsid w:val="001D28AC"/>
    <w:rsid w:val="001E582C"/>
    <w:rsid w:val="00203CE1"/>
    <w:rsid w:val="00204BB0"/>
    <w:rsid w:val="0022082B"/>
    <w:rsid w:val="00234709"/>
    <w:rsid w:val="0024277A"/>
    <w:rsid w:val="00250D50"/>
    <w:rsid w:val="002577D8"/>
    <w:rsid w:val="002636C7"/>
    <w:rsid w:val="002811BD"/>
    <w:rsid w:val="00283B72"/>
    <w:rsid w:val="002C1F29"/>
    <w:rsid w:val="002D7342"/>
    <w:rsid w:val="002F1E08"/>
    <w:rsid w:val="002F2672"/>
    <w:rsid w:val="003167D9"/>
    <w:rsid w:val="00317C82"/>
    <w:rsid w:val="00323107"/>
    <w:rsid w:val="00337C4F"/>
    <w:rsid w:val="00345784"/>
    <w:rsid w:val="00357003"/>
    <w:rsid w:val="00371B4A"/>
    <w:rsid w:val="003A6150"/>
    <w:rsid w:val="003C79F3"/>
    <w:rsid w:val="003D13D5"/>
    <w:rsid w:val="003E7CB8"/>
    <w:rsid w:val="00401ED5"/>
    <w:rsid w:val="00410355"/>
    <w:rsid w:val="00410DC7"/>
    <w:rsid w:val="004227E6"/>
    <w:rsid w:val="00432BC0"/>
    <w:rsid w:val="00454470"/>
    <w:rsid w:val="004858F6"/>
    <w:rsid w:val="004A1CC1"/>
    <w:rsid w:val="004A28E0"/>
    <w:rsid w:val="004E47A9"/>
    <w:rsid w:val="004F75E4"/>
    <w:rsid w:val="00503960"/>
    <w:rsid w:val="005154FB"/>
    <w:rsid w:val="005256A2"/>
    <w:rsid w:val="00537FCC"/>
    <w:rsid w:val="00544B6D"/>
    <w:rsid w:val="00561C8F"/>
    <w:rsid w:val="00581EB9"/>
    <w:rsid w:val="005918A2"/>
    <w:rsid w:val="005F57BA"/>
    <w:rsid w:val="005F68AF"/>
    <w:rsid w:val="00632737"/>
    <w:rsid w:val="00653323"/>
    <w:rsid w:val="00671723"/>
    <w:rsid w:val="006A079B"/>
    <w:rsid w:val="006D678E"/>
    <w:rsid w:val="006D6C56"/>
    <w:rsid w:val="006E5FD7"/>
    <w:rsid w:val="006F40DF"/>
    <w:rsid w:val="00720225"/>
    <w:rsid w:val="00750C09"/>
    <w:rsid w:val="00791FD0"/>
    <w:rsid w:val="007A4B6E"/>
    <w:rsid w:val="007D1DB4"/>
    <w:rsid w:val="007D58D1"/>
    <w:rsid w:val="007D6E76"/>
    <w:rsid w:val="007E3639"/>
    <w:rsid w:val="008168B7"/>
    <w:rsid w:val="0083093F"/>
    <w:rsid w:val="00834409"/>
    <w:rsid w:val="00846B57"/>
    <w:rsid w:val="00852D53"/>
    <w:rsid w:val="008645C8"/>
    <w:rsid w:val="0087434A"/>
    <w:rsid w:val="00882DB7"/>
    <w:rsid w:val="00890816"/>
    <w:rsid w:val="008A097E"/>
    <w:rsid w:val="008B6DD7"/>
    <w:rsid w:val="008C2AE2"/>
    <w:rsid w:val="008C4B8C"/>
    <w:rsid w:val="008C783E"/>
    <w:rsid w:val="008E28DF"/>
    <w:rsid w:val="008F2B13"/>
    <w:rsid w:val="00901A93"/>
    <w:rsid w:val="00903AC1"/>
    <w:rsid w:val="009206EC"/>
    <w:rsid w:val="009241C1"/>
    <w:rsid w:val="0093333F"/>
    <w:rsid w:val="00976053"/>
    <w:rsid w:val="00983CD7"/>
    <w:rsid w:val="00984703"/>
    <w:rsid w:val="009C39FB"/>
    <w:rsid w:val="009D313A"/>
    <w:rsid w:val="009D6A35"/>
    <w:rsid w:val="009E4E8F"/>
    <w:rsid w:val="00A03153"/>
    <w:rsid w:val="00A23E5B"/>
    <w:rsid w:val="00A3524D"/>
    <w:rsid w:val="00A55B15"/>
    <w:rsid w:val="00A7724F"/>
    <w:rsid w:val="00A90491"/>
    <w:rsid w:val="00AA33F5"/>
    <w:rsid w:val="00AB1FDE"/>
    <w:rsid w:val="00AB42D4"/>
    <w:rsid w:val="00AC0DDC"/>
    <w:rsid w:val="00AF57E3"/>
    <w:rsid w:val="00AF7230"/>
    <w:rsid w:val="00B2007E"/>
    <w:rsid w:val="00B273C6"/>
    <w:rsid w:val="00B27B2A"/>
    <w:rsid w:val="00B303AC"/>
    <w:rsid w:val="00B3410C"/>
    <w:rsid w:val="00B44C33"/>
    <w:rsid w:val="00B521B3"/>
    <w:rsid w:val="00B80429"/>
    <w:rsid w:val="00B90DE9"/>
    <w:rsid w:val="00BA4E38"/>
    <w:rsid w:val="00BB5852"/>
    <w:rsid w:val="00BF5B88"/>
    <w:rsid w:val="00C127BD"/>
    <w:rsid w:val="00C239CC"/>
    <w:rsid w:val="00C3155A"/>
    <w:rsid w:val="00C71747"/>
    <w:rsid w:val="00CA0D4F"/>
    <w:rsid w:val="00CA4EF8"/>
    <w:rsid w:val="00CD615A"/>
    <w:rsid w:val="00CF3648"/>
    <w:rsid w:val="00D2224D"/>
    <w:rsid w:val="00D403AE"/>
    <w:rsid w:val="00D72E76"/>
    <w:rsid w:val="00D773DE"/>
    <w:rsid w:val="00DA401E"/>
    <w:rsid w:val="00DC5BDA"/>
    <w:rsid w:val="00DD433F"/>
    <w:rsid w:val="00DF1454"/>
    <w:rsid w:val="00E03A3F"/>
    <w:rsid w:val="00E66EF7"/>
    <w:rsid w:val="00E962F9"/>
    <w:rsid w:val="00EB0FEA"/>
    <w:rsid w:val="00EB6367"/>
    <w:rsid w:val="00ED475A"/>
    <w:rsid w:val="00ED79E9"/>
    <w:rsid w:val="00EE1784"/>
    <w:rsid w:val="00F02E8C"/>
    <w:rsid w:val="00F13B89"/>
    <w:rsid w:val="00F17261"/>
    <w:rsid w:val="00F26725"/>
    <w:rsid w:val="00F47DF1"/>
    <w:rsid w:val="00F611C5"/>
    <w:rsid w:val="00F6771C"/>
    <w:rsid w:val="00F67E3C"/>
    <w:rsid w:val="00F724CD"/>
    <w:rsid w:val="00FA218E"/>
    <w:rsid w:val="00FA5037"/>
    <w:rsid w:val="00FB493E"/>
    <w:rsid w:val="00FB6ED8"/>
    <w:rsid w:val="00FB7ABF"/>
    <w:rsid w:val="00FE190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8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02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02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DD71-C882-4F5B-8B5D-443EB5B5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Шепелина Ольга Витальевна</cp:lastModifiedBy>
  <cp:revision>3</cp:revision>
  <cp:lastPrinted>2021-04-23T07:23:00Z</cp:lastPrinted>
  <dcterms:created xsi:type="dcterms:W3CDTF">2023-08-08T07:04:00Z</dcterms:created>
  <dcterms:modified xsi:type="dcterms:W3CDTF">2023-08-08T07:17:00Z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323392962</vt:i4>
  </property>
  <property fmtid="{D5CDD505-2E9C-101B-9397-08002B2CF9AE}" pid="4" name="_EmailSubject">
    <vt:lpwstr>для обновления на сайте</vt:lpwstr>
  </property>
  <property fmtid="{D5CDD505-2E9C-101B-9397-08002B2CF9AE}" pid="5" name="_AuthorEmail">
    <vt:lpwstr>shepelina.ov@cherepovetscity.ru</vt:lpwstr>
  </property>
  <property fmtid="{D5CDD505-2E9C-101B-9397-08002B2CF9AE}" pid="6" name="_AuthorEmailDisplayName">
    <vt:lpwstr>Шепелина Ольга Витальевна</vt:lpwstr>
  </property>
  <property fmtid="{D5CDD505-2E9C-101B-9397-08002B2CF9AE}" pid="8" name="_PreviousAdHocReviewCycleID">
    <vt:i4>438000508</vt:i4>
  </property>
</Properties>
</file>