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CBE" w:rsidRDefault="00CC0CBE" w:rsidP="008B42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Уведомление</w:t>
      </w:r>
    </w:p>
    <w:p w:rsidR="00CC0CBE" w:rsidRPr="00C6291D" w:rsidRDefault="00CC0CBE" w:rsidP="008B429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проведении общественных обсуждений объекта государственной экологической экспертизы проектной документации «Рекультивация земельного участка с кадастровым номером 35:21:0102003:476», </w:t>
      </w:r>
      <w:r w:rsidRPr="00C6291D">
        <w:rPr>
          <w:rFonts w:ascii="Times New Roman" w:hAnsi="Times New Roman"/>
          <w:b/>
          <w:bCs/>
          <w:color w:val="000000"/>
          <w:sz w:val="28"/>
          <w:szCs w:val="28"/>
        </w:rPr>
        <w:t xml:space="preserve">включая </w:t>
      </w:r>
      <w:r w:rsidRPr="00B40ECB">
        <w:rPr>
          <w:rFonts w:ascii="Times New Roman" w:hAnsi="Times New Roman"/>
          <w:b/>
          <w:sz w:val="28"/>
          <w:szCs w:val="28"/>
        </w:rPr>
        <w:t>техническое задание на проведение оценки воздействия на окружающую среду (ТЗ)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</w:t>
      </w:r>
      <w:r w:rsidRPr="00C6291D">
        <w:rPr>
          <w:rFonts w:ascii="Times New Roman" w:hAnsi="Times New Roman"/>
          <w:b/>
          <w:bCs/>
          <w:color w:val="000000"/>
          <w:sz w:val="28"/>
          <w:szCs w:val="28"/>
        </w:rPr>
        <w:t>материалы оценки воздействия на окружающую среду</w:t>
      </w:r>
    </w:p>
    <w:p w:rsidR="00CC0CBE" w:rsidRPr="00C6291D" w:rsidRDefault="00CC0CBE" w:rsidP="008B429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0CBE" w:rsidRPr="00C6291D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C6291D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Данные заказчика и исполнителя работ по оценке воздействия на окружающую среду</w:t>
      </w:r>
    </w:p>
    <w:p w:rsidR="00CC0CBE" w:rsidRPr="00C6291D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6291D">
        <w:rPr>
          <w:rFonts w:ascii="Times New Roman" w:hAnsi="Times New Roman"/>
          <w:b/>
          <w:bCs/>
          <w:color w:val="000000"/>
          <w:sz w:val="28"/>
          <w:szCs w:val="28"/>
        </w:rPr>
        <w:t>Полное наименование заказчика и исполнителя работ по оценке воздействия на окружающую среду:</w:t>
      </w:r>
    </w:p>
    <w:p w:rsidR="00CC0CBE" w:rsidRPr="00C6291D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Акционерное общество «Череповецкая спичечная фабрика «ФЭСКО»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Краткое наименование заказчика и исполнителя работ по оценке воздействия на окружающую среду:</w:t>
      </w:r>
    </w:p>
    <w:p w:rsidR="00CC0CBE" w:rsidRPr="008B429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«ФЭСКО»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ИНН заказчика и исполнителя работ по оценке воздействия на окружающую среду:</w:t>
      </w:r>
    </w:p>
    <w:p w:rsidR="00CC0CBE" w:rsidRPr="008B429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3528006260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ОГРН (ОГРНИП) заказчика и исполнителя работ по оценке воздействия на окружающую среду:</w:t>
      </w:r>
    </w:p>
    <w:p w:rsidR="00CC0CBE" w:rsidRPr="008B4290" w:rsidRDefault="00CC0CBE" w:rsidP="008B4290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1023501246273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Адрес места нахождения заказчика и исполнителя работ по оценке воздействия на окружающую среду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Город нахождения заказчика и исполнителя работ по оценке воздействия на окружающую среду: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Череповец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Индекс, улица, дом, строение, корпус: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162604, улица Моченкова, 17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Контактное лицо заказчика и исполнителя работ по оценке воздействия на окружающую среду, имеющего право представлять интересы заказчика/исполнителя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контактного лица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Пичугина Альбина Вениаминовна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Номер телефона</w:t>
      </w:r>
    </w:p>
    <w:p w:rsidR="00CC0CBE" w:rsidRPr="008B429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>(8202)</w:t>
      </w:r>
      <w:r>
        <w:rPr>
          <w:rFonts w:ascii="Times New Roman" w:hAnsi="Times New Roman"/>
          <w:sz w:val="28"/>
          <w:szCs w:val="28"/>
        </w:rPr>
        <w:t xml:space="preserve"> 25-33-79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Номер телефона заказчика и исполнителя работ по оценке воздействия на окружающую среду (с указанием прямого номера либо, в случае отсутствия прямого номера, с указанием добавочного номера телефона)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Номер телефона:</w:t>
      </w:r>
    </w:p>
    <w:p w:rsidR="00CC0CBE" w:rsidRPr="008B429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(8202) 29-52-26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Адрес электронной почты, факс заказчика и исполнителя работ по оценке воздействия на окружающую среду</w:t>
      </w:r>
    </w:p>
    <w:p w:rsidR="00CC0CBE" w:rsidRPr="00D722E1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zaofesko</w:t>
      </w:r>
      <w:r w:rsidRPr="005B043B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B043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Данные планируемой (намечаемой) хозяйственной и иной деятельности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Наименование планируемой (намечаемой) хозяйственной и иной деятельности: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Проектная документация</w:t>
      </w:r>
      <w:r w:rsidRPr="00E94312">
        <w:rPr>
          <w:rFonts w:ascii="Times New Roman" w:hAnsi="Times New Roman"/>
          <w:sz w:val="28"/>
          <w:szCs w:val="28"/>
        </w:rPr>
        <w:t xml:space="preserve"> </w:t>
      </w:r>
      <w:r w:rsidRPr="00D722E1">
        <w:rPr>
          <w:rFonts w:ascii="Times New Roman" w:hAnsi="Times New Roman"/>
          <w:bCs/>
          <w:sz w:val="28"/>
          <w:szCs w:val="28"/>
        </w:rPr>
        <w:t>«Рекультивация земельного участка с кадастровым номером 35:21:</w:t>
      </w:r>
      <w:r>
        <w:rPr>
          <w:rFonts w:ascii="Times New Roman" w:hAnsi="Times New Roman"/>
          <w:bCs/>
          <w:sz w:val="28"/>
          <w:szCs w:val="28"/>
        </w:rPr>
        <w:t>0102003:47</w:t>
      </w:r>
      <w:r w:rsidRPr="00D722E1">
        <w:rPr>
          <w:rFonts w:ascii="Times New Roman" w:hAnsi="Times New Roman"/>
          <w:bCs/>
          <w:sz w:val="28"/>
          <w:szCs w:val="28"/>
        </w:rPr>
        <w:t>6»</w:t>
      </w:r>
    </w:p>
    <w:p w:rsidR="00CC0CBE" w:rsidRPr="00C6291D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6291D">
        <w:rPr>
          <w:rFonts w:ascii="Times New Roman" w:hAnsi="Times New Roman"/>
          <w:b/>
          <w:bCs/>
          <w:color w:val="000000"/>
          <w:sz w:val="28"/>
          <w:szCs w:val="28"/>
        </w:rPr>
        <w:t>Предварительное место реализации планируемой (намечаемой) хозяйственной и иной деятельности:</w:t>
      </w:r>
    </w:p>
    <w:p w:rsidR="00CC0CBE" w:rsidRPr="00C6291D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Вологодская область, город Череповец, Северо-Западный промышленный узел</w:t>
      </w:r>
    </w:p>
    <w:p w:rsidR="00CC0CBE" w:rsidRPr="00C6291D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6291D">
        <w:rPr>
          <w:rFonts w:ascii="Times New Roman" w:hAnsi="Times New Roman"/>
          <w:b/>
          <w:bCs/>
          <w:color w:val="000000"/>
          <w:sz w:val="28"/>
          <w:szCs w:val="28"/>
        </w:rPr>
        <w:t>Цель осуществления планируемой (намечаемой) хозяйственной и иной деятельности:</w:t>
      </w:r>
    </w:p>
    <w:bookmarkEnd w:id="0"/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Рекультивация земельного участка с кадастровым номером </w:t>
      </w:r>
      <w:r w:rsidRPr="00D722E1">
        <w:rPr>
          <w:rFonts w:ascii="Times New Roman" w:hAnsi="Times New Roman"/>
          <w:bCs/>
          <w:sz w:val="28"/>
          <w:szCs w:val="28"/>
        </w:rPr>
        <w:t>35:21:</w:t>
      </w:r>
      <w:r>
        <w:rPr>
          <w:rFonts w:ascii="Times New Roman" w:hAnsi="Times New Roman"/>
          <w:bCs/>
          <w:sz w:val="28"/>
          <w:szCs w:val="28"/>
        </w:rPr>
        <w:t>0102003:47</w:t>
      </w:r>
      <w:r w:rsidRPr="00D722E1">
        <w:rPr>
          <w:rFonts w:ascii="Times New Roman" w:hAnsi="Times New Roman"/>
          <w:bCs/>
          <w:sz w:val="28"/>
          <w:szCs w:val="28"/>
        </w:rPr>
        <w:t>6</w:t>
      </w:r>
    </w:p>
    <w:p w:rsidR="00CC0CBE" w:rsidRPr="00D1053C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1053C">
        <w:rPr>
          <w:rFonts w:ascii="Times New Roman" w:hAnsi="Times New Roman"/>
          <w:b/>
          <w:bCs/>
          <w:sz w:val="28"/>
          <w:szCs w:val="28"/>
        </w:rPr>
        <w:t>Планируемые сроки проведения оценки воздействия на окружающую среду:</w:t>
      </w:r>
    </w:p>
    <w:p w:rsidR="00CC0CBE" w:rsidRPr="00373781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Pr="00D1053C">
        <w:rPr>
          <w:rFonts w:ascii="Times New Roman" w:hAnsi="Times New Roman"/>
          <w:color w:val="000000"/>
          <w:sz w:val="28"/>
          <w:szCs w:val="28"/>
        </w:rPr>
        <w:t>.06.</w:t>
      </w:r>
      <w:r>
        <w:rPr>
          <w:rFonts w:ascii="Times New Roman" w:hAnsi="Times New Roman"/>
          <w:color w:val="000000"/>
          <w:sz w:val="28"/>
          <w:szCs w:val="28"/>
        </w:rPr>
        <w:t>2023 - 13</w:t>
      </w:r>
      <w:r w:rsidRPr="00D1053C">
        <w:rPr>
          <w:rFonts w:ascii="Times New Roman" w:hAnsi="Times New Roman"/>
          <w:color w:val="000000"/>
          <w:sz w:val="28"/>
          <w:szCs w:val="28"/>
        </w:rPr>
        <w:t>.10.2023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Данные органа местного самоуправления, ответственного за организацию и проведение общественных обсуждений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Наименование: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Мэрия города Череповца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Адрес места нахождения и фактический адрес: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162608,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пр. Строителей, 2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Контактный телефон:</w:t>
      </w:r>
    </w:p>
    <w:p w:rsidR="00CC0CBE" w:rsidRPr="008B429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(8202) </w:t>
      </w:r>
      <w:r w:rsidRPr="000A0E50">
        <w:rPr>
          <w:rFonts w:ascii="Times New Roman" w:hAnsi="Times New Roman"/>
          <w:sz w:val="28"/>
          <w:szCs w:val="28"/>
        </w:rPr>
        <w:t>77-10-00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Адрес электронной почты, факс:</w:t>
      </w:r>
    </w:p>
    <w:p w:rsidR="00CC0CBE" w:rsidRPr="008B429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mayor</w:t>
      </w:r>
      <w:r w:rsidRPr="008B4290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cherepovetscity</w:t>
      </w:r>
      <w:r w:rsidRPr="008B429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Контактное лицо органа местного самоуправления, ответственного за организацию и проведение общественных обсуждений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контактного лица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Аппалонова Ирина Васильевна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Номер телефона</w:t>
      </w:r>
    </w:p>
    <w:p w:rsidR="00CC0CBE" w:rsidRPr="008B429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(8202) </w:t>
      </w:r>
      <w:r w:rsidRPr="000A0E50">
        <w:rPr>
          <w:rFonts w:ascii="Times New Roman" w:hAnsi="Times New Roman"/>
          <w:sz w:val="28"/>
          <w:szCs w:val="28"/>
        </w:rPr>
        <w:t>77-13-57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Данные объекта общественных обсуждений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Объект общественных обсуждений:</w:t>
      </w:r>
    </w:p>
    <w:p w:rsidR="00CC0CBE" w:rsidRPr="00AA7366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A7366">
        <w:rPr>
          <w:rFonts w:ascii="Times New Roman" w:hAnsi="Times New Roman"/>
          <w:sz w:val="28"/>
          <w:szCs w:val="28"/>
        </w:rPr>
        <w:t>роектная документация «Рекультивация земельного участка с кадастровым номером</w:t>
      </w:r>
      <w:r>
        <w:rPr>
          <w:rFonts w:ascii="Times New Roman" w:hAnsi="Times New Roman"/>
          <w:sz w:val="28"/>
          <w:szCs w:val="28"/>
        </w:rPr>
        <w:t xml:space="preserve"> 35:21:0102003:47</w:t>
      </w:r>
      <w:r w:rsidRPr="00AA7366">
        <w:rPr>
          <w:rFonts w:ascii="Times New Roman" w:hAnsi="Times New Roman"/>
          <w:sz w:val="28"/>
          <w:szCs w:val="28"/>
        </w:rPr>
        <w:t>6</w:t>
      </w:r>
      <w:r w:rsidRPr="00AA7366">
        <w:rPr>
          <w:rFonts w:ascii="Times New Roman" w:hAnsi="Times New Roman"/>
          <w:bCs/>
          <w:sz w:val="28"/>
          <w:szCs w:val="28"/>
        </w:rPr>
        <w:t>»</w:t>
      </w:r>
      <w:r w:rsidRPr="00AA7366">
        <w:rPr>
          <w:rFonts w:ascii="Times New Roman" w:hAnsi="Times New Roman"/>
          <w:sz w:val="28"/>
          <w:szCs w:val="28"/>
        </w:rPr>
        <w:t>, включая техническое задание на проведение оценки воздействия на окружающую среду (ТЗ) и материалы оценки воздействия на окружающую среду (ОВОС).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Место доступности объекта общественного обсуждения: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- 162604</w:t>
      </w:r>
      <w:r w:rsidRPr="008B42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улица Моченкова, д. 17, с 09.00 до 16.00 по рабочим дням</w:t>
      </w:r>
    </w:p>
    <w:p w:rsidR="00CC0CBE" w:rsidRPr="00437D4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37D40">
        <w:rPr>
          <w:rFonts w:ascii="Times New Roman" w:hAnsi="Times New Roman"/>
          <w:b/>
          <w:bCs/>
          <w:sz w:val="28"/>
          <w:szCs w:val="28"/>
        </w:rPr>
        <w:t>Сроки доступности объекта общественного обсуждения:</w:t>
      </w:r>
    </w:p>
    <w:p w:rsidR="00CC0CBE" w:rsidRPr="00437D4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17.04</w:t>
      </w:r>
      <w:r w:rsidRPr="00437D40">
        <w:rPr>
          <w:rFonts w:ascii="Times New Roman" w:hAnsi="Times New Roman"/>
          <w:color w:val="000000"/>
          <w:sz w:val="28"/>
          <w:szCs w:val="28"/>
        </w:rPr>
        <w:t xml:space="preserve">.2023 - </w:t>
      </w:r>
      <w:r>
        <w:rPr>
          <w:rFonts w:ascii="Times New Roman" w:hAnsi="Times New Roman"/>
          <w:color w:val="000000"/>
          <w:sz w:val="28"/>
          <w:szCs w:val="28"/>
        </w:rPr>
        <w:t>16.05</w:t>
      </w:r>
      <w:r w:rsidRPr="00437D40">
        <w:rPr>
          <w:rFonts w:ascii="Times New Roman" w:hAnsi="Times New Roman"/>
          <w:color w:val="000000"/>
          <w:sz w:val="28"/>
          <w:szCs w:val="28"/>
        </w:rPr>
        <w:t>.2023</w:t>
      </w:r>
    </w:p>
    <w:p w:rsidR="00CC0CBE" w:rsidRPr="00437D4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37D40">
        <w:rPr>
          <w:rFonts w:ascii="Times New Roman" w:hAnsi="Times New Roman"/>
          <w:b/>
          <w:bCs/>
          <w:sz w:val="28"/>
          <w:szCs w:val="28"/>
        </w:rPr>
        <w:t>Форма проведения общественного обсуждения:</w:t>
      </w:r>
    </w:p>
    <w:p w:rsidR="00CC0CBE" w:rsidRPr="00437D4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437D40">
        <w:rPr>
          <w:rFonts w:ascii="Times New Roman" w:hAnsi="Times New Roman"/>
          <w:sz w:val="28"/>
          <w:szCs w:val="28"/>
        </w:rPr>
        <w:t>Опрос</w:t>
      </w:r>
    </w:p>
    <w:p w:rsidR="00CC0CBE" w:rsidRPr="00437D4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37D40">
        <w:rPr>
          <w:rFonts w:ascii="Times New Roman" w:hAnsi="Times New Roman"/>
          <w:b/>
          <w:bCs/>
          <w:sz w:val="28"/>
          <w:szCs w:val="28"/>
        </w:rPr>
        <w:t>Сроки проведения опроса</w:t>
      </w:r>
    </w:p>
    <w:p w:rsidR="00CC0CBE" w:rsidRPr="00437D40" w:rsidRDefault="00CC0CBE" w:rsidP="00AA736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17.04</w:t>
      </w:r>
      <w:r w:rsidRPr="00437D40">
        <w:rPr>
          <w:rFonts w:ascii="Times New Roman" w:hAnsi="Times New Roman"/>
          <w:color w:val="000000"/>
          <w:sz w:val="28"/>
          <w:szCs w:val="28"/>
        </w:rPr>
        <w:t xml:space="preserve">.2023 - </w:t>
      </w:r>
      <w:r>
        <w:rPr>
          <w:rFonts w:ascii="Times New Roman" w:hAnsi="Times New Roman"/>
          <w:color w:val="000000"/>
          <w:sz w:val="28"/>
          <w:szCs w:val="28"/>
        </w:rPr>
        <w:t>16.05</w:t>
      </w:r>
      <w:r w:rsidRPr="00437D40">
        <w:rPr>
          <w:rFonts w:ascii="Times New Roman" w:hAnsi="Times New Roman"/>
          <w:color w:val="000000"/>
          <w:sz w:val="28"/>
          <w:szCs w:val="28"/>
        </w:rPr>
        <w:t>.2023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Место размещения и сбора опросных листов:</w:t>
      </w:r>
    </w:p>
    <w:p w:rsidR="00CC0CBE" w:rsidRPr="00AA7366" w:rsidRDefault="00CC0CBE" w:rsidP="00AA736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162604</w:t>
      </w:r>
      <w:r w:rsidRPr="008B42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улица Моченкова, д. 17, с 09.00 до 16.00 по рабочим дням;</w:t>
      </w:r>
    </w:p>
    <w:p w:rsidR="00CC0CBE" w:rsidRPr="005B043B" w:rsidRDefault="00CC0CBE" w:rsidP="008B4290">
      <w:pPr>
        <w:autoSpaceDE w:val="0"/>
        <w:autoSpaceDN w:val="0"/>
        <w:adjustRightInd w:val="0"/>
        <w:spacing w:after="120" w:line="240" w:lineRule="auto"/>
        <w:jc w:val="both"/>
      </w:pPr>
      <w:r w:rsidRPr="008B42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 электронном виде на официальном сайте Мэрии города Череповца (</w:t>
      </w:r>
      <w:hyperlink r:id="rId4" w:history="1">
        <w:r>
          <w:rPr>
            <w:rFonts w:ascii="Times New Roman" w:hAnsi="Times New Roman"/>
            <w:sz w:val="28"/>
            <w:szCs w:val="28"/>
          </w:rPr>
          <w:t>www.cherinfo.ru</w:t>
        </w:r>
      </w:hyperlink>
      <w:r>
        <w:rPr>
          <w:rFonts w:ascii="Times New Roman" w:hAnsi="Times New Roman"/>
          <w:sz w:val="28"/>
          <w:szCs w:val="28"/>
        </w:rPr>
        <w:t>);</w:t>
      </w:r>
    </w:p>
    <w:p w:rsidR="00CC0CBE" w:rsidRPr="008B4290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 электронном виде на официальном сайте заказчика – АО </w:t>
      </w:r>
      <w:r w:rsidRPr="008B4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ФЭСКО</w:t>
      </w:r>
      <w:r w:rsidRPr="008B4290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www.fesko.net</w:t>
      </w:r>
      <w:r w:rsidRPr="008B4290">
        <w:rPr>
          <w:rFonts w:ascii="Times New Roman" w:hAnsi="Times New Roman"/>
          <w:sz w:val="28"/>
          <w:szCs w:val="28"/>
        </w:rPr>
        <w:t>).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Заполненный опросный лист в электронном виде может быть направлен по адресам электронной почты:</w:t>
      </w:r>
      <w:r w:rsidRPr="00AA7366">
        <w:rPr>
          <w:rFonts w:ascii="Times New Roman" w:hAnsi="Times New Roman"/>
          <w:sz w:val="28"/>
          <w:szCs w:val="28"/>
        </w:rPr>
        <w:t xml:space="preserve"> 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Pr="000910BD">
          <w:rPr>
            <w:rStyle w:val="Hyperlink"/>
            <w:rFonts w:ascii="Times New Roman" w:hAnsi="Times New Roman"/>
            <w:sz w:val="28"/>
            <w:szCs w:val="28"/>
            <w:lang w:val="en-US"/>
          </w:rPr>
          <w:t>zaofesko</w:t>
        </w:r>
        <w:r w:rsidRPr="000910BD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0910BD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0910BD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910BD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,  </w:t>
      </w:r>
      <w:hyperlink r:id="rId6" w:history="1">
        <w:r w:rsidRPr="000910BD">
          <w:rPr>
            <w:rStyle w:val="Hyperlink"/>
            <w:rFonts w:ascii="Times New Roman" w:hAnsi="Times New Roman"/>
            <w:sz w:val="28"/>
            <w:szCs w:val="28"/>
          </w:rPr>
          <w:t>priemnaya.koos@cherepovetscity.ru</w:t>
        </w:r>
      </w:hyperlink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Форма и место представления замечаний и предложений:</w:t>
      </w:r>
    </w:p>
    <w:p w:rsidR="00CC0CBE" w:rsidRPr="00373781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Замечания, предложения и информация по объекту общественных обсуждений принимаются в период проведения общественных обсуждений с 17.0</w:t>
      </w:r>
      <w:r w:rsidRPr="00AA736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.2023 - 16.0</w:t>
      </w:r>
      <w:r w:rsidRPr="00AA7366">
        <w:rPr>
          <w:rFonts w:ascii="Times New Roman" w:hAnsi="Times New Roman"/>
          <w:sz w:val="28"/>
          <w:szCs w:val="28"/>
        </w:rPr>
        <w:t>5</w:t>
      </w:r>
      <w:r w:rsidRPr="003A4EE3">
        <w:rPr>
          <w:rFonts w:ascii="Times New Roman" w:hAnsi="Times New Roman"/>
          <w:sz w:val="28"/>
          <w:szCs w:val="28"/>
        </w:rPr>
        <w:t>.2023</w:t>
      </w:r>
      <w:r w:rsidRPr="00373781">
        <w:rPr>
          <w:rFonts w:ascii="Times New Roman" w:hAnsi="Times New Roman"/>
          <w:color w:val="000000"/>
          <w:sz w:val="28"/>
          <w:szCs w:val="28"/>
        </w:rPr>
        <w:t>, а также в течение 10 дней после их окончания по адресам:</w:t>
      </w:r>
    </w:p>
    <w:p w:rsidR="00CC0CBE" w:rsidRDefault="00CC0CBE" w:rsidP="00AA736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162604</w:t>
      </w:r>
      <w:r w:rsidRPr="008B42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улица Моченкова, д. 17, с 09.00 до 16.00 по рабочим дням;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- 162622,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ул. Сталеваров, 44, Комитет охраны окружающей среды мэрии города Череповца, с 09.00 до 16.00 по рабочим дням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или по адресам электронной почты: </w:t>
      </w:r>
      <w:r>
        <w:rPr>
          <w:rFonts w:ascii="Times New Roman" w:hAnsi="Times New Roman"/>
          <w:sz w:val="28"/>
          <w:szCs w:val="28"/>
          <w:lang w:val="en-US"/>
        </w:rPr>
        <w:t>zaofesko</w:t>
      </w:r>
      <w:r w:rsidRPr="00AA7366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AA73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, priemnaya.koos@cherepovetscity.ru.</w:t>
      </w:r>
    </w:p>
    <w:p w:rsidR="00CC0CBE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Место размещения объекта общественного обсуждения:</w:t>
      </w:r>
    </w:p>
    <w:p w:rsidR="00CC0CBE" w:rsidRDefault="00CC0CBE" w:rsidP="000C730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B4290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Российская Федерация, Вологодская область, г. Череповец, улица Моченкова, д. 17, с 09.00 до 16.00 по рабочим дням.</w:t>
      </w:r>
    </w:p>
    <w:p w:rsidR="00CC0CBE" w:rsidRPr="00AA7366" w:rsidRDefault="00CC0CBE" w:rsidP="008B4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0CBE" w:rsidRPr="008B4290" w:rsidRDefault="00CC0CBE" w:rsidP="008B4290"/>
    <w:sectPr w:rsidR="00CC0CBE" w:rsidRPr="008B4290" w:rsidSect="008B4290">
      <w:pgSz w:w="12240" w:h="15840"/>
      <w:pgMar w:top="1134" w:right="850" w:bottom="993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EF2"/>
    <w:rsid w:val="00061B62"/>
    <w:rsid w:val="000910BD"/>
    <w:rsid w:val="000A0E50"/>
    <w:rsid w:val="000A58D8"/>
    <w:rsid w:val="000C157A"/>
    <w:rsid w:val="000C7306"/>
    <w:rsid w:val="000F54E9"/>
    <w:rsid w:val="000F7355"/>
    <w:rsid w:val="00147C9D"/>
    <w:rsid w:val="00170EF2"/>
    <w:rsid w:val="00171129"/>
    <w:rsid w:val="001B1ABC"/>
    <w:rsid w:val="001B7A8A"/>
    <w:rsid w:val="001C4C3D"/>
    <w:rsid w:val="001D1133"/>
    <w:rsid w:val="001E719B"/>
    <w:rsid w:val="00241E78"/>
    <w:rsid w:val="00262BFC"/>
    <w:rsid w:val="002827D6"/>
    <w:rsid w:val="00296DE0"/>
    <w:rsid w:val="002F2B8C"/>
    <w:rsid w:val="00373781"/>
    <w:rsid w:val="00377101"/>
    <w:rsid w:val="003A4EE3"/>
    <w:rsid w:val="003B55A2"/>
    <w:rsid w:val="00437D40"/>
    <w:rsid w:val="00453825"/>
    <w:rsid w:val="00491584"/>
    <w:rsid w:val="004C10CD"/>
    <w:rsid w:val="004C4EE5"/>
    <w:rsid w:val="004C5D5A"/>
    <w:rsid w:val="004D2F09"/>
    <w:rsid w:val="004E4894"/>
    <w:rsid w:val="00504457"/>
    <w:rsid w:val="005401E6"/>
    <w:rsid w:val="005A215C"/>
    <w:rsid w:val="005B043B"/>
    <w:rsid w:val="005D2046"/>
    <w:rsid w:val="00636855"/>
    <w:rsid w:val="0065257B"/>
    <w:rsid w:val="00684914"/>
    <w:rsid w:val="006B1342"/>
    <w:rsid w:val="006B4C1B"/>
    <w:rsid w:val="006E642B"/>
    <w:rsid w:val="007044BC"/>
    <w:rsid w:val="0070502F"/>
    <w:rsid w:val="00711B65"/>
    <w:rsid w:val="00724D29"/>
    <w:rsid w:val="007A3B97"/>
    <w:rsid w:val="007F3281"/>
    <w:rsid w:val="00804582"/>
    <w:rsid w:val="00886BBA"/>
    <w:rsid w:val="008B4290"/>
    <w:rsid w:val="008E279E"/>
    <w:rsid w:val="008E5E8C"/>
    <w:rsid w:val="008F24A4"/>
    <w:rsid w:val="0090195D"/>
    <w:rsid w:val="00904E14"/>
    <w:rsid w:val="00921A53"/>
    <w:rsid w:val="00937AD7"/>
    <w:rsid w:val="00973FA1"/>
    <w:rsid w:val="009A7E29"/>
    <w:rsid w:val="009D49C9"/>
    <w:rsid w:val="00A4078F"/>
    <w:rsid w:val="00A75232"/>
    <w:rsid w:val="00AA7366"/>
    <w:rsid w:val="00AD1C71"/>
    <w:rsid w:val="00B40ECB"/>
    <w:rsid w:val="00B440F3"/>
    <w:rsid w:val="00BC1261"/>
    <w:rsid w:val="00C10495"/>
    <w:rsid w:val="00C6291D"/>
    <w:rsid w:val="00CA114B"/>
    <w:rsid w:val="00CC0CBE"/>
    <w:rsid w:val="00CC1EF6"/>
    <w:rsid w:val="00CD7DF9"/>
    <w:rsid w:val="00D05859"/>
    <w:rsid w:val="00D1053C"/>
    <w:rsid w:val="00D226EF"/>
    <w:rsid w:val="00D310C2"/>
    <w:rsid w:val="00D37EC9"/>
    <w:rsid w:val="00D407DD"/>
    <w:rsid w:val="00D722E1"/>
    <w:rsid w:val="00E043F3"/>
    <w:rsid w:val="00E8525B"/>
    <w:rsid w:val="00E93DA1"/>
    <w:rsid w:val="00E94312"/>
    <w:rsid w:val="00EB2FE7"/>
    <w:rsid w:val="00EB7E50"/>
    <w:rsid w:val="00EC2F9D"/>
    <w:rsid w:val="00ED5FF9"/>
    <w:rsid w:val="00EF38EC"/>
    <w:rsid w:val="00F83F22"/>
    <w:rsid w:val="00F929C5"/>
    <w:rsid w:val="00FA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E8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70E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170E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0EF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70EF2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sectionnewspageinfosupport">
    <w:name w:val="sectionnewspage__infosupport"/>
    <w:basedOn w:val="Normal"/>
    <w:uiPriority w:val="99"/>
    <w:rsid w:val="00170E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Normal"/>
    <w:uiPriority w:val="99"/>
    <w:rsid w:val="00170E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170EF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C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0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93200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00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iemnaya.koos@cherepovetscity.ru" TargetMode="External"/><Relationship Id="rId5" Type="http://schemas.openxmlformats.org/officeDocument/2006/relationships/hyperlink" Target="mailto:zaofesko@mail.ru" TargetMode="External"/><Relationship Id="rId4" Type="http://schemas.openxmlformats.org/officeDocument/2006/relationships/hyperlink" Target="file:///\\int\chq\Private\spachkoriya\Documents\&#1053;&#1054;&#1042;&#1067;&#1045;%20&#1054;&#1041;&#1066;&#1045;&#1050;&#1058;&#1067;\&#1091;&#1074;&#1077;&#1076;&#1086;&#1084;&#1083;&#1077;&#1085;&#1080;&#1103;%20&#1086;%20&#1087;&#1088;&#1086;&#1074;&#1077;&#1076;&#1077;&#1085;&#1080;&#1080;%20&#1054;&#1054;\www.cherinf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410</TotalTime>
  <Pages>4</Pages>
  <Words>762</Words>
  <Characters>4349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ВЕРИНА ЛЮДМИЛА</cp:lastModifiedBy>
  <cp:revision>8</cp:revision>
  <cp:lastPrinted>2021-12-14T09:50:00Z</cp:lastPrinted>
  <dcterms:created xsi:type="dcterms:W3CDTF">2023-02-02T05:43:00Z</dcterms:created>
  <dcterms:modified xsi:type="dcterms:W3CDTF">2023-03-15T06:02:00Z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-1743720593</vt:i4>
  </property>
  <property fmtid="{D5CDD505-2E9C-101B-9397-08002B2CF9AE}" pid="3" name="_NewReviewCycle">
    <vt:lpwstr/>
  </property>
  <property fmtid="{D5CDD505-2E9C-101B-9397-08002B2CF9AE}" pid="4" name="_EmailSubject">
    <vt:lpwstr>в има</vt:lpwstr>
  </property>
  <property fmtid="{D5CDD505-2E9C-101B-9397-08002B2CF9AE}" pid="5" name="_AuthorEmail">
    <vt:lpwstr>petrova.nu@cherepovetscity.ru</vt:lpwstr>
  </property>
  <property fmtid="{D5CDD505-2E9C-101B-9397-08002B2CF9AE}" pid="6" name="_AuthorEmailDisplayName">
    <vt:lpwstr>Петрова Наталья Юрьевна</vt:lpwstr>
  </property>
</Properties>
</file>