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3DB5" w14:textId="77777777" w:rsidR="0068733D" w:rsidRDefault="0068733D" w:rsidP="0068733D">
      <w:pPr>
        <w:pStyle w:val="ConsPlusNormal"/>
        <w:ind w:firstLine="7655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4</w:t>
      </w:r>
    </w:p>
    <w:p w14:paraId="166D1DCD" w14:textId="77777777" w:rsidR="0068733D" w:rsidRDefault="0068733D" w:rsidP="0068733D">
      <w:pPr>
        <w:pStyle w:val="ConsPlusNormal"/>
        <w:ind w:firstLine="7655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Порядку</w:t>
      </w:r>
    </w:p>
    <w:p w14:paraId="731CFB2A" w14:textId="77777777" w:rsidR="0068733D" w:rsidRDefault="0068733D" w:rsidP="0068733D">
      <w:pPr>
        <w:tabs>
          <w:tab w:val="left" w:pos="5670"/>
        </w:tabs>
        <w:jc w:val="center"/>
        <w:rPr>
          <w:sz w:val="26"/>
          <w:shd w:val="clear" w:color="auto" w:fill="FFFF00"/>
        </w:rPr>
      </w:pPr>
    </w:p>
    <w:p w14:paraId="39DC7537" w14:textId="77777777" w:rsidR="0068733D" w:rsidRDefault="0068733D" w:rsidP="0068733D">
      <w:pPr>
        <w:tabs>
          <w:tab w:val="left" w:pos="5670"/>
        </w:tabs>
        <w:jc w:val="center"/>
        <w:rPr>
          <w:sz w:val="26"/>
        </w:rPr>
      </w:pPr>
      <w:r>
        <w:rPr>
          <w:sz w:val="26"/>
        </w:rPr>
        <w:t>Согласие</w:t>
      </w:r>
    </w:p>
    <w:p w14:paraId="59899BAA" w14:textId="77777777" w:rsidR="0068733D" w:rsidRDefault="0068733D" w:rsidP="0068733D">
      <w:pPr>
        <w:pStyle w:val="ConsPlusNonforma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обработку персональных данных</w:t>
      </w:r>
    </w:p>
    <w:p w14:paraId="0F25BD0D" w14:textId="77777777" w:rsidR="0068733D" w:rsidRDefault="0068733D" w:rsidP="0068733D">
      <w:pPr>
        <w:pStyle w:val="ConsPlusNonformat"/>
        <w:jc w:val="center"/>
        <w:rPr>
          <w:rFonts w:ascii="Times New Roman" w:hAnsi="Times New Roman"/>
          <w:sz w:val="26"/>
        </w:rPr>
      </w:pPr>
    </w:p>
    <w:p w14:paraId="35D24B9A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Я,</w:t>
      </w:r>
      <w:r>
        <w:rPr>
          <w:b/>
          <w:sz w:val="26"/>
        </w:rPr>
        <w:t xml:space="preserve"> </w:t>
      </w:r>
      <w:r>
        <w:rPr>
          <w:sz w:val="26"/>
        </w:rPr>
        <w:t>________________________________________________________________,</w:t>
      </w:r>
    </w:p>
    <w:p w14:paraId="5FAB2F68" w14:textId="77777777" w:rsidR="0068733D" w:rsidRDefault="0068733D" w:rsidP="0068733D">
      <w:pPr>
        <w:pStyle w:val="1"/>
        <w:spacing w:before="0"/>
        <w:ind w:firstLine="709"/>
        <w:rPr>
          <w:rFonts w:ascii="Times New Roman" w:hAnsi="Times New Roman"/>
          <w:b w:val="0"/>
          <w:color w:val="auto"/>
          <w:sz w:val="18"/>
        </w:rPr>
      </w:pPr>
      <w:r>
        <w:rPr>
          <w:rFonts w:ascii="Times New Roman" w:hAnsi="Times New Roman"/>
          <w:b w:val="0"/>
          <w:color w:val="auto"/>
          <w:sz w:val="18"/>
        </w:rPr>
        <w:t>(фамилия, имя, отчество субъекта персональных данных)</w:t>
      </w:r>
    </w:p>
    <w:p w14:paraId="4546882A" w14:textId="77777777" w:rsidR="0068733D" w:rsidRDefault="0068733D" w:rsidP="0068733D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6"/>
        </w:rPr>
      </w:pPr>
      <w:r>
        <w:rPr>
          <w:rFonts w:ascii="Times New Roman" w:hAnsi="Times New Roman"/>
          <w:b w:val="0"/>
          <w:color w:val="auto"/>
          <w:sz w:val="26"/>
        </w:rPr>
        <w:t xml:space="preserve">зарегистрирован (а) по адресу: _______________________________, документ, удостоверяющий </w:t>
      </w:r>
      <w:proofErr w:type="gramStart"/>
      <w:r>
        <w:rPr>
          <w:rFonts w:ascii="Times New Roman" w:hAnsi="Times New Roman"/>
          <w:b w:val="0"/>
          <w:color w:val="auto"/>
          <w:sz w:val="26"/>
        </w:rPr>
        <w:t>личность:_</w:t>
      </w:r>
      <w:proofErr w:type="gramEnd"/>
      <w:r>
        <w:rPr>
          <w:rFonts w:ascii="Times New Roman" w:hAnsi="Times New Roman"/>
          <w:b w:val="0"/>
          <w:color w:val="auto"/>
          <w:sz w:val="26"/>
        </w:rPr>
        <w:t>_____________________________________________</w:t>
      </w:r>
    </w:p>
    <w:p w14:paraId="3DE295DD" w14:textId="77777777" w:rsidR="0068733D" w:rsidRDefault="0068733D" w:rsidP="0068733D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18"/>
        </w:rPr>
      </w:pPr>
      <w:r>
        <w:rPr>
          <w:rFonts w:ascii="Times New Roman" w:hAnsi="Times New Roman"/>
          <w:b w:val="0"/>
          <w:color w:val="auto"/>
          <w:sz w:val="18"/>
        </w:rPr>
        <w:t xml:space="preserve">                                                                       (наименование документа, №, сведения о дате выдачи и выдавшем его органе)</w:t>
      </w:r>
    </w:p>
    <w:p w14:paraId="389C1AA0" w14:textId="77777777" w:rsidR="0068733D" w:rsidRDefault="0068733D" w:rsidP="0068733D">
      <w:pPr>
        <w:jc w:val="both"/>
        <w:rPr>
          <w:sz w:val="26"/>
        </w:rPr>
      </w:pPr>
      <w:r>
        <w:rPr>
          <w:sz w:val="26"/>
        </w:rPr>
        <w:t xml:space="preserve">в соответствии с </w:t>
      </w:r>
      <w:hyperlink r:id="rId4" w:history="1">
        <w:r>
          <w:rPr>
            <w:sz w:val="26"/>
          </w:rPr>
          <w:t>п. 4 ст. 9</w:t>
        </w:r>
      </w:hyperlink>
      <w:r>
        <w:rPr>
          <w:sz w:val="26"/>
        </w:rPr>
        <w:t xml:space="preserve"> Федерального закона от 27.07.2006 № 152-ФЗ «О персональных данных» даю согласие мэрии города Череповца, расположенной по адресу: г. Череповец, проспект Строителей, 2,  на обработку персональных данных, содержащихся в заявлении на предоставление субсидии,  и подтверждаю, что давая такое согласие, я действую свободно, своей волей и в своих интересах.</w:t>
      </w:r>
    </w:p>
    <w:p w14:paraId="57B62FB6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Согласие дается мною в целях рассмотрения заявки на участие в отборе на предоставление субсидии социально ориентированным некоммерческим организациям, не являющимся государственными (муниципальными) учреждениями, и распространяется на следующую информацию (персональные данные):</w:t>
      </w:r>
    </w:p>
    <w:p w14:paraId="03512CD1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фамилия, имя, отчество (последнее – при наличии);</w:t>
      </w:r>
    </w:p>
    <w:p w14:paraId="5C30FD47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адрес места жительства (места пребывания);</w:t>
      </w:r>
    </w:p>
    <w:p w14:paraId="5E718534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адрес фактического проживания (места нахождения);</w:t>
      </w:r>
    </w:p>
    <w:p w14:paraId="441008C3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паспортные данные;</w:t>
      </w:r>
    </w:p>
    <w:p w14:paraId="362CF7C2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номера контактных телефонов;</w:t>
      </w:r>
    </w:p>
    <w:p w14:paraId="76299BEC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сведения об иных способах связи с субъектом персональных данных, в том числе сведения об адресе электронной почты в информационно-</w:t>
      </w:r>
      <w:proofErr w:type="spellStart"/>
      <w:r>
        <w:rPr>
          <w:sz w:val="26"/>
        </w:rPr>
        <w:t>телекоммуникационой</w:t>
      </w:r>
      <w:proofErr w:type="spellEnd"/>
      <w:r>
        <w:rPr>
          <w:sz w:val="26"/>
        </w:rPr>
        <w:t xml:space="preserve"> сети;</w:t>
      </w:r>
    </w:p>
    <w:p w14:paraId="354FB3C2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сведения о должности (статусе). месте работы (службе).</w:t>
      </w:r>
    </w:p>
    <w:p w14:paraId="4DAFD93D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Действия с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 персональных данных.</w:t>
      </w:r>
    </w:p>
    <w:p w14:paraId="6E2DE91A" w14:textId="77777777" w:rsidR="0068733D" w:rsidRDefault="0068733D" w:rsidP="0068733D">
      <w:pPr>
        <w:ind w:firstLine="567"/>
        <w:jc w:val="both"/>
        <w:rPr>
          <w:sz w:val="26"/>
        </w:rPr>
      </w:pPr>
      <w:r>
        <w:rPr>
          <w:sz w:val="26"/>
        </w:rPr>
        <w:t>Персональные данные обрабатываются с использованием средств автоматизации и без использования средств автоматизации.</w:t>
      </w:r>
    </w:p>
    <w:p w14:paraId="72547285" w14:textId="77777777" w:rsidR="0068733D" w:rsidRDefault="0068733D" w:rsidP="0068733D">
      <w:pPr>
        <w:shd w:val="clear" w:color="auto" w:fill="FFFFFF"/>
        <w:spacing w:line="270" w:lineRule="atLeast"/>
        <w:ind w:firstLine="567"/>
        <w:jc w:val="both"/>
      </w:pPr>
      <w:r>
        <w:rPr>
          <w:sz w:val="26"/>
        </w:rPr>
        <w:t>Настоящее согласие действует со дня его подписания до дня отзыва мной в письменной форме.</w:t>
      </w:r>
    </w:p>
    <w:p w14:paraId="2CBA3DB2" w14:textId="77777777" w:rsidR="0068733D" w:rsidRDefault="0068733D" w:rsidP="0068733D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tbl>
      <w:tblPr>
        <w:tblW w:w="9836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567"/>
        <w:gridCol w:w="4199"/>
      </w:tblGrid>
      <w:tr w:rsidR="0068733D" w14:paraId="02B2B2BD" w14:textId="77777777" w:rsidTr="00F72BB7">
        <w:trPr>
          <w:trHeight w:val="305"/>
        </w:trPr>
        <w:tc>
          <w:tcPr>
            <w:tcW w:w="2802" w:type="dxa"/>
            <w:tcBorders>
              <w:bottom w:val="single" w:sz="4" w:space="0" w:color="auto"/>
            </w:tcBorders>
          </w:tcPr>
          <w:p w14:paraId="7FDDA65C" w14:textId="77777777" w:rsidR="0068733D" w:rsidRDefault="0068733D" w:rsidP="00F72BB7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83" w:type="dxa"/>
          </w:tcPr>
          <w:p w14:paraId="7544094F" w14:textId="77777777" w:rsidR="0068733D" w:rsidRDefault="0068733D" w:rsidP="00F72BB7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261F7F" w14:textId="77777777" w:rsidR="0068733D" w:rsidRDefault="0068733D" w:rsidP="00F72BB7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7933875" w14:textId="77777777" w:rsidR="0068733D" w:rsidRDefault="0068733D" w:rsidP="00F72BB7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55E9BADE" w14:textId="77777777" w:rsidR="0068733D" w:rsidRDefault="0068733D" w:rsidP="00F72BB7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68733D" w14:paraId="3AD5F13A" w14:textId="77777777" w:rsidTr="00F72BB7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</w:tcPr>
          <w:p w14:paraId="1C7FB934" w14:textId="77777777" w:rsidR="0068733D" w:rsidRDefault="0068733D" w:rsidP="00F72BB7">
            <w:pPr>
              <w:pStyle w:val="ConsPlusNon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283" w:type="dxa"/>
          </w:tcPr>
          <w:p w14:paraId="6AF0D0BD" w14:textId="77777777" w:rsidR="0068733D" w:rsidRDefault="0068733D" w:rsidP="00F72BB7">
            <w:pPr>
              <w:pStyle w:val="ConsPlusNon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</w:tcPr>
          <w:p w14:paraId="3384D321" w14:textId="77777777" w:rsidR="0068733D" w:rsidRDefault="0068733D" w:rsidP="00F72BB7">
            <w:pPr>
              <w:pStyle w:val="ConsPlusNon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w="567" w:type="dxa"/>
          </w:tcPr>
          <w:p w14:paraId="09A46532" w14:textId="77777777" w:rsidR="0068733D" w:rsidRDefault="0068733D" w:rsidP="00F72BB7">
            <w:pPr>
              <w:pStyle w:val="ConsPlusNon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9" w:type="dxa"/>
          </w:tcPr>
          <w:p w14:paraId="02CAD83B" w14:textId="77777777" w:rsidR="0068733D" w:rsidRDefault="0068733D" w:rsidP="00F72BB7">
            <w:pPr>
              <w:pStyle w:val="ConsPlusNon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(фамилия, имя, отчество)</w:t>
            </w:r>
          </w:p>
        </w:tc>
      </w:tr>
    </w:tbl>
    <w:p w14:paraId="3C9414D7" w14:textId="77777777" w:rsidR="00A67FD4" w:rsidRDefault="00A67FD4"/>
    <w:sectPr w:rsidR="00A6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3D"/>
    <w:rsid w:val="003C57D1"/>
    <w:rsid w:val="0068733D"/>
    <w:rsid w:val="008E5A8A"/>
    <w:rsid w:val="00A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DA98"/>
  <w15:chartTrackingRefBased/>
  <w15:docId w15:val="{F1D26DD5-3643-424A-BBD2-D16B040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33D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33D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8733D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68733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8733D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330583F159997E89F6E3A7D819F9770E2AA0284C2B53814ADB16E87BA4E8DE303709570E9612CFA0BF602C91C5C76B4EBE3824F7E5A4D202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Даниличева Оксана Михайловна</dc:creator>
  <cp:keywords/>
  <dc:description/>
  <cp:lastModifiedBy>Румянцев Павел Викторович</cp:lastModifiedBy>
  <cp:revision>2</cp:revision>
  <cp:lastPrinted>2021-05-28T08:42:00Z</cp:lastPrinted>
  <dcterms:created xsi:type="dcterms:W3CDTF">2022-10-20T13:51:00Z</dcterms:created>
  <dcterms:modified xsi:type="dcterms:W3CDTF">2022-10-20T13:51:00Z</dcterms:modified>
</cp:coreProperties>
</file>