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D91C" w14:textId="77777777" w:rsidR="002D3E71" w:rsidRPr="00CF3540" w:rsidRDefault="002D3E71">
      <w:pPr>
        <w:rPr>
          <w:sz w:val="26"/>
          <w:szCs w:val="26"/>
        </w:rPr>
      </w:pPr>
    </w:p>
    <w:p w14:paraId="0BD3DF84" w14:textId="77777777" w:rsidR="008A7BF2" w:rsidRDefault="007158D8" w:rsidP="008A7BF2">
      <w:pPr>
        <w:ind w:firstLine="709"/>
        <w:jc w:val="both"/>
        <w:rPr>
          <w:sz w:val="26"/>
          <w:szCs w:val="26"/>
        </w:rPr>
      </w:pPr>
      <w:r w:rsidRPr="007158D8">
        <w:rPr>
          <w:sz w:val="26"/>
          <w:szCs w:val="26"/>
        </w:rPr>
        <w:t>В соответствии с Федеральным законом от 21.12.2001 № 178-ФЗ «О приватизации государственного и муниципального имущества», постановлением Правительства РФ от 27.08.2020 № 860 «Об организации и проведения продажи государственного и муниципального имущества в электронной форме», 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2021-2023 годы, утвержденным решением Череповецкой городской Думы от 24.11.2020 № 148 (с изменениями)</w:t>
      </w:r>
      <w:r>
        <w:rPr>
          <w:sz w:val="26"/>
          <w:szCs w:val="26"/>
        </w:rPr>
        <w:t>:</w:t>
      </w:r>
    </w:p>
    <w:p w14:paraId="5A328459" w14:textId="77777777" w:rsidR="007158D8" w:rsidRPr="0036696F" w:rsidRDefault="007158D8" w:rsidP="008A7BF2">
      <w:pPr>
        <w:ind w:firstLine="709"/>
        <w:jc w:val="both"/>
        <w:rPr>
          <w:sz w:val="26"/>
          <w:szCs w:val="26"/>
        </w:rPr>
      </w:pPr>
    </w:p>
    <w:p w14:paraId="5F0C296A" w14:textId="5AEECA5D" w:rsidR="007158D8" w:rsidRDefault="003F1BDA" w:rsidP="003340E6">
      <w:pPr>
        <w:pStyle w:val="a5"/>
        <w:widowControl/>
        <w:autoSpaceDE/>
        <w:autoSpaceDN/>
        <w:adjustRightInd/>
        <w:ind w:left="0" w:firstLine="567"/>
        <w:jc w:val="both"/>
        <w:rPr>
          <w:szCs w:val="26"/>
        </w:rPr>
      </w:pPr>
      <w:r>
        <w:rPr>
          <w:szCs w:val="26"/>
        </w:rPr>
        <w:t xml:space="preserve">1. </w:t>
      </w:r>
      <w:r w:rsidR="00CB7792" w:rsidRPr="007158D8">
        <w:rPr>
          <w:szCs w:val="26"/>
        </w:rPr>
        <w:t xml:space="preserve">Осуществить приватизацию объекта недвижимого имущества – нежилого </w:t>
      </w:r>
      <w:r w:rsidR="007158D8" w:rsidRPr="007158D8">
        <w:rPr>
          <w:szCs w:val="26"/>
        </w:rPr>
        <w:t xml:space="preserve">помещения </w:t>
      </w:r>
      <w:r w:rsidR="00CB7792" w:rsidRPr="007158D8">
        <w:rPr>
          <w:szCs w:val="26"/>
        </w:rPr>
        <w:t xml:space="preserve">с кадастровым номером </w:t>
      </w:r>
      <w:r w:rsidR="00427067" w:rsidRPr="007158D8">
        <w:rPr>
          <w:szCs w:val="26"/>
        </w:rPr>
        <w:t>35:21:</w:t>
      </w:r>
      <w:r w:rsidR="00F61DB0">
        <w:rPr>
          <w:szCs w:val="26"/>
        </w:rPr>
        <w:t>0401020</w:t>
      </w:r>
      <w:r w:rsidR="007158D8" w:rsidRPr="007158D8">
        <w:rPr>
          <w:szCs w:val="26"/>
        </w:rPr>
        <w:t>:</w:t>
      </w:r>
      <w:r w:rsidR="00F61DB0">
        <w:rPr>
          <w:szCs w:val="26"/>
        </w:rPr>
        <w:t>3832</w:t>
      </w:r>
      <w:r w:rsidR="00427067" w:rsidRPr="007158D8">
        <w:rPr>
          <w:szCs w:val="26"/>
        </w:rPr>
        <w:t xml:space="preserve"> площадью </w:t>
      </w:r>
      <w:r w:rsidR="00F61DB0">
        <w:rPr>
          <w:szCs w:val="26"/>
        </w:rPr>
        <w:t>228,2</w:t>
      </w:r>
      <w:r w:rsidR="00427067" w:rsidRPr="007158D8">
        <w:rPr>
          <w:szCs w:val="26"/>
        </w:rPr>
        <w:t xml:space="preserve"> кв. м, расположенного по адресу: Вологодская область, г. Череповец, </w:t>
      </w:r>
      <w:proofErr w:type="spellStart"/>
      <w:r w:rsidR="00F61DB0">
        <w:rPr>
          <w:szCs w:val="26"/>
        </w:rPr>
        <w:t>пр-кт</w:t>
      </w:r>
      <w:proofErr w:type="spellEnd"/>
      <w:r w:rsidR="007158D8" w:rsidRPr="007158D8">
        <w:rPr>
          <w:szCs w:val="26"/>
        </w:rPr>
        <w:t xml:space="preserve">. </w:t>
      </w:r>
      <w:r w:rsidR="00F61DB0">
        <w:rPr>
          <w:szCs w:val="26"/>
        </w:rPr>
        <w:t>Строителей</w:t>
      </w:r>
      <w:r w:rsidR="007158D8" w:rsidRPr="007158D8">
        <w:rPr>
          <w:szCs w:val="26"/>
        </w:rPr>
        <w:t xml:space="preserve">, д. </w:t>
      </w:r>
      <w:r w:rsidR="00F61DB0">
        <w:rPr>
          <w:szCs w:val="26"/>
        </w:rPr>
        <w:t>23А</w:t>
      </w:r>
      <w:r w:rsidR="007158D8">
        <w:rPr>
          <w:szCs w:val="26"/>
        </w:rPr>
        <w:t>.</w:t>
      </w:r>
    </w:p>
    <w:p w14:paraId="709DB49A" w14:textId="50EE30FA" w:rsidR="003F1BDA" w:rsidRDefault="003F1BDA" w:rsidP="003340E6">
      <w:pPr>
        <w:pStyle w:val="a5"/>
        <w:widowControl/>
        <w:autoSpaceDE/>
        <w:autoSpaceDN/>
        <w:adjustRightInd/>
        <w:ind w:left="0" w:firstLine="567"/>
        <w:jc w:val="both"/>
        <w:rPr>
          <w:szCs w:val="26"/>
        </w:rPr>
      </w:pPr>
      <w:r>
        <w:rPr>
          <w:szCs w:val="26"/>
        </w:rPr>
        <w:t xml:space="preserve">2. </w:t>
      </w:r>
      <w:r w:rsidR="0036696F" w:rsidRPr="007158D8">
        <w:rPr>
          <w:szCs w:val="26"/>
        </w:rPr>
        <w:t>Способ приватизации объекта – продажа посредством публичного предложения</w:t>
      </w:r>
      <w:r w:rsidR="00F61DB0">
        <w:rPr>
          <w:szCs w:val="26"/>
        </w:rPr>
        <w:t xml:space="preserve"> в электронной форме</w:t>
      </w:r>
      <w:r w:rsidR="0036696F" w:rsidRPr="007158D8">
        <w:rPr>
          <w:szCs w:val="26"/>
        </w:rPr>
        <w:t>. Форма подачи предложений по цене – открытая в течение одной процедуры проведения такой продажи.</w:t>
      </w:r>
    </w:p>
    <w:p w14:paraId="6D2663C4" w14:textId="77777777" w:rsidR="0036696F" w:rsidRPr="00CB7792" w:rsidRDefault="003F1BDA" w:rsidP="003340E6">
      <w:pPr>
        <w:pStyle w:val="a5"/>
        <w:widowControl/>
        <w:autoSpaceDE/>
        <w:autoSpaceDN/>
        <w:adjustRightInd/>
        <w:ind w:left="0" w:firstLine="567"/>
        <w:jc w:val="both"/>
        <w:rPr>
          <w:szCs w:val="26"/>
        </w:rPr>
      </w:pPr>
      <w:r>
        <w:rPr>
          <w:szCs w:val="26"/>
        </w:rPr>
        <w:t xml:space="preserve">3. </w:t>
      </w:r>
      <w:r w:rsidR="0036696F" w:rsidRPr="00CB7792">
        <w:rPr>
          <w:szCs w:val="26"/>
        </w:rPr>
        <w:t>Форма, порядок и сроки платежа: единовременно в течение 30 дней с даты заключения договора купли-продажи</w:t>
      </w:r>
      <w:r w:rsidR="008F0A09">
        <w:rPr>
          <w:szCs w:val="26"/>
        </w:rPr>
        <w:t>.</w:t>
      </w:r>
      <w:r w:rsidR="0036696F" w:rsidRPr="00CB7792">
        <w:rPr>
          <w:szCs w:val="26"/>
        </w:rPr>
        <w:t xml:space="preserve"> </w:t>
      </w:r>
    </w:p>
    <w:p w14:paraId="74CE3EBA" w14:textId="7F81B160" w:rsidR="00E07FA3" w:rsidRPr="00837948" w:rsidRDefault="003F1BDA" w:rsidP="003340E6">
      <w:pPr>
        <w:pStyle w:val="a5"/>
        <w:tabs>
          <w:tab w:val="left" w:pos="709"/>
        </w:tabs>
        <w:ind w:left="0" w:firstLine="567"/>
        <w:rPr>
          <w:szCs w:val="26"/>
        </w:rPr>
      </w:pPr>
      <w:r>
        <w:rPr>
          <w:szCs w:val="26"/>
        </w:rPr>
        <w:t xml:space="preserve">4. </w:t>
      </w:r>
      <w:r w:rsidR="00E07FA3" w:rsidRPr="00EF1209">
        <w:rPr>
          <w:szCs w:val="26"/>
        </w:rPr>
        <w:t>Нач</w:t>
      </w:r>
      <w:r w:rsidR="00E07FA3">
        <w:rPr>
          <w:szCs w:val="26"/>
        </w:rPr>
        <w:t>альная цена</w:t>
      </w:r>
      <w:r w:rsidR="00E07FA3" w:rsidRPr="00EF1209">
        <w:rPr>
          <w:szCs w:val="26"/>
        </w:rPr>
        <w:t xml:space="preserve"> – </w:t>
      </w:r>
      <w:r w:rsidR="00F61DB0">
        <w:rPr>
          <w:szCs w:val="26"/>
        </w:rPr>
        <w:t>6 850 000</w:t>
      </w:r>
      <w:r w:rsidR="008F0A09">
        <w:rPr>
          <w:szCs w:val="26"/>
        </w:rPr>
        <w:t xml:space="preserve"> руб.</w:t>
      </w:r>
      <w:r w:rsidR="00E07FA3" w:rsidRPr="00837948">
        <w:rPr>
          <w:szCs w:val="26"/>
        </w:rPr>
        <w:t xml:space="preserve"> </w:t>
      </w:r>
      <w:r w:rsidR="008F0A09" w:rsidRPr="008F0A09">
        <w:rPr>
          <w:szCs w:val="26"/>
        </w:rPr>
        <w:t>(в т.ч. НДС);</w:t>
      </w:r>
    </w:p>
    <w:p w14:paraId="27494E66" w14:textId="3C0997AF" w:rsidR="00CB7792" w:rsidRPr="002E48DD" w:rsidRDefault="00CB7792" w:rsidP="003340E6">
      <w:pPr>
        <w:pStyle w:val="a5"/>
        <w:ind w:left="0" w:firstLine="567"/>
        <w:rPr>
          <w:szCs w:val="26"/>
        </w:rPr>
      </w:pPr>
      <w:r w:rsidRPr="002E48DD">
        <w:rPr>
          <w:szCs w:val="26"/>
        </w:rPr>
        <w:t xml:space="preserve">Минимальная цена (цена отсечения) – </w:t>
      </w:r>
      <w:r w:rsidR="002E48DD" w:rsidRPr="002E48DD">
        <w:rPr>
          <w:szCs w:val="26"/>
        </w:rPr>
        <w:t>3 425 000</w:t>
      </w:r>
      <w:r w:rsidR="0096797F" w:rsidRPr="002E48DD">
        <w:rPr>
          <w:szCs w:val="26"/>
        </w:rPr>
        <w:t xml:space="preserve"> руб.;</w:t>
      </w:r>
    </w:p>
    <w:p w14:paraId="42515707" w14:textId="4BC0EE00" w:rsidR="0096797F" w:rsidRPr="00107531" w:rsidRDefault="0096797F" w:rsidP="003340E6">
      <w:pPr>
        <w:pStyle w:val="a5"/>
        <w:ind w:left="0" w:firstLine="567"/>
        <w:rPr>
          <w:szCs w:val="26"/>
        </w:rPr>
      </w:pPr>
      <w:r w:rsidRPr="00107531">
        <w:rPr>
          <w:szCs w:val="26"/>
        </w:rPr>
        <w:t xml:space="preserve">Шаг понижения – </w:t>
      </w:r>
      <w:r w:rsidR="00107531" w:rsidRPr="00107531">
        <w:rPr>
          <w:szCs w:val="26"/>
        </w:rPr>
        <w:t>685 000</w:t>
      </w:r>
      <w:r w:rsidRPr="00107531">
        <w:rPr>
          <w:szCs w:val="26"/>
        </w:rPr>
        <w:t xml:space="preserve"> руб.</w:t>
      </w:r>
    </w:p>
    <w:p w14:paraId="45847552" w14:textId="5F840445" w:rsidR="0096797F" w:rsidRPr="00107531" w:rsidRDefault="0096797F" w:rsidP="003340E6">
      <w:pPr>
        <w:pStyle w:val="a5"/>
        <w:ind w:left="0" w:firstLine="567"/>
        <w:rPr>
          <w:szCs w:val="26"/>
        </w:rPr>
      </w:pPr>
      <w:r w:rsidRPr="00107531">
        <w:rPr>
          <w:szCs w:val="26"/>
        </w:rPr>
        <w:t xml:space="preserve">Шаг аукциона – </w:t>
      </w:r>
      <w:r w:rsidR="00107531" w:rsidRPr="00107531">
        <w:rPr>
          <w:szCs w:val="26"/>
        </w:rPr>
        <w:t>342 500</w:t>
      </w:r>
      <w:r w:rsidRPr="00107531">
        <w:rPr>
          <w:szCs w:val="26"/>
        </w:rPr>
        <w:t xml:space="preserve"> руб.</w:t>
      </w:r>
    </w:p>
    <w:p w14:paraId="05959319" w14:textId="7A0DA06E" w:rsidR="00427067" w:rsidRPr="00D60867" w:rsidRDefault="00B55523" w:rsidP="003340E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6696F" w:rsidRPr="00D60867">
        <w:rPr>
          <w:sz w:val="26"/>
          <w:szCs w:val="26"/>
        </w:rPr>
        <w:t xml:space="preserve">. Признать утратившим силу </w:t>
      </w:r>
      <w:r w:rsidR="00833E90" w:rsidRPr="00D60867">
        <w:rPr>
          <w:sz w:val="26"/>
          <w:szCs w:val="26"/>
        </w:rPr>
        <w:t>распоряжение</w:t>
      </w:r>
      <w:r w:rsidR="0036696F" w:rsidRPr="00D60867">
        <w:rPr>
          <w:sz w:val="26"/>
          <w:szCs w:val="26"/>
        </w:rPr>
        <w:t xml:space="preserve"> комитета от </w:t>
      </w:r>
      <w:r w:rsidR="00F61DB0">
        <w:rPr>
          <w:sz w:val="26"/>
          <w:szCs w:val="26"/>
        </w:rPr>
        <w:t>01.08.2022</w:t>
      </w:r>
      <w:r w:rsidR="0036696F" w:rsidRPr="00D60867">
        <w:rPr>
          <w:sz w:val="26"/>
          <w:szCs w:val="26"/>
        </w:rPr>
        <w:t xml:space="preserve"> № </w:t>
      </w:r>
      <w:r w:rsidR="00F61DB0">
        <w:rPr>
          <w:sz w:val="26"/>
          <w:szCs w:val="26"/>
        </w:rPr>
        <w:t>704</w:t>
      </w:r>
      <w:r w:rsidR="0096797F">
        <w:rPr>
          <w:sz w:val="26"/>
          <w:szCs w:val="26"/>
        </w:rPr>
        <w:t>р</w:t>
      </w:r>
      <w:r w:rsidR="0036696F" w:rsidRPr="00D60867">
        <w:rPr>
          <w:sz w:val="26"/>
          <w:szCs w:val="26"/>
        </w:rPr>
        <w:t xml:space="preserve"> «Об условиях приватизации нежилого </w:t>
      </w:r>
      <w:r w:rsidR="0096797F">
        <w:rPr>
          <w:sz w:val="26"/>
          <w:szCs w:val="26"/>
        </w:rPr>
        <w:t>помещения по</w:t>
      </w:r>
      <w:r w:rsidR="00AE6884">
        <w:rPr>
          <w:sz w:val="26"/>
          <w:szCs w:val="26"/>
        </w:rPr>
        <w:t xml:space="preserve"> адресу: г. </w:t>
      </w:r>
      <w:proofErr w:type="gramStart"/>
      <w:r w:rsidR="00AE6884">
        <w:rPr>
          <w:sz w:val="26"/>
          <w:szCs w:val="26"/>
        </w:rPr>
        <w:t>Череповец,</w:t>
      </w:r>
      <w:r w:rsidR="0096797F">
        <w:rPr>
          <w:sz w:val="26"/>
          <w:szCs w:val="26"/>
        </w:rPr>
        <w:t xml:space="preserve"> </w:t>
      </w:r>
      <w:r w:rsidR="003340E6">
        <w:rPr>
          <w:sz w:val="26"/>
          <w:szCs w:val="26"/>
        </w:rPr>
        <w:t xml:space="preserve">  </w:t>
      </w:r>
      <w:proofErr w:type="gramEnd"/>
      <w:r w:rsidR="003340E6">
        <w:rPr>
          <w:sz w:val="26"/>
          <w:szCs w:val="26"/>
        </w:rPr>
        <w:t xml:space="preserve">               </w:t>
      </w:r>
      <w:proofErr w:type="spellStart"/>
      <w:r w:rsidR="00F61DB0">
        <w:rPr>
          <w:sz w:val="26"/>
          <w:szCs w:val="26"/>
        </w:rPr>
        <w:t>пр</w:t>
      </w:r>
      <w:r w:rsidR="00E9692B">
        <w:rPr>
          <w:sz w:val="26"/>
          <w:szCs w:val="26"/>
        </w:rPr>
        <w:t>-кт</w:t>
      </w:r>
      <w:proofErr w:type="spellEnd"/>
      <w:r w:rsidR="0096797F">
        <w:rPr>
          <w:sz w:val="26"/>
          <w:szCs w:val="26"/>
        </w:rPr>
        <w:t>.</w:t>
      </w:r>
      <w:r w:rsidR="003340E6">
        <w:rPr>
          <w:sz w:val="26"/>
          <w:szCs w:val="26"/>
        </w:rPr>
        <w:t> </w:t>
      </w:r>
      <w:r w:rsidR="00F61DB0">
        <w:rPr>
          <w:sz w:val="26"/>
          <w:szCs w:val="26"/>
        </w:rPr>
        <w:t>Строителей</w:t>
      </w:r>
      <w:r w:rsidR="0096797F">
        <w:rPr>
          <w:sz w:val="26"/>
          <w:szCs w:val="26"/>
        </w:rPr>
        <w:t xml:space="preserve">, д. </w:t>
      </w:r>
      <w:r w:rsidR="00F61DB0">
        <w:rPr>
          <w:sz w:val="26"/>
          <w:szCs w:val="26"/>
        </w:rPr>
        <w:t>23А</w:t>
      </w:r>
      <w:r w:rsidR="00427067" w:rsidRPr="00D60867">
        <w:rPr>
          <w:sz w:val="26"/>
          <w:szCs w:val="26"/>
        </w:rPr>
        <w:t>».</w:t>
      </w:r>
    </w:p>
    <w:p w14:paraId="5638E46C" w14:textId="77777777" w:rsidR="0036696F" w:rsidRPr="00CB7792" w:rsidRDefault="0036696F" w:rsidP="00427067">
      <w:pPr>
        <w:pStyle w:val="a5"/>
        <w:ind w:hanging="180"/>
        <w:rPr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8"/>
        <w:gridCol w:w="4676"/>
      </w:tblGrid>
      <w:tr w:rsidR="002D3E71" w14:paraId="2A1E18FD" w14:textId="77777777" w:rsidTr="00193931">
        <w:tc>
          <w:tcPr>
            <w:tcW w:w="4786" w:type="dxa"/>
          </w:tcPr>
          <w:p w14:paraId="5F9FE1DE" w14:textId="77777777" w:rsidR="00CB7792" w:rsidRDefault="00CB7792">
            <w:pPr>
              <w:pStyle w:val="a5"/>
              <w:ind w:left="0" w:firstLine="0"/>
            </w:pPr>
          </w:p>
          <w:p w14:paraId="13A8EB4D" w14:textId="77777777" w:rsidR="0096797F" w:rsidRDefault="0096797F">
            <w:pPr>
              <w:pStyle w:val="a5"/>
              <w:ind w:left="0" w:firstLine="0"/>
            </w:pPr>
          </w:p>
          <w:p w14:paraId="5257A0CB" w14:textId="77777777" w:rsidR="002D3E71" w:rsidRDefault="002127B8">
            <w:pPr>
              <w:pStyle w:val="a5"/>
              <w:ind w:left="0" w:firstLine="0"/>
            </w:pPr>
            <w:r>
              <w:t>Председатель комитета</w:t>
            </w:r>
          </w:p>
        </w:tc>
        <w:tc>
          <w:tcPr>
            <w:tcW w:w="4784" w:type="dxa"/>
          </w:tcPr>
          <w:p w14:paraId="06C071F4" w14:textId="77777777" w:rsidR="002D3E71" w:rsidRDefault="002D3E71">
            <w:pPr>
              <w:pStyle w:val="a5"/>
              <w:ind w:firstLine="0"/>
              <w:jc w:val="right"/>
            </w:pPr>
          </w:p>
          <w:p w14:paraId="1FE047D4" w14:textId="77777777" w:rsidR="0096797F" w:rsidRDefault="0096797F">
            <w:pPr>
              <w:pStyle w:val="a5"/>
              <w:ind w:firstLine="0"/>
              <w:jc w:val="right"/>
            </w:pPr>
          </w:p>
          <w:p w14:paraId="7A304D9A" w14:textId="658DFFDA" w:rsidR="002D3E71" w:rsidRDefault="00E9692B">
            <w:pPr>
              <w:pStyle w:val="a5"/>
              <w:ind w:firstLine="0"/>
              <w:jc w:val="right"/>
            </w:pPr>
            <w:r>
              <w:t xml:space="preserve">  А</w:t>
            </w:r>
            <w:r w:rsidR="0096797F">
              <w:t xml:space="preserve">.С. </w:t>
            </w:r>
            <w:r>
              <w:t>Власова</w:t>
            </w:r>
          </w:p>
        </w:tc>
      </w:tr>
    </w:tbl>
    <w:p w14:paraId="5FB1681E" w14:textId="77777777" w:rsidR="002D3E71" w:rsidRDefault="002D3E71">
      <w:pPr>
        <w:rPr>
          <w:sz w:val="26"/>
          <w:szCs w:val="26"/>
        </w:rPr>
      </w:pPr>
    </w:p>
    <w:sectPr w:rsidR="002D3E71" w:rsidSect="00CB7792">
      <w:headerReference w:type="default" r:id="rId8"/>
      <w:pgSz w:w="11906" w:h="16838" w:code="9"/>
      <w:pgMar w:top="454" w:right="567" w:bottom="284" w:left="1985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1EB8" w14:textId="77777777" w:rsidR="006D2B2F" w:rsidRDefault="006D2B2F">
      <w:r>
        <w:separator/>
      </w:r>
    </w:p>
  </w:endnote>
  <w:endnote w:type="continuationSeparator" w:id="0">
    <w:p w14:paraId="6B3FB609" w14:textId="77777777" w:rsidR="006D2B2F" w:rsidRDefault="006D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759D8" w14:textId="77777777" w:rsidR="006D2B2F" w:rsidRDefault="006D2B2F">
      <w:r>
        <w:separator/>
      </w:r>
    </w:p>
  </w:footnote>
  <w:footnote w:type="continuationSeparator" w:id="0">
    <w:p w14:paraId="52F1DD4A" w14:textId="77777777" w:rsidR="006D2B2F" w:rsidRDefault="006D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543C" w14:textId="77777777" w:rsidR="002D3E71" w:rsidRDefault="002127B8">
    <w:pPr>
      <w:jc w:val="center"/>
    </w:pPr>
    <w:r>
      <w:object w:dxaOrig="811" w:dyaOrig="1007" w14:anchorId="1304E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7pt;height:50.1pt">
          <v:imagedata r:id="rId1" o:title=""/>
        </v:shape>
        <o:OLEObject Type="Embed" ProgID="CorelDRAW.Graphic.14" ShapeID="_x0000_i1025" DrawAspect="Content" ObjectID="_1724846951" r:id="rId2"/>
      </w:object>
    </w:r>
  </w:p>
  <w:p w14:paraId="78BF77E1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14:paraId="6466FD21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14:paraId="5E09C7B5" w14:textId="77777777" w:rsidR="002D3E71" w:rsidRDefault="002D3E71">
    <w:pPr>
      <w:jc w:val="center"/>
      <w:rPr>
        <w:sz w:val="4"/>
        <w:szCs w:val="4"/>
      </w:rPr>
    </w:pPr>
  </w:p>
  <w:p w14:paraId="383F5A19" w14:textId="77777777"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14:paraId="717047C5" w14:textId="77777777" w:rsidR="002D3E71" w:rsidRDefault="002D3E71">
    <w:pPr>
      <w:jc w:val="center"/>
      <w:rPr>
        <w:b/>
        <w:spacing w:val="60"/>
        <w:sz w:val="6"/>
        <w:szCs w:val="6"/>
      </w:rPr>
    </w:pPr>
  </w:p>
  <w:p w14:paraId="7B7E56D6" w14:textId="77777777" w:rsidR="002D3E71" w:rsidRDefault="002127B8">
    <w:pPr>
      <w:pStyle w:val="1"/>
      <w:rPr>
        <w:spacing w:val="0"/>
        <w:sz w:val="21"/>
        <w:szCs w:val="21"/>
      </w:rPr>
    </w:pPr>
    <w:proofErr w:type="gramStart"/>
    <w:r>
      <w:rPr>
        <w:spacing w:val="0"/>
        <w:sz w:val="21"/>
        <w:szCs w:val="21"/>
      </w:rPr>
      <w:t>КОМИТЕТ  ПО</w:t>
    </w:r>
    <w:proofErr w:type="gramEnd"/>
    <w:r>
      <w:rPr>
        <w:spacing w:val="0"/>
        <w:sz w:val="21"/>
        <w:szCs w:val="21"/>
      </w:rPr>
      <w:t xml:space="preserve">  УПРАВЛЕНИЮ  ИМУЩЕСТВОМ  ГОРОДА</w:t>
    </w:r>
  </w:p>
  <w:p w14:paraId="38D63CC3" w14:textId="77777777" w:rsidR="002D3E71" w:rsidRDefault="002D3E71">
    <w:pPr>
      <w:jc w:val="center"/>
      <w:rPr>
        <w:b/>
        <w:spacing w:val="60"/>
        <w:sz w:val="14"/>
        <w:szCs w:val="14"/>
      </w:rPr>
    </w:pPr>
  </w:p>
  <w:p w14:paraId="0DE5E9C6" w14:textId="77777777"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14:paraId="4845F7BE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3F3E114F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4B2AE302" w14:textId="2471E2E9" w:rsidR="002D3E71" w:rsidRPr="007A29B1" w:rsidRDefault="00F61DB0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05.09</w:t>
    </w:r>
    <w:r w:rsidR="007158D8">
      <w:rPr>
        <w:bCs/>
        <w:sz w:val="26"/>
        <w:szCs w:val="36"/>
      </w:rPr>
      <w:t>.202</w:t>
    </w:r>
    <w:r>
      <w:rPr>
        <w:bCs/>
        <w:sz w:val="26"/>
        <w:szCs w:val="36"/>
      </w:rPr>
      <w:t>2</w:t>
    </w:r>
    <w:r w:rsidR="002127B8">
      <w:rPr>
        <w:bCs/>
        <w:sz w:val="26"/>
        <w:szCs w:val="36"/>
      </w:rPr>
      <w:t xml:space="preserve"> № </w:t>
    </w:r>
    <w:r>
      <w:rPr>
        <w:bCs/>
        <w:sz w:val="26"/>
        <w:szCs w:val="36"/>
      </w:rPr>
      <w:t>794</w:t>
    </w:r>
    <w:r w:rsidR="00427067">
      <w:rPr>
        <w:bCs/>
        <w:sz w:val="26"/>
        <w:szCs w:val="36"/>
      </w:rPr>
      <w:t>р</w:t>
    </w:r>
  </w:p>
  <w:p w14:paraId="47539F5D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6E15923E" w14:textId="77777777" w:rsidR="002D3E71" w:rsidRDefault="002D3E71">
    <w:pPr>
      <w:pStyle w:val="a3"/>
      <w:jc w:val="both"/>
      <w:rPr>
        <w:bCs/>
        <w:sz w:val="26"/>
      </w:rPr>
    </w:pPr>
  </w:p>
  <w:p w14:paraId="4C983E19" w14:textId="77777777" w:rsidR="008A7BF2" w:rsidRDefault="008A7BF2" w:rsidP="00193931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 w:rsidR="00193931">
      <w:rPr>
        <w:sz w:val="26"/>
        <w:szCs w:val="26"/>
      </w:rPr>
      <w:br/>
    </w:r>
    <w:r>
      <w:rPr>
        <w:sz w:val="26"/>
        <w:szCs w:val="26"/>
      </w:rPr>
      <w:t xml:space="preserve">нежилого </w:t>
    </w:r>
    <w:r w:rsidR="007158D8">
      <w:rPr>
        <w:sz w:val="26"/>
        <w:szCs w:val="26"/>
      </w:rPr>
      <w:t>помещения</w:t>
    </w:r>
    <w:r>
      <w:rPr>
        <w:sz w:val="26"/>
        <w:szCs w:val="26"/>
      </w:rPr>
      <w:t xml:space="preserve"> </w:t>
    </w:r>
  </w:p>
  <w:p w14:paraId="4ABA4E4E" w14:textId="77777777" w:rsidR="00AE6884" w:rsidRDefault="00427067" w:rsidP="00427067">
    <w:pPr>
      <w:rPr>
        <w:sz w:val="26"/>
        <w:szCs w:val="26"/>
      </w:rPr>
    </w:pPr>
    <w:r>
      <w:rPr>
        <w:sz w:val="26"/>
        <w:szCs w:val="26"/>
      </w:rPr>
      <w:t xml:space="preserve">по </w:t>
    </w:r>
    <w:r w:rsidR="007158D8">
      <w:rPr>
        <w:sz w:val="26"/>
        <w:szCs w:val="26"/>
      </w:rPr>
      <w:t xml:space="preserve">адресу: </w:t>
    </w:r>
    <w:r w:rsidR="00AE6884">
      <w:rPr>
        <w:sz w:val="26"/>
        <w:szCs w:val="26"/>
      </w:rPr>
      <w:t>Вологодская область,</w:t>
    </w:r>
  </w:p>
  <w:p w14:paraId="07931C61" w14:textId="19039DB0" w:rsidR="00427067" w:rsidRDefault="00AE6884" w:rsidP="00427067">
    <w:pPr>
      <w:rPr>
        <w:sz w:val="26"/>
        <w:szCs w:val="26"/>
      </w:rPr>
    </w:pPr>
    <w:r>
      <w:rPr>
        <w:sz w:val="26"/>
        <w:szCs w:val="26"/>
      </w:rPr>
      <w:t xml:space="preserve">г. Череповец, </w:t>
    </w:r>
    <w:proofErr w:type="spellStart"/>
    <w:r w:rsidR="00F61DB0">
      <w:rPr>
        <w:sz w:val="26"/>
        <w:szCs w:val="26"/>
      </w:rPr>
      <w:t>пр-кт</w:t>
    </w:r>
    <w:proofErr w:type="spellEnd"/>
    <w:r w:rsidR="007158D8">
      <w:rPr>
        <w:sz w:val="26"/>
        <w:szCs w:val="26"/>
      </w:rPr>
      <w:t xml:space="preserve">. </w:t>
    </w:r>
    <w:r w:rsidR="00F61DB0">
      <w:rPr>
        <w:sz w:val="26"/>
        <w:szCs w:val="26"/>
      </w:rPr>
      <w:t>Строителей</w:t>
    </w:r>
    <w:r w:rsidR="007158D8">
      <w:rPr>
        <w:sz w:val="26"/>
        <w:szCs w:val="26"/>
      </w:rPr>
      <w:t xml:space="preserve">, д. </w:t>
    </w:r>
    <w:r w:rsidR="00F61DB0">
      <w:rPr>
        <w:sz w:val="26"/>
        <w:szCs w:val="26"/>
      </w:rPr>
      <w:t>23А</w:t>
    </w:r>
  </w:p>
  <w:p w14:paraId="31B459CE" w14:textId="77777777" w:rsidR="00193931" w:rsidRDefault="00193931" w:rsidP="00193931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A568C6"/>
    <w:multiLevelType w:val="hybridMultilevel"/>
    <w:tmpl w:val="8F32F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BC"/>
    <w:rsid w:val="00025FCF"/>
    <w:rsid w:val="00030372"/>
    <w:rsid w:val="00054A23"/>
    <w:rsid w:val="00063542"/>
    <w:rsid w:val="000648BE"/>
    <w:rsid w:val="00071FB7"/>
    <w:rsid w:val="000F4B68"/>
    <w:rsid w:val="0010704C"/>
    <w:rsid w:val="00107531"/>
    <w:rsid w:val="00153DB5"/>
    <w:rsid w:val="0015743D"/>
    <w:rsid w:val="00164F7F"/>
    <w:rsid w:val="00191941"/>
    <w:rsid w:val="00193931"/>
    <w:rsid w:val="001A159E"/>
    <w:rsid w:val="001A7D20"/>
    <w:rsid w:val="001B579E"/>
    <w:rsid w:val="001D0C9E"/>
    <w:rsid w:val="0020415C"/>
    <w:rsid w:val="002127B8"/>
    <w:rsid w:val="002215D1"/>
    <w:rsid w:val="00246C4A"/>
    <w:rsid w:val="0025294D"/>
    <w:rsid w:val="00255213"/>
    <w:rsid w:val="0029465D"/>
    <w:rsid w:val="002962DD"/>
    <w:rsid w:val="002C5445"/>
    <w:rsid w:val="002D3595"/>
    <w:rsid w:val="002D3E71"/>
    <w:rsid w:val="002E460A"/>
    <w:rsid w:val="002E48DD"/>
    <w:rsid w:val="0030261A"/>
    <w:rsid w:val="003340E6"/>
    <w:rsid w:val="00355063"/>
    <w:rsid w:val="0035634F"/>
    <w:rsid w:val="00363FC6"/>
    <w:rsid w:val="0036696F"/>
    <w:rsid w:val="003B2D29"/>
    <w:rsid w:val="003B7154"/>
    <w:rsid w:val="003B7DAE"/>
    <w:rsid w:val="003D4B7D"/>
    <w:rsid w:val="003F1BDA"/>
    <w:rsid w:val="00407986"/>
    <w:rsid w:val="004146AE"/>
    <w:rsid w:val="00415D46"/>
    <w:rsid w:val="00427067"/>
    <w:rsid w:val="00476651"/>
    <w:rsid w:val="004C41BE"/>
    <w:rsid w:val="004E7D91"/>
    <w:rsid w:val="0050261E"/>
    <w:rsid w:val="005230A3"/>
    <w:rsid w:val="00543604"/>
    <w:rsid w:val="00575D85"/>
    <w:rsid w:val="0059063F"/>
    <w:rsid w:val="00593E99"/>
    <w:rsid w:val="005A27B6"/>
    <w:rsid w:val="005B6785"/>
    <w:rsid w:val="005B6A87"/>
    <w:rsid w:val="005C4DBF"/>
    <w:rsid w:val="005E612E"/>
    <w:rsid w:val="005F36F7"/>
    <w:rsid w:val="005F47DF"/>
    <w:rsid w:val="005F72DD"/>
    <w:rsid w:val="00635FB5"/>
    <w:rsid w:val="0064391F"/>
    <w:rsid w:val="00646B6F"/>
    <w:rsid w:val="0066154B"/>
    <w:rsid w:val="00670198"/>
    <w:rsid w:val="00684EBD"/>
    <w:rsid w:val="00690478"/>
    <w:rsid w:val="00695759"/>
    <w:rsid w:val="006C37DD"/>
    <w:rsid w:val="006D2B2F"/>
    <w:rsid w:val="006E3063"/>
    <w:rsid w:val="006F6EE6"/>
    <w:rsid w:val="00705337"/>
    <w:rsid w:val="007158D8"/>
    <w:rsid w:val="007261DE"/>
    <w:rsid w:val="00770239"/>
    <w:rsid w:val="00773822"/>
    <w:rsid w:val="007748B1"/>
    <w:rsid w:val="00777A99"/>
    <w:rsid w:val="007A29B1"/>
    <w:rsid w:val="007D2F6C"/>
    <w:rsid w:val="007D4D9F"/>
    <w:rsid w:val="007E0580"/>
    <w:rsid w:val="007E5593"/>
    <w:rsid w:val="007F19FA"/>
    <w:rsid w:val="00825F67"/>
    <w:rsid w:val="0083149A"/>
    <w:rsid w:val="00833E90"/>
    <w:rsid w:val="00841CAC"/>
    <w:rsid w:val="0084380C"/>
    <w:rsid w:val="00866191"/>
    <w:rsid w:val="0088620E"/>
    <w:rsid w:val="008964B0"/>
    <w:rsid w:val="008A7BF2"/>
    <w:rsid w:val="008E4419"/>
    <w:rsid w:val="008E4DED"/>
    <w:rsid w:val="008F0A09"/>
    <w:rsid w:val="00900AB1"/>
    <w:rsid w:val="00916072"/>
    <w:rsid w:val="00921A6B"/>
    <w:rsid w:val="0092255E"/>
    <w:rsid w:val="0096797F"/>
    <w:rsid w:val="00996172"/>
    <w:rsid w:val="009A5638"/>
    <w:rsid w:val="009A69C1"/>
    <w:rsid w:val="009D5188"/>
    <w:rsid w:val="009E6363"/>
    <w:rsid w:val="00A04136"/>
    <w:rsid w:val="00A20762"/>
    <w:rsid w:val="00A428BF"/>
    <w:rsid w:val="00A64686"/>
    <w:rsid w:val="00A7666C"/>
    <w:rsid w:val="00AB2872"/>
    <w:rsid w:val="00AD20BE"/>
    <w:rsid w:val="00AD3695"/>
    <w:rsid w:val="00AD42B9"/>
    <w:rsid w:val="00AE6884"/>
    <w:rsid w:val="00B478EE"/>
    <w:rsid w:val="00B502C2"/>
    <w:rsid w:val="00B55523"/>
    <w:rsid w:val="00B61A41"/>
    <w:rsid w:val="00B6370A"/>
    <w:rsid w:val="00B82CD1"/>
    <w:rsid w:val="00BB25E8"/>
    <w:rsid w:val="00BF51CC"/>
    <w:rsid w:val="00C43F00"/>
    <w:rsid w:val="00C75E8D"/>
    <w:rsid w:val="00C8533F"/>
    <w:rsid w:val="00CA2457"/>
    <w:rsid w:val="00CB7792"/>
    <w:rsid w:val="00CD66A7"/>
    <w:rsid w:val="00CD73B3"/>
    <w:rsid w:val="00CE41AC"/>
    <w:rsid w:val="00CE6EC9"/>
    <w:rsid w:val="00CF3540"/>
    <w:rsid w:val="00D1106C"/>
    <w:rsid w:val="00D15A83"/>
    <w:rsid w:val="00D35938"/>
    <w:rsid w:val="00D60867"/>
    <w:rsid w:val="00D709E2"/>
    <w:rsid w:val="00D94F3A"/>
    <w:rsid w:val="00DA19C5"/>
    <w:rsid w:val="00E02E70"/>
    <w:rsid w:val="00E07FA3"/>
    <w:rsid w:val="00E17357"/>
    <w:rsid w:val="00E203BC"/>
    <w:rsid w:val="00E36D37"/>
    <w:rsid w:val="00E514EF"/>
    <w:rsid w:val="00E5179C"/>
    <w:rsid w:val="00E76D42"/>
    <w:rsid w:val="00E9692B"/>
    <w:rsid w:val="00EA40E1"/>
    <w:rsid w:val="00EA7B15"/>
    <w:rsid w:val="00ED21A8"/>
    <w:rsid w:val="00F53203"/>
    <w:rsid w:val="00F53EDF"/>
    <w:rsid w:val="00F61DB0"/>
    <w:rsid w:val="00F8705C"/>
    <w:rsid w:val="00FD31A6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B81BD3"/>
  <w15:docId w15:val="{EA73BFAF-BD16-453B-A9CD-6AF4F0EE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1939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E41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4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7DA25-FD1E-452E-B151-4F7236F3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Шашичева Ольга Владимировна</cp:lastModifiedBy>
  <cp:revision>6</cp:revision>
  <cp:lastPrinted>2021-03-09T11:49:00Z</cp:lastPrinted>
  <dcterms:created xsi:type="dcterms:W3CDTF">2022-09-15T14:22:00Z</dcterms:created>
  <dcterms:modified xsi:type="dcterms:W3CDTF">2022-09-16T12:19:00Z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