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20306" w14:textId="77777777" w:rsidR="00D345E7" w:rsidRPr="00931D81" w:rsidRDefault="00C6724D" w:rsidP="00C6724D">
      <w:pPr>
        <w:pStyle w:val="ConsPlusNormal"/>
        <w:widowControl/>
        <w:ind w:firstLine="0"/>
        <w:jc w:val="center"/>
        <w:rPr>
          <w:sz w:val="26"/>
          <w:szCs w:val="26"/>
        </w:rPr>
      </w:pPr>
      <w:r w:rsidRPr="00931D81">
        <w:rPr>
          <w:rFonts w:ascii="Times New Roman" w:hAnsi="Times New Roman"/>
          <w:noProof/>
          <w:sz w:val="26"/>
        </w:rPr>
        <w:drawing>
          <wp:inline distT="0" distB="0" distL="0" distR="0" wp14:anchorId="197E6F55" wp14:editId="2281CF92">
            <wp:extent cx="6120130" cy="8415928"/>
            <wp:effectExtent l="0" t="0" r="0" b="4445"/>
            <wp:docPr id="5" name="Рисунок 5" descr="D:\Рабочий стол\ДРОНДы\ДРОНД 2022\Отчеты по МП\Отчет за 1 полугодие 2022 года\Рисунок (2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РОНДы\ДРОНД 2022\Отчеты по МП\Отчет за 1 полугодие 2022 года\Рисунок (29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D81">
        <w:rPr>
          <w:sz w:val="26"/>
          <w:szCs w:val="26"/>
        </w:rPr>
        <w:t xml:space="preserve"> </w:t>
      </w:r>
    </w:p>
    <w:p w14:paraId="44CAEC99" w14:textId="77777777" w:rsidR="00EC35D6" w:rsidRPr="00931D81" w:rsidRDefault="00EC35D6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37E3873E" w14:textId="77777777" w:rsidR="00EC35D6" w:rsidRPr="00931D81" w:rsidRDefault="00EC35D6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2EC83150" w14:textId="77777777" w:rsidR="00C6724D" w:rsidRPr="00931D81" w:rsidRDefault="00C6724D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51189118" w14:textId="77777777" w:rsidR="00C6724D" w:rsidRPr="00931D81" w:rsidRDefault="00C6724D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3683270D" w14:textId="77777777" w:rsidR="00C6724D" w:rsidRPr="00931D81" w:rsidRDefault="00C6724D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607DF5B0" w14:textId="77777777" w:rsidR="00C6724D" w:rsidRPr="00931D81" w:rsidRDefault="00C6724D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5B474437" w14:textId="77777777" w:rsidR="00D345E7" w:rsidRPr="00931D81" w:rsidRDefault="00D345E7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Результаты</w:t>
      </w:r>
    </w:p>
    <w:p w14:paraId="5810E5AB" w14:textId="77777777" w:rsidR="00D345E7" w:rsidRPr="00931D81" w:rsidRDefault="00D345E7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lastRenderedPageBreak/>
        <w:t xml:space="preserve">реализации муниципальной программы «Сохранение и развитие архивного дела» на 2022-2025 годы за 1 полугодие 2022 года </w:t>
      </w:r>
    </w:p>
    <w:p w14:paraId="1B47BC59" w14:textId="77777777" w:rsidR="00D345E7" w:rsidRPr="00931D81" w:rsidRDefault="00D345E7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2A115309" w14:textId="77777777" w:rsidR="00D345E7" w:rsidRPr="00931D81" w:rsidRDefault="00D345E7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75AB5CA7" w14:textId="77777777" w:rsidR="00D345E7" w:rsidRPr="00931D81" w:rsidRDefault="00D345E7" w:rsidP="00D345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 xml:space="preserve">1. Сведения о достижении значений показателей (индикаторов) муниципальной программы «Сохранение и развитие архивного дела» на 2022-2025 годы </w:t>
      </w:r>
    </w:p>
    <w:p w14:paraId="4A0E7172" w14:textId="77777777" w:rsidR="00D345E7" w:rsidRPr="00931D81" w:rsidRDefault="00D345E7" w:rsidP="00D345E7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14:paraId="27230925" w14:textId="77777777" w:rsidR="00D345E7" w:rsidRPr="00931D81" w:rsidRDefault="00D345E7" w:rsidP="00EC35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 xml:space="preserve">Муниципальная программа «Сохранение и развитие архивного дела» на 2022-2025 годы (далее – Программа) утверждена   постановлением мэрии города от 26.10.2021 № 4131 (в редакции постановлений от 01.12.2021 № 4627, 29.03.2022 № 790).   </w:t>
      </w:r>
    </w:p>
    <w:p w14:paraId="0622850C" w14:textId="77777777" w:rsidR="00EC35D6" w:rsidRPr="00931D81" w:rsidRDefault="00D345E7" w:rsidP="00EC35D6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Программа призвана содействовать реализации государственной политики в сфере архивного дела на территории городского округа город Череповец Вологодской области</w:t>
      </w:r>
      <w:r w:rsidR="00EC35D6" w:rsidRPr="00931D81">
        <w:rPr>
          <w:sz w:val="26"/>
          <w:szCs w:val="26"/>
        </w:rPr>
        <w:t xml:space="preserve">, ее целью является сохранение и развитие архивных информационных ресурсов города Череповца.  </w:t>
      </w:r>
    </w:p>
    <w:p w14:paraId="7556BE1A" w14:textId="77777777" w:rsidR="00D345E7" w:rsidRPr="00931D81" w:rsidRDefault="00D345E7" w:rsidP="00EC35D6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Программа рассматривает вопросы сохранения и развития архивного дела в городе Череповце на 2022 - 2025 годы и трактуется как система основных направлений архивной работы.</w:t>
      </w:r>
    </w:p>
    <w:p w14:paraId="1BC7D3BF" w14:textId="77777777" w:rsidR="00D345E7" w:rsidRPr="00931D81" w:rsidRDefault="00D345E7" w:rsidP="00EC35D6">
      <w:pPr>
        <w:pStyle w:val="2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 w:rsidRPr="00931D81">
        <w:rPr>
          <w:rFonts w:ascii="Times New Roman" w:eastAsia="Times New Roman" w:hAnsi="Times New Roman"/>
          <w:bCs/>
          <w:sz w:val="26"/>
          <w:szCs w:val="24"/>
          <w:lang w:eastAsia="ru-RU"/>
        </w:rPr>
        <w:t>Задачи Программы определены в соответствии с основными полномочиями муниципального образования в области архивного дела, закрепленными в Федеральном законе от 22.10.2004 № 125-ФЗ «Об архивном деле в Российской Федерации», и направлены на выполнение задач по хранению, комплектованию, учету и использованию архивных документов.</w:t>
      </w:r>
    </w:p>
    <w:p w14:paraId="5C131A3B" w14:textId="77777777" w:rsidR="00EC35D6" w:rsidRPr="00931D81" w:rsidRDefault="00EC35D6" w:rsidP="00EC35D6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Задачи Программы:</w:t>
      </w:r>
    </w:p>
    <w:p w14:paraId="63E22D16" w14:textId="77777777" w:rsidR="00EC35D6" w:rsidRPr="00931D81" w:rsidRDefault="00EC35D6" w:rsidP="00EC35D6">
      <w:pPr>
        <w:ind w:firstLine="708"/>
        <w:jc w:val="both"/>
        <w:rPr>
          <w:sz w:val="26"/>
          <w:szCs w:val="26"/>
        </w:rPr>
      </w:pPr>
      <w:bookmarkStart w:id="0" w:name="sub_19"/>
      <w:r w:rsidRPr="00931D81">
        <w:rPr>
          <w:sz w:val="26"/>
          <w:szCs w:val="26"/>
        </w:rPr>
        <w:t>1. Обеспечение гарантированной сохранности документов Архивного фонда Российской Федерации и других архивных документов.</w:t>
      </w:r>
    </w:p>
    <w:p w14:paraId="76E89528" w14:textId="77777777" w:rsidR="00EC35D6" w:rsidRPr="00931D81" w:rsidRDefault="00EC35D6" w:rsidP="00EC35D6">
      <w:pPr>
        <w:ind w:firstLine="708"/>
        <w:jc w:val="both"/>
        <w:rPr>
          <w:sz w:val="26"/>
          <w:szCs w:val="26"/>
        </w:rPr>
      </w:pPr>
      <w:bookmarkStart w:id="1" w:name="sub_20"/>
      <w:bookmarkEnd w:id="0"/>
      <w:r w:rsidRPr="00931D81">
        <w:rPr>
          <w:sz w:val="26"/>
          <w:szCs w:val="26"/>
        </w:rPr>
        <w:t>2. Удовлетворение существующей и потенциальной потребности граждан, общества и государства в ретроспективной информации.</w:t>
      </w:r>
    </w:p>
    <w:p w14:paraId="53AF1C83" w14:textId="77777777" w:rsidR="00EC35D6" w:rsidRPr="00931D81" w:rsidRDefault="00EC35D6" w:rsidP="00EC35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Для реализации поставленных задач Программой определено достижение следующих целевых показателей:</w:t>
      </w:r>
    </w:p>
    <w:p w14:paraId="7FE5A687" w14:textId="77777777" w:rsidR="00EC35D6" w:rsidRPr="00931D81" w:rsidRDefault="00EC35D6" w:rsidP="00EC35D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37"/>
        <w:gridCol w:w="652"/>
        <w:gridCol w:w="987"/>
        <w:gridCol w:w="986"/>
        <w:gridCol w:w="986"/>
        <w:gridCol w:w="986"/>
      </w:tblGrid>
      <w:tr w:rsidR="00EC35D6" w:rsidRPr="00931D81" w14:paraId="7BCA9B56" w14:textId="77777777" w:rsidTr="00A40478">
        <w:tc>
          <w:tcPr>
            <w:tcW w:w="5098" w:type="dxa"/>
          </w:tcPr>
          <w:p w14:paraId="28327A30" w14:textId="77777777" w:rsidR="00EC35D6" w:rsidRPr="00931D81" w:rsidRDefault="00EC35D6" w:rsidP="00EC3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67" w:type="dxa"/>
          </w:tcPr>
          <w:p w14:paraId="338641B4" w14:textId="77777777" w:rsidR="00A40478" w:rsidRPr="00931D81" w:rsidRDefault="00EC35D6" w:rsidP="00EC35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14:paraId="40936E0F" w14:textId="77777777" w:rsidR="00EC35D6" w:rsidRPr="00931D81" w:rsidRDefault="00EC35D6" w:rsidP="00EC35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993" w:type="dxa"/>
          </w:tcPr>
          <w:p w14:paraId="72F1FCDA" w14:textId="77777777" w:rsidR="00EC35D6" w:rsidRPr="00931D81" w:rsidRDefault="00EC35D6" w:rsidP="008A7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487E3B5E" w14:textId="77777777" w:rsidR="00EC35D6" w:rsidRPr="00931D81" w:rsidRDefault="00EC35D6" w:rsidP="008A7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2DB86EE0" w14:textId="77777777" w:rsidR="00EC35D6" w:rsidRPr="00931D81" w:rsidRDefault="00EC35D6" w:rsidP="008A7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1782462B" w14:textId="77777777" w:rsidR="00EC35D6" w:rsidRPr="00931D81" w:rsidRDefault="00EC35D6" w:rsidP="008A7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C35D6" w:rsidRPr="00931D81" w14:paraId="532F42FF" w14:textId="77777777" w:rsidTr="00A40478">
        <w:tc>
          <w:tcPr>
            <w:tcW w:w="5098" w:type="dxa"/>
          </w:tcPr>
          <w:p w14:paraId="26B62988" w14:textId="77777777" w:rsidR="00EC35D6" w:rsidRPr="00931D81" w:rsidRDefault="00EC35D6" w:rsidP="00EC35D6">
            <w:pPr>
              <w:pStyle w:val="a6"/>
            </w:pPr>
            <w:r w:rsidRPr="00931D81"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567" w:type="dxa"/>
          </w:tcPr>
          <w:p w14:paraId="3564007A" w14:textId="77777777" w:rsidR="00EC35D6" w:rsidRPr="00931D81" w:rsidRDefault="00EC35D6" w:rsidP="00EC3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8731964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100</w:t>
            </w:r>
          </w:p>
        </w:tc>
        <w:tc>
          <w:tcPr>
            <w:tcW w:w="992" w:type="dxa"/>
          </w:tcPr>
          <w:p w14:paraId="52A1FFB2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100</w:t>
            </w:r>
          </w:p>
        </w:tc>
        <w:tc>
          <w:tcPr>
            <w:tcW w:w="992" w:type="dxa"/>
          </w:tcPr>
          <w:p w14:paraId="2BDB3EDC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100</w:t>
            </w:r>
          </w:p>
        </w:tc>
        <w:tc>
          <w:tcPr>
            <w:tcW w:w="992" w:type="dxa"/>
          </w:tcPr>
          <w:p w14:paraId="150746AE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100</w:t>
            </w:r>
          </w:p>
        </w:tc>
      </w:tr>
      <w:tr w:rsidR="00EC35D6" w:rsidRPr="00931D81" w14:paraId="2350A7F1" w14:textId="77777777" w:rsidTr="00A40478">
        <w:tc>
          <w:tcPr>
            <w:tcW w:w="5098" w:type="dxa"/>
          </w:tcPr>
          <w:p w14:paraId="572A1CE8" w14:textId="77777777" w:rsidR="00EC35D6" w:rsidRPr="00931D81" w:rsidRDefault="00EC35D6" w:rsidP="00EC35D6">
            <w:pPr>
              <w:pStyle w:val="a6"/>
            </w:pPr>
            <w:r w:rsidRPr="00931D81"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567" w:type="dxa"/>
          </w:tcPr>
          <w:p w14:paraId="05A3DC2F" w14:textId="77777777" w:rsidR="00EC35D6" w:rsidRPr="00931D81" w:rsidRDefault="00EC35D6" w:rsidP="00EC3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7A4299C3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39</w:t>
            </w:r>
          </w:p>
        </w:tc>
        <w:tc>
          <w:tcPr>
            <w:tcW w:w="992" w:type="dxa"/>
          </w:tcPr>
          <w:p w14:paraId="6811D1DD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43</w:t>
            </w:r>
          </w:p>
        </w:tc>
        <w:tc>
          <w:tcPr>
            <w:tcW w:w="992" w:type="dxa"/>
          </w:tcPr>
          <w:p w14:paraId="0EACE73A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47</w:t>
            </w:r>
          </w:p>
        </w:tc>
        <w:tc>
          <w:tcPr>
            <w:tcW w:w="992" w:type="dxa"/>
          </w:tcPr>
          <w:p w14:paraId="1A2F4AAE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51</w:t>
            </w:r>
          </w:p>
        </w:tc>
      </w:tr>
      <w:tr w:rsidR="00EC35D6" w:rsidRPr="00931D81" w14:paraId="3CFF929D" w14:textId="77777777" w:rsidTr="00A40478">
        <w:tc>
          <w:tcPr>
            <w:tcW w:w="5098" w:type="dxa"/>
          </w:tcPr>
          <w:p w14:paraId="68477AE7" w14:textId="77777777" w:rsidR="00EC35D6" w:rsidRPr="00931D81" w:rsidRDefault="00EC35D6" w:rsidP="00EC35D6">
            <w:pPr>
              <w:pStyle w:val="a6"/>
            </w:pPr>
            <w:r w:rsidRPr="00931D81"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567" w:type="dxa"/>
          </w:tcPr>
          <w:p w14:paraId="1942CC28" w14:textId="77777777" w:rsidR="00EC35D6" w:rsidRPr="00931D81" w:rsidRDefault="00EC35D6" w:rsidP="00EC3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29EE503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100</w:t>
            </w:r>
          </w:p>
        </w:tc>
        <w:tc>
          <w:tcPr>
            <w:tcW w:w="992" w:type="dxa"/>
          </w:tcPr>
          <w:p w14:paraId="14C46CB3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100</w:t>
            </w:r>
          </w:p>
        </w:tc>
        <w:tc>
          <w:tcPr>
            <w:tcW w:w="992" w:type="dxa"/>
          </w:tcPr>
          <w:p w14:paraId="4E8AC2E1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100</w:t>
            </w:r>
          </w:p>
        </w:tc>
        <w:tc>
          <w:tcPr>
            <w:tcW w:w="992" w:type="dxa"/>
          </w:tcPr>
          <w:p w14:paraId="3C62FFE4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100</w:t>
            </w:r>
          </w:p>
        </w:tc>
      </w:tr>
      <w:tr w:rsidR="00EC35D6" w:rsidRPr="00931D81" w14:paraId="13F1E40B" w14:textId="77777777" w:rsidTr="00A40478">
        <w:tc>
          <w:tcPr>
            <w:tcW w:w="5098" w:type="dxa"/>
          </w:tcPr>
          <w:p w14:paraId="33A86122" w14:textId="77777777" w:rsidR="00EC35D6" w:rsidRPr="00931D81" w:rsidRDefault="00EC35D6" w:rsidP="00EC35D6">
            <w:pPr>
              <w:pStyle w:val="a6"/>
            </w:pPr>
            <w:r w:rsidRPr="00931D81">
              <w:t>Средняя численность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567" w:type="dxa"/>
          </w:tcPr>
          <w:p w14:paraId="5DA335DC" w14:textId="77777777" w:rsidR="00EC35D6" w:rsidRPr="00931D81" w:rsidRDefault="00EC35D6" w:rsidP="00EC3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14:paraId="595610F6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300</w:t>
            </w:r>
          </w:p>
        </w:tc>
        <w:tc>
          <w:tcPr>
            <w:tcW w:w="992" w:type="dxa"/>
          </w:tcPr>
          <w:p w14:paraId="55D5979D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380</w:t>
            </w:r>
          </w:p>
        </w:tc>
        <w:tc>
          <w:tcPr>
            <w:tcW w:w="992" w:type="dxa"/>
          </w:tcPr>
          <w:p w14:paraId="7E26519A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455</w:t>
            </w:r>
          </w:p>
        </w:tc>
        <w:tc>
          <w:tcPr>
            <w:tcW w:w="992" w:type="dxa"/>
          </w:tcPr>
          <w:p w14:paraId="1F156C8B" w14:textId="77777777" w:rsidR="00EC35D6" w:rsidRPr="00931D81" w:rsidRDefault="00EC35D6" w:rsidP="00EC35D6">
            <w:pPr>
              <w:pStyle w:val="a7"/>
              <w:jc w:val="center"/>
            </w:pPr>
            <w:r w:rsidRPr="00931D81">
              <w:t>535</w:t>
            </w:r>
          </w:p>
        </w:tc>
      </w:tr>
    </w:tbl>
    <w:p w14:paraId="41C641C7" w14:textId="77777777" w:rsidR="00EC35D6" w:rsidRPr="00931D81" w:rsidRDefault="00EC35D6" w:rsidP="00D175C9">
      <w:pPr>
        <w:rPr>
          <w:rFonts w:eastAsia="Calibri"/>
          <w:sz w:val="26"/>
          <w:szCs w:val="26"/>
          <w:lang w:eastAsia="en-US"/>
        </w:rPr>
      </w:pPr>
    </w:p>
    <w:p w14:paraId="6DD64994" w14:textId="77777777" w:rsidR="00E342F9" w:rsidRPr="00931D81" w:rsidRDefault="00E342F9" w:rsidP="00E342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 xml:space="preserve">Результатами реализации Программы в 1 полугодии 2022 года стало достижение следующих результатов: </w:t>
      </w:r>
    </w:p>
    <w:p w14:paraId="50D1AE3F" w14:textId="77777777" w:rsidR="00E342F9" w:rsidRPr="00931D81" w:rsidRDefault="00E342F9" w:rsidP="00E342F9">
      <w:pPr>
        <w:ind w:firstLine="708"/>
        <w:jc w:val="both"/>
        <w:rPr>
          <w:sz w:val="26"/>
          <w:szCs w:val="26"/>
        </w:rPr>
      </w:pPr>
      <w:bookmarkStart w:id="2" w:name="sub_21"/>
      <w:r w:rsidRPr="00931D81">
        <w:rPr>
          <w:sz w:val="26"/>
          <w:szCs w:val="26"/>
        </w:rPr>
        <w:lastRenderedPageBreak/>
        <w:t xml:space="preserve">1. Доля документов муниципального архива, находящихся в нормативных условиях хранения, в общем количестве архивных документов муниципального архива. </w:t>
      </w:r>
      <w:r w:rsidR="00D2792D" w:rsidRPr="00931D81">
        <w:rPr>
          <w:sz w:val="26"/>
          <w:szCs w:val="26"/>
        </w:rPr>
        <w:t xml:space="preserve">Достижение показателя будет </w:t>
      </w:r>
      <w:r w:rsidR="003D0D45" w:rsidRPr="00931D81">
        <w:rPr>
          <w:sz w:val="26"/>
          <w:szCs w:val="26"/>
        </w:rPr>
        <w:t xml:space="preserve">рассчитано </w:t>
      </w:r>
      <w:r w:rsidR="003F4423" w:rsidRPr="00931D81">
        <w:rPr>
          <w:sz w:val="26"/>
          <w:szCs w:val="26"/>
        </w:rPr>
        <w:t xml:space="preserve">по состоянию на 01.01.2023 </w:t>
      </w:r>
      <w:r w:rsidR="003D0D45" w:rsidRPr="00931D81">
        <w:rPr>
          <w:sz w:val="26"/>
          <w:szCs w:val="26"/>
        </w:rPr>
        <w:t xml:space="preserve">на основании паспорта архива </w:t>
      </w:r>
    </w:p>
    <w:p w14:paraId="17168DEA" w14:textId="77777777" w:rsidR="00391F31" w:rsidRPr="00931D81" w:rsidRDefault="00391F31" w:rsidP="00391F3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bookmarkStart w:id="3" w:name="sub_22"/>
      <w:bookmarkEnd w:id="2"/>
      <w:r w:rsidRPr="00931D81">
        <w:rPr>
          <w:sz w:val="26"/>
          <w:szCs w:val="26"/>
        </w:rPr>
        <w:t>2. Доля</w:t>
      </w:r>
      <w:r w:rsidR="00E342F9" w:rsidRPr="00931D81">
        <w:rPr>
          <w:sz w:val="26"/>
          <w:szCs w:val="26"/>
        </w:rPr>
        <w:t xml:space="preserve"> описаний дел, хранящихся в муниципальном архиве, включенных в электронные описи и электронные каталоги, с</w:t>
      </w:r>
      <w:r w:rsidRPr="00931D81">
        <w:rPr>
          <w:sz w:val="26"/>
          <w:szCs w:val="26"/>
        </w:rPr>
        <w:t xml:space="preserve">оставляет </w:t>
      </w:r>
      <w:r w:rsidR="00A45EC5" w:rsidRPr="00931D81">
        <w:rPr>
          <w:sz w:val="26"/>
          <w:szCs w:val="26"/>
        </w:rPr>
        <w:t>42,</w:t>
      </w:r>
      <w:r w:rsidR="0081711F" w:rsidRPr="00931D81">
        <w:rPr>
          <w:sz w:val="26"/>
          <w:szCs w:val="26"/>
        </w:rPr>
        <w:t>3</w:t>
      </w:r>
      <w:r w:rsidR="00E342F9" w:rsidRPr="00931D81">
        <w:rPr>
          <w:sz w:val="26"/>
          <w:szCs w:val="26"/>
        </w:rPr>
        <w:t xml:space="preserve">% </w:t>
      </w:r>
      <w:bookmarkStart w:id="4" w:name="sub_23"/>
      <w:bookmarkEnd w:id="3"/>
      <w:r w:rsidRPr="00931D81">
        <w:rPr>
          <w:sz w:val="26"/>
          <w:szCs w:val="26"/>
        </w:rPr>
        <w:t>(</w:t>
      </w:r>
      <w:r w:rsidRPr="00931D81">
        <w:rPr>
          <w:rFonts w:eastAsia="Calibri"/>
          <w:sz w:val="26"/>
          <w:szCs w:val="26"/>
          <w:lang w:eastAsia="en-US"/>
        </w:rPr>
        <w:t>план на 01.01.2023 –</w:t>
      </w:r>
      <w:r w:rsidR="00665B3C" w:rsidRPr="00931D81">
        <w:rPr>
          <w:rFonts w:eastAsia="Calibri"/>
          <w:sz w:val="26"/>
          <w:szCs w:val="26"/>
          <w:lang w:eastAsia="en-US"/>
        </w:rPr>
        <w:t>39</w:t>
      </w:r>
      <w:r w:rsidRPr="00931D81">
        <w:rPr>
          <w:rFonts w:eastAsia="Calibri"/>
          <w:sz w:val="26"/>
          <w:szCs w:val="26"/>
          <w:lang w:eastAsia="en-US"/>
        </w:rPr>
        <w:t xml:space="preserve"> %).</w:t>
      </w:r>
    </w:p>
    <w:p w14:paraId="574F1A7B" w14:textId="77777777" w:rsidR="00460C19" w:rsidRPr="00931D81" w:rsidRDefault="00460C19" w:rsidP="00460C19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Перевыполнение планового значения показателя обусловлено необходимостью сокращения сроков формирования электронной информационной поисковой системы архива с целью удовлетвор</w:t>
      </w:r>
      <w:r w:rsidR="009C1570" w:rsidRPr="00931D81">
        <w:rPr>
          <w:sz w:val="26"/>
          <w:szCs w:val="26"/>
        </w:rPr>
        <w:t>ения потребностей граждан</w:t>
      </w:r>
      <w:r w:rsidR="00467DA4" w:rsidRPr="00931D81">
        <w:rPr>
          <w:sz w:val="26"/>
          <w:szCs w:val="26"/>
        </w:rPr>
        <w:t>.</w:t>
      </w:r>
    </w:p>
    <w:p w14:paraId="10B7BDAC" w14:textId="77777777" w:rsidR="00E342F9" w:rsidRPr="00931D81" w:rsidRDefault="00E342F9" w:rsidP="00460C19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 xml:space="preserve">3. </w:t>
      </w:r>
      <w:r w:rsidR="00391F31" w:rsidRPr="00931D81">
        <w:rPr>
          <w:sz w:val="26"/>
          <w:szCs w:val="26"/>
          <w:lang w:eastAsia="en-US"/>
        </w:rPr>
        <w:t>Все социально-правовые и тематические запросы исполняются своевременно – 100 %. Плановые и фактические значения показателя совпадают.</w:t>
      </w:r>
    </w:p>
    <w:p w14:paraId="73F432EB" w14:textId="77777777" w:rsidR="00E342F9" w:rsidRPr="00931D81" w:rsidRDefault="00E342F9" w:rsidP="00E342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bookmarkStart w:id="5" w:name="sub_24"/>
      <w:bookmarkEnd w:id="4"/>
      <w:r w:rsidRPr="00931D81">
        <w:rPr>
          <w:sz w:val="26"/>
          <w:szCs w:val="26"/>
        </w:rPr>
        <w:t xml:space="preserve">4. Увеличение средней численности пользователей архивной информацией муниципального архива на 10 тыс. постоянного населения города </w:t>
      </w:r>
      <w:r w:rsidR="00391F31" w:rsidRPr="00931D81">
        <w:rPr>
          <w:sz w:val="26"/>
          <w:szCs w:val="26"/>
        </w:rPr>
        <w:t xml:space="preserve">составляет </w:t>
      </w:r>
      <w:r w:rsidR="00FE6EB2" w:rsidRPr="00931D81">
        <w:rPr>
          <w:sz w:val="26"/>
          <w:szCs w:val="26"/>
        </w:rPr>
        <w:t xml:space="preserve">142 </w:t>
      </w:r>
      <w:r w:rsidR="00391F31" w:rsidRPr="00931D81">
        <w:rPr>
          <w:sz w:val="26"/>
          <w:szCs w:val="26"/>
        </w:rPr>
        <w:t>человек</w:t>
      </w:r>
      <w:r w:rsidR="00FE6EB2" w:rsidRPr="00931D81">
        <w:rPr>
          <w:sz w:val="26"/>
          <w:szCs w:val="26"/>
        </w:rPr>
        <w:t>а</w:t>
      </w:r>
      <w:r w:rsidR="00391F31" w:rsidRPr="00931D81">
        <w:rPr>
          <w:sz w:val="26"/>
          <w:szCs w:val="26"/>
        </w:rPr>
        <w:t xml:space="preserve"> (</w:t>
      </w:r>
      <w:r w:rsidR="00391F31" w:rsidRPr="00931D81">
        <w:rPr>
          <w:rFonts w:eastAsia="Calibri"/>
          <w:sz w:val="26"/>
          <w:szCs w:val="26"/>
          <w:lang w:eastAsia="en-US"/>
        </w:rPr>
        <w:t>план на 01.01.2023 – 3</w:t>
      </w:r>
      <w:r w:rsidR="00D7416D" w:rsidRPr="00931D81">
        <w:rPr>
          <w:rFonts w:eastAsia="Calibri"/>
          <w:sz w:val="26"/>
          <w:szCs w:val="26"/>
          <w:lang w:eastAsia="en-US"/>
        </w:rPr>
        <w:t>0</w:t>
      </w:r>
      <w:r w:rsidR="00391F31" w:rsidRPr="00931D81">
        <w:rPr>
          <w:rFonts w:eastAsia="Calibri"/>
          <w:sz w:val="26"/>
          <w:szCs w:val="26"/>
          <w:lang w:eastAsia="en-US"/>
        </w:rPr>
        <w:t>0 человек).</w:t>
      </w:r>
      <w:r w:rsidR="00AF2F20" w:rsidRPr="00931D81">
        <w:rPr>
          <w:rFonts w:eastAsia="Calibri"/>
          <w:sz w:val="26"/>
          <w:szCs w:val="26"/>
          <w:lang w:eastAsia="en-US"/>
        </w:rPr>
        <w:t xml:space="preserve"> Достижение </w:t>
      </w:r>
      <w:r w:rsidR="00E56FFE" w:rsidRPr="00931D81">
        <w:rPr>
          <w:rFonts w:eastAsia="Calibri"/>
          <w:sz w:val="26"/>
          <w:szCs w:val="26"/>
          <w:lang w:eastAsia="en-US"/>
        </w:rPr>
        <w:t xml:space="preserve">показателя планируется во 2 полугодии </w:t>
      </w:r>
      <w:r w:rsidR="007D46D2" w:rsidRPr="00931D81">
        <w:rPr>
          <w:rFonts w:eastAsia="Calibri"/>
          <w:sz w:val="26"/>
          <w:szCs w:val="26"/>
          <w:lang w:eastAsia="en-US"/>
        </w:rPr>
        <w:t xml:space="preserve">2022 года </w:t>
      </w:r>
      <w:r w:rsidR="00A65C74" w:rsidRPr="00931D81">
        <w:rPr>
          <w:rFonts w:eastAsia="Calibri"/>
          <w:sz w:val="26"/>
          <w:szCs w:val="26"/>
          <w:lang w:eastAsia="en-US"/>
        </w:rPr>
        <w:t xml:space="preserve">за счет просмотров электронной выставки архивных документов </w:t>
      </w:r>
      <w:r w:rsidR="00674D48" w:rsidRPr="00931D81">
        <w:rPr>
          <w:rFonts w:eastAsia="Calibri"/>
          <w:sz w:val="26"/>
          <w:szCs w:val="26"/>
          <w:lang w:eastAsia="en-US"/>
        </w:rPr>
        <w:t>«Под водами Рыбинского моря»</w:t>
      </w:r>
      <w:r w:rsidR="00A65C74" w:rsidRPr="00931D81">
        <w:rPr>
          <w:rFonts w:eastAsia="Calibri"/>
          <w:sz w:val="26"/>
          <w:szCs w:val="26"/>
          <w:lang w:eastAsia="en-US"/>
        </w:rPr>
        <w:t>.</w:t>
      </w:r>
    </w:p>
    <w:p w14:paraId="7A524D7D" w14:textId="77777777" w:rsidR="00FF282A" w:rsidRPr="00931D81" w:rsidRDefault="00FF282A" w:rsidP="00FF28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Значительных отклонений по достиж</w:t>
      </w:r>
      <w:r w:rsidR="00A40478" w:rsidRPr="00931D81">
        <w:rPr>
          <w:rFonts w:ascii="Times New Roman" w:hAnsi="Times New Roman"/>
          <w:sz w:val="26"/>
          <w:szCs w:val="26"/>
        </w:rPr>
        <w:t>ению показателей (индикаторов) П</w:t>
      </w:r>
      <w:r w:rsidRPr="00931D81">
        <w:rPr>
          <w:rFonts w:ascii="Times New Roman" w:hAnsi="Times New Roman"/>
          <w:sz w:val="26"/>
          <w:szCs w:val="26"/>
        </w:rPr>
        <w:t xml:space="preserve">рограммы нет. </w:t>
      </w:r>
    </w:p>
    <w:p w14:paraId="4273B8CF" w14:textId="77777777" w:rsidR="00A72F59" w:rsidRPr="00931D81" w:rsidRDefault="00FF282A" w:rsidP="00FF28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Сведения о достижении значений показателей (индикаторов) Программы представлены в Приложении 1 к Отчету.</w:t>
      </w:r>
    </w:p>
    <w:p w14:paraId="6C85B58A" w14:textId="77777777" w:rsidR="00A72F59" w:rsidRPr="00931D81" w:rsidRDefault="00A72F59" w:rsidP="00FF28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924EE4" w14:textId="77777777" w:rsidR="00B509C0" w:rsidRPr="00931D81" w:rsidRDefault="00B509C0" w:rsidP="00B509C0">
      <w:pPr>
        <w:pStyle w:val="a3"/>
        <w:ind w:firstLine="708"/>
        <w:jc w:val="center"/>
        <w:rPr>
          <w:rFonts w:ascii="Times New Roman" w:hAnsi="Times New Roman"/>
          <w:sz w:val="26"/>
        </w:rPr>
      </w:pPr>
      <w:r w:rsidRPr="00931D81">
        <w:rPr>
          <w:rFonts w:ascii="Times New Roman" w:hAnsi="Times New Roman"/>
          <w:sz w:val="26"/>
        </w:rPr>
        <w:t>2. Сведения о порядке сбора информации и методике расчета значений целевых показателей (индикаторов)</w:t>
      </w:r>
      <w:r w:rsidR="006465B3" w:rsidRPr="00931D81">
        <w:rPr>
          <w:rFonts w:ascii="Times New Roman" w:hAnsi="Times New Roman"/>
          <w:sz w:val="26"/>
        </w:rPr>
        <w:t xml:space="preserve"> Программы</w:t>
      </w:r>
    </w:p>
    <w:p w14:paraId="67E9600F" w14:textId="77777777" w:rsidR="00A72F59" w:rsidRPr="00931D81" w:rsidRDefault="00A72F59" w:rsidP="00A72F59">
      <w:pPr>
        <w:pStyle w:val="a3"/>
        <w:rPr>
          <w:rFonts w:ascii="Times New Roman" w:hAnsi="Times New Roman"/>
          <w:sz w:val="26"/>
        </w:rPr>
      </w:pPr>
    </w:p>
    <w:p w14:paraId="7F171A7A" w14:textId="77777777" w:rsidR="00D2792D" w:rsidRPr="00931D81" w:rsidRDefault="00791CE2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2.</w:t>
      </w:r>
      <w:r w:rsidR="00A72F59" w:rsidRPr="00931D81">
        <w:rPr>
          <w:rFonts w:ascii="Times New Roman" w:hAnsi="Times New Roman"/>
          <w:sz w:val="26"/>
          <w:szCs w:val="26"/>
        </w:rPr>
        <w:t>1. 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</w:r>
      <w:r w:rsidR="00D2792D" w:rsidRPr="00931D81">
        <w:rPr>
          <w:rFonts w:ascii="Times New Roman" w:hAnsi="Times New Roman"/>
          <w:sz w:val="26"/>
          <w:szCs w:val="26"/>
        </w:rPr>
        <w:t>.</w:t>
      </w:r>
    </w:p>
    <w:p w14:paraId="345FC444" w14:textId="77777777" w:rsidR="00A72F59" w:rsidRPr="00931D81" w:rsidRDefault="00D2792D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Значение показателя</w:t>
      </w:r>
      <w:r w:rsidR="0023737D" w:rsidRPr="00931D81">
        <w:rPr>
          <w:rFonts w:ascii="Times New Roman" w:hAnsi="Times New Roman"/>
          <w:sz w:val="26"/>
          <w:szCs w:val="26"/>
        </w:rPr>
        <w:t xml:space="preserve"> будет рас</w:t>
      </w:r>
      <w:r w:rsidRPr="00931D81">
        <w:rPr>
          <w:rFonts w:ascii="Times New Roman" w:hAnsi="Times New Roman"/>
          <w:sz w:val="26"/>
          <w:szCs w:val="26"/>
        </w:rPr>
        <w:t>с</w:t>
      </w:r>
      <w:r w:rsidR="0023737D" w:rsidRPr="00931D81">
        <w:rPr>
          <w:rFonts w:ascii="Times New Roman" w:hAnsi="Times New Roman"/>
          <w:sz w:val="26"/>
          <w:szCs w:val="26"/>
        </w:rPr>
        <w:t>читан</w:t>
      </w:r>
      <w:r w:rsidRPr="00931D81">
        <w:rPr>
          <w:rFonts w:ascii="Times New Roman" w:hAnsi="Times New Roman"/>
          <w:sz w:val="26"/>
          <w:szCs w:val="26"/>
        </w:rPr>
        <w:t xml:space="preserve">о </w:t>
      </w:r>
      <w:r w:rsidR="0023737D" w:rsidRPr="00931D81">
        <w:rPr>
          <w:rFonts w:ascii="Times New Roman" w:hAnsi="Times New Roman"/>
          <w:sz w:val="26"/>
          <w:szCs w:val="26"/>
        </w:rPr>
        <w:t>по концу года</w:t>
      </w:r>
      <w:r w:rsidR="00A72F59" w:rsidRPr="00931D81">
        <w:rPr>
          <w:rFonts w:ascii="Times New Roman" w:hAnsi="Times New Roman"/>
          <w:sz w:val="26"/>
          <w:szCs w:val="26"/>
        </w:rPr>
        <w:t>.</w:t>
      </w:r>
    </w:p>
    <w:p w14:paraId="58F9279D" w14:textId="77777777" w:rsidR="00FD3A56" w:rsidRPr="00931D81" w:rsidRDefault="00A72F59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Источник данных</w:t>
      </w:r>
      <w:r w:rsidRPr="00931D81">
        <w:rPr>
          <w:rFonts w:ascii="Times New Roman" w:hAnsi="Times New Roman"/>
          <w:b/>
          <w:sz w:val="26"/>
          <w:szCs w:val="26"/>
        </w:rPr>
        <w:t>:</w:t>
      </w:r>
      <w:r w:rsidRPr="00931D81">
        <w:rPr>
          <w:rFonts w:ascii="Times New Roman" w:hAnsi="Times New Roman"/>
          <w:sz w:val="26"/>
          <w:szCs w:val="26"/>
        </w:rPr>
        <w:t xml:space="preserve"> Паспорт муниципального архива</w:t>
      </w:r>
      <w:r w:rsidR="00FD3A56" w:rsidRPr="00931D81">
        <w:rPr>
          <w:rFonts w:ascii="Times New Roman" w:hAnsi="Times New Roman"/>
          <w:sz w:val="26"/>
          <w:szCs w:val="26"/>
        </w:rPr>
        <w:t>.</w:t>
      </w:r>
    </w:p>
    <w:p w14:paraId="697193BD" w14:textId="77777777" w:rsidR="00A72F59" w:rsidRPr="00931D81" w:rsidRDefault="00791CE2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2.</w:t>
      </w:r>
      <w:r w:rsidR="00A72F59" w:rsidRPr="00931D81">
        <w:rPr>
          <w:rFonts w:ascii="Times New Roman" w:hAnsi="Times New Roman"/>
          <w:sz w:val="26"/>
          <w:szCs w:val="26"/>
        </w:rPr>
        <w:t xml:space="preserve">2. </w:t>
      </w:r>
      <w:r w:rsidR="00E4377B" w:rsidRPr="00931D81">
        <w:rPr>
          <w:rFonts w:ascii="Times New Roman" w:hAnsi="Times New Roman"/>
          <w:sz w:val="26"/>
          <w:szCs w:val="26"/>
        </w:rPr>
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архива.</w:t>
      </w:r>
    </w:p>
    <w:p w14:paraId="453DB478" w14:textId="77777777" w:rsidR="00E4377B" w:rsidRPr="00931D81" w:rsidRDefault="00E4377B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Д</w:t>
      </w:r>
      <w:r w:rsidRPr="00931D81">
        <w:rPr>
          <w:rFonts w:ascii="Times New Roman" w:hAnsi="Times New Roman"/>
          <w:sz w:val="26"/>
          <w:szCs w:val="26"/>
          <w:vertAlign w:val="subscript"/>
        </w:rPr>
        <w:t xml:space="preserve">од </w:t>
      </w:r>
      <w:r w:rsidRPr="00931D81">
        <w:rPr>
          <w:rFonts w:ascii="Times New Roman" w:hAnsi="Times New Roman"/>
          <w:sz w:val="26"/>
          <w:szCs w:val="26"/>
        </w:rPr>
        <w:t>= М</w:t>
      </w:r>
      <w:r w:rsidRPr="00931D81">
        <w:rPr>
          <w:rFonts w:ascii="Times New Roman" w:hAnsi="Times New Roman"/>
          <w:sz w:val="26"/>
          <w:szCs w:val="26"/>
          <w:vertAlign w:val="subscript"/>
        </w:rPr>
        <w:t>дэо</w:t>
      </w:r>
      <w:r w:rsidRPr="00931D81">
        <w:rPr>
          <w:rFonts w:ascii="Times New Roman" w:hAnsi="Times New Roman"/>
          <w:sz w:val="26"/>
          <w:szCs w:val="26"/>
        </w:rPr>
        <w:t>/М</w:t>
      </w:r>
      <w:r w:rsidRPr="00931D81">
        <w:rPr>
          <w:rFonts w:ascii="Times New Roman" w:hAnsi="Times New Roman"/>
          <w:sz w:val="26"/>
          <w:szCs w:val="26"/>
          <w:vertAlign w:val="subscript"/>
        </w:rPr>
        <w:t xml:space="preserve">общ </w:t>
      </w:r>
      <w:r w:rsidRPr="00931D8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904D6A6" wp14:editId="79AB8A7F">
            <wp:extent cx="22860" cy="53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D81">
        <w:rPr>
          <w:rFonts w:ascii="Times New Roman" w:hAnsi="Times New Roman"/>
          <w:sz w:val="26"/>
          <w:szCs w:val="26"/>
        </w:rPr>
        <w:t xml:space="preserve"> 100 %, где:</w:t>
      </w:r>
    </w:p>
    <w:p w14:paraId="6B412E44" w14:textId="77777777" w:rsidR="00E4377B" w:rsidRPr="00931D81" w:rsidRDefault="00E4377B" w:rsidP="00C51A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1D81">
        <w:rPr>
          <w:rFonts w:ascii="Times New Roman" w:hAnsi="Times New Roman" w:cs="Times New Roman"/>
          <w:sz w:val="26"/>
          <w:szCs w:val="26"/>
        </w:rPr>
        <w:t>М</w:t>
      </w:r>
      <w:r w:rsidRPr="00931D81">
        <w:rPr>
          <w:rFonts w:ascii="Times New Roman" w:hAnsi="Times New Roman" w:cs="Times New Roman"/>
          <w:sz w:val="26"/>
          <w:szCs w:val="26"/>
          <w:vertAlign w:val="subscript"/>
        </w:rPr>
        <w:t> дэо</w:t>
      </w:r>
      <w:r w:rsidRPr="00931D81">
        <w:rPr>
          <w:rFonts w:ascii="Times New Roman" w:hAnsi="Times New Roman" w:cs="Times New Roman"/>
          <w:sz w:val="26"/>
          <w:szCs w:val="26"/>
        </w:rPr>
        <w:t xml:space="preserve"> - количество дел, хранящихся в муниципальном архиве, включенных в электронные описи и электронные каталоги;</w:t>
      </w:r>
    </w:p>
    <w:p w14:paraId="3E98DC44" w14:textId="77777777" w:rsidR="00E4377B" w:rsidRPr="00931D81" w:rsidRDefault="00E4377B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М</w:t>
      </w:r>
      <w:r w:rsidRPr="00931D81">
        <w:rPr>
          <w:rFonts w:ascii="Times New Roman" w:hAnsi="Times New Roman"/>
          <w:sz w:val="26"/>
          <w:szCs w:val="26"/>
          <w:vertAlign w:val="subscript"/>
        </w:rPr>
        <w:t> общ</w:t>
      </w:r>
      <w:r w:rsidRPr="00931D81">
        <w:rPr>
          <w:rFonts w:ascii="Times New Roman" w:hAnsi="Times New Roman"/>
          <w:sz w:val="26"/>
          <w:szCs w:val="26"/>
        </w:rPr>
        <w:t xml:space="preserve"> - количество дел, хранящихся в муниципальном архиве всего.</w:t>
      </w:r>
    </w:p>
    <w:p w14:paraId="0946F665" w14:textId="77777777" w:rsidR="0043725E" w:rsidRPr="00931D81" w:rsidRDefault="008E199E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 xml:space="preserve">На 01.07.2022: </w:t>
      </w:r>
      <w:r w:rsidR="0043725E" w:rsidRPr="00931D81">
        <w:rPr>
          <w:rFonts w:ascii="Times New Roman" w:hAnsi="Times New Roman"/>
          <w:sz w:val="26"/>
          <w:szCs w:val="26"/>
        </w:rPr>
        <w:t>Д</w:t>
      </w:r>
      <w:r w:rsidR="0043725E" w:rsidRPr="00931D81">
        <w:rPr>
          <w:rFonts w:ascii="Times New Roman" w:hAnsi="Times New Roman"/>
          <w:sz w:val="26"/>
          <w:szCs w:val="26"/>
          <w:vertAlign w:val="subscript"/>
        </w:rPr>
        <w:t xml:space="preserve">од </w:t>
      </w:r>
      <w:r w:rsidR="0043725E" w:rsidRPr="00931D81">
        <w:rPr>
          <w:rFonts w:ascii="Times New Roman" w:hAnsi="Times New Roman"/>
          <w:sz w:val="26"/>
          <w:szCs w:val="26"/>
        </w:rPr>
        <w:t xml:space="preserve">= </w:t>
      </w:r>
      <w:r w:rsidR="00AA23B2" w:rsidRPr="00931D81">
        <w:rPr>
          <w:rFonts w:ascii="Times New Roman" w:hAnsi="Times New Roman"/>
          <w:sz w:val="26"/>
          <w:szCs w:val="26"/>
        </w:rPr>
        <w:t>170 766</w:t>
      </w:r>
      <w:r w:rsidR="0043725E" w:rsidRPr="00931D81">
        <w:rPr>
          <w:rFonts w:ascii="Times New Roman" w:hAnsi="Times New Roman"/>
          <w:sz w:val="26"/>
          <w:szCs w:val="26"/>
        </w:rPr>
        <w:t>/</w:t>
      </w:r>
      <w:r w:rsidR="00AA23B2" w:rsidRPr="00931D81">
        <w:rPr>
          <w:rFonts w:ascii="Times New Roman" w:hAnsi="Times New Roman"/>
          <w:sz w:val="26"/>
          <w:szCs w:val="26"/>
        </w:rPr>
        <w:t>403 864</w:t>
      </w:r>
      <w:r w:rsidR="0043725E" w:rsidRPr="00931D81">
        <w:rPr>
          <w:rFonts w:ascii="Times New Roman" w:hAnsi="Times New Roman"/>
          <w:sz w:val="26"/>
          <w:szCs w:val="26"/>
        </w:rPr>
        <w:t xml:space="preserve">× 100% = </w:t>
      </w:r>
      <w:r w:rsidR="00AA23B2" w:rsidRPr="00931D81">
        <w:rPr>
          <w:rFonts w:ascii="Times New Roman" w:hAnsi="Times New Roman"/>
          <w:sz w:val="26"/>
          <w:szCs w:val="26"/>
        </w:rPr>
        <w:t>42,28</w:t>
      </w:r>
      <w:r w:rsidR="0043725E" w:rsidRPr="00931D81">
        <w:rPr>
          <w:rFonts w:ascii="Times New Roman" w:hAnsi="Times New Roman"/>
          <w:sz w:val="26"/>
          <w:szCs w:val="26"/>
        </w:rPr>
        <w:t xml:space="preserve"> %</w:t>
      </w:r>
    </w:p>
    <w:p w14:paraId="0267446E" w14:textId="77777777" w:rsidR="00E4377B" w:rsidRPr="00931D81" w:rsidRDefault="00E4377B" w:rsidP="00C51A5E">
      <w:pPr>
        <w:pStyle w:val="a6"/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Источник данных: Отчет о выполнении основных показателей развития МКАУ «</w:t>
      </w:r>
      <w:r w:rsidR="008F5213" w:rsidRPr="00931D81">
        <w:rPr>
          <w:sz w:val="26"/>
          <w:szCs w:val="26"/>
        </w:rPr>
        <w:t>ЧЦХД</w:t>
      </w:r>
      <w:r w:rsidRPr="00931D81">
        <w:rPr>
          <w:sz w:val="26"/>
          <w:szCs w:val="26"/>
        </w:rPr>
        <w:t>».</w:t>
      </w:r>
    </w:p>
    <w:p w14:paraId="4EB8EB3B" w14:textId="77777777" w:rsidR="00110096" w:rsidRPr="00931D81" w:rsidRDefault="00791CE2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2.</w:t>
      </w:r>
      <w:r w:rsidR="00110096" w:rsidRPr="00931D81">
        <w:rPr>
          <w:rFonts w:ascii="Times New Roman" w:hAnsi="Times New Roman"/>
          <w:sz w:val="26"/>
          <w:szCs w:val="26"/>
        </w:rPr>
        <w:t>3</w:t>
      </w:r>
      <w:r w:rsidR="00E4377B" w:rsidRPr="00931D81">
        <w:rPr>
          <w:rFonts w:ascii="Times New Roman" w:hAnsi="Times New Roman"/>
        </w:rPr>
        <w:t xml:space="preserve">. </w:t>
      </w:r>
      <w:r w:rsidR="00110096" w:rsidRPr="00931D81">
        <w:rPr>
          <w:rFonts w:ascii="Times New Roman" w:hAnsi="Times New Roman"/>
          <w:sz w:val="26"/>
          <w:szCs w:val="26"/>
        </w:rPr>
        <w:t>Доля своевременно удовлетворенных социально-правовых и тематических запросов.</w:t>
      </w:r>
    </w:p>
    <w:p w14:paraId="272503EA" w14:textId="77777777" w:rsidR="00110096" w:rsidRPr="00931D81" w:rsidRDefault="00110096" w:rsidP="00C51A5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31D81">
        <w:rPr>
          <w:rFonts w:ascii="Times New Roman" w:eastAsia="Calibri" w:hAnsi="Times New Roman" w:cs="Times New Roman"/>
          <w:sz w:val="26"/>
          <w:szCs w:val="26"/>
        </w:rPr>
        <w:t>Д</w:t>
      </w:r>
      <w:r w:rsidRPr="00931D81">
        <w:rPr>
          <w:rFonts w:ascii="Times New Roman" w:eastAsia="Calibri" w:hAnsi="Times New Roman" w:cs="Times New Roman"/>
          <w:sz w:val="26"/>
          <w:szCs w:val="26"/>
          <w:vertAlign w:val="subscript"/>
        </w:rPr>
        <w:t>уз</w:t>
      </w:r>
      <w:r w:rsidRPr="00931D81">
        <w:rPr>
          <w:rFonts w:ascii="Times New Roman" w:eastAsia="Calibri" w:hAnsi="Times New Roman" w:cs="Times New Roman"/>
          <w:sz w:val="26"/>
          <w:szCs w:val="26"/>
        </w:rPr>
        <w:t>=О</w:t>
      </w:r>
      <w:r w:rsidRPr="00931D81">
        <w:rPr>
          <w:rFonts w:ascii="Times New Roman" w:eastAsia="Calibri" w:hAnsi="Times New Roman" w:cs="Times New Roman"/>
          <w:sz w:val="26"/>
          <w:szCs w:val="26"/>
          <w:vertAlign w:val="subscript"/>
        </w:rPr>
        <w:t>з</w:t>
      </w:r>
      <w:r w:rsidRPr="00931D81">
        <w:rPr>
          <w:rFonts w:ascii="Times New Roman" w:eastAsia="Calibri" w:hAnsi="Times New Roman" w:cs="Times New Roman"/>
          <w:sz w:val="26"/>
          <w:szCs w:val="26"/>
        </w:rPr>
        <w:t>/О</w:t>
      </w:r>
      <w:r w:rsidRPr="00931D81">
        <w:rPr>
          <w:rFonts w:ascii="Times New Roman" w:eastAsia="Calibri" w:hAnsi="Times New Roman" w:cs="Times New Roman"/>
          <w:sz w:val="26"/>
          <w:szCs w:val="26"/>
          <w:vertAlign w:val="subscript"/>
        </w:rPr>
        <w:t>общ</w:t>
      </w:r>
      <w:r w:rsidRPr="00931D81">
        <w:rPr>
          <w:rFonts w:ascii="Times New Roman" w:hAnsi="Times New Roman" w:cs="Times New Roman"/>
          <w:sz w:val="26"/>
          <w:szCs w:val="26"/>
        </w:rPr>
        <w:t>× 100 %, где:</w:t>
      </w:r>
    </w:p>
    <w:p w14:paraId="5213EB71" w14:textId="77777777" w:rsidR="00110096" w:rsidRPr="00931D81" w:rsidRDefault="00110096" w:rsidP="00C51A5E">
      <w:pPr>
        <w:ind w:firstLine="708"/>
        <w:jc w:val="both"/>
      </w:pPr>
      <w:r w:rsidRPr="00931D81">
        <w:lastRenderedPageBreak/>
        <w:t>О</w:t>
      </w:r>
      <w:r w:rsidRPr="00931D81">
        <w:rPr>
          <w:vertAlign w:val="subscript"/>
        </w:rPr>
        <w:t xml:space="preserve">з </w:t>
      </w:r>
      <w:r w:rsidRPr="00931D81">
        <w:t xml:space="preserve">– </w:t>
      </w:r>
      <w:r w:rsidRPr="00931D81">
        <w:rPr>
          <w:sz w:val="26"/>
          <w:szCs w:val="26"/>
        </w:rPr>
        <w:t>количество исполненных</w:t>
      </w:r>
      <w:r w:rsidRPr="00931D81">
        <w:t xml:space="preserve"> </w:t>
      </w:r>
      <w:r w:rsidRPr="00931D81">
        <w:rPr>
          <w:rFonts w:eastAsia="Calibri"/>
          <w:sz w:val="26"/>
          <w:szCs w:val="26"/>
        </w:rPr>
        <w:t>социально-правовых и тематических запросов;</w:t>
      </w:r>
    </w:p>
    <w:p w14:paraId="613C3A2C" w14:textId="77777777" w:rsidR="00110096" w:rsidRPr="00931D81" w:rsidRDefault="00110096" w:rsidP="00C51A5E">
      <w:pPr>
        <w:ind w:firstLine="708"/>
        <w:jc w:val="both"/>
        <w:rPr>
          <w:sz w:val="26"/>
          <w:szCs w:val="26"/>
        </w:rPr>
      </w:pPr>
      <w:r w:rsidRPr="00931D81">
        <w:t>О</w:t>
      </w:r>
      <w:r w:rsidRPr="00931D81">
        <w:rPr>
          <w:vertAlign w:val="subscript"/>
        </w:rPr>
        <w:t>общ</w:t>
      </w:r>
      <w:r w:rsidRPr="00931D81">
        <w:t xml:space="preserve"> </w:t>
      </w:r>
      <w:r w:rsidRPr="00931D81">
        <w:rPr>
          <w:sz w:val="26"/>
          <w:szCs w:val="26"/>
        </w:rPr>
        <w:t xml:space="preserve">- общее количество </w:t>
      </w:r>
      <w:r w:rsidRPr="00931D81">
        <w:rPr>
          <w:rFonts w:eastAsia="Calibri"/>
          <w:sz w:val="26"/>
          <w:szCs w:val="26"/>
        </w:rPr>
        <w:t>социально-правовых и тематических запросов</w:t>
      </w:r>
      <w:r w:rsidRPr="00931D81">
        <w:rPr>
          <w:sz w:val="26"/>
          <w:szCs w:val="26"/>
        </w:rPr>
        <w:t>, поступивших в муниципальных архив за отчетный период и подлежащих исполнению в установленные сроки.</w:t>
      </w:r>
    </w:p>
    <w:p w14:paraId="5E9087F1" w14:textId="77777777" w:rsidR="00110096" w:rsidRPr="00931D81" w:rsidRDefault="00110096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На 01.07.2022:  Д</w:t>
      </w:r>
      <w:r w:rsidRPr="00931D81">
        <w:rPr>
          <w:rFonts w:ascii="Times New Roman" w:hAnsi="Times New Roman"/>
          <w:sz w:val="26"/>
          <w:szCs w:val="26"/>
          <w:vertAlign w:val="subscript"/>
        </w:rPr>
        <w:t>уд</w:t>
      </w:r>
      <w:r w:rsidRPr="00931D81">
        <w:rPr>
          <w:rFonts w:ascii="Times New Roman" w:hAnsi="Times New Roman"/>
          <w:sz w:val="26"/>
          <w:szCs w:val="26"/>
        </w:rPr>
        <w:t xml:space="preserve">  =</w:t>
      </w:r>
      <w:r w:rsidR="00182C28" w:rsidRPr="00931D81">
        <w:rPr>
          <w:rFonts w:ascii="Times New Roman" w:hAnsi="Times New Roman"/>
          <w:sz w:val="26"/>
          <w:szCs w:val="26"/>
        </w:rPr>
        <w:t xml:space="preserve"> </w:t>
      </w:r>
      <w:r w:rsidR="00A45EC5" w:rsidRPr="00931D81">
        <w:rPr>
          <w:rFonts w:ascii="Times New Roman" w:hAnsi="Times New Roman"/>
          <w:sz w:val="26"/>
          <w:szCs w:val="26"/>
        </w:rPr>
        <w:t>2 836</w:t>
      </w:r>
      <w:r w:rsidRPr="00931D81">
        <w:rPr>
          <w:rFonts w:ascii="Times New Roman" w:hAnsi="Times New Roman"/>
          <w:sz w:val="26"/>
          <w:szCs w:val="26"/>
        </w:rPr>
        <w:t xml:space="preserve"> /</w:t>
      </w:r>
      <w:r w:rsidR="00A45EC5" w:rsidRPr="00931D81">
        <w:rPr>
          <w:rFonts w:ascii="Times New Roman" w:hAnsi="Times New Roman"/>
          <w:sz w:val="26"/>
          <w:szCs w:val="26"/>
        </w:rPr>
        <w:t>2 836</w:t>
      </w:r>
      <w:r w:rsidRPr="00931D81">
        <w:rPr>
          <w:rFonts w:ascii="Times New Roman" w:hAnsi="Times New Roman"/>
          <w:sz w:val="26"/>
          <w:szCs w:val="26"/>
        </w:rPr>
        <w:t xml:space="preserve"> × 100% = 100%</w:t>
      </w:r>
    </w:p>
    <w:p w14:paraId="69BC2036" w14:textId="77777777" w:rsidR="00110096" w:rsidRPr="00931D81" w:rsidRDefault="00110096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Источник данных: Отчет о выполнении основных показателей развития МКАУ «</w:t>
      </w:r>
      <w:r w:rsidR="008F5213" w:rsidRPr="00931D81">
        <w:rPr>
          <w:rFonts w:ascii="Times New Roman" w:hAnsi="Times New Roman"/>
          <w:sz w:val="26"/>
          <w:szCs w:val="26"/>
        </w:rPr>
        <w:t>ЧЦХД</w:t>
      </w:r>
      <w:r w:rsidRPr="00931D81">
        <w:rPr>
          <w:rFonts w:ascii="Times New Roman" w:hAnsi="Times New Roman"/>
          <w:sz w:val="26"/>
          <w:szCs w:val="26"/>
        </w:rPr>
        <w:t>».</w:t>
      </w:r>
    </w:p>
    <w:p w14:paraId="712C9487" w14:textId="77777777" w:rsidR="008A765C" w:rsidRPr="00931D81" w:rsidRDefault="00791CE2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2.</w:t>
      </w:r>
      <w:r w:rsidR="008A765C" w:rsidRPr="00931D81">
        <w:rPr>
          <w:rFonts w:ascii="Times New Roman" w:hAnsi="Times New Roman"/>
          <w:sz w:val="26"/>
          <w:szCs w:val="26"/>
        </w:rPr>
        <w:t>4. Средняя численность пользователей архивной информацией муниципального архива на 10 тыс. постоянного населения города</w:t>
      </w:r>
      <w:r w:rsidR="007E6144" w:rsidRPr="00931D81">
        <w:rPr>
          <w:rFonts w:ascii="Times New Roman" w:hAnsi="Times New Roman"/>
          <w:sz w:val="26"/>
          <w:szCs w:val="26"/>
        </w:rPr>
        <w:t>.</w:t>
      </w:r>
    </w:p>
    <w:p w14:paraId="564AE1DF" w14:textId="77777777" w:rsidR="007E6144" w:rsidRPr="00931D81" w:rsidRDefault="007E6144" w:rsidP="00C51A5E">
      <w:pPr>
        <w:pStyle w:val="a6"/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К</w:t>
      </w:r>
      <w:r w:rsidRPr="00931D81">
        <w:rPr>
          <w:sz w:val="26"/>
          <w:szCs w:val="26"/>
          <w:vertAlign w:val="subscript"/>
        </w:rPr>
        <w:t>пс</w:t>
      </w:r>
      <w:r w:rsidR="004F634A" w:rsidRPr="00931D81">
        <w:rPr>
          <w:sz w:val="26"/>
          <w:szCs w:val="26"/>
          <w:vertAlign w:val="subscript"/>
        </w:rPr>
        <w:t>р</w:t>
      </w:r>
      <w:r w:rsidRPr="00931D81">
        <w:rPr>
          <w:sz w:val="26"/>
          <w:szCs w:val="26"/>
        </w:rPr>
        <w:t>= К</w:t>
      </w:r>
      <w:r w:rsidRPr="00931D81">
        <w:rPr>
          <w:sz w:val="26"/>
          <w:szCs w:val="26"/>
          <w:vertAlign w:val="subscript"/>
        </w:rPr>
        <w:t>п</w:t>
      </w:r>
      <w:r w:rsidRPr="00931D81">
        <w:rPr>
          <w:noProof/>
          <w:sz w:val="26"/>
          <w:szCs w:val="26"/>
        </w:rPr>
        <w:drawing>
          <wp:inline distT="0" distB="0" distL="0" distR="0" wp14:anchorId="44ED356E" wp14:editId="5B278A36">
            <wp:extent cx="22860" cy="53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D81">
        <w:rPr>
          <w:sz w:val="26"/>
          <w:szCs w:val="26"/>
        </w:rPr>
        <w:t>10 000/ Ч</w:t>
      </w:r>
      <w:r w:rsidRPr="00931D81">
        <w:rPr>
          <w:sz w:val="26"/>
          <w:szCs w:val="26"/>
          <w:vertAlign w:val="subscript"/>
        </w:rPr>
        <w:t>н</w:t>
      </w:r>
      <w:r w:rsidR="00860037" w:rsidRPr="00931D81">
        <w:rPr>
          <w:sz w:val="26"/>
          <w:szCs w:val="26"/>
        </w:rPr>
        <w:t>,</w:t>
      </w:r>
      <w:r w:rsidR="004F634A" w:rsidRPr="00931D81">
        <w:rPr>
          <w:noProof/>
          <w:sz w:val="26"/>
          <w:szCs w:val="26"/>
        </w:rPr>
        <w:t xml:space="preserve"> </w:t>
      </w:r>
      <w:r w:rsidRPr="00931D81">
        <w:rPr>
          <w:noProof/>
          <w:sz w:val="26"/>
          <w:szCs w:val="26"/>
        </w:rPr>
        <w:drawing>
          <wp:inline distT="0" distB="0" distL="0" distR="0" wp14:anchorId="16EE1DE0" wp14:editId="47FCCF33">
            <wp:extent cx="22860" cy="53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D81">
        <w:rPr>
          <w:sz w:val="26"/>
          <w:szCs w:val="26"/>
        </w:rPr>
        <w:t xml:space="preserve">где: </w:t>
      </w:r>
    </w:p>
    <w:p w14:paraId="11C81855" w14:textId="77777777" w:rsidR="0043725E" w:rsidRPr="00931D81" w:rsidRDefault="007E6144" w:rsidP="00C51A5E">
      <w:pPr>
        <w:pStyle w:val="a6"/>
        <w:jc w:val="both"/>
        <w:rPr>
          <w:sz w:val="26"/>
          <w:szCs w:val="26"/>
        </w:rPr>
      </w:pPr>
      <w:r w:rsidRPr="00931D81">
        <w:tab/>
      </w:r>
      <w:r w:rsidR="0043725E" w:rsidRPr="00931D81">
        <w:rPr>
          <w:sz w:val="26"/>
          <w:szCs w:val="26"/>
        </w:rPr>
        <w:t>К</w:t>
      </w:r>
      <w:r w:rsidR="0043725E" w:rsidRPr="00931D81">
        <w:rPr>
          <w:sz w:val="26"/>
          <w:szCs w:val="26"/>
          <w:vertAlign w:val="subscript"/>
        </w:rPr>
        <w:t>п</w:t>
      </w:r>
      <w:r w:rsidR="0043725E" w:rsidRPr="00931D81">
        <w:rPr>
          <w:sz w:val="26"/>
          <w:szCs w:val="26"/>
        </w:rPr>
        <w:t xml:space="preserve"> - количество пользователей информацией муниципального архива за отчетный год;</w:t>
      </w:r>
    </w:p>
    <w:p w14:paraId="445A3312" w14:textId="77777777" w:rsidR="007E6144" w:rsidRPr="00931D81" w:rsidRDefault="0043725E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Ч</w:t>
      </w:r>
      <w:r w:rsidRPr="00931D81">
        <w:rPr>
          <w:sz w:val="26"/>
          <w:szCs w:val="26"/>
          <w:vertAlign w:val="subscript"/>
        </w:rPr>
        <w:t>н</w:t>
      </w:r>
      <w:r w:rsidRPr="00931D81">
        <w:rPr>
          <w:sz w:val="26"/>
          <w:szCs w:val="26"/>
        </w:rPr>
        <w:t xml:space="preserve"> - среднегодовая численность постоянного населения города согласно статистическим данным территориального органа Федеральной службы государственной статистики по Вологодской области.</w:t>
      </w:r>
    </w:p>
    <w:p w14:paraId="53660A3C" w14:textId="77777777" w:rsidR="0043725E" w:rsidRPr="00931D81" w:rsidRDefault="008E199E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 xml:space="preserve">На 01.07.2022: </w:t>
      </w:r>
      <w:r w:rsidR="00207FB3" w:rsidRPr="00931D81">
        <w:rPr>
          <w:sz w:val="26"/>
          <w:szCs w:val="26"/>
        </w:rPr>
        <w:t>К</w:t>
      </w:r>
      <w:r w:rsidR="00207FB3" w:rsidRPr="00931D81">
        <w:rPr>
          <w:sz w:val="26"/>
          <w:szCs w:val="26"/>
          <w:vertAlign w:val="subscript"/>
        </w:rPr>
        <w:t>п</w:t>
      </w:r>
      <w:r w:rsidR="004F634A" w:rsidRPr="00931D81">
        <w:rPr>
          <w:sz w:val="26"/>
          <w:szCs w:val="26"/>
          <w:vertAlign w:val="subscript"/>
        </w:rPr>
        <w:t>р</w:t>
      </w:r>
      <w:r w:rsidR="00207FB3" w:rsidRPr="00931D81">
        <w:rPr>
          <w:sz w:val="26"/>
          <w:szCs w:val="26"/>
          <w:vertAlign w:val="subscript"/>
        </w:rPr>
        <w:t>с</w:t>
      </w:r>
      <w:r w:rsidR="00207FB3" w:rsidRPr="00931D81">
        <w:rPr>
          <w:sz w:val="26"/>
          <w:szCs w:val="26"/>
        </w:rPr>
        <w:t xml:space="preserve">= </w:t>
      </w:r>
      <w:r w:rsidR="00783EA3" w:rsidRPr="00931D81">
        <w:rPr>
          <w:sz w:val="26"/>
          <w:szCs w:val="26"/>
        </w:rPr>
        <w:t>4</w:t>
      </w:r>
      <w:r w:rsidR="00E56FFE" w:rsidRPr="00931D81">
        <w:rPr>
          <w:sz w:val="26"/>
          <w:szCs w:val="26"/>
        </w:rPr>
        <w:t xml:space="preserve"> </w:t>
      </w:r>
      <w:r w:rsidR="00E157AB" w:rsidRPr="00931D81">
        <w:rPr>
          <w:sz w:val="26"/>
          <w:szCs w:val="26"/>
        </w:rPr>
        <w:t>396</w:t>
      </w:r>
      <w:r w:rsidR="00207FB3" w:rsidRPr="00931D81">
        <w:rPr>
          <w:sz w:val="26"/>
          <w:szCs w:val="26"/>
        </w:rPr>
        <w:t xml:space="preserve"> × 10 000/ </w:t>
      </w:r>
      <w:r w:rsidR="00E56FFE" w:rsidRPr="00931D81">
        <w:rPr>
          <w:sz w:val="26"/>
          <w:szCs w:val="26"/>
        </w:rPr>
        <w:t>309 405</w:t>
      </w:r>
      <w:r w:rsidR="00207FB3" w:rsidRPr="00931D81">
        <w:rPr>
          <w:sz w:val="26"/>
          <w:szCs w:val="26"/>
        </w:rPr>
        <w:t xml:space="preserve"> = </w:t>
      </w:r>
      <w:r w:rsidR="00783EA3" w:rsidRPr="00931D81">
        <w:rPr>
          <w:sz w:val="26"/>
          <w:szCs w:val="26"/>
        </w:rPr>
        <w:t>142</w:t>
      </w:r>
      <w:r w:rsidR="00855C2E" w:rsidRPr="00931D81">
        <w:rPr>
          <w:sz w:val="26"/>
          <w:szCs w:val="26"/>
        </w:rPr>
        <w:t xml:space="preserve"> </w:t>
      </w:r>
      <w:r w:rsidR="00207FB3" w:rsidRPr="00931D81">
        <w:rPr>
          <w:sz w:val="26"/>
          <w:szCs w:val="26"/>
        </w:rPr>
        <w:t>чел.</w:t>
      </w:r>
    </w:p>
    <w:p w14:paraId="0CA391B1" w14:textId="77777777" w:rsidR="00207FB3" w:rsidRPr="00931D81" w:rsidRDefault="00207FB3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Источник данных: Отчет о выполнении основных показателей развития МКАУ «Ч</w:t>
      </w:r>
      <w:r w:rsidR="008F5213" w:rsidRPr="00931D81">
        <w:rPr>
          <w:sz w:val="26"/>
          <w:szCs w:val="26"/>
        </w:rPr>
        <w:t>ЦХД</w:t>
      </w:r>
      <w:r w:rsidRPr="00931D81">
        <w:rPr>
          <w:sz w:val="26"/>
          <w:szCs w:val="26"/>
        </w:rPr>
        <w:t xml:space="preserve">». </w:t>
      </w:r>
    </w:p>
    <w:p w14:paraId="7A18EA5F" w14:textId="77777777" w:rsidR="003706ED" w:rsidRPr="00931D81" w:rsidRDefault="003706ED" w:rsidP="003706E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Сведения</w:t>
      </w:r>
      <w:r w:rsidRPr="00931D81">
        <w:rPr>
          <w:rFonts w:ascii="Times New Roman" w:hAnsi="Times New Roman"/>
          <w:b/>
          <w:sz w:val="26"/>
          <w:szCs w:val="26"/>
        </w:rPr>
        <w:t xml:space="preserve"> </w:t>
      </w:r>
      <w:r w:rsidRPr="00931D81">
        <w:rPr>
          <w:rStyle w:val="a8"/>
          <w:rFonts w:ascii="Times New Roman" w:hAnsi="Times New Roman"/>
          <w:b w:val="0"/>
          <w:bCs/>
          <w:sz w:val="26"/>
          <w:szCs w:val="26"/>
        </w:rPr>
        <w:t xml:space="preserve">о сборе информации и методике расчета целевых показателей </w:t>
      </w:r>
      <w:r w:rsidRPr="00931D81">
        <w:rPr>
          <w:rFonts w:ascii="Times New Roman" w:hAnsi="Times New Roman"/>
          <w:sz w:val="26"/>
          <w:szCs w:val="26"/>
        </w:rPr>
        <w:t>(индикаторов) Программы представлены в Приложении 1А к Отчету.</w:t>
      </w:r>
    </w:p>
    <w:p w14:paraId="28E42BC2" w14:textId="77777777" w:rsidR="005A2124" w:rsidRPr="00931D81" w:rsidRDefault="005A2124" w:rsidP="003706ED">
      <w:pPr>
        <w:jc w:val="both"/>
        <w:rPr>
          <w:sz w:val="26"/>
          <w:szCs w:val="26"/>
        </w:rPr>
      </w:pPr>
    </w:p>
    <w:p w14:paraId="554EFEF6" w14:textId="77777777" w:rsidR="00791CE2" w:rsidRPr="00931D81" w:rsidRDefault="00791CE2" w:rsidP="00B80150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3. Результаты реализации основных мероприятий Программы на 01.0</w:t>
      </w:r>
      <w:r w:rsidR="00FD0F5C" w:rsidRPr="00931D81">
        <w:rPr>
          <w:rFonts w:ascii="Times New Roman" w:hAnsi="Times New Roman"/>
          <w:sz w:val="26"/>
          <w:szCs w:val="26"/>
        </w:rPr>
        <w:t>7</w:t>
      </w:r>
      <w:r w:rsidRPr="00931D81">
        <w:rPr>
          <w:rFonts w:ascii="Times New Roman" w:hAnsi="Times New Roman"/>
          <w:sz w:val="26"/>
          <w:szCs w:val="26"/>
        </w:rPr>
        <w:t>.2022</w:t>
      </w:r>
    </w:p>
    <w:p w14:paraId="5297FDA8" w14:textId="77777777" w:rsidR="00791CE2" w:rsidRPr="00931D81" w:rsidRDefault="00791CE2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BEAEB27" w14:textId="77777777" w:rsidR="008C2303" w:rsidRPr="00931D81" w:rsidRDefault="00846BF5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 xml:space="preserve">Для достижения поставленных целей и выполнения задач Программой определено выполнение </w:t>
      </w:r>
      <w:r w:rsidR="008C2303" w:rsidRPr="00931D81">
        <w:rPr>
          <w:sz w:val="26"/>
          <w:szCs w:val="26"/>
        </w:rPr>
        <w:t>одного основного мероприятия «Обеспечение сохранности документов Архивного фонда и других архивных документов и предоставление потребителям ретроспективной информации», в рамках</w:t>
      </w:r>
      <w:r w:rsidR="00FF435F" w:rsidRPr="00931D81">
        <w:rPr>
          <w:sz w:val="26"/>
          <w:szCs w:val="26"/>
        </w:rPr>
        <w:t xml:space="preserve"> </w:t>
      </w:r>
      <w:r w:rsidR="008C2303" w:rsidRPr="00931D81">
        <w:rPr>
          <w:sz w:val="26"/>
          <w:szCs w:val="26"/>
        </w:rPr>
        <w:t>выполнения</w:t>
      </w:r>
      <w:r w:rsidR="005E2060" w:rsidRPr="00931D81">
        <w:rPr>
          <w:sz w:val="26"/>
          <w:szCs w:val="26"/>
        </w:rPr>
        <w:t xml:space="preserve"> </w:t>
      </w:r>
      <w:r w:rsidR="008C2303" w:rsidRPr="00931D81">
        <w:rPr>
          <w:sz w:val="26"/>
          <w:szCs w:val="26"/>
        </w:rPr>
        <w:t>которого предусматривается реализация следующих мероприятий:</w:t>
      </w:r>
    </w:p>
    <w:p w14:paraId="6E4BF7D4" w14:textId="77777777" w:rsidR="00A362AB" w:rsidRPr="00931D81" w:rsidRDefault="00A362AB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специальная обработка документов;</w:t>
      </w:r>
    </w:p>
    <w:p w14:paraId="736F76D9" w14:textId="77777777" w:rsidR="00A362AB" w:rsidRPr="00931D81" w:rsidRDefault="00A362AB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проверка наличия и состояния дел;</w:t>
      </w:r>
    </w:p>
    <w:p w14:paraId="162F6656" w14:textId="77777777" w:rsidR="00A362AB" w:rsidRPr="00931D81" w:rsidRDefault="00A362AB" w:rsidP="00C51A5E">
      <w:pPr>
        <w:ind w:left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дела;</w:t>
      </w:r>
    </w:p>
    <w:p w14:paraId="33759C54" w14:textId="77777777" w:rsidR="00A362AB" w:rsidRPr="00931D81" w:rsidRDefault="00A362AB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выдача документов;</w:t>
      </w:r>
    </w:p>
    <w:p w14:paraId="41FB0700" w14:textId="77777777" w:rsidR="00A362AB" w:rsidRPr="00931D81" w:rsidRDefault="00A362AB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прием документов;</w:t>
      </w:r>
    </w:p>
    <w:p w14:paraId="56486596" w14:textId="77777777" w:rsidR="00A362AB" w:rsidRPr="00931D81" w:rsidRDefault="00A362AB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исполнение запросов;</w:t>
      </w:r>
    </w:p>
    <w:p w14:paraId="326E1C7C" w14:textId="77777777" w:rsidR="00A362AB" w:rsidRPr="00931D81" w:rsidRDefault="00A362AB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ведение баз</w:t>
      </w:r>
      <w:r w:rsidR="00855C2E" w:rsidRPr="00931D81">
        <w:rPr>
          <w:sz w:val="26"/>
          <w:szCs w:val="26"/>
        </w:rPr>
        <w:t xml:space="preserve"> </w:t>
      </w:r>
      <w:r w:rsidRPr="00931D81">
        <w:rPr>
          <w:sz w:val="26"/>
          <w:szCs w:val="26"/>
        </w:rPr>
        <w:t>данных;</w:t>
      </w:r>
    </w:p>
    <w:p w14:paraId="45479797" w14:textId="77777777" w:rsidR="00A362AB" w:rsidRPr="00931D81" w:rsidRDefault="00A362AB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проведение информационных мероприятий (вы</w:t>
      </w:r>
      <w:r w:rsidR="00FF435F" w:rsidRPr="00931D81">
        <w:rPr>
          <w:sz w:val="26"/>
          <w:szCs w:val="26"/>
        </w:rPr>
        <w:t>ставки, уроки, экскурсии и др.);</w:t>
      </w:r>
    </w:p>
    <w:p w14:paraId="668F4DD3" w14:textId="77777777" w:rsidR="00FF435F" w:rsidRPr="00931D81" w:rsidRDefault="00664958" w:rsidP="00FF435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выполнение ремонтных работ</w:t>
      </w:r>
      <w:r w:rsidR="005E2060" w:rsidRPr="00931D81">
        <w:rPr>
          <w:rFonts w:ascii="Times New Roman" w:hAnsi="Times New Roman"/>
          <w:sz w:val="26"/>
          <w:szCs w:val="26"/>
        </w:rPr>
        <w:t xml:space="preserve"> вентиляционной установки</w:t>
      </w:r>
      <w:r w:rsidRPr="00931D81">
        <w:rPr>
          <w:rFonts w:ascii="Times New Roman" w:hAnsi="Times New Roman"/>
          <w:sz w:val="26"/>
          <w:szCs w:val="26"/>
        </w:rPr>
        <w:t xml:space="preserve"> в здании МКАУ «ЧЦХД»</w:t>
      </w:r>
      <w:r w:rsidR="00B80150" w:rsidRPr="00931D81">
        <w:rPr>
          <w:rFonts w:ascii="Times New Roman" w:hAnsi="Times New Roman"/>
          <w:sz w:val="26"/>
          <w:szCs w:val="26"/>
        </w:rPr>
        <w:t>.</w:t>
      </w:r>
    </w:p>
    <w:p w14:paraId="22A98CEB" w14:textId="77777777" w:rsidR="00A362AB" w:rsidRPr="00931D81" w:rsidRDefault="00A362AB" w:rsidP="00C51A5E">
      <w:pPr>
        <w:pStyle w:val="a3"/>
        <w:jc w:val="both"/>
        <w:rPr>
          <w:sz w:val="26"/>
          <w:szCs w:val="26"/>
        </w:rPr>
      </w:pPr>
      <w:r w:rsidRPr="00931D81">
        <w:rPr>
          <w:sz w:val="26"/>
          <w:szCs w:val="26"/>
        </w:rPr>
        <w:lastRenderedPageBreak/>
        <w:tab/>
      </w:r>
      <w:r w:rsidRPr="00931D81">
        <w:rPr>
          <w:rFonts w:ascii="Times New Roman" w:hAnsi="Times New Roman"/>
          <w:sz w:val="26"/>
          <w:szCs w:val="26"/>
        </w:rPr>
        <w:t xml:space="preserve">МКАУ «ЧЦХД» проведены мероприятия, по результатам которых: </w:t>
      </w:r>
    </w:p>
    <w:p w14:paraId="5D8FD11C" w14:textId="77777777" w:rsidR="00A362AB" w:rsidRPr="00931D81" w:rsidRDefault="00A362AB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 xml:space="preserve"> -</w:t>
      </w:r>
      <w:r w:rsidR="001268D9" w:rsidRPr="00931D81">
        <w:rPr>
          <w:rFonts w:ascii="Times New Roman" w:hAnsi="Times New Roman"/>
          <w:sz w:val="26"/>
          <w:szCs w:val="26"/>
        </w:rPr>
        <w:t xml:space="preserve"> подшито 298 ед. хр., которые использовались при исполнении за</w:t>
      </w:r>
      <w:r w:rsidR="00C1775A" w:rsidRPr="00931D81">
        <w:rPr>
          <w:rFonts w:ascii="Times New Roman" w:hAnsi="Times New Roman"/>
          <w:sz w:val="26"/>
          <w:szCs w:val="26"/>
        </w:rPr>
        <w:t xml:space="preserve">просов и </w:t>
      </w:r>
      <w:r w:rsidR="00B14B66" w:rsidRPr="00931D81">
        <w:rPr>
          <w:rFonts w:ascii="Times New Roman" w:hAnsi="Times New Roman"/>
          <w:sz w:val="26"/>
          <w:szCs w:val="26"/>
        </w:rPr>
        <w:t xml:space="preserve">выдавались </w:t>
      </w:r>
      <w:r w:rsidR="001268D9" w:rsidRPr="00931D81">
        <w:rPr>
          <w:rFonts w:ascii="Times New Roman" w:hAnsi="Times New Roman"/>
          <w:sz w:val="26"/>
          <w:szCs w:val="26"/>
        </w:rPr>
        <w:t>пользователям информации в читальный зал;</w:t>
      </w:r>
    </w:p>
    <w:p w14:paraId="715612C9" w14:textId="77777777" w:rsidR="00A362AB" w:rsidRPr="00931D81" w:rsidRDefault="00A362AB" w:rsidP="00C51A5E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 xml:space="preserve"> - </w:t>
      </w:r>
      <w:r w:rsidR="001268D9" w:rsidRPr="00931D81">
        <w:rPr>
          <w:rFonts w:ascii="Times New Roman" w:hAnsi="Times New Roman"/>
          <w:bCs/>
          <w:sz w:val="26"/>
          <w:szCs w:val="26"/>
        </w:rPr>
        <w:t>проведена проверка наличия и состояния 2</w:t>
      </w:r>
      <w:r w:rsidR="00B2105E" w:rsidRPr="00931D81">
        <w:rPr>
          <w:rFonts w:ascii="Times New Roman" w:hAnsi="Times New Roman"/>
          <w:bCs/>
          <w:sz w:val="26"/>
          <w:szCs w:val="26"/>
        </w:rPr>
        <w:t xml:space="preserve"> </w:t>
      </w:r>
      <w:r w:rsidR="001268D9" w:rsidRPr="00931D81">
        <w:rPr>
          <w:rFonts w:ascii="Times New Roman" w:hAnsi="Times New Roman"/>
          <w:bCs/>
          <w:sz w:val="26"/>
          <w:szCs w:val="26"/>
        </w:rPr>
        <w:t>370 дел;</w:t>
      </w:r>
    </w:p>
    <w:p w14:paraId="0E1B8D47" w14:textId="77777777" w:rsidR="00387A33" w:rsidRPr="00931D81" w:rsidRDefault="00387A33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- подготовлено на утверждение и согласование экспертно-проверочной комиссии Департамента культуры и туризма Вологодской области:</w:t>
      </w:r>
    </w:p>
    <w:p w14:paraId="520791C4" w14:textId="77777777" w:rsidR="00387A33" w:rsidRPr="00931D81" w:rsidRDefault="0002245C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2 543 ед. хр. постоянного срока хранения (</w:t>
      </w:r>
      <w:r w:rsidR="00387A33" w:rsidRPr="00931D81">
        <w:rPr>
          <w:sz w:val="26"/>
          <w:szCs w:val="26"/>
        </w:rPr>
        <w:t>77 годовых разделов описей на 2 535 дел 36 организаций, 1 о</w:t>
      </w:r>
      <w:r w:rsidR="005551AD" w:rsidRPr="00931D81">
        <w:rPr>
          <w:sz w:val="26"/>
          <w:szCs w:val="26"/>
        </w:rPr>
        <w:t xml:space="preserve">пись дел фотодокументов на 8 ед. </w:t>
      </w:r>
      <w:r w:rsidR="00387A33" w:rsidRPr="00931D81">
        <w:rPr>
          <w:sz w:val="26"/>
          <w:szCs w:val="26"/>
        </w:rPr>
        <w:t>хр</w:t>
      </w:r>
      <w:r w:rsidR="003660FE" w:rsidRPr="00931D81">
        <w:rPr>
          <w:sz w:val="26"/>
          <w:szCs w:val="26"/>
        </w:rPr>
        <w:t>.</w:t>
      </w:r>
      <w:r w:rsidRPr="00931D81">
        <w:rPr>
          <w:sz w:val="26"/>
          <w:szCs w:val="26"/>
        </w:rPr>
        <w:t>)</w:t>
      </w:r>
      <w:r w:rsidR="00387A33" w:rsidRPr="00931D81">
        <w:rPr>
          <w:sz w:val="26"/>
          <w:szCs w:val="26"/>
        </w:rPr>
        <w:t xml:space="preserve">;  </w:t>
      </w:r>
    </w:p>
    <w:p w14:paraId="076FF628" w14:textId="77777777" w:rsidR="00A362AB" w:rsidRPr="00931D81" w:rsidRDefault="0002245C" w:rsidP="00C51A5E">
      <w:pPr>
        <w:pStyle w:val="a3"/>
        <w:ind w:firstLine="708"/>
        <w:jc w:val="both"/>
        <w:rPr>
          <w:bCs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1 657 ед. хр.</w:t>
      </w:r>
      <w:r w:rsidRPr="00931D81">
        <w:rPr>
          <w:rFonts w:ascii="Times New Roman" w:hAnsi="Times New Roman"/>
          <w:sz w:val="24"/>
          <w:szCs w:val="24"/>
        </w:rPr>
        <w:t xml:space="preserve"> </w:t>
      </w:r>
      <w:r w:rsidRPr="00931D81">
        <w:rPr>
          <w:rFonts w:ascii="Times New Roman" w:hAnsi="Times New Roman"/>
          <w:sz w:val="26"/>
          <w:szCs w:val="26"/>
        </w:rPr>
        <w:t>по личному составу (</w:t>
      </w:r>
      <w:r w:rsidR="00387A33" w:rsidRPr="00931D81">
        <w:rPr>
          <w:rFonts w:ascii="Times New Roman" w:hAnsi="Times New Roman"/>
          <w:sz w:val="26"/>
          <w:szCs w:val="26"/>
        </w:rPr>
        <w:t>38 описей 25 организаций</w:t>
      </w:r>
      <w:r w:rsidRPr="00931D81">
        <w:rPr>
          <w:rFonts w:ascii="Times New Roman" w:hAnsi="Times New Roman"/>
          <w:sz w:val="26"/>
          <w:szCs w:val="26"/>
        </w:rPr>
        <w:t>)</w:t>
      </w:r>
      <w:r w:rsidR="00387A33" w:rsidRPr="00931D81">
        <w:rPr>
          <w:rFonts w:ascii="Times New Roman" w:hAnsi="Times New Roman"/>
          <w:sz w:val="26"/>
          <w:szCs w:val="26"/>
        </w:rPr>
        <w:t>.  С</w:t>
      </w:r>
      <w:r w:rsidR="001268D9" w:rsidRPr="00931D81">
        <w:rPr>
          <w:rFonts w:ascii="Times New Roman" w:hAnsi="Times New Roman"/>
          <w:bCs/>
          <w:sz w:val="26"/>
          <w:szCs w:val="26"/>
        </w:rPr>
        <w:t>огласовано на ЭМК отдела делопроизводства и архива управл</w:t>
      </w:r>
      <w:r w:rsidR="005551AD" w:rsidRPr="00931D81">
        <w:rPr>
          <w:rFonts w:ascii="Times New Roman" w:hAnsi="Times New Roman"/>
          <w:bCs/>
          <w:sz w:val="26"/>
          <w:szCs w:val="26"/>
        </w:rPr>
        <w:t>ения делами мэрии города 1 опись дел по личному составу 1</w:t>
      </w:r>
      <w:r w:rsidR="001268D9" w:rsidRPr="00931D81">
        <w:rPr>
          <w:rFonts w:ascii="Times New Roman" w:hAnsi="Times New Roman"/>
          <w:bCs/>
          <w:sz w:val="26"/>
          <w:szCs w:val="26"/>
        </w:rPr>
        <w:t xml:space="preserve"> организации на 55 ед.</w:t>
      </w:r>
      <w:r w:rsidR="005551AD" w:rsidRPr="00931D81">
        <w:rPr>
          <w:rFonts w:ascii="Times New Roman" w:hAnsi="Times New Roman"/>
          <w:bCs/>
          <w:sz w:val="26"/>
          <w:szCs w:val="26"/>
        </w:rPr>
        <w:t xml:space="preserve"> </w:t>
      </w:r>
      <w:r w:rsidR="001268D9" w:rsidRPr="00931D81">
        <w:rPr>
          <w:rFonts w:ascii="Times New Roman" w:hAnsi="Times New Roman"/>
          <w:bCs/>
          <w:sz w:val="26"/>
          <w:szCs w:val="26"/>
        </w:rPr>
        <w:t>хр</w:t>
      </w:r>
      <w:r w:rsidR="003660FE" w:rsidRPr="00931D81">
        <w:rPr>
          <w:rFonts w:ascii="Times New Roman" w:hAnsi="Times New Roman"/>
          <w:bCs/>
          <w:sz w:val="26"/>
          <w:szCs w:val="26"/>
        </w:rPr>
        <w:t>.</w:t>
      </w:r>
      <w:r w:rsidR="00387A33" w:rsidRPr="00931D81">
        <w:rPr>
          <w:bCs/>
          <w:sz w:val="26"/>
          <w:szCs w:val="26"/>
        </w:rPr>
        <w:t>;</w:t>
      </w:r>
    </w:p>
    <w:p w14:paraId="6D4309DC" w14:textId="77777777" w:rsidR="001268D9" w:rsidRPr="00931D81" w:rsidRDefault="001268D9" w:rsidP="00C51A5E">
      <w:pPr>
        <w:ind w:right="-1"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- выдано 20</w:t>
      </w:r>
      <w:r w:rsidR="00387A33" w:rsidRPr="00931D81">
        <w:rPr>
          <w:sz w:val="26"/>
          <w:szCs w:val="26"/>
        </w:rPr>
        <w:t xml:space="preserve"> </w:t>
      </w:r>
      <w:r w:rsidRPr="00931D81">
        <w:rPr>
          <w:sz w:val="26"/>
          <w:szCs w:val="26"/>
        </w:rPr>
        <w:t>564 ед.</w:t>
      </w:r>
      <w:r w:rsidR="005551AD" w:rsidRPr="00931D81">
        <w:rPr>
          <w:sz w:val="26"/>
          <w:szCs w:val="26"/>
        </w:rPr>
        <w:t xml:space="preserve"> </w:t>
      </w:r>
      <w:r w:rsidRPr="00931D81">
        <w:rPr>
          <w:sz w:val="26"/>
          <w:szCs w:val="26"/>
        </w:rPr>
        <w:t>хр., в том числе 3</w:t>
      </w:r>
      <w:r w:rsidR="005E12AF" w:rsidRPr="00931D81">
        <w:rPr>
          <w:sz w:val="26"/>
          <w:szCs w:val="26"/>
        </w:rPr>
        <w:t xml:space="preserve"> </w:t>
      </w:r>
      <w:r w:rsidRPr="00931D81">
        <w:rPr>
          <w:sz w:val="26"/>
          <w:szCs w:val="26"/>
        </w:rPr>
        <w:t>447 дел – пользователям информации в читальный зал;</w:t>
      </w:r>
    </w:p>
    <w:p w14:paraId="3FDE3901" w14:textId="77777777" w:rsidR="001268D9" w:rsidRPr="00931D81" w:rsidRDefault="001268D9" w:rsidP="00C51A5E">
      <w:pPr>
        <w:ind w:right="-1"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- принято 2 231 ед. хр., в т.ч. 1 113 дел постоянного хранения (1 105 дел управленческой документации и 8 ед. хр. фотодокументов), 1</w:t>
      </w:r>
      <w:r w:rsidR="008A35A8" w:rsidRPr="00931D81">
        <w:rPr>
          <w:sz w:val="26"/>
          <w:szCs w:val="26"/>
        </w:rPr>
        <w:t xml:space="preserve"> </w:t>
      </w:r>
      <w:r w:rsidRPr="00931D81">
        <w:rPr>
          <w:sz w:val="26"/>
          <w:szCs w:val="26"/>
        </w:rPr>
        <w:t>118 дел по личному составу</w:t>
      </w:r>
      <w:r w:rsidR="00387A33" w:rsidRPr="00931D81">
        <w:rPr>
          <w:sz w:val="26"/>
          <w:szCs w:val="26"/>
        </w:rPr>
        <w:t>;</w:t>
      </w:r>
    </w:p>
    <w:p w14:paraId="4B3DAD69" w14:textId="77777777" w:rsidR="006521A1" w:rsidRPr="00931D81" w:rsidRDefault="0092744E" w:rsidP="00C51A5E">
      <w:pPr>
        <w:ind w:right="-1"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-</w:t>
      </w:r>
      <w:r w:rsidR="00387A33" w:rsidRPr="00931D81">
        <w:rPr>
          <w:sz w:val="26"/>
          <w:szCs w:val="26"/>
        </w:rPr>
        <w:t xml:space="preserve"> </w:t>
      </w:r>
      <w:r w:rsidRPr="00931D81">
        <w:rPr>
          <w:sz w:val="26"/>
          <w:szCs w:val="26"/>
        </w:rPr>
        <w:t xml:space="preserve">исполнено 2 836 запросов, </w:t>
      </w:r>
      <w:r w:rsidR="006521A1" w:rsidRPr="00931D81">
        <w:rPr>
          <w:sz w:val="26"/>
          <w:szCs w:val="26"/>
        </w:rPr>
        <w:t>из них:</w:t>
      </w:r>
    </w:p>
    <w:p w14:paraId="18326B04" w14:textId="77777777" w:rsidR="006521A1" w:rsidRPr="00931D81" w:rsidRDefault="0092744E" w:rsidP="00C51A5E">
      <w:pPr>
        <w:pStyle w:val="a9"/>
        <w:tabs>
          <w:tab w:val="left" w:pos="851"/>
          <w:tab w:val="left" w:pos="1701"/>
        </w:tabs>
        <w:spacing w:after="0"/>
        <w:ind w:left="0"/>
        <w:jc w:val="both"/>
        <w:rPr>
          <w:sz w:val="26"/>
          <w:szCs w:val="26"/>
        </w:rPr>
      </w:pPr>
      <w:r w:rsidRPr="00931D81">
        <w:rPr>
          <w:sz w:val="26"/>
          <w:szCs w:val="26"/>
        </w:rPr>
        <w:t xml:space="preserve"> </w:t>
      </w:r>
      <w:r w:rsidR="005B1C1D" w:rsidRPr="00931D81">
        <w:rPr>
          <w:sz w:val="26"/>
          <w:szCs w:val="26"/>
        </w:rPr>
        <w:tab/>
      </w:r>
      <w:r w:rsidRPr="00931D81">
        <w:rPr>
          <w:sz w:val="26"/>
          <w:szCs w:val="26"/>
        </w:rPr>
        <w:t xml:space="preserve">2 284 социально-правовых </w:t>
      </w:r>
      <w:r w:rsidR="006521A1" w:rsidRPr="00931D81">
        <w:rPr>
          <w:sz w:val="26"/>
          <w:szCs w:val="26"/>
        </w:rPr>
        <w:t xml:space="preserve">(в т.ч. положительных </w:t>
      </w:r>
      <w:r w:rsidR="008A35A8" w:rsidRPr="00931D81">
        <w:rPr>
          <w:sz w:val="26"/>
          <w:szCs w:val="26"/>
        </w:rPr>
        <w:t>–</w:t>
      </w:r>
      <w:r w:rsidR="006521A1" w:rsidRPr="00931D81">
        <w:rPr>
          <w:sz w:val="26"/>
          <w:szCs w:val="26"/>
        </w:rPr>
        <w:t xml:space="preserve"> 1</w:t>
      </w:r>
      <w:r w:rsidR="008A35A8" w:rsidRPr="00931D81">
        <w:rPr>
          <w:sz w:val="26"/>
          <w:szCs w:val="26"/>
        </w:rPr>
        <w:t xml:space="preserve"> </w:t>
      </w:r>
      <w:r w:rsidR="006521A1" w:rsidRPr="00931D81">
        <w:rPr>
          <w:sz w:val="26"/>
          <w:szCs w:val="26"/>
        </w:rPr>
        <w:t>762;</w:t>
      </w:r>
      <w:r w:rsidR="00D823EF" w:rsidRPr="00931D81">
        <w:rPr>
          <w:sz w:val="26"/>
          <w:szCs w:val="26"/>
        </w:rPr>
        <w:t xml:space="preserve"> </w:t>
      </w:r>
      <w:r w:rsidR="006521A1" w:rsidRPr="00931D81">
        <w:rPr>
          <w:sz w:val="26"/>
          <w:szCs w:val="26"/>
        </w:rPr>
        <w:t>отрицательных - 141; бесфондовых – 381)</w:t>
      </w:r>
    </w:p>
    <w:p w14:paraId="61403212" w14:textId="77777777" w:rsidR="0092744E" w:rsidRPr="00931D81" w:rsidRDefault="0092744E" w:rsidP="00C51A5E">
      <w:pPr>
        <w:pStyle w:val="a9"/>
        <w:tabs>
          <w:tab w:val="left" w:pos="900"/>
        </w:tabs>
        <w:spacing w:after="0"/>
        <w:ind w:left="0"/>
        <w:jc w:val="both"/>
        <w:rPr>
          <w:sz w:val="26"/>
          <w:szCs w:val="26"/>
        </w:rPr>
      </w:pPr>
      <w:r w:rsidRPr="00931D81">
        <w:rPr>
          <w:sz w:val="26"/>
          <w:szCs w:val="26"/>
        </w:rPr>
        <w:t xml:space="preserve"> </w:t>
      </w:r>
      <w:r w:rsidR="006521A1" w:rsidRPr="00931D81">
        <w:rPr>
          <w:sz w:val="26"/>
          <w:szCs w:val="26"/>
        </w:rPr>
        <w:tab/>
      </w:r>
      <w:r w:rsidRPr="00931D81">
        <w:rPr>
          <w:sz w:val="26"/>
          <w:szCs w:val="26"/>
        </w:rPr>
        <w:t>552 тематич</w:t>
      </w:r>
      <w:r w:rsidR="00DD2B09" w:rsidRPr="00931D81">
        <w:rPr>
          <w:sz w:val="26"/>
          <w:szCs w:val="26"/>
        </w:rPr>
        <w:t>е</w:t>
      </w:r>
      <w:r w:rsidRPr="00931D81">
        <w:rPr>
          <w:sz w:val="26"/>
          <w:szCs w:val="26"/>
        </w:rPr>
        <w:t>ских</w:t>
      </w:r>
      <w:r w:rsidR="006521A1" w:rsidRPr="00931D81">
        <w:rPr>
          <w:sz w:val="26"/>
          <w:szCs w:val="26"/>
        </w:rPr>
        <w:t xml:space="preserve"> (в т.ч. положительных-327; отрицательных-144; бесфондовых  -  81)</w:t>
      </w:r>
      <w:r w:rsidR="00DD2B09" w:rsidRPr="00931D81">
        <w:rPr>
          <w:sz w:val="26"/>
          <w:szCs w:val="26"/>
        </w:rPr>
        <w:t>;</w:t>
      </w:r>
    </w:p>
    <w:p w14:paraId="76CDD086" w14:textId="77777777" w:rsidR="001A40FE" w:rsidRPr="00931D81" w:rsidRDefault="00DD2B09" w:rsidP="00C51A5E">
      <w:pPr>
        <w:ind w:right="-1"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 xml:space="preserve">- </w:t>
      </w:r>
      <w:r w:rsidR="004B7EE8" w:rsidRPr="00931D81">
        <w:rPr>
          <w:sz w:val="26"/>
          <w:szCs w:val="26"/>
        </w:rPr>
        <w:t xml:space="preserve">в четвертую версию ПК «Архивный фонд» внесена информация по </w:t>
      </w:r>
      <w:r w:rsidR="005B1C1D" w:rsidRPr="00931D81">
        <w:rPr>
          <w:sz w:val="26"/>
          <w:szCs w:val="26"/>
        </w:rPr>
        <w:t xml:space="preserve">9 </w:t>
      </w:r>
      <w:r w:rsidR="004B7EE8" w:rsidRPr="00931D81">
        <w:rPr>
          <w:sz w:val="26"/>
          <w:szCs w:val="26"/>
        </w:rPr>
        <w:t>новым фондам</w:t>
      </w:r>
      <w:r w:rsidR="005B1C1D" w:rsidRPr="00931D81">
        <w:rPr>
          <w:sz w:val="26"/>
          <w:szCs w:val="26"/>
        </w:rPr>
        <w:t>,</w:t>
      </w:r>
      <w:r w:rsidR="004B7EE8" w:rsidRPr="00931D81">
        <w:rPr>
          <w:sz w:val="26"/>
          <w:szCs w:val="26"/>
        </w:rPr>
        <w:t xml:space="preserve"> 16 описям и 14</w:t>
      </w:r>
      <w:r w:rsidR="008F66B5" w:rsidRPr="00931D81">
        <w:rPr>
          <w:sz w:val="26"/>
          <w:szCs w:val="26"/>
        </w:rPr>
        <w:t xml:space="preserve"> </w:t>
      </w:r>
      <w:r w:rsidR="004B7EE8" w:rsidRPr="00931D81">
        <w:rPr>
          <w:sz w:val="26"/>
          <w:szCs w:val="26"/>
        </w:rPr>
        <w:t>994 ед.</w:t>
      </w:r>
      <w:r w:rsidR="005B1C1D" w:rsidRPr="00931D81">
        <w:rPr>
          <w:sz w:val="26"/>
          <w:szCs w:val="26"/>
        </w:rPr>
        <w:t xml:space="preserve"> </w:t>
      </w:r>
      <w:r w:rsidR="004B7EE8" w:rsidRPr="00931D81">
        <w:rPr>
          <w:sz w:val="26"/>
          <w:szCs w:val="26"/>
        </w:rPr>
        <w:t>хр</w:t>
      </w:r>
      <w:r w:rsidR="005B1C1D" w:rsidRPr="00931D81">
        <w:rPr>
          <w:sz w:val="26"/>
          <w:szCs w:val="26"/>
        </w:rPr>
        <w:t>.</w:t>
      </w:r>
      <w:r w:rsidR="001A40FE" w:rsidRPr="00931D81">
        <w:rPr>
          <w:sz w:val="26"/>
          <w:szCs w:val="26"/>
        </w:rPr>
        <w:t>;</w:t>
      </w:r>
    </w:p>
    <w:p w14:paraId="50C5ABC6" w14:textId="77777777" w:rsidR="001A40FE" w:rsidRPr="00931D81" w:rsidRDefault="001A40FE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- проведено 2 урока на тему «Архивные описи дел» и 2 экскурсии по архиву для студентов БПОУ ВО «Череповецкий строительный колледж имени А.А. Лепехина». Уроки проведены для 45 студентов, экскурсии посетили 45 человек.</w:t>
      </w:r>
    </w:p>
    <w:p w14:paraId="4A5BB7F3" w14:textId="77777777" w:rsidR="00F934EA" w:rsidRPr="00931D81" w:rsidRDefault="00F934EA" w:rsidP="00C51A5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 xml:space="preserve">Сведения о степени выполнения основных мероприятий </w:t>
      </w:r>
      <w:r w:rsidR="005B1C1D" w:rsidRPr="00931D81">
        <w:rPr>
          <w:sz w:val="26"/>
          <w:szCs w:val="26"/>
        </w:rPr>
        <w:t xml:space="preserve">Программы </w:t>
      </w:r>
      <w:r w:rsidRPr="00931D81">
        <w:rPr>
          <w:sz w:val="26"/>
          <w:szCs w:val="26"/>
        </w:rPr>
        <w:t>представлены в Приложении 2 к Отчету.</w:t>
      </w:r>
    </w:p>
    <w:p w14:paraId="3BACCA22" w14:textId="77777777" w:rsidR="00F63063" w:rsidRPr="00931D81" w:rsidRDefault="00F63063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В рамках исполнения задачи по обеспечению гарантированной сохранности документов Архивного фонда Российской Федерации и других архивных документов были достигнуты</w:t>
      </w:r>
      <w:r w:rsidR="005148F5" w:rsidRPr="00931D81">
        <w:rPr>
          <w:rFonts w:ascii="Times New Roman" w:hAnsi="Times New Roman"/>
          <w:sz w:val="26"/>
          <w:szCs w:val="26"/>
        </w:rPr>
        <w:t xml:space="preserve"> следующие </w:t>
      </w:r>
      <w:r w:rsidRPr="00931D81">
        <w:rPr>
          <w:rFonts w:ascii="Times New Roman" w:hAnsi="Times New Roman"/>
          <w:sz w:val="26"/>
          <w:szCs w:val="26"/>
        </w:rPr>
        <w:t>результаты:</w:t>
      </w:r>
    </w:p>
    <w:p w14:paraId="6ED3408F" w14:textId="77777777" w:rsidR="005148F5" w:rsidRPr="00931D81" w:rsidRDefault="005148F5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- доля документов муниципального архива, находящихся в нормативных условиях хранения, в общем количестве архивных документов муниципального архива составляет 100%</w:t>
      </w:r>
      <w:r w:rsidR="00B12866" w:rsidRPr="00931D81">
        <w:rPr>
          <w:rFonts w:ascii="Times New Roman" w:hAnsi="Times New Roman"/>
          <w:sz w:val="26"/>
          <w:szCs w:val="26"/>
        </w:rPr>
        <w:t>;</w:t>
      </w:r>
    </w:p>
    <w:p w14:paraId="39608F5B" w14:textId="77777777" w:rsidR="00F63063" w:rsidRPr="00931D81" w:rsidRDefault="00B12866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- доля описаний дел, хранящихся в муниципальном архиве, включенных в электронные описи и электронные каталоги составляет 42,28 % (план 2022 года –</w:t>
      </w:r>
      <w:r w:rsidR="00925A64" w:rsidRPr="00931D81">
        <w:rPr>
          <w:rFonts w:ascii="Times New Roman" w:hAnsi="Times New Roman"/>
          <w:sz w:val="26"/>
          <w:szCs w:val="26"/>
        </w:rPr>
        <w:t xml:space="preserve"> 39</w:t>
      </w:r>
      <w:r w:rsidRPr="00931D81">
        <w:rPr>
          <w:rFonts w:ascii="Times New Roman" w:hAnsi="Times New Roman"/>
          <w:sz w:val="26"/>
          <w:szCs w:val="26"/>
        </w:rPr>
        <w:t xml:space="preserve"> %).</w:t>
      </w:r>
    </w:p>
    <w:p w14:paraId="486874FE" w14:textId="77777777" w:rsidR="00F63063" w:rsidRPr="00931D81" w:rsidRDefault="00F63063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В рамках исполнения задачи по удовлетворению существующей и потенциальной потребности граждан, общества и государства в ретроспективной информации</w:t>
      </w:r>
      <w:r w:rsidR="005148F5" w:rsidRPr="00931D81">
        <w:rPr>
          <w:rFonts w:ascii="Times New Roman" w:hAnsi="Times New Roman"/>
          <w:sz w:val="26"/>
          <w:szCs w:val="26"/>
        </w:rPr>
        <w:t xml:space="preserve"> были достигнуты следующие результаты:</w:t>
      </w:r>
    </w:p>
    <w:p w14:paraId="6A5D136E" w14:textId="77777777" w:rsidR="005148F5" w:rsidRPr="00931D81" w:rsidRDefault="005148F5" w:rsidP="00C51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 xml:space="preserve">- доля своевременно удовлетворенных социально-правовых и тематических запросов составляет </w:t>
      </w:r>
      <w:r w:rsidR="004246FC" w:rsidRPr="00931D81">
        <w:rPr>
          <w:rFonts w:ascii="Times New Roman" w:hAnsi="Times New Roman"/>
          <w:sz w:val="26"/>
          <w:szCs w:val="26"/>
        </w:rPr>
        <w:t xml:space="preserve">100%; </w:t>
      </w:r>
    </w:p>
    <w:p w14:paraId="0FBF5707" w14:textId="77777777" w:rsidR="00B80150" w:rsidRPr="00931D81" w:rsidRDefault="004246FC" w:rsidP="000436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lastRenderedPageBreak/>
        <w:t>- средняя численност</w:t>
      </w:r>
      <w:r w:rsidR="0065684D" w:rsidRPr="00931D81">
        <w:rPr>
          <w:rFonts w:ascii="Times New Roman" w:hAnsi="Times New Roman"/>
          <w:sz w:val="26"/>
          <w:szCs w:val="26"/>
        </w:rPr>
        <w:t>ь</w:t>
      </w:r>
      <w:r w:rsidRPr="00931D81">
        <w:rPr>
          <w:rFonts w:ascii="Times New Roman" w:hAnsi="Times New Roman"/>
          <w:sz w:val="26"/>
          <w:szCs w:val="26"/>
        </w:rPr>
        <w:t xml:space="preserve"> пользователей архивной информацией муниципального архива на 10 тыс. постоянного населения города </w:t>
      </w:r>
      <w:r w:rsidR="00B12866" w:rsidRPr="00931D81">
        <w:rPr>
          <w:rFonts w:ascii="Times New Roman" w:hAnsi="Times New Roman"/>
          <w:sz w:val="26"/>
          <w:szCs w:val="26"/>
        </w:rPr>
        <w:t xml:space="preserve">составляет </w:t>
      </w:r>
      <w:r w:rsidR="000E13A8" w:rsidRPr="00931D81">
        <w:rPr>
          <w:rFonts w:ascii="Times New Roman" w:hAnsi="Times New Roman"/>
          <w:sz w:val="26"/>
          <w:szCs w:val="26"/>
        </w:rPr>
        <w:t>142</w:t>
      </w:r>
      <w:r w:rsidRPr="00931D81">
        <w:rPr>
          <w:rFonts w:ascii="Times New Roman" w:hAnsi="Times New Roman"/>
          <w:sz w:val="26"/>
          <w:szCs w:val="26"/>
        </w:rPr>
        <w:t xml:space="preserve"> человек</w:t>
      </w:r>
      <w:r w:rsidR="000E13A8" w:rsidRPr="00931D81">
        <w:rPr>
          <w:rFonts w:ascii="Times New Roman" w:hAnsi="Times New Roman"/>
          <w:sz w:val="26"/>
          <w:szCs w:val="26"/>
        </w:rPr>
        <w:t>а</w:t>
      </w:r>
      <w:r w:rsidRPr="00931D81">
        <w:rPr>
          <w:rFonts w:ascii="Times New Roman" w:hAnsi="Times New Roman"/>
          <w:sz w:val="26"/>
          <w:szCs w:val="26"/>
        </w:rPr>
        <w:t xml:space="preserve"> (план 2022 года – 300 человек)</w:t>
      </w:r>
      <w:r w:rsidR="00B80150" w:rsidRPr="00931D81">
        <w:rPr>
          <w:rFonts w:ascii="Times New Roman" w:hAnsi="Times New Roman"/>
          <w:sz w:val="26"/>
          <w:szCs w:val="26"/>
        </w:rPr>
        <w:t>;</w:t>
      </w:r>
    </w:p>
    <w:p w14:paraId="3A7A68E2" w14:textId="77777777" w:rsidR="005E2060" w:rsidRPr="00931D81" w:rsidRDefault="00664958" w:rsidP="000436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выполнен ремонт вентиляционной установки (</w:t>
      </w:r>
      <w:r w:rsidR="005E2060" w:rsidRPr="00931D81">
        <w:rPr>
          <w:rFonts w:ascii="Times New Roman" w:hAnsi="Times New Roman"/>
          <w:sz w:val="26"/>
          <w:szCs w:val="26"/>
        </w:rPr>
        <w:t>проведена замена воздухонагревателей</w:t>
      </w:r>
      <w:r w:rsidRPr="00931D81">
        <w:rPr>
          <w:rFonts w:ascii="Times New Roman" w:hAnsi="Times New Roman"/>
          <w:sz w:val="26"/>
          <w:szCs w:val="26"/>
        </w:rPr>
        <w:t>)</w:t>
      </w:r>
      <w:r w:rsidR="006D0646" w:rsidRPr="00931D81">
        <w:rPr>
          <w:rFonts w:ascii="Times New Roman" w:hAnsi="Times New Roman"/>
          <w:sz w:val="26"/>
          <w:szCs w:val="26"/>
        </w:rPr>
        <w:t>.</w:t>
      </w:r>
    </w:p>
    <w:p w14:paraId="47B63A92" w14:textId="7260837F" w:rsidR="003F190F" w:rsidRPr="00931D81" w:rsidRDefault="00B12866" w:rsidP="00043675">
      <w:pPr>
        <w:pStyle w:val="a3"/>
        <w:ind w:firstLine="708"/>
        <w:jc w:val="both"/>
        <w:rPr>
          <w:sz w:val="26"/>
          <w:szCs w:val="26"/>
        </w:rPr>
      </w:pPr>
      <w:r w:rsidRPr="00931D81">
        <w:rPr>
          <w:rFonts w:ascii="Times New Roman" w:hAnsi="Times New Roman"/>
          <w:color w:val="0070C0"/>
          <w:sz w:val="26"/>
          <w:szCs w:val="26"/>
        </w:rPr>
        <w:t xml:space="preserve"> </w:t>
      </w:r>
    </w:p>
    <w:p w14:paraId="34F1E036" w14:textId="77777777" w:rsidR="007D0963" w:rsidRPr="00931D81" w:rsidRDefault="007D0963" w:rsidP="00B80150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4. Результаты использования бюджетных ассигнований городского бюджета и иных средств на реализацию муниципальной программы на 01.07.2022</w:t>
      </w:r>
    </w:p>
    <w:p w14:paraId="3E33440B" w14:textId="77777777" w:rsidR="00F934EA" w:rsidRPr="00931D81" w:rsidRDefault="00F934EA" w:rsidP="00C51A5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4FC63E53" w14:textId="77777777" w:rsidR="00E43020" w:rsidRPr="00931D81" w:rsidRDefault="00E43020" w:rsidP="00C51A5E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Отчет об исполнении бюджетных ассигнований городского бюджета на реализацию Программы представлен в Приложении 3 к Отчету.</w:t>
      </w:r>
    </w:p>
    <w:p w14:paraId="0351D850" w14:textId="77777777" w:rsidR="00E43020" w:rsidRPr="00931D81" w:rsidRDefault="00E43020" w:rsidP="00E4302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 на реализацию целей муниципальной программы города за 202</w:t>
      </w:r>
      <w:r w:rsidR="001533BA" w:rsidRPr="00931D81">
        <w:rPr>
          <w:sz w:val="26"/>
          <w:szCs w:val="26"/>
        </w:rPr>
        <w:t>2</w:t>
      </w:r>
      <w:r w:rsidRPr="00931D81">
        <w:rPr>
          <w:sz w:val="26"/>
          <w:szCs w:val="26"/>
        </w:rPr>
        <w:t xml:space="preserve"> год представлены в Приложении 4 к Отчету. </w:t>
      </w:r>
    </w:p>
    <w:p w14:paraId="75E42696" w14:textId="77777777" w:rsidR="00E43020" w:rsidRPr="00931D81" w:rsidRDefault="00E43020" w:rsidP="00E4302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Финансирование МКАУ «ЧЦХД» проводилось согласно утвержденной бюджетной смете на 2022 год.</w:t>
      </w:r>
    </w:p>
    <w:p w14:paraId="4CA94B2B" w14:textId="77777777" w:rsidR="00E43020" w:rsidRPr="00931D81" w:rsidRDefault="00E43020" w:rsidP="00E43020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31D81">
        <w:rPr>
          <w:rFonts w:ascii="Times New Roman" w:hAnsi="Times New Roman"/>
          <w:color w:val="000000" w:themeColor="text1"/>
          <w:sz w:val="26"/>
          <w:szCs w:val="26"/>
        </w:rPr>
        <w:t xml:space="preserve">Всего на реализацию программы в 2022 году запланировано </w:t>
      </w:r>
      <w:r w:rsidR="00943262" w:rsidRPr="00931D81">
        <w:rPr>
          <w:rFonts w:ascii="Times New Roman" w:hAnsi="Times New Roman"/>
          <w:color w:val="000000" w:themeColor="text1"/>
          <w:sz w:val="26"/>
          <w:szCs w:val="26"/>
        </w:rPr>
        <w:t xml:space="preserve">21 751,2 </w:t>
      </w:r>
      <w:r w:rsidRPr="00931D81">
        <w:rPr>
          <w:rFonts w:ascii="Times New Roman" w:hAnsi="Times New Roman"/>
          <w:color w:val="000000" w:themeColor="text1"/>
          <w:sz w:val="26"/>
          <w:szCs w:val="26"/>
        </w:rPr>
        <w:t xml:space="preserve">тыс. руб., в том </w:t>
      </w:r>
      <w:r w:rsidRPr="00931D81">
        <w:rPr>
          <w:rFonts w:ascii="Times New Roman" w:hAnsi="Times New Roman"/>
          <w:sz w:val="26"/>
          <w:szCs w:val="26"/>
        </w:rPr>
        <w:t xml:space="preserve">числе на финансирование текущей деятельности МКАУ «ЧЦХД» в 2022 году – </w:t>
      </w:r>
      <w:r w:rsidR="00943262" w:rsidRPr="00931D81">
        <w:rPr>
          <w:rFonts w:ascii="Times New Roman" w:hAnsi="Times New Roman"/>
          <w:sz w:val="26"/>
          <w:szCs w:val="26"/>
        </w:rPr>
        <w:t xml:space="preserve">17 530,9 </w:t>
      </w:r>
      <w:r w:rsidRPr="00931D81">
        <w:rPr>
          <w:rFonts w:ascii="Times New Roman" w:hAnsi="Times New Roman"/>
          <w:sz w:val="26"/>
          <w:szCs w:val="26"/>
        </w:rPr>
        <w:t>тыс. руб., на проведение ремонтных работ (по смете муниципального автономного учреждения «Центр комплексного обслуживания» (далее - МАУ «ЦКО») -227,0 тыс. руб.</w:t>
      </w:r>
      <w:r w:rsidR="00DC26BE" w:rsidRPr="00931D81">
        <w:rPr>
          <w:rFonts w:ascii="Times New Roman" w:hAnsi="Times New Roman"/>
          <w:sz w:val="26"/>
          <w:szCs w:val="26"/>
        </w:rPr>
        <w:t xml:space="preserve"> </w:t>
      </w:r>
    </w:p>
    <w:p w14:paraId="15B59926" w14:textId="77777777" w:rsidR="002A5341" w:rsidRPr="00931D81" w:rsidRDefault="002A5341" w:rsidP="002A534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 xml:space="preserve">В 1 полугодии 2022 года освоено </w:t>
      </w:r>
      <w:r w:rsidR="00745321" w:rsidRPr="00931D81">
        <w:rPr>
          <w:rFonts w:ascii="Times New Roman" w:hAnsi="Times New Roman"/>
          <w:sz w:val="26"/>
          <w:szCs w:val="26"/>
        </w:rPr>
        <w:t>11 370,1</w:t>
      </w:r>
      <w:r w:rsidRPr="00931D81">
        <w:rPr>
          <w:rFonts w:ascii="Times New Roman" w:hAnsi="Times New Roman"/>
          <w:sz w:val="26"/>
          <w:szCs w:val="26"/>
        </w:rPr>
        <w:t xml:space="preserve"> тыс. руб. (план – </w:t>
      </w:r>
      <w:r w:rsidR="00943262" w:rsidRPr="00931D81">
        <w:rPr>
          <w:rFonts w:ascii="Times New Roman" w:hAnsi="Times New Roman"/>
          <w:sz w:val="26"/>
          <w:szCs w:val="26"/>
        </w:rPr>
        <w:t>21 751,2</w:t>
      </w:r>
      <w:r w:rsidRPr="00931D81">
        <w:rPr>
          <w:rFonts w:ascii="Times New Roman" w:hAnsi="Times New Roman"/>
          <w:sz w:val="26"/>
          <w:szCs w:val="26"/>
        </w:rPr>
        <w:t xml:space="preserve">) или </w:t>
      </w:r>
      <w:r w:rsidR="005E2060" w:rsidRPr="00931D81">
        <w:rPr>
          <w:rFonts w:ascii="Times New Roman" w:hAnsi="Times New Roman"/>
          <w:sz w:val="26"/>
          <w:szCs w:val="26"/>
        </w:rPr>
        <w:t>52,3</w:t>
      </w:r>
      <w:r w:rsidRPr="00931D81">
        <w:rPr>
          <w:rFonts w:ascii="Times New Roman" w:hAnsi="Times New Roman"/>
          <w:sz w:val="26"/>
          <w:szCs w:val="26"/>
        </w:rPr>
        <w:t>%, в том числе средства:</w:t>
      </w:r>
    </w:p>
    <w:p w14:paraId="72C10930" w14:textId="77777777" w:rsidR="002A5341" w:rsidRPr="00931D81" w:rsidRDefault="002A5341" w:rsidP="002A534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 xml:space="preserve">- городского бюджета в сумме </w:t>
      </w:r>
      <w:r w:rsidR="00745321" w:rsidRPr="00931D81">
        <w:rPr>
          <w:rFonts w:ascii="Times New Roman" w:hAnsi="Times New Roman"/>
          <w:sz w:val="26"/>
          <w:szCs w:val="26"/>
        </w:rPr>
        <w:t>9 390,3</w:t>
      </w:r>
      <w:r w:rsidRPr="00931D81">
        <w:rPr>
          <w:rFonts w:ascii="Times New Roman" w:hAnsi="Times New Roman"/>
          <w:sz w:val="26"/>
          <w:szCs w:val="26"/>
        </w:rPr>
        <w:t xml:space="preserve"> тыс.</w:t>
      </w:r>
      <w:r w:rsidR="00EE4432" w:rsidRPr="00931D81">
        <w:rPr>
          <w:rFonts w:ascii="Times New Roman" w:hAnsi="Times New Roman"/>
          <w:sz w:val="26"/>
          <w:szCs w:val="26"/>
        </w:rPr>
        <w:t xml:space="preserve"> </w:t>
      </w:r>
      <w:r w:rsidRPr="00931D81">
        <w:rPr>
          <w:rFonts w:ascii="Times New Roman" w:hAnsi="Times New Roman"/>
          <w:sz w:val="26"/>
          <w:szCs w:val="26"/>
        </w:rPr>
        <w:t xml:space="preserve">руб. (план – 17 757,9 тыс. руб.), что составляет </w:t>
      </w:r>
      <w:r w:rsidR="00745321" w:rsidRPr="00931D81">
        <w:rPr>
          <w:rFonts w:ascii="Times New Roman" w:hAnsi="Times New Roman"/>
          <w:sz w:val="26"/>
          <w:szCs w:val="26"/>
        </w:rPr>
        <w:t>52,</w:t>
      </w:r>
      <w:r w:rsidR="005E2060" w:rsidRPr="00931D81">
        <w:rPr>
          <w:rFonts w:ascii="Times New Roman" w:hAnsi="Times New Roman"/>
          <w:sz w:val="26"/>
          <w:szCs w:val="26"/>
        </w:rPr>
        <w:t>9</w:t>
      </w:r>
      <w:r w:rsidR="00C54561" w:rsidRPr="00931D81">
        <w:rPr>
          <w:rFonts w:ascii="Times New Roman" w:hAnsi="Times New Roman"/>
          <w:sz w:val="26"/>
          <w:szCs w:val="26"/>
        </w:rPr>
        <w:t xml:space="preserve"> </w:t>
      </w:r>
      <w:r w:rsidRPr="00931D81">
        <w:rPr>
          <w:rFonts w:ascii="Times New Roman" w:hAnsi="Times New Roman"/>
          <w:sz w:val="26"/>
          <w:szCs w:val="26"/>
        </w:rPr>
        <w:t>%;</w:t>
      </w:r>
    </w:p>
    <w:p w14:paraId="728A7417" w14:textId="77777777" w:rsidR="002A5341" w:rsidRPr="00931D81" w:rsidRDefault="002A5341" w:rsidP="002A534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 xml:space="preserve">- субвенции из областного бюджета в сумме </w:t>
      </w:r>
      <w:r w:rsidR="00943262" w:rsidRPr="00931D81">
        <w:rPr>
          <w:rFonts w:ascii="Times New Roman" w:hAnsi="Times New Roman"/>
          <w:sz w:val="26"/>
          <w:szCs w:val="26"/>
        </w:rPr>
        <w:t>1</w:t>
      </w:r>
      <w:r w:rsidR="00745321" w:rsidRPr="00931D81">
        <w:rPr>
          <w:rFonts w:ascii="Times New Roman" w:hAnsi="Times New Roman"/>
          <w:sz w:val="26"/>
          <w:szCs w:val="26"/>
        </w:rPr>
        <w:t> </w:t>
      </w:r>
      <w:r w:rsidR="00943262" w:rsidRPr="00931D81">
        <w:rPr>
          <w:rFonts w:ascii="Times New Roman" w:hAnsi="Times New Roman"/>
          <w:sz w:val="26"/>
          <w:szCs w:val="26"/>
        </w:rPr>
        <w:t>979</w:t>
      </w:r>
      <w:r w:rsidR="00745321" w:rsidRPr="00931D81">
        <w:rPr>
          <w:rFonts w:ascii="Times New Roman" w:hAnsi="Times New Roman"/>
          <w:sz w:val="26"/>
          <w:szCs w:val="26"/>
        </w:rPr>
        <w:t>,</w:t>
      </w:r>
      <w:r w:rsidR="00943262" w:rsidRPr="00931D81">
        <w:rPr>
          <w:rFonts w:ascii="Times New Roman" w:hAnsi="Times New Roman"/>
          <w:sz w:val="26"/>
          <w:szCs w:val="26"/>
        </w:rPr>
        <w:t xml:space="preserve"> 8</w:t>
      </w:r>
      <w:r w:rsidRPr="00931D81">
        <w:rPr>
          <w:rFonts w:ascii="Times New Roman" w:hAnsi="Times New Roman"/>
          <w:sz w:val="26"/>
          <w:szCs w:val="26"/>
        </w:rPr>
        <w:t xml:space="preserve"> тыс. руб. (план – 3 993,3 тыс. руб.), ч</w:t>
      </w:r>
      <w:r w:rsidR="00EE4432" w:rsidRPr="00931D81">
        <w:rPr>
          <w:rFonts w:ascii="Times New Roman" w:hAnsi="Times New Roman"/>
          <w:sz w:val="26"/>
          <w:szCs w:val="26"/>
        </w:rPr>
        <w:t xml:space="preserve">то составляет </w:t>
      </w:r>
      <w:r w:rsidR="00C54561" w:rsidRPr="00931D81">
        <w:rPr>
          <w:rFonts w:ascii="Times New Roman" w:hAnsi="Times New Roman"/>
          <w:sz w:val="26"/>
          <w:szCs w:val="26"/>
        </w:rPr>
        <w:t>49,</w:t>
      </w:r>
      <w:r w:rsidR="005E2060" w:rsidRPr="00931D81">
        <w:rPr>
          <w:rFonts w:ascii="Times New Roman" w:hAnsi="Times New Roman"/>
          <w:sz w:val="26"/>
          <w:szCs w:val="26"/>
        </w:rPr>
        <w:t>6</w:t>
      </w:r>
      <w:r w:rsidR="00C54561" w:rsidRPr="00931D81">
        <w:rPr>
          <w:rFonts w:ascii="Times New Roman" w:hAnsi="Times New Roman"/>
          <w:sz w:val="26"/>
          <w:szCs w:val="26"/>
        </w:rPr>
        <w:t xml:space="preserve"> </w:t>
      </w:r>
      <w:r w:rsidRPr="00931D81">
        <w:rPr>
          <w:rFonts w:ascii="Times New Roman" w:hAnsi="Times New Roman"/>
          <w:sz w:val="26"/>
          <w:szCs w:val="26"/>
        </w:rPr>
        <w:t>%.</w:t>
      </w:r>
    </w:p>
    <w:p w14:paraId="449487B9" w14:textId="77777777" w:rsidR="002A5341" w:rsidRPr="00931D81" w:rsidRDefault="002A5341" w:rsidP="002A534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>По состоянию на 01.07.2022 кассовое исполнение по расходам:</w:t>
      </w:r>
    </w:p>
    <w:p w14:paraId="1127974E" w14:textId="77777777" w:rsidR="002A5341" w:rsidRPr="00931D81" w:rsidRDefault="002A5341" w:rsidP="002A534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31D81">
        <w:rPr>
          <w:rFonts w:ascii="Times New Roman" w:hAnsi="Times New Roman"/>
          <w:sz w:val="26"/>
          <w:szCs w:val="26"/>
        </w:rPr>
        <w:t xml:space="preserve">- МКАУ «ЧЦХД» - </w:t>
      </w:r>
      <w:r w:rsidR="00745321" w:rsidRPr="00931D81">
        <w:rPr>
          <w:rFonts w:ascii="Times New Roman" w:hAnsi="Times New Roman"/>
          <w:sz w:val="26"/>
          <w:szCs w:val="26"/>
        </w:rPr>
        <w:t>11 143,1</w:t>
      </w:r>
      <w:r w:rsidRPr="00931D81">
        <w:rPr>
          <w:rFonts w:ascii="Times New Roman" w:hAnsi="Times New Roman"/>
          <w:sz w:val="26"/>
          <w:szCs w:val="26"/>
        </w:rPr>
        <w:t xml:space="preserve"> тыс. руб.</w:t>
      </w:r>
    </w:p>
    <w:p w14:paraId="36E44FAC" w14:textId="77777777" w:rsidR="002A5341" w:rsidRPr="00931D81" w:rsidRDefault="002A5341" w:rsidP="002A534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31D81">
        <w:rPr>
          <w:rFonts w:eastAsia="Calibri"/>
          <w:sz w:val="26"/>
          <w:szCs w:val="26"/>
          <w:lang w:eastAsia="en-US"/>
        </w:rPr>
        <w:t xml:space="preserve">- МАУ «ЦКО» - </w:t>
      </w:r>
      <w:r w:rsidR="00E75882" w:rsidRPr="00931D81">
        <w:rPr>
          <w:rFonts w:eastAsia="Calibri"/>
          <w:sz w:val="26"/>
          <w:szCs w:val="26"/>
          <w:lang w:eastAsia="en-US"/>
        </w:rPr>
        <w:t>227</w:t>
      </w:r>
      <w:r w:rsidR="00C54561" w:rsidRPr="00931D81">
        <w:rPr>
          <w:rFonts w:eastAsia="Calibri"/>
          <w:sz w:val="26"/>
          <w:szCs w:val="26"/>
          <w:lang w:eastAsia="en-US"/>
        </w:rPr>
        <w:t>,0</w:t>
      </w:r>
      <w:r w:rsidRPr="00931D81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6FD14622" w14:textId="77777777" w:rsidR="00A72F59" w:rsidRPr="00931D81" w:rsidRDefault="00A72F59" w:rsidP="00A72F59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bookmarkEnd w:id="1"/>
    <w:bookmarkEnd w:id="5"/>
    <w:p w14:paraId="4A7C7F96" w14:textId="5FA6C410" w:rsidR="00966E45" w:rsidRPr="00931D81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931D81">
        <w:rPr>
          <w:rFonts w:ascii="Times New Roman" w:hAnsi="Times New Roman" w:cs="Times New Roman"/>
          <w:sz w:val="26"/>
          <w:szCs w:val="26"/>
        </w:rPr>
        <w:t>5. Информация о внесенных ответственны</w:t>
      </w:r>
      <w:r w:rsidR="00931D81" w:rsidRPr="00931D81">
        <w:rPr>
          <w:rFonts w:ascii="Times New Roman" w:hAnsi="Times New Roman" w:cs="Times New Roman"/>
          <w:sz w:val="26"/>
          <w:szCs w:val="26"/>
        </w:rPr>
        <w:t>м</w:t>
      </w:r>
      <w:r w:rsidRPr="00931D81">
        <w:rPr>
          <w:rFonts w:ascii="Times New Roman" w:hAnsi="Times New Roman" w:cs="Times New Roman"/>
          <w:sz w:val="26"/>
          <w:szCs w:val="26"/>
        </w:rPr>
        <w:t xml:space="preserve"> исполнител</w:t>
      </w:r>
      <w:r w:rsidR="00931D81" w:rsidRPr="00931D81">
        <w:rPr>
          <w:rFonts w:ascii="Times New Roman" w:hAnsi="Times New Roman" w:cs="Times New Roman"/>
          <w:sz w:val="26"/>
          <w:szCs w:val="26"/>
        </w:rPr>
        <w:t>ем</w:t>
      </w:r>
      <w:r w:rsidRPr="00931D81">
        <w:rPr>
          <w:rFonts w:ascii="Times New Roman" w:hAnsi="Times New Roman" w:cs="Times New Roman"/>
          <w:sz w:val="26"/>
          <w:szCs w:val="26"/>
        </w:rPr>
        <w:t xml:space="preserve"> в отчетном финансовом году изменениях в Программу</w:t>
      </w:r>
    </w:p>
    <w:p w14:paraId="25377370" w14:textId="77777777" w:rsidR="00966E45" w:rsidRPr="00931D81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B545046" w14:textId="77777777" w:rsidR="00966E45" w:rsidRPr="00931D81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31D8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В 1 полугодии 2022 года ответственным исполнителем внесено изменение </w:t>
      </w:r>
      <w:r w:rsidRPr="00931D81">
        <w:rPr>
          <w:rFonts w:ascii="Times New Roman" w:hAnsi="Times New Roman" w:cs="Times New Roman"/>
          <w:sz w:val="26"/>
          <w:szCs w:val="26"/>
        </w:rPr>
        <w:t xml:space="preserve">в первоначальную редакцию </w:t>
      </w:r>
      <w:r w:rsidR="0065684D" w:rsidRPr="00931D81">
        <w:rPr>
          <w:rFonts w:ascii="Times New Roman" w:hAnsi="Times New Roman" w:cs="Times New Roman"/>
          <w:sz w:val="26"/>
          <w:szCs w:val="26"/>
        </w:rPr>
        <w:t>П</w:t>
      </w:r>
      <w:r w:rsidRPr="00931D81">
        <w:rPr>
          <w:rFonts w:ascii="Times New Roman" w:hAnsi="Times New Roman" w:cs="Times New Roman"/>
          <w:sz w:val="26"/>
          <w:szCs w:val="26"/>
        </w:rPr>
        <w:t>рограммы постановлением мэрии города от 29.03.2022 № 790:</w:t>
      </w:r>
    </w:p>
    <w:p w14:paraId="4C987D4C" w14:textId="77777777" w:rsidR="00966E45" w:rsidRPr="00931D81" w:rsidRDefault="00966E45" w:rsidP="00966E45">
      <w:pPr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 xml:space="preserve">в соответствии с протоколом заседания экспертного совета по бюджету и экономической политике в городе </w:t>
      </w:r>
      <w:r w:rsidR="00E60AF4" w:rsidRPr="00931D81">
        <w:rPr>
          <w:sz w:val="26"/>
          <w:szCs w:val="26"/>
        </w:rPr>
        <w:t xml:space="preserve">от 03.02.2022 </w:t>
      </w:r>
      <w:r w:rsidRPr="00931D81">
        <w:rPr>
          <w:sz w:val="26"/>
          <w:szCs w:val="26"/>
        </w:rPr>
        <w:t>№ 1 МАУ «ЦКО» из городского бюджета выделена сумма 227, 0 тыс. руб. для оплаты выполненных в 2021 году ремонтных работ вентиляционной установки в здании МКАУ «Ч</w:t>
      </w:r>
      <w:r w:rsidR="009515A2" w:rsidRPr="00931D81">
        <w:rPr>
          <w:sz w:val="26"/>
          <w:szCs w:val="26"/>
        </w:rPr>
        <w:t>ЦХД</w:t>
      </w:r>
      <w:r w:rsidRPr="00931D81">
        <w:rPr>
          <w:sz w:val="26"/>
          <w:szCs w:val="26"/>
        </w:rPr>
        <w:t xml:space="preserve">». В связи с чем в 2022 году МАУ «ЦКО» внесено </w:t>
      </w:r>
      <w:r w:rsidRPr="00931D81">
        <w:rPr>
          <w:sz w:val="26"/>
          <w:szCs w:val="26"/>
        </w:rPr>
        <w:lastRenderedPageBreak/>
        <w:t xml:space="preserve">соисполнителем в муниципальную программу «Сохранение и развитие архивного дела» на 2022-2025 годы.  </w:t>
      </w:r>
    </w:p>
    <w:p w14:paraId="110BADB8" w14:textId="77777777" w:rsidR="00966E45" w:rsidRPr="00931D81" w:rsidRDefault="00966E45" w:rsidP="00966E45">
      <w:pPr>
        <w:pStyle w:val="ConsPlusNormal"/>
        <w:widowControl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9584391" w14:textId="659B9C1B" w:rsidR="00262590" w:rsidRPr="00931D81" w:rsidRDefault="00966E45" w:rsidP="00966E45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931D81">
        <w:rPr>
          <w:color w:val="FF0000"/>
          <w:sz w:val="26"/>
          <w:szCs w:val="26"/>
        </w:rPr>
        <w:t xml:space="preserve">          </w:t>
      </w:r>
      <w:r w:rsidRPr="00931D81">
        <w:rPr>
          <w:sz w:val="26"/>
          <w:szCs w:val="26"/>
        </w:rPr>
        <w:t xml:space="preserve">6. Сведения о планируемых до конца текущего финансового года </w:t>
      </w:r>
    </w:p>
    <w:p w14:paraId="1A24B784" w14:textId="77777777" w:rsidR="00966E45" w:rsidRPr="00931D81" w:rsidRDefault="00966E45" w:rsidP="00966E45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931D81">
        <w:rPr>
          <w:sz w:val="26"/>
          <w:szCs w:val="26"/>
        </w:rPr>
        <w:t>изменениях в Программе</w:t>
      </w:r>
    </w:p>
    <w:p w14:paraId="0DA11261" w14:textId="77777777" w:rsidR="00966E45" w:rsidRPr="00931D81" w:rsidRDefault="00966E45" w:rsidP="00966E45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14:paraId="774ADB64" w14:textId="77777777" w:rsidR="00966E45" w:rsidRPr="00931D81" w:rsidRDefault="00966E45" w:rsidP="00966E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1D81">
        <w:rPr>
          <w:sz w:val="26"/>
          <w:szCs w:val="26"/>
        </w:rPr>
        <w:t xml:space="preserve">До конца 2022 года не планируется вносить изменения в Программу, а также досрочное прекращение основных мероприятий Программы. </w:t>
      </w:r>
    </w:p>
    <w:p w14:paraId="0DCF8876" w14:textId="77777777" w:rsidR="00966E45" w:rsidRPr="00931D81" w:rsidRDefault="00966E45" w:rsidP="00966E4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DB2D787" w14:textId="77777777" w:rsidR="00420B43" w:rsidRPr="00931D81" w:rsidRDefault="00D345E7" w:rsidP="00D345E7">
      <w:pPr>
        <w:jc w:val="both"/>
        <w:rPr>
          <w:sz w:val="26"/>
          <w:szCs w:val="26"/>
        </w:rPr>
        <w:sectPr w:rsidR="00420B43" w:rsidRPr="00931D81" w:rsidSect="00756405">
          <w:headerReference w:type="default" r:id="rId12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931D81">
        <w:rPr>
          <w:sz w:val="26"/>
          <w:szCs w:val="26"/>
        </w:rPr>
        <w:t xml:space="preserve"> </w:t>
      </w:r>
    </w:p>
    <w:p w14:paraId="01034CE2" w14:textId="77777777" w:rsidR="00F50D8B" w:rsidRPr="00931D81" w:rsidRDefault="00D345E7" w:rsidP="00F50D8B">
      <w:pPr>
        <w:ind w:firstLine="8789"/>
        <w:rPr>
          <w:sz w:val="26"/>
          <w:szCs w:val="26"/>
        </w:rPr>
      </w:pPr>
      <w:r w:rsidRPr="00931D81">
        <w:rPr>
          <w:sz w:val="26"/>
          <w:szCs w:val="26"/>
        </w:rPr>
        <w:lastRenderedPageBreak/>
        <w:t xml:space="preserve">   </w:t>
      </w:r>
      <w:r w:rsidR="00F50D8B" w:rsidRPr="00931D81">
        <w:rPr>
          <w:sz w:val="26"/>
          <w:szCs w:val="26"/>
        </w:rPr>
        <w:t xml:space="preserve">                                                    Приложение 1 к Отчету</w:t>
      </w:r>
    </w:p>
    <w:p w14:paraId="76A930DF" w14:textId="77777777" w:rsidR="00F50D8B" w:rsidRPr="00931D81" w:rsidRDefault="00F50D8B" w:rsidP="00F50D8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3C4D2BF" w14:textId="77777777" w:rsidR="00F50D8B" w:rsidRPr="00931D81" w:rsidRDefault="00F50D8B" w:rsidP="00F50D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31D81">
        <w:rPr>
          <w:sz w:val="26"/>
          <w:szCs w:val="26"/>
        </w:rPr>
        <w:t>Сведения о достижении значений целевых показателей (индикаторов)</w:t>
      </w:r>
    </w:p>
    <w:p w14:paraId="40D5D8CE" w14:textId="77777777" w:rsidR="00F50D8B" w:rsidRPr="00931D81" w:rsidRDefault="00F50D8B" w:rsidP="00F50D8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5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4782"/>
        <w:gridCol w:w="704"/>
        <w:gridCol w:w="993"/>
        <w:gridCol w:w="1134"/>
        <w:gridCol w:w="1275"/>
        <w:gridCol w:w="1529"/>
        <w:gridCol w:w="4425"/>
      </w:tblGrid>
      <w:tr w:rsidR="00AF2F20" w:rsidRPr="00931D81" w14:paraId="5C9A487C" w14:textId="77777777" w:rsidTr="00BE2350">
        <w:trPr>
          <w:cantSplit/>
          <w:trHeight w:val="960"/>
          <w:jc w:val="center"/>
        </w:trPr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EB347F" w14:textId="77777777" w:rsidR="00AF2F20" w:rsidRPr="00931D81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№  п/п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49C7EC" w14:textId="77777777" w:rsidR="00AF2F20" w:rsidRPr="00931D81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 xml:space="preserve">Наименование целевого показателя </w:t>
            </w:r>
          </w:p>
          <w:p w14:paraId="71879621" w14:textId="77777777" w:rsidR="00AF2F20" w:rsidRPr="00931D81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(индикатора) муниципальной</w:t>
            </w:r>
          </w:p>
          <w:p w14:paraId="79975151" w14:textId="77777777" w:rsidR="00AF2F20" w:rsidRPr="00931D81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программы</w:t>
            </w:r>
          </w:p>
        </w:tc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78ED5" w14:textId="77777777" w:rsidR="00AF2F20" w:rsidRPr="00931D81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Ед. измерения</w:t>
            </w:r>
          </w:p>
        </w:tc>
        <w:tc>
          <w:tcPr>
            <w:tcW w:w="4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4557" w14:textId="77777777" w:rsidR="00AF2F20" w:rsidRPr="00931D81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Значение показателя (индикатора) муниципальной программы, подпрограммы, ведомственной целевой программы</w:t>
            </w:r>
          </w:p>
        </w:tc>
        <w:tc>
          <w:tcPr>
            <w:tcW w:w="4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A3EAC7" w14:textId="77777777" w:rsidR="00AF2F20" w:rsidRPr="00931D81" w:rsidRDefault="00AF2F20" w:rsidP="00A729BF">
            <w:pPr>
              <w:autoSpaceDE w:val="0"/>
              <w:autoSpaceDN w:val="0"/>
              <w:adjustRightInd w:val="0"/>
              <w:jc w:val="center"/>
            </w:pPr>
          </w:p>
          <w:p w14:paraId="5072BBC5" w14:textId="77777777" w:rsidR="00AF2F20" w:rsidRPr="00931D81" w:rsidRDefault="00AF2F20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Обоснование отклонения значения показателя (индикатора), недостижения или перевыполнения планового значения показателя (индикатора), других изменений по показателям</w:t>
            </w:r>
          </w:p>
        </w:tc>
      </w:tr>
      <w:tr w:rsidR="00DC5605" w:rsidRPr="00931D81" w14:paraId="4640A737" w14:textId="77777777" w:rsidTr="00BE2350">
        <w:trPr>
          <w:cantSplit/>
          <w:trHeight w:val="336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DBA7AC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BC372A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9D439D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37B388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год, предшествующий отчетному</w:t>
            </w:r>
            <w:r w:rsidR="0065684D" w:rsidRPr="00931D81">
              <w:t>*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258C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текущий год</w:t>
            </w:r>
          </w:p>
        </w:tc>
        <w:tc>
          <w:tcPr>
            <w:tcW w:w="4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804E18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DC5605" w:rsidRPr="00931D81" w14:paraId="553B92D4" w14:textId="77777777" w:rsidTr="00BE2350">
        <w:trPr>
          <w:cantSplit/>
          <w:trHeight w:val="240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C12C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86CF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6742A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353E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5807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C97A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 xml:space="preserve">факт по состоянию на 1 июля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2B5B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 xml:space="preserve">ожидаемое значение на конец года </w:t>
            </w:r>
          </w:p>
          <w:p w14:paraId="773D1A52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(прогнозная оценка)</w:t>
            </w:r>
          </w:p>
        </w:tc>
        <w:tc>
          <w:tcPr>
            <w:tcW w:w="4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7BAF0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DC5605" w:rsidRPr="00931D81" w14:paraId="462F4243" w14:textId="77777777" w:rsidTr="00BE235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C2C7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93E7B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EEDFD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061C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3C1B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D324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E551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3B13" w14:textId="77777777" w:rsidR="00DC5605" w:rsidRPr="00931D81" w:rsidRDefault="00DC5605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8</w:t>
            </w:r>
          </w:p>
        </w:tc>
      </w:tr>
      <w:tr w:rsidR="00DC5605" w:rsidRPr="00931D81" w14:paraId="61D22A93" w14:textId="77777777" w:rsidTr="00BE235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CFA5" w14:textId="77777777" w:rsidR="00DC5605" w:rsidRPr="00931D81" w:rsidRDefault="00DC5605" w:rsidP="00A729BF">
            <w:pPr>
              <w:autoSpaceDE w:val="0"/>
              <w:autoSpaceDN w:val="0"/>
              <w:adjustRightInd w:val="0"/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B57A" w14:textId="77777777" w:rsidR="00DC5605" w:rsidRPr="00931D81" w:rsidRDefault="00DC5605" w:rsidP="00A729BF">
            <w:pPr>
              <w:autoSpaceDE w:val="0"/>
              <w:autoSpaceDN w:val="0"/>
              <w:adjustRightInd w:val="0"/>
            </w:pPr>
            <w:r w:rsidRPr="00931D81">
              <w:t>Показатель (индикатор)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B634" w14:textId="77777777" w:rsidR="00DC5605" w:rsidRPr="00931D81" w:rsidRDefault="00DC5605" w:rsidP="00A729BF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BB2A" w14:textId="77777777" w:rsidR="00DC5605" w:rsidRPr="00931D81" w:rsidRDefault="00DC5605" w:rsidP="00A729B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FEAA" w14:textId="77777777" w:rsidR="00DC5605" w:rsidRPr="00931D81" w:rsidRDefault="00DC5605" w:rsidP="00A729B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B9BE" w14:textId="77777777" w:rsidR="00DC5605" w:rsidRPr="00931D81" w:rsidRDefault="00DC5605" w:rsidP="00A729BF">
            <w:pPr>
              <w:autoSpaceDE w:val="0"/>
              <w:autoSpaceDN w:val="0"/>
              <w:adjustRightInd w:val="0"/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7CC6" w14:textId="77777777" w:rsidR="00DC5605" w:rsidRPr="00931D81" w:rsidRDefault="00DC5605" w:rsidP="00A729BF">
            <w:pPr>
              <w:autoSpaceDE w:val="0"/>
              <w:autoSpaceDN w:val="0"/>
              <w:adjustRightInd w:val="0"/>
            </w:pP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8E19" w14:textId="77777777" w:rsidR="00DC5605" w:rsidRPr="00931D81" w:rsidRDefault="00DC5605" w:rsidP="00A729BF">
            <w:pPr>
              <w:autoSpaceDE w:val="0"/>
              <w:autoSpaceDN w:val="0"/>
              <w:adjustRightInd w:val="0"/>
            </w:pPr>
          </w:p>
        </w:tc>
      </w:tr>
      <w:tr w:rsidR="00DC5605" w:rsidRPr="00931D81" w14:paraId="159A55AC" w14:textId="77777777" w:rsidTr="00BE235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2CE8" w14:textId="77777777" w:rsidR="00DC5605" w:rsidRPr="00931D81" w:rsidRDefault="00DC5605" w:rsidP="00B45013">
            <w:pPr>
              <w:autoSpaceDE w:val="0"/>
              <w:autoSpaceDN w:val="0"/>
              <w:adjustRightInd w:val="0"/>
            </w:pPr>
            <w:r w:rsidRPr="00931D81"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A282" w14:textId="77777777" w:rsidR="00DC5605" w:rsidRPr="00931D81" w:rsidRDefault="00DC5605" w:rsidP="00B45013">
            <w:pPr>
              <w:pStyle w:val="a6"/>
            </w:pPr>
            <w:r w:rsidRPr="00931D81"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5A72" w14:textId="77777777" w:rsidR="00DC5605" w:rsidRPr="00931D8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C61F" w14:textId="77777777" w:rsidR="00DC5605" w:rsidRPr="00931D81" w:rsidRDefault="0065684D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4CBC" w14:textId="77777777" w:rsidR="00DC5605" w:rsidRPr="00931D8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87FC" w14:textId="77777777" w:rsidR="00DC5605" w:rsidRPr="00931D81" w:rsidRDefault="0065684D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C305" w14:textId="77777777" w:rsidR="00DC5605" w:rsidRPr="00931D8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100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91B3" w14:textId="3204A57B" w:rsidR="00DC5605" w:rsidRPr="00931D81" w:rsidRDefault="003D0D45" w:rsidP="00724677">
            <w:pPr>
              <w:autoSpaceDE w:val="0"/>
              <w:autoSpaceDN w:val="0"/>
              <w:adjustRightInd w:val="0"/>
            </w:pPr>
            <w:r w:rsidRPr="00931D81">
              <w:t xml:space="preserve">Показатель годовой, рассчитывается </w:t>
            </w:r>
            <w:r w:rsidR="00724677" w:rsidRPr="00931D81">
              <w:t>по состоянию на 01.01.2023</w:t>
            </w:r>
            <w:r w:rsidR="00931D81" w:rsidRPr="00931D81">
              <w:t xml:space="preserve"> </w:t>
            </w:r>
            <w:r w:rsidRPr="00931D81">
              <w:t xml:space="preserve">на основании данных паспорта архива </w:t>
            </w:r>
          </w:p>
        </w:tc>
      </w:tr>
      <w:tr w:rsidR="00DC5605" w:rsidRPr="00931D81" w14:paraId="38CD4B74" w14:textId="77777777" w:rsidTr="00BE235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7290" w14:textId="77777777" w:rsidR="00DC5605" w:rsidRPr="00931D81" w:rsidRDefault="00DC5605" w:rsidP="00B45013">
            <w:pPr>
              <w:autoSpaceDE w:val="0"/>
              <w:autoSpaceDN w:val="0"/>
              <w:adjustRightInd w:val="0"/>
            </w:pPr>
            <w:r w:rsidRPr="00931D81"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D84E" w14:textId="77777777" w:rsidR="00DC5605" w:rsidRPr="00931D81" w:rsidRDefault="00DC5605" w:rsidP="00B45013">
            <w:pPr>
              <w:pStyle w:val="a6"/>
            </w:pPr>
            <w:r w:rsidRPr="00931D81"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E195" w14:textId="77777777" w:rsidR="00DC5605" w:rsidRPr="00931D8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E246" w14:textId="77777777" w:rsidR="00DC5605" w:rsidRPr="00931D81" w:rsidRDefault="000A4F89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8CC4" w14:textId="77777777" w:rsidR="00DC5605" w:rsidRPr="00931D81" w:rsidRDefault="000A4F89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2646" w14:textId="77777777" w:rsidR="00DC5605" w:rsidRPr="00931D81" w:rsidRDefault="00DC5605" w:rsidP="00D33278">
            <w:pPr>
              <w:autoSpaceDE w:val="0"/>
              <w:autoSpaceDN w:val="0"/>
              <w:adjustRightInd w:val="0"/>
              <w:jc w:val="center"/>
            </w:pPr>
            <w:r w:rsidRPr="00931D81">
              <w:t>42,</w:t>
            </w:r>
            <w:r w:rsidR="00D33278" w:rsidRPr="00931D81"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3AEC" w14:textId="77777777" w:rsidR="00DC5605" w:rsidRPr="00931D8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545E" w14:textId="77777777" w:rsidR="00DC5605" w:rsidRPr="00931D81" w:rsidRDefault="00205D2A" w:rsidP="00AD740F">
            <w:pPr>
              <w:jc w:val="both"/>
            </w:pPr>
            <w:r w:rsidRPr="00931D81">
              <w:t>Перевыполнение планового значения показателя обусловлено необходимостью сокращения сроков формирования электронной информационной поисковой системы архива с целью удовлетворения потребностей</w:t>
            </w:r>
            <w:r w:rsidR="00F8086C" w:rsidRPr="00931D81">
              <w:t xml:space="preserve"> граждан</w:t>
            </w:r>
          </w:p>
        </w:tc>
      </w:tr>
      <w:tr w:rsidR="00DC5605" w:rsidRPr="00931D81" w14:paraId="7BAFC0C0" w14:textId="77777777" w:rsidTr="00BE235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688C" w14:textId="77777777" w:rsidR="00DC5605" w:rsidRPr="00931D81" w:rsidRDefault="00DC5605" w:rsidP="00B45013">
            <w:pPr>
              <w:autoSpaceDE w:val="0"/>
              <w:autoSpaceDN w:val="0"/>
              <w:adjustRightInd w:val="0"/>
            </w:pPr>
            <w:r w:rsidRPr="00931D81"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A0AC" w14:textId="77777777" w:rsidR="00DC5605" w:rsidRPr="00931D81" w:rsidRDefault="00DC5605" w:rsidP="00B45013">
            <w:pPr>
              <w:pStyle w:val="a6"/>
            </w:pPr>
            <w:r w:rsidRPr="00931D81"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A9D8" w14:textId="77777777" w:rsidR="00DC5605" w:rsidRPr="00931D8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A89F" w14:textId="77777777" w:rsidR="00DC5605" w:rsidRPr="00931D8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BDFE" w14:textId="77777777" w:rsidR="00DC5605" w:rsidRPr="00931D8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9821" w14:textId="77777777" w:rsidR="00DC5605" w:rsidRPr="00931D8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288B" w14:textId="77777777" w:rsidR="00DC5605" w:rsidRPr="00931D81" w:rsidRDefault="00DC5605" w:rsidP="00B4501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931D81"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2E52" w14:textId="77777777" w:rsidR="00DC5605" w:rsidRPr="00931D81" w:rsidRDefault="007C1CB5" w:rsidP="00B45013">
            <w:pPr>
              <w:autoSpaceDE w:val="0"/>
              <w:autoSpaceDN w:val="0"/>
              <w:adjustRightInd w:val="0"/>
            </w:pPr>
            <w:r w:rsidRPr="00931D81">
              <w:t>Все поступившие социально-правовые и тематические запросы исполнены в установленные сроки</w:t>
            </w:r>
          </w:p>
        </w:tc>
      </w:tr>
      <w:tr w:rsidR="00DC5605" w:rsidRPr="00931D81" w14:paraId="233A2FB3" w14:textId="77777777" w:rsidTr="00BE235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721A" w14:textId="77777777" w:rsidR="00DC5605" w:rsidRPr="00931D81" w:rsidRDefault="00DC5605" w:rsidP="00B45013">
            <w:pPr>
              <w:autoSpaceDE w:val="0"/>
              <w:autoSpaceDN w:val="0"/>
              <w:adjustRightInd w:val="0"/>
            </w:pPr>
            <w:r w:rsidRPr="00931D81"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011F" w14:textId="77777777" w:rsidR="00DC5605" w:rsidRPr="00931D81" w:rsidRDefault="00DC5605" w:rsidP="00B45013">
            <w:pPr>
              <w:pStyle w:val="a6"/>
            </w:pPr>
            <w:r w:rsidRPr="00931D81">
              <w:t>Средняя численность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EC83" w14:textId="77777777" w:rsidR="00DC5605" w:rsidRPr="00931D81" w:rsidRDefault="00DC5605" w:rsidP="00B45013">
            <w:pPr>
              <w:autoSpaceDE w:val="0"/>
              <w:autoSpaceDN w:val="0"/>
              <w:adjustRightInd w:val="0"/>
              <w:jc w:val="center"/>
            </w:pPr>
            <w:r w:rsidRPr="00931D81"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26CC" w14:textId="77777777" w:rsidR="00DC5605" w:rsidRPr="00931D81" w:rsidRDefault="00DC5605" w:rsidP="004A1294">
            <w:pPr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2557" w14:textId="77777777" w:rsidR="00DC5605" w:rsidRPr="00931D81" w:rsidRDefault="00DC5605" w:rsidP="00D7416D">
            <w:pPr>
              <w:autoSpaceDE w:val="0"/>
              <w:autoSpaceDN w:val="0"/>
              <w:adjustRightInd w:val="0"/>
              <w:jc w:val="center"/>
            </w:pPr>
            <w:r w:rsidRPr="00931D81">
              <w:t>3</w:t>
            </w:r>
            <w:r w:rsidR="00D7416D" w:rsidRPr="00931D81"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483" w14:textId="77777777" w:rsidR="00DC5605" w:rsidRPr="00931D81" w:rsidRDefault="00FE6EB2" w:rsidP="00B94258">
            <w:pPr>
              <w:autoSpaceDE w:val="0"/>
              <w:autoSpaceDN w:val="0"/>
              <w:adjustRightInd w:val="0"/>
              <w:jc w:val="center"/>
            </w:pPr>
            <w:r w:rsidRPr="00931D81">
              <w:rPr>
                <w:bCs/>
                <w:iCs/>
                <w:lang w:eastAsia="en-US"/>
              </w:rPr>
              <w:t>142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B3BD" w14:textId="77777777" w:rsidR="00DC5605" w:rsidRPr="00931D81" w:rsidRDefault="00DC5605" w:rsidP="00D7416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931D81">
              <w:t>3</w:t>
            </w:r>
            <w:r w:rsidR="00D7416D" w:rsidRPr="00931D81">
              <w:t>0</w:t>
            </w:r>
            <w:r w:rsidRPr="00931D81">
              <w:t>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0D96" w14:textId="77777777" w:rsidR="00DC5605" w:rsidRPr="00931D81" w:rsidRDefault="00DC5605" w:rsidP="00AF2F20">
            <w:pPr>
              <w:jc w:val="both"/>
              <w:rPr>
                <w:rFonts w:eastAsia="Calibri"/>
                <w:lang w:eastAsia="en-US"/>
              </w:rPr>
            </w:pPr>
            <w:r w:rsidRPr="00931D81">
              <w:rPr>
                <w:rFonts w:eastAsia="Calibri"/>
                <w:lang w:eastAsia="en-US"/>
              </w:rPr>
              <w:t>Достижение показателя планируется во 2 полугодии за счет просмотров электронной выставки архивных документов «Под водами Рыбинского моря».</w:t>
            </w:r>
          </w:p>
          <w:p w14:paraId="0E3F089D" w14:textId="77777777" w:rsidR="00DC5605" w:rsidRPr="00931D81" w:rsidRDefault="00DC5605" w:rsidP="00B45013">
            <w:pPr>
              <w:autoSpaceDE w:val="0"/>
              <w:autoSpaceDN w:val="0"/>
              <w:adjustRightInd w:val="0"/>
            </w:pPr>
          </w:p>
        </w:tc>
      </w:tr>
    </w:tbl>
    <w:p w14:paraId="0A44B681" w14:textId="2CAF88C1" w:rsidR="00346C2B" w:rsidRPr="00931D81" w:rsidRDefault="00010C60" w:rsidP="00931D81">
      <w:pPr>
        <w:pStyle w:val="1"/>
        <w:jc w:val="both"/>
        <w:rPr>
          <w:b w:val="0"/>
          <w:color w:val="auto"/>
          <w:sz w:val="26"/>
          <w:szCs w:val="26"/>
        </w:rPr>
      </w:pPr>
      <w:r w:rsidRPr="00931D81">
        <w:rPr>
          <w:b w:val="0"/>
          <w:bCs w:val="0"/>
          <w:sz w:val="26"/>
          <w:szCs w:val="26"/>
        </w:rPr>
        <w:t>*</w:t>
      </w:r>
      <w:r w:rsidRPr="00931D81">
        <w:rPr>
          <w:b w:val="0"/>
          <w:sz w:val="26"/>
          <w:szCs w:val="26"/>
        </w:rPr>
        <w:t xml:space="preserve"> </w:t>
      </w:r>
      <w:r w:rsidR="00346C2B" w:rsidRPr="00931D81">
        <w:rPr>
          <w:b w:val="0"/>
          <w:sz w:val="26"/>
          <w:szCs w:val="26"/>
        </w:rPr>
        <w:t>Фактические данные за 2021 год включены из отчетной информации по муниципальной программе «</w:t>
      </w:r>
      <w:r w:rsidRPr="00931D81">
        <w:rPr>
          <w:b w:val="0"/>
          <w:sz w:val="26"/>
          <w:szCs w:val="26"/>
        </w:rPr>
        <w:t>Развитие архивного дела</w:t>
      </w:r>
      <w:r w:rsidR="00931D81" w:rsidRPr="00931D81">
        <w:rPr>
          <w:b w:val="0"/>
          <w:sz w:val="26"/>
          <w:szCs w:val="26"/>
        </w:rPr>
        <w:t>»</w:t>
      </w:r>
      <w:r w:rsidRPr="00931D81">
        <w:rPr>
          <w:b w:val="0"/>
          <w:sz w:val="26"/>
          <w:szCs w:val="26"/>
        </w:rPr>
        <w:t xml:space="preserve"> на 2013 - 2023 годы",</w:t>
      </w:r>
      <w:r w:rsidRPr="00931D81">
        <w:t xml:space="preserve"> </w:t>
      </w:r>
      <w:r w:rsidRPr="00931D81">
        <w:rPr>
          <w:b w:val="0"/>
          <w:sz w:val="26"/>
          <w:szCs w:val="26"/>
        </w:rPr>
        <w:t>утвержденной п</w:t>
      </w:r>
      <w:r w:rsidR="00346C2B" w:rsidRPr="00931D81">
        <w:rPr>
          <w:b w:val="0"/>
          <w:sz w:val="26"/>
          <w:szCs w:val="26"/>
        </w:rPr>
        <w:t>остановление</w:t>
      </w:r>
      <w:r w:rsidR="00931D81" w:rsidRPr="00931D81">
        <w:rPr>
          <w:b w:val="0"/>
          <w:sz w:val="26"/>
          <w:szCs w:val="26"/>
        </w:rPr>
        <w:t>м</w:t>
      </w:r>
      <w:r w:rsidR="00346C2B" w:rsidRPr="00931D81">
        <w:rPr>
          <w:b w:val="0"/>
          <w:sz w:val="26"/>
          <w:szCs w:val="26"/>
        </w:rPr>
        <w:t xml:space="preserve"> мэрии г. Череповца т 10 октября 2012 г. </w:t>
      </w:r>
      <w:r w:rsidR="00931D81" w:rsidRPr="00931D81">
        <w:rPr>
          <w:b w:val="0"/>
          <w:sz w:val="26"/>
          <w:szCs w:val="26"/>
        </w:rPr>
        <w:t>№</w:t>
      </w:r>
      <w:r w:rsidR="00346C2B" w:rsidRPr="00931D81">
        <w:rPr>
          <w:b w:val="0"/>
          <w:sz w:val="26"/>
          <w:szCs w:val="26"/>
        </w:rPr>
        <w:t xml:space="preserve"> 5369</w:t>
      </w:r>
      <w:hyperlink r:id="rId13" w:history="1">
        <w:r w:rsidRPr="00931D81">
          <w:rPr>
            <w:rStyle w:val="af3"/>
            <w:b w:val="0"/>
            <w:bCs w:val="0"/>
            <w:color w:val="auto"/>
            <w:sz w:val="26"/>
            <w:szCs w:val="26"/>
          </w:rPr>
          <w:t xml:space="preserve"> (с изменениями и дополнениями)</w:t>
        </w:r>
      </w:hyperlink>
      <w:r w:rsidRPr="00931D81">
        <w:rPr>
          <w:b w:val="0"/>
          <w:color w:val="auto"/>
          <w:sz w:val="26"/>
          <w:szCs w:val="26"/>
        </w:rPr>
        <w:t>.</w:t>
      </w:r>
    </w:p>
    <w:p w14:paraId="091A297D" w14:textId="77777777" w:rsidR="00346C2B" w:rsidRPr="00931D81" w:rsidRDefault="00346C2B" w:rsidP="00010C60">
      <w:pPr>
        <w:rPr>
          <w:sz w:val="26"/>
          <w:szCs w:val="26"/>
        </w:rPr>
      </w:pPr>
    </w:p>
    <w:p w14:paraId="4BB663D8" w14:textId="77777777" w:rsidR="00346C2B" w:rsidRPr="00931D81" w:rsidRDefault="00346C2B"/>
    <w:p w14:paraId="2F214197" w14:textId="77777777" w:rsidR="00346C2B" w:rsidRPr="00931D81" w:rsidRDefault="00346C2B"/>
    <w:p w14:paraId="23555CCC" w14:textId="77777777" w:rsidR="00F2341D" w:rsidRPr="00931D81" w:rsidRDefault="00F2341D" w:rsidP="00D345E7">
      <w:pPr>
        <w:jc w:val="both"/>
      </w:pPr>
    </w:p>
    <w:p w14:paraId="29DE1BD1" w14:textId="74635F8B" w:rsidR="00756405" w:rsidRPr="00931D81" w:rsidRDefault="00756405" w:rsidP="00D345E7">
      <w:pPr>
        <w:jc w:val="both"/>
        <w:sectPr w:rsidR="00756405" w:rsidRPr="00931D81" w:rsidSect="00756405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14:paraId="48DDF239" w14:textId="77777777" w:rsidR="002C26BD" w:rsidRPr="00931D81" w:rsidRDefault="003037F6" w:rsidP="00096D31">
      <w:pPr>
        <w:tabs>
          <w:tab w:val="left" w:pos="10490"/>
        </w:tabs>
        <w:rPr>
          <w:sz w:val="26"/>
          <w:szCs w:val="26"/>
        </w:rPr>
      </w:pPr>
      <w:r w:rsidRPr="00931D81">
        <w:rPr>
          <w:sz w:val="26"/>
          <w:szCs w:val="26"/>
        </w:rPr>
        <w:lastRenderedPageBreak/>
        <w:tab/>
      </w:r>
      <w:r w:rsidRPr="00931D81">
        <w:rPr>
          <w:sz w:val="26"/>
          <w:szCs w:val="26"/>
        </w:rPr>
        <w:tab/>
      </w:r>
      <w:r w:rsidRPr="00931D81">
        <w:rPr>
          <w:sz w:val="26"/>
          <w:szCs w:val="26"/>
        </w:rPr>
        <w:tab/>
      </w:r>
      <w:r w:rsidRPr="00931D81">
        <w:rPr>
          <w:sz w:val="26"/>
          <w:szCs w:val="26"/>
        </w:rPr>
        <w:tab/>
      </w:r>
      <w:r w:rsidR="002C26BD" w:rsidRPr="00931D81">
        <w:rPr>
          <w:sz w:val="26"/>
          <w:szCs w:val="26"/>
        </w:rPr>
        <w:t>Приложение 1А к Отчету</w:t>
      </w:r>
    </w:p>
    <w:p w14:paraId="05A2519F" w14:textId="77777777" w:rsidR="002C26BD" w:rsidRPr="00931D81" w:rsidRDefault="002C26BD" w:rsidP="002C26BD">
      <w:pPr>
        <w:tabs>
          <w:tab w:val="left" w:pos="10490"/>
        </w:tabs>
        <w:ind w:left="11328"/>
        <w:rPr>
          <w:sz w:val="26"/>
          <w:szCs w:val="26"/>
        </w:rPr>
      </w:pPr>
    </w:p>
    <w:p w14:paraId="3F21FD3B" w14:textId="77777777" w:rsidR="002C26BD" w:rsidRPr="00931D81" w:rsidRDefault="002C26BD" w:rsidP="002C26BD">
      <w:pPr>
        <w:tabs>
          <w:tab w:val="left" w:pos="10490"/>
        </w:tabs>
        <w:rPr>
          <w:sz w:val="26"/>
          <w:szCs w:val="26"/>
        </w:rPr>
      </w:pPr>
    </w:p>
    <w:p w14:paraId="15FC8A51" w14:textId="77777777" w:rsidR="002C26BD" w:rsidRPr="00931D81" w:rsidRDefault="005A2124" w:rsidP="005A2124">
      <w:pPr>
        <w:pStyle w:val="ae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D81">
        <w:rPr>
          <w:rFonts w:ascii="Times New Roman" w:hAnsi="Times New Roman" w:cs="Times New Roman"/>
          <w:sz w:val="26"/>
          <w:szCs w:val="26"/>
        </w:rPr>
        <w:t>Сведения</w:t>
      </w:r>
      <w:r w:rsidRPr="00931D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1D81">
        <w:rPr>
          <w:rStyle w:val="a8"/>
          <w:rFonts w:ascii="Times New Roman" w:hAnsi="Times New Roman" w:cs="Times New Roman"/>
          <w:b w:val="0"/>
          <w:bCs/>
          <w:sz w:val="26"/>
          <w:szCs w:val="26"/>
        </w:rPr>
        <w:t xml:space="preserve">о сборе информации и методике расчета целевых показателей </w:t>
      </w:r>
      <w:r w:rsidR="002C26BD" w:rsidRPr="00931D81">
        <w:rPr>
          <w:rFonts w:ascii="Times New Roman" w:hAnsi="Times New Roman" w:cs="Times New Roman"/>
          <w:sz w:val="26"/>
          <w:szCs w:val="26"/>
        </w:rPr>
        <w:t>(индикаторов) Программы</w:t>
      </w:r>
    </w:p>
    <w:p w14:paraId="1452FCA7" w14:textId="77777777" w:rsidR="002C26BD" w:rsidRPr="00931D81" w:rsidRDefault="002C26BD" w:rsidP="002C26BD">
      <w:pPr>
        <w:tabs>
          <w:tab w:val="left" w:pos="10490"/>
        </w:tabs>
        <w:jc w:val="center"/>
        <w:rPr>
          <w:b/>
          <w:sz w:val="26"/>
          <w:szCs w:val="26"/>
        </w:rPr>
      </w:pPr>
    </w:p>
    <w:tbl>
      <w:tblPr>
        <w:tblW w:w="154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709"/>
        <w:gridCol w:w="1701"/>
        <w:gridCol w:w="1417"/>
        <w:gridCol w:w="3261"/>
        <w:gridCol w:w="2126"/>
        <w:gridCol w:w="1134"/>
        <w:gridCol w:w="1417"/>
        <w:gridCol w:w="1147"/>
      </w:tblGrid>
      <w:tr w:rsidR="002C26BD" w:rsidRPr="00931D81" w14:paraId="190BB872" w14:textId="77777777" w:rsidTr="00C53718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11F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931D81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633C7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D3A40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  <w:p w14:paraId="1E0084BD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изм.</w:t>
            </w:r>
          </w:p>
          <w:p w14:paraId="14F1182F" w14:textId="77777777" w:rsidR="002C26BD" w:rsidRPr="00931D81" w:rsidRDefault="002C26BD" w:rsidP="00A729BF">
            <w:pPr>
              <w:tabs>
                <w:tab w:val="left" w:pos="10490"/>
              </w:tabs>
              <w:jc w:val="center"/>
            </w:pPr>
          </w:p>
          <w:p w14:paraId="00398E88" w14:textId="77777777" w:rsidR="002C26BD" w:rsidRPr="00931D81" w:rsidRDefault="002C26BD" w:rsidP="00A729BF">
            <w:pPr>
              <w:tabs>
                <w:tab w:val="left" w:pos="1049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DA783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</w:rPr>
              <w:t>Определение целевого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01797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 (индикатора)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603A1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5F010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74E9B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F8460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Источник получения данных для расчета показателя (индикатора)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F61836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Ответственный за сбор данных по целевому показателю(индикатору)</w:t>
            </w:r>
          </w:p>
        </w:tc>
      </w:tr>
      <w:tr w:rsidR="002C26BD" w:rsidRPr="00931D81" w14:paraId="2CF9B1D3" w14:textId="77777777" w:rsidTr="00C53718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54F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5B4DE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89B84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2DBF6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D515E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77DA7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C6F46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90CA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096B5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928B60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2C26BD" w:rsidRPr="00931D81" w14:paraId="355FB759" w14:textId="77777777" w:rsidTr="00C53718">
        <w:trPr>
          <w:trHeight w:val="11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E3A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1D8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0FD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369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A65" w14:textId="77777777" w:rsidR="002C26BD" w:rsidRPr="00931D81" w:rsidRDefault="002C26BD" w:rsidP="00A729BF">
            <w:pPr>
              <w:jc w:val="both"/>
            </w:pPr>
            <w:r w:rsidRPr="00931D81">
              <w:t>Показывает долю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  <w:p w14:paraId="22831A12" w14:textId="77777777" w:rsidR="004F7532" w:rsidRPr="00931D81" w:rsidRDefault="004F7532" w:rsidP="00A729B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52A" w14:textId="77777777" w:rsidR="002C26BD" w:rsidRPr="00931D81" w:rsidRDefault="002C26BD" w:rsidP="00A729BF">
            <w:pPr>
              <w:rPr>
                <w:sz w:val="26"/>
                <w:szCs w:val="26"/>
              </w:rPr>
            </w:pPr>
            <w:r w:rsidRPr="00931D81">
              <w:t>По состоянию на 1 января года, следующего за отчетным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0D2" w14:textId="77777777" w:rsidR="002C26BD" w:rsidRPr="00931D81" w:rsidRDefault="004F7532" w:rsidP="004F7532">
            <w:pPr>
              <w:jc w:val="center"/>
            </w:pPr>
            <w:r w:rsidRPr="00931D81">
              <w:t>-</w:t>
            </w:r>
          </w:p>
          <w:p w14:paraId="3C17037C" w14:textId="77777777" w:rsidR="002C26BD" w:rsidRPr="00931D81" w:rsidRDefault="002C26BD" w:rsidP="004F7532">
            <w:pPr>
              <w:jc w:val="center"/>
            </w:pPr>
          </w:p>
          <w:p w14:paraId="59ED728E" w14:textId="77777777" w:rsidR="002C26BD" w:rsidRPr="00931D81" w:rsidRDefault="002C26BD" w:rsidP="004F7532">
            <w:pPr>
              <w:jc w:val="center"/>
            </w:pPr>
          </w:p>
          <w:p w14:paraId="05508882" w14:textId="77777777" w:rsidR="002C26BD" w:rsidRPr="00931D81" w:rsidRDefault="002C26BD" w:rsidP="004F75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8B4F" w14:textId="77777777" w:rsidR="002C26BD" w:rsidRPr="00931D81" w:rsidRDefault="004F7532" w:rsidP="004F7532">
            <w:pPr>
              <w:jc w:val="center"/>
            </w:pPr>
            <w:r w:rsidRPr="00931D8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5CB8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E4F8" w14:textId="77777777" w:rsidR="002C26BD" w:rsidRPr="00931D81" w:rsidRDefault="002C26BD" w:rsidP="003829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Паспорт муниципального архива МКАУ «Ч</w:t>
            </w:r>
            <w:r w:rsidR="0038296E" w:rsidRPr="00931D81">
              <w:rPr>
                <w:rFonts w:ascii="Times New Roman" w:hAnsi="Times New Roman"/>
                <w:sz w:val="24"/>
                <w:szCs w:val="24"/>
              </w:rPr>
              <w:t>ЦХД</w:t>
            </w:r>
            <w:r w:rsidRPr="00931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3EE0A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Управление делами мэрии (отдел делопроизводства и архива)</w:t>
            </w:r>
          </w:p>
        </w:tc>
      </w:tr>
      <w:tr w:rsidR="002C26BD" w:rsidRPr="00931D81" w14:paraId="37F6995B" w14:textId="77777777" w:rsidTr="00C537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046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715" w14:textId="77777777" w:rsidR="002C26BD" w:rsidRPr="00931D81" w:rsidRDefault="002C26BD" w:rsidP="00A729B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  <w:p w14:paraId="41E0EFAC" w14:textId="77777777" w:rsidR="004F7532" w:rsidRPr="00931D81" w:rsidRDefault="004F7532" w:rsidP="004F75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AD0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1D8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BE4" w14:textId="77777777" w:rsidR="002C26BD" w:rsidRPr="00931D81" w:rsidRDefault="002C26BD" w:rsidP="00A729BF">
            <w:pPr>
              <w:jc w:val="both"/>
            </w:pPr>
            <w:r w:rsidRPr="00931D81">
              <w:rPr>
                <w:color w:val="22272F"/>
                <w:shd w:val="clear" w:color="auto" w:fill="FFFFFF"/>
              </w:rPr>
              <w:t>Характеризует долю описаний дел муниципальных архивов, включенных в электронные описи и электронные каталоги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D41" w14:textId="77777777" w:rsidR="002C26BD" w:rsidRPr="00931D81" w:rsidRDefault="002C26BD" w:rsidP="00A729BF">
            <w:pPr>
              <w:rPr>
                <w:sz w:val="26"/>
                <w:szCs w:val="26"/>
              </w:rPr>
            </w:pPr>
            <w:r w:rsidRPr="00931D81">
              <w:t>По состоянию на 1 июля и 1 января года, следующего за отчетным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683E" w14:textId="77777777" w:rsidR="002C26BD" w:rsidRPr="00931D81" w:rsidRDefault="002C26BD" w:rsidP="00A729BF">
            <w:r w:rsidRPr="00931D81">
              <w:t>Д</w:t>
            </w:r>
            <w:r w:rsidRPr="00931D81">
              <w:rPr>
                <w:vertAlign w:val="subscript"/>
              </w:rPr>
              <w:t xml:space="preserve">од </w:t>
            </w:r>
            <w:r w:rsidRPr="00931D81">
              <w:t>= М</w:t>
            </w:r>
            <w:r w:rsidRPr="00931D81">
              <w:rPr>
                <w:vertAlign w:val="subscript"/>
              </w:rPr>
              <w:t>дэо</w:t>
            </w:r>
            <w:r w:rsidRPr="00931D81">
              <w:t>/М</w:t>
            </w:r>
            <w:r w:rsidRPr="00931D81">
              <w:rPr>
                <w:vertAlign w:val="subscript"/>
              </w:rPr>
              <w:t xml:space="preserve">общ </w:t>
            </w:r>
            <w:r w:rsidRPr="00931D81">
              <w:t>×100 %</w:t>
            </w:r>
          </w:p>
          <w:p w14:paraId="6360CF4A" w14:textId="77777777" w:rsidR="002C26BD" w:rsidRPr="00931D81" w:rsidRDefault="002C26BD" w:rsidP="00A729BF">
            <w:r w:rsidRPr="00931D81">
              <w:t>Д</w:t>
            </w:r>
            <w:r w:rsidRPr="00931D81">
              <w:rPr>
                <w:vertAlign w:val="subscript"/>
              </w:rPr>
              <w:t xml:space="preserve">од </w:t>
            </w:r>
            <w:r w:rsidRPr="00931D81">
              <w:t>= 170 766/403 864</w:t>
            </w:r>
            <w:r w:rsidRPr="00931D81">
              <w:rPr>
                <w:vertAlign w:val="subscript"/>
              </w:rPr>
              <w:t xml:space="preserve"> </w:t>
            </w:r>
            <w:r w:rsidRPr="00931D81">
              <w:t>×100 % = 42,28%</w:t>
            </w:r>
          </w:p>
          <w:p w14:paraId="13FD2FA3" w14:textId="77777777" w:rsidR="002C26BD" w:rsidRPr="00931D81" w:rsidRDefault="002C26BD" w:rsidP="00A729BF"/>
          <w:p w14:paraId="73194D50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2BF" w14:textId="77777777" w:rsidR="002C26BD" w:rsidRPr="00931D81" w:rsidRDefault="002C26BD" w:rsidP="00A729B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931D81">
              <w:t>М</w:t>
            </w:r>
            <w:r w:rsidRPr="00931D81">
              <w:rPr>
                <w:vertAlign w:val="subscript"/>
              </w:rPr>
              <w:t>дэо</w:t>
            </w:r>
            <w:r w:rsidRPr="00931D81">
              <w:rPr>
                <w:color w:val="22272F"/>
              </w:rPr>
              <w:t xml:space="preserve"> - количество дел, хранящихся в муниципальном архиве, включенных в электронные описи и электронные каталоги;</w:t>
            </w:r>
          </w:p>
          <w:p w14:paraId="27E84674" w14:textId="77777777" w:rsidR="002C26BD" w:rsidRPr="00931D81" w:rsidRDefault="002C26BD" w:rsidP="00A729B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D81">
              <w:t>М</w:t>
            </w:r>
            <w:r w:rsidRPr="00931D81">
              <w:rPr>
                <w:vertAlign w:val="subscript"/>
              </w:rPr>
              <w:t>общ</w:t>
            </w:r>
            <w:r w:rsidRPr="00931D81">
              <w:rPr>
                <w:color w:val="22272F"/>
              </w:rPr>
              <w:t xml:space="preserve"> - количество дел, хранящихся в муниципальном архиве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B68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165" w14:textId="77777777" w:rsidR="002C26BD" w:rsidRPr="00931D81" w:rsidRDefault="002C26BD" w:rsidP="00DD2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Отчет о выполнении основных показателей развития МКАУ «Ч</w:t>
            </w:r>
            <w:r w:rsidR="00DD29E9" w:rsidRPr="00931D81">
              <w:rPr>
                <w:rFonts w:ascii="Times New Roman" w:hAnsi="Times New Roman"/>
                <w:sz w:val="24"/>
                <w:szCs w:val="24"/>
              </w:rPr>
              <w:t>ЦХД</w:t>
            </w:r>
            <w:r w:rsidRPr="00931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22DDF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Управление делами мэрии (отдел делопроизводства и архива)</w:t>
            </w:r>
          </w:p>
        </w:tc>
      </w:tr>
      <w:tr w:rsidR="002C26BD" w:rsidRPr="00931D81" w14:paraId="60727D31" w14:textId="77777777" w:rsidTr="00C537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DA1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D9A" w14:textId="77777777" w:rsidR="002C26BD" w:rsidRPr="00931D81" w:rsidRDefault="002C26BD" w:rsidP="00A729B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4B2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98A" w14:textId="77777777" w:rsidR="002C26BD" w:rsidRPr="00931D81" w:rsidRDefault="002C26BD" w:rsidP="00A729BF">
            <w:pPr>
              <w:jc w:val="both"/>
            </w:pPr>
            <w:r w:rsidRPr="00931D81">
              <w:rPr>
                <w:color w:val="22272F"/>
                <w:shd w:val="clear" w:color="auto" w:fill="FFFFFF"/>
              </w:rPr>
              <w:t>Характеризует</w:t>
            </w:r>
            <w:r w:rsidRPr="00931D81">
              <w:t xml:space="preserve"> общее количество/долю своевременно удовлетворенных социально-правовых и тематических запросов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8170" w14:textId="77777777" w:rsidR="002C26BD" w:rsidRPr="00931D81" w:rsidRDefault="002C26BD" w:rsidP="00A729BF">
            <w:pPr>
              <w:rPr>
                <w:sz w:val="26"/>
                <w:szCs w:val="26"/>
              </w:rPr>
            </w:pPr>
            <w:r w:rsidRPr="00931D81">
              <w:t>По состоянию на 1 июля и 1 января года, следующего за отчетным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944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Д</w:t>
            </w:r>
            <w:r w:rsidRPr="00931D8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уз </w:t>
            </w:r>
            <w:r w:rsidRPr="00931D81">
              <w:rPr>
                <w:rFonts w:ascii="Times New Roman" w:hAnsi="Times New Roman"/>
                <w:sz w:val="24"/>
                <w:szCs w:val="24"/>
              </w:rPr>
              <w:t>= О</w:t>
            </w:r>
            <w:r w:rsidRPr="00931D81">
              <w:rPr>
                <w:rFonts w:ascii="Times New Roman" w:hAnsi="Times New Roman"/>
                <w:sz w:val="24"/>
                <w:szCs w:val="24"/>
                <w:vertAlign w:val="subscript"/>
              </w:rPr>
              <w:t>уз</w:t>
            </w:r>
            <w:r w:rsidRPr="00931D81">
              <w:rPr>
                <w:rFonts w:ascii="Times New Roman" w:hAnsi="Times New Roman"/>
                <w:sz w:val="24"/>
                <w:szCs w:val="24"/>
              </w:rPr>
              <w:t>/О</w:t>
            </w:r>
            <w:r w:rsidRPr="00931D81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r w:rsidRPr="00931D81">
              <w:rPr>
                <w:rFonts w:ascii="Times New Roman" w:hAnsi="Times New Roman"/>
                <w:sz w:val="24"/>
                <w:szCs w:val="24"/>
              </w:rPr>
              <w:t xml:space="preserve"> × 100%</w:t>
            </w:r>
          </w:p>
          <w:p w14:paraId="4B34DEFA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Д</w:t>
            </w:r>
            <w:r w:rsidRPr="00931D8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уз </w:t>
            </w:r>
            <w:r w:rsidRPr="00931D81">
              <w:rPr>
                <w:rFonts w:ascii="Times New Roman" w:hAnsi="Times New Roman"/>
                <w:sz w:val="24"/>
                <w:szCs w:val="24"/>
              </w:rPr>
              <w:t xml:space="preserve">= 2 836/2 836 × 100% </w:t>
            </w:r>
          </w:p>
          <w:p w14:paraId="465AFE87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=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57D" w14:textId="77777777" w:rsidR="002C26BD" w:rsidRPr="00931D81" w:rsidRDefault="002C26BD" w:rsidP="00A729BF">
            <w:r w:rsidRPr="00931D81">
              <w:t>О</w:t>
            </w:r>
            <w:r w:rsidRPr="00931D81">
              <w:rPr>
                <w:vertAlign w:val="subscript"/>
              </w:rPr>
              <w:t>уз</w:t>
            </w:r>
            <w:r w:rsidRPr="00931D81">
              <w:t xml:space="preserve"> - количество исполненных социально-правовых и тематических запросов;</w:t>
            </w:r>
          </w:p>
          <w:p w14:paraId="4B536B16" w14:textId="77777777" w:rsidR="002C26BD" w:rsidRPr="00931D81" w:rsidRDefault="002C26BD" w:rsidP="00A729BF">
            <w:r w:rsidRPr="00931D81">
              <w:t>О</w:t>
            </w:r>
            <w:r w:rsidRPr="00931D81">
              <w:rPr>
                <w:vertAlign w:val="subscript"/>
              </w:rPr>
              <w:t>общ</w:t>
            </w:r>
            <w:r w:rsidRPr="00931D81">
              <w:t xml:space="preserve"> - общее количество социально-правовых и тематических запросов, поступивших в муниципальный архив за отчетный период и подлежащих исполнению в установленные сроки</w:t>
            </w:r>
          </w:p>
          <w:p w14:paraId="5A3FFA31" w14:textId="77777777" w:rsidR="004F7532" w:rsidRPr="00931D81" w:rsidRDefault="004F7532" w:rsidP="00A729B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36A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CA4" w14:textId="77777777" w:rsidR="002C26BD" w:rsidRPr="00931D81" w:rsidRDefault="002C26BD" w:rsidP="00DD2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Отчет о выполнении основных показателей развития МКАУ «Ч</w:t>
            </w:r>
            <w:r w:rsidR="00DD29E9" w:rsidRPr="00931D81">
              <w:rPr>
                <w:rFonts w:ascii="Times New Roman" w:hAnsi="Times New Roman"/>
                <w:sz w:val="24"/>
                <w:szCs w:val="24"/>
              </w:rPr>
              <w:t>ЦХД</w:t>
            </w:r>
            <w:r w:rsidRPr="00931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E3EF8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Управление делами мэрии (отдел делопроизводства и архива)</w:t>
            </w:r>
          </w:p>
        </w:tc>
      </w:tr>
      <w:tr w:rsidR="002C26BD" w:rsidRPr="00931D81" w14:paraId="1FE4EA1C" w14:textId="77777777" w:rsidTr="00C537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D7C" w14:textId="77777777" w:rsidR="002C26BD" w:rsidRPr="00931D81" w:rsidRDefault="002C26BD" w:rsidP="00A729BF">
            <w:pPr>
              <w:pStyle w:val="a6"/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B1C" w14:textId="77777777" w:rsidR="002C26BD" w:rsidRPr="00931D81" w:rsidRDefault="002C26BD" w:rsidP="00A729BF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931D8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Увеличение средней численности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2CC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0F3E" w14:textId="77777777" w:rsidR="002C26BD" w:rsidRPr="00931D81" w:rsidRDefault="002C26BD" w:rsidP="00A729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8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Характеризует среднее число пользователей архивной информацией на 10 тысяч человек населения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CEA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31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состоянию на 1 июля и 1 января года, следующего за отчетным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EA1B" w14:textId="77777777" w:rsidR="004F634A" w:rsidRPr="00931D81" w:rsidRDefault="004F634A" w:rsidP="00A729BF">
            <w:r w:rsidRPr="00931D81">
              <w:rPr>
                <w:color w:val="000000"/>
                <w:sz w:val="26"/>
                <w:szCs w:val="26"/>
              </w:rPr>
              <w:t>К</w:t>
            </w:r>
            <w:r w:rsidRPr="00931D81">
              <w:rPr>
                <w:color w:val="000000"/>
                <w:sz w:val="26"/>
                <w:szCs w:val="26"/>
                <w:vertAlign w:val="subscript"/>
              </w:rPr>
              <w:t xml:space="preserve">пср </w:t>
            </w:r>
            <w:r w:rsidRPr="00931D81">
              <w:rPr>
                <w:color w:val="000000"/>
                <w:sz w:val="26"/>
                <w:szCs w:val="26"/>
              </w:rPr>
              <w:t>= К</w:t>
            </w:r>
            <w:r w:rsidRPr="00931D81">
              <w:rPr>
                <w:color w:val="000000"/>
                <w:sz w:val="26"/>
                <w:szCs w:val="26"/>
                <w:vertAlign w:val="subscript"/>
              </w:rPr>
              <w:t>п</w:t>
            </w:r>
            <w:r w:rsidRPr="00931D81">
              <w:rPr>
                <w:color w:val="000000"/>
                <w:sz w:val="26"/>
                <w:szCs w:val="26"/>
              </w:rPr>
              <w:t>×10 000 /Ч</w:t>
            </w:r>
            <w:r w:rsidRPr="00931D81">
              <w:rPr>
                <w:color w:val="000000"/>
                <w:sz w:val="26"/>
                <w:szCs w:val="26"/>
                <w:vertAlign w:val="subscript"/>
              </w:rPr>
              <w:t>н</w:t>
            </w:r>
          </w:p>
          <w:p w14:paraId="08960A7E" w14:textId="77777777" w:rsidR="002C26BD" w:rsidRPr="00931D81" w:rsidRDefault="002C26BD" w:rsidP="00A729BF">
            <w:r w:rsidRPr="00931D81">
              <w:t>К</w:t>
            </w:r>
            <w:r w:rsidRPr="00931D81">
              <w:rPr>
                <w:vertAlign w:val="subscript"/>
              </w:rPr>
              <w:t>пс</w:t>
            </w:r>
            <w:r w:rsidR="004F634A" w:rsidRPr="00931D81">
              <w:rPr>
                <w:vertAlign w:val="subscript"/>
              </w:rPr>
              <w:t xml:space="preserve">р </w:t>
            </w:r>
            <w:r w:rsidRPr="00931D81">
              <w:t xml:space="preserve">= </w:t>
            </w:r>
            <w:r w:rsidR="00FE6EB2" w:rsidRPr="00931D81">
              <w:t>4</w:t>
            </w:r>
            <w:r w:rsidR="004F634A" w:rsidRPr="00931D81">
              <w:t xml:space="preserve"> 396×10 000/ 309 405 </w:t>
            </w:r>
            <w:r w:rsidRPr="00931D81">
              <w:t xml:space="preserve"> = </w:t>
            </w:r>
            <w:r w:rsidR="00FE6EB2" w:rsidRPr="00931D81">
              <w:t>142</w:t>
            </w:r>
          </w:p>
          <w:p w14:paraId="7F1D40D6" w14:textId="77777777" w:rsidR="002C26BD" w:rsidRPr="00931D81" w:rsidRDefault="002C26BD" w:rsidP="00A729BF"/>
          <w:p w14:paraId="204D535F" w14:textId="77777777" w:rsidR="002C26BD" w:rsidRPr="00931D81" w:rsidRDefault="002C26BD" w:rsidP="00A729BF"/>
          <w:p w14:paraId="51842047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98B" w14:textId="77777777" w:rsidR="002C26BD" w:rsidRPr="00931D81" w:rsidRDefault="002C26BD" w:rsidP="00A729B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931D81">
              <w:t>К</w:t>
            </w:r>
            <w:r w:rsidRPr="00931D81">
              <w:rPr>
                <w:vertAlign w:val="subscript"/>
              </w:rPr>
              <w:t>п</w:t>
            </w:r>
            <w:r w:rsidRPr="00931D81">
              <w:rPr>
                <w:color w:val="22272F"/>
              </w:rPr>
              <w:t xml:space="preserve"> - количество пользователей информацией муниципального архива за отчетный год;</w:t>
            </w:r>
          </w:p>
          <w:p w14:paraId="5D61ACF6" w14:textId="77777777" w:rsidR="002C26BD" w:rsidRPr="00931D81" w:rsidRDefault="002C26BD" w:rsidP="00A729B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931D81">
              <w:t>Ч</w:t>
            </w:r>
            <w:r w:rsidRPr="00931D81">
              <w:rPr>
                <w:vertAlign w:val="subscript"/>
              </w:rPr>
              <w:t>н</w:t>
            </w:r>
            <w:r w:rsidRPr="00931D81">
              <w:rPr>
                <w:color w:val="22272F"/>
              </w:rPr>
              <w:t xml:space="preserve"> - среднегодовая численность постоянного населения города согласно статистическим данным территориального органа Федеральной службы государственной статистики по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2FB0" w14:textId="77777777" w:rsidR="002C26BD" w:rsidRPr="00931D81" w:rsidRDefault="002C26BD" w:rsidP="00A729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002" w14:textId="77777777" w:rsidR="002C26BD" w:rsidRPr="00931D81" w:rsidRDefault="002C26BD" w:rsidP="00FE6E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Отчет о выполнении основных показателей развития МКАУ «Ч</w:t>
            </w:r>
            <w:r w:rsidR="00FE6EB2" w:rsidRPr="00931D81">
              <w:rPr>
                <w:rFonts w:ascii="Times New Roman" w:hAnsi="Times New Roman"/>
                <w:sz w:val="24"/>
                <w:szCs w:val="24"/>
              </w:rPr>
              <w:t>ЦХД»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571A0" w14:textId="77777777" w:rsidR="002C26BD" w:rsidRPr="00931D81" w:rsidRDefault="002C26BD" w:rsidP="00A729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1D81">
              <w:rPr>
                <w:rFonts w:ascii="Times New Roman" w:hAnsi="Times New Roman"/>
                <w:sz w:val="24"/>
                <w:szCs w:val="24"/>
              </w:rPr>
              <w:t>Управление делами мэрии (отдел делопроизводства и архива)</w:t>
            </w:r>
          </w:p>
        </w:tc>
      </w:tr>
    </w:tbl>
    <w:p w14:paraId="2BF5E5A0" w14:textId="77777777" w:rsidR="002C26BD" w:rsidRPr="00931D81" w:rsidRDefault="002C26BD" w:rsidP="002C26BD"/>
    <w:p w14:paraId="13770079" w14:textId="77777777" w:rsidR="00FF4CE5" w:rsidRPr="00931D81" w:rsidRDefault="00FF4CE5" w:rsidP="00F2341D">
      <w:pPr>
        <w:widowControl w:val="0"/>
        <w:autoSpaceDE w:val="0"/>
        <w:autoSpaceDN w:val="0"/>
        <w:adjustRightInd w:val="0"/>
        <w:ind w:left="11328"/>
        <w:rPr>
          <w:sz w:val="26"/>
          <w:szCs w:val="26"/>
        </w:rPr>
        <w:sectPr w:rsidR="00FF4CE5" w:rsidRPr="00931D81" w:rsidSect="00756405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14:paraId="5759D129" w14:textId="77777777" w:rsidR="00F2341D" w:rsidRPr="00931D81" w:rsidRDefault="00F2341D" w:rsidP="00F2341D">
      <w:pPr>
        <w:widowControl w:val="0"/>
        <w:autoSpaceDE w:val="0"/>
        <w:autoSpaceDN w:val="0"/>
        <w:adjustRightInd w:val="0"/>
        <w:ind w:left="11328"/>
        <w:rPr>
          <w:sz w:val="26"/>
          <w:szCs w:val="26"/>
        </w:rPr>
      </w:pPr>
      <w:r w:rsidRPr="00931D81">
        <w:rPr>
          <w:sz w:val="26"/>
          <w:szCs w:val="26"/>
        </w:rPr>
        <w:lastRenderedPageBreak/>
        <w:t xml:space="preserve">  </w:t>
      </w:r>
      <w:r w:rsidR="00A40478" w:rsidRPr="00931D81">
        <w:rPr>
          <w:sz w:val="26"/>
          <w:szCs w:val="26"/>
        </w:rPr>
        <w:tab/>
      </w:r>
      <w:r w:rsidRPr="00931D81">
        <w:rPr>
          <w:sz w:val="26"/>
          <w:szCs w:val="26"/>
        </w:rPr>
        <w:t>Приложение 2 к Отчету</w:t>
      </w:r>
    </w:p>
    <w:p w14:paraId="2BB9FC5F" w14:textId="77777777" w:rsidR="00F2341D" w:rsidRPr="00931D81" w:rsidRDefault="00F2341D" w:rsidP="00F234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9138043" w14:textId="77777777" w:rsidR="00F2341D" w:rsidRPr="00931D81" w:rsidRDefault="00F2341D" w:rsidP="00F234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C2C4337" w14:textId="77777777" w:rsidR="00F2341D" w:rsidRPr="00931D81" w:rsidRDefault="00F2341D" w:rsidP="00F234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1D81">
        <w:rPr>
          <w:sz w:val="26"/>
          <w:szCs w:val="26"/>
        </w:rPr>
        <w:t xml:space="preserve">Сведения о степени выполнения основных мероприятий муниципальной программы </w:t>
      </w:r>
    </w:p>
    <w:p w14:paraId="691B4349" w14:textId="77777777" w:rsidR="00F2341D" w:rsidRPr="00931D81" w:rsidRDefault="00F2341D" w:rsidP="00F2341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31D81">
        <w:rPr>
          <w:sz w:val="26"/>
          <w:szCs w:val="26"/>
        </w:rPr>
        <w:t>«</w:t>
      </w:r>
      <w:r w:rsidR="00317BDD" w:rsidRPr="00931D81">
        <w:rPr>
          <w:sz w:val="26"/>
          <w:szCs w:val="26"/>
        </w:rPr>
        <w:t>Сохранение и р</w:t>
      </w:r>
      <w:r w:rsidRPr="00931D81">
        <w:rPr>
          <w:sz w:val="26"/>
          <w:szCs w:val="26"/>
        </w:rPr>
        <w:t>азвитие архивного дела» на 20</w:t>
      </w:r>
      <w:r w:rsidR="00317BDD" w:rsidRPr="00931D81">
        <w:rPr>
          <w:sz w:val="26"/>
          <w:szCs w:val="26"/>
        </w:rPr>
        <w:t>22</w:t>
      </w:r>
      <w:r w:rsidRPr="00931D81">
        <w:rPr>
          <w:sz w:val="26"/>
          <w:szCs w:val="26"/>
        </w:rPr>
        <w:t>-202</w:t>
      </w:r>
      <w:r w:rsidR="00317BDD" w:rsidRPr="00931D81">
        <w:rPr>
          <w:sz w:val="26"/>
          <w:szCs w:val="26"/>
        </w:rPr>
        <w:t>5</w:t>
      </w:r>
      <w:r w:rsidRPr="00931D81">
        <w:rPr>
          <w:sz w:val="26"/>
          <w:szCs w:val="26"/>
        </w:rPr>
        <w:t xml:space="preserve"> годы</w:t>
      </w:r>
    </w:p>
    <w:p w14:paraId="55F12B19" w14:textId="77777777" w:rsidR="00F2341D" w:rsidRPr="00931D81" w:rsidRDefault="00F2341D" w:rsidP="00F234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920"/>
        <w:gridCol w:w="1651"/>
        <w:gridCol w:w="2028"/>
        <w:gridCol w:w="2268"/>
        <w:gridCol w:w="2835"/>
        <w:gridCol w:w="3856"/>
      </w:tblGrid>
      <w:tr w:rsidR="00F2341D" w:rsidRPr="00931D81" w14:paraId="0AFF1101" w14:textId="77777777" w:rsidTr="00D473AA">
        <w:trPr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749" w14:textId="77777777" w:rsidR="00F2341D" w:rsidRPr="00931D81" w:rsidRDefault="00F2341D" w:rsidP="00A729BF">
            <w:pPr>
              <w:pStyle w:val="a6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№</w:t>
            </w:r>
          </w:p>
          <w:p w14:paraId="052E6FE6" w14:textId="77777777" w:rsidR="00F2341D" w:rsidRPr="00931D81" w:rsidRDefault="00F2341D" w:rsidP="00A729BF">
            <w:pPr>
              <w:pStyle w:val="a6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7CC1" w14:textId="77777777" w:rsidR="008C3495" w:rsidRPr="00931D81" w:rsidRDefault="00F2341D" w:rsidP="008C3495">
            <w:pPr>
              <w:pStyle w:val="a6"/>
            </w:pPr>
            <w:r w:rsidRPr="00931D81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 муниципальной программы (подпрограммы)</w:t>
            </w:r>
            <w:r w:rsidR="008C3495" w:rsidRPr="00931D81">
              <w:rPr>
                <w:rFonts w:ascii="Times New Roman" w:hAnsi="Times New Roman" w:cs="Times New Roman"/>
              </w:rPr>
              <w:t xml:space="preserve">, </w:t>
            </w:r>
            <w:r w:rsidRPr="00931D8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CC7" w14:textId="77777777" w:rsidR="00F2341D" w:rsidRPr="00931D81" w:rsidRDefault="00F2341D" w:rsidP="00A729BF">
            <w:pPr>
              <w:pStyle w:val="a6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103" w14:textId="77777777" w:rsidR="00F2341D" w:rsidRPr="00931D81" w:rsidRDefault="00F2341D" w:rsidP="00A729BF">
            <w:pPr>
              <w:pStyle w:val="a6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Результат от реализации мероприятия за текущий год по состоянию на 1 июля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E50" w14:textId="77777777" w:rsidR="00F2341D" w:rsidRPr="00931D81" w:rsidRDefault="00F2341D" w:rsidP="00A729BF">
            <w:pPr>
              <w:pStyle w:val="a6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91DF4" w14:textId="77777777" w:rsidR="00F2341D" w:rsidRPr="00931D81" w:rsidRDefault="00F2341D" w:rsidP="00A729BF">
            <w:pPr>
              <w:pStyle w:val="a6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(подпрограммы), ведомственной целевой программы</w:t>
            </w:r>
          </w:p>
        </w:tc>
      </w:tr>
      <w:tr w:rsidR="00F2341D" w:rsidRPr="00931D81" w14:paraId="5678F62E" w14:textId="77777777" w:rsidTr="004E0A41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466" w14:textId="77777777" w:rsidR="00F2341D" w:rsidRPr="00931D81" w:rsidRDefault="00F2341D" w:rsidP="00A729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05E" w14:textId="77777777" w:rsidR="00F2341D" w:rsidRPr="00931D81" w:rsidRDefault="00F2341D" w:rsidP="00A729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4F8" w14:textId="77777777" w:rsidR="00F2341D" w:rsidRPr="00931D81" w:rsidRDefault="00F2341D" w:rsidP="00A729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A73" w14:textId="77777777" w:rsidR="00F2341D" w:rsidRPr="00931D81" w:rsidRDefault="00F2341D" w:rsidP="00A729BF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931D81">
              <w:rPr>
                <w:rFonts w:ascii="Times New Roman" w:hAnsi="Times New Roman" w:cs="Times New Roman"/>
              </w:rPr>
              <w:t xml:space="preserve">запланированный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4C6" w14:textId="77777777" w:rsidR="00F2341D" w:rsidRPr="00931D81" w:rsidRDefault="00F2341D" w:rsidP="00A729BF">
            <w:pPr>
              <w:pStyle w:val="a6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достигнутый</w:t>
            </w:r>
          </w:p>
          <w:p w14:paraId="46F63635" w14:textId="77777777" w:rsidR="00F2341D" w:rsidRPr="00931D81" w:rsidRDefault="00F2341D" w:rsidP="00A729BF">
            <w:pPr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6C5" w14:textId="77777777" w:rsidR="00F2341D" w:rsidRPr="00931D81" w:rsidRDefault="00F2341D" w:rsidP="00A729B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57366" w14:textId="77777777" w:rsidR="00F2341D" w:rsidRPr="00931D81" w:rsidRDefault="00F2341D" w:rsidP="00A729B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341D" w:rsidRPr="00931D81" w14:paraId="44F58F32" w14:textId="77777777" w:rsidTr="004E0A4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2A7" w14:textId="77777777" w:rsidR="00F2341D" w:rsidRPr="00931D81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8BF" w14:textId="77777777" w:rsidR="00F2341D" w:rsidRPr="00931D81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667" w14:textId="77777777" w:rsidR="00F2341D" w:rsidRPr="00931D81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E0A" w14:textId="77777777" w:rsidR="00F2341D" w:rsidRPr="00931D81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08F" w14:textId="77777777" w:rsidR="00F2341D" w:rsidRPr="00931D81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925" w14:textId="77777777" w:rsidR="00F2341D" w:rsidRPr="00931D81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A6F2" w14:textId="77777777" w:rsidR="00F2341D" w:rsidRPr="00931D81" w:rsidRDefault="00F2341D" w:rsidP="00A729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31D81">
              <w:rPr>
                <w:rFonts w:ascii="Times New Roman" w:hAnsi="Times New Roman" w:cs="Times New Roman"/>
              </w:rPr>
              <w:t>7</w:t>
            </w:r>
          </w:p>
        </w:tc>
      </w:tr>
      <w:tr w:rsidR="00995F71" w:rsidRPr="00931D81" w14:paraId="5F3A4E47" w14:textId="77777777" w:rsidTr="00756405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F9E" w14:textId="77777777" w:rsidR="00995F71" w:rsidRPr="00931D81" w:rsidRDefault="00995F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1</w:t>
            </w:r>
          </w:p>
        </w:tc>
        <w:tc>
          <w:tcPr>
            <w:tcW w:w="1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C4AB2" w14:textId="77777777" w:rsidR="00995F71" w:rsidRPr="00931D81" w:rsidRDefault="00995F71" w:rsidP="008C2303">
            <w:pPr>
              <w:pStyle w:val="a7"/>
              <w:rPr>
                <w:rFonts w:ascii="Times New Roman" w:hAnsi="Times New Roman" w:cs="Times New Roman"/>
              </w:rPr>
            </w:pPr>
            <w:r w:rsidRPr="00931D81">
              <w:t>Обеспечение сохранности документов Архивного фонда и других архивных документов и предоставление потребителям ретроспективной информации</w:t>
            </w:r>
          </w:p>
        </w:tc>
      </w:tr>
      <w:tr w:rsidR="008C2303" w:rsidRPr="00931D81" w14:paraId="03E6C275" w14:textId="77777777" w:rsidTr="004E0A4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DBCC" w14:textId="77777777" w:rsidR="008C2303" w:rsidRPr="00931D81" w:rsidRDefault="008C2303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1</w:t>
            </w:r>
            <w:r w:rsidR="006F3871" w:rsidRPr="00931D81">
              <w:t>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16D" w14:textId="77777777" w:rsidR="008C2303" w:rsidRPr="00931D81" w:rsidRDefault="008C2303" w:rsidP="008C2303">
            <w:r w:rsidRPr="00931D81">
              <w:t>Специальная обработка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726" w14:textId="77777777" w:rsidR="008C2303" w:rsidRPr="00931D81" w:rsidRDefault="008C2303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404" w14:textId="77777777" w:rsidR="008C2303" w:rsidRPr="00931D81" w:rsidRDefault="006066C9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6FE" w14:textId="77777777" w:rsidR="008C2303" w:rsidRPr="00931D81" w:rsidRDefault="0002245C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A70" w14:textId="77777777" w:rsidR="008C2303" w:rsidRPr="00931D81" w:rsidRDefault="00A26BBF" w:rsidP="008C6EE4">
            <w:pPr>
              <w:widowControl w:val="0"/>
              <w:autoSpaceDE w:val="0"/>
              <w:autoSpaceDN w:val="0"/>
              <w:adjustRightInd w:val="0"/>
            </w:pPr>
            <w:r w:rsidRPr="00931D81">
              <w:t xml:space="preserve">Подшиты все дела, </w:t>
            </w:r>
            <w:r w:rsidR="008D6D7C" w:rsidRPr="00931D81">
              <w:t xml:space="preserve">требующие специальной обработки, </w:t>
            </w:r>
            <w:r w:rsidRPr="00931D81">
              <w:t xml:space="preserve">которые </w:t>
            </w:r>
            <w:r w:rsidR="008D6D7C" w:rsidRPr="00931D81">
              <w:t xml:space="preserve">использовались </w:t>
            </w:r>
            <w:r w:rsidRPr="00931D81">
              <w:t>при исполнении запросов и</w:t>
            </w:r>
            <w:r w:rsidR="008D6D7C" w:rsidRPr="00931D81">
              <w:t xml:space="preserve"> выдавались</w:t>
            </w:r>
            <w:r w:rsidRPr="00931D81">
              <w:t xml:space="preserve"> пользователям информации в читальный за</w:t>
            </w:r>
            <w:r w:rsidR="008C6EE4" w:rsidRPr="00931D81">
              <w:t>л</w:t>
            </w:r>
            <w:r w:rsidRPr="00931D81">
              <w:t xml:space="preserve">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B2E32" w14:textId="77777777" w:rsidR="003408EB" w:rsidRPr="00931D81" w:rsidRDefault="004F1DC3" w:rsidP="003408EB">
            <w:pPr>
              <w:pStyle w:val="a6"/>
            </w:pPr>
            <w:r w:rsidRPr="00931D81">
              <w:t>1.</w:t>
            </w:r>
            <w:r w:rsidR="003408EB" w:rsidRPr="00931D81"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 - на уровне 100%.</w:t>
            </w:r>
          </w:p>
          <w:p w14:paraId="4F582741" w14:textId="77777777" w:rsidR="008C2303" w:rsidRPr="00931D81" w:rsidRDefault="008C2303" w:rsidP="008C23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C2303" w:rsidRPr="00931D81" w14:paraId="1F3C32D2" w14:textId="77777777" w:rsidTr="004E0A4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ADD0" w14:textId="77777777" w:rsidR="008C2303" w:rsidRPr="00931D81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1.</w:t>
            </w:r>
            <w:r w:rsidR="008C2303" w:rsidRPr="00931D81"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DF4" w14:textId="77777777" w:rsidR="008C2303" w:rsidRPr="00931D81" w:rsidRDefault="008C2303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Проверка наличия и состояния дел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A7DD" w14:textId="77777777" w:rsidR="008C2303" w:rsidRPr="00931D81" w:rsidRDefault="008C2303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B67" w14:textId="77777777" w:rsidR="008C2303" w:rsidRPr="00931D81" w:rsidRDefault="0079788B" w:rsidP="00194410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931D81"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A66" w14:textId="77777777" w:rsidR="008C2303" w:rsidRPr="00931D81" w:rsidRDefault="00194410" w:rsidP="00194410">
            <w:pPr>
              <w:pStyle w:val="ad"/>
              <w:widowControl w:val="0"/>
              <w:autoSpaceDE w:val="0"/>
              <w:autoSpaceDN w:val="0"/>
              <w:adjustRightInd w:val="0"/>
            </w:pPr>
            <w:r w:rsidRPr="00931D81">
              <w:t xml:space="preserve">2 </w:t>
            </w:r>
            <w:r w:rsidR="0002245C" w:rsidRPr="00931D81"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594" w14:textId="77777777" w:rsidR="008C2303" w:rsidRPr="00931D81" w:rsidRDefault="008C3495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Показатель будет выполнен в течение года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FECEC" w14:textId="77777777" w:rsidR="003408EB" w:rsidRPr="00931D81" w:rsidRDefault="00A729BF" w:rsidP="00A729BF">
            <w:pPr>
              <w:pStyle w:val="a6"/>
            </w:pPr>
            <w:r w:rsidRPr="00931D81">
              <w:t>1.</w:t>
            </w:r>
            <w:r w:rsidR="00105A47" w:rsidRPr="00931D81">
              <w:t xml:space="preserve"> </w:t>
            </w:r>
            <w:r w:rsidR="003408EB" w:rsidRPr="00931D81">
              <w:t>Доля документов муниципального архива, находящихся в нормативных условиях хранения, в общем количестве архивных документов муницип</w:t>
            </w:r>
            <w:r w:rsidRPr="00931D81">
              <w:t>ального архива - на уровне 100%</w:t>
            </w:r>
          </w:p>
          <w:p w14:paraId="3C90EF61" w14:textId="77777777" w:rsidR="008C2303" w:rsidRPr="00931D81" w:rsidRDefault="008C2303" w:rsidP="008C23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C2303" w:rsidRPr="00931D81" w14:paraId="516554C0" w14:textId="77777777" w:rsidTr="004E0A4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486" w14:textId="77777777" w:rsidR="008C2303" w:rsidRPr="00931D81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1.</w:t>
            </w:r>
            <w:r w:rsidR="008C2303" w:rsidRPr="00931D81"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866" w14:textId="77777777" w:rsidR="008C2303" w:rsidRPr="00931D81" w:rsidRDefault="008C2303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439" w14:textId="77777777" w:rsidR="008C2303" w:rsidRPr="00931D81" w:rsidRDefault="008C2303" w:rsidP="008C2303">
            <w:r w:rsidRPr="00931D81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060" w14:textId="77777777" w:rsidR="00C37EDB" w:rsidRPr="00931D81" w:rsidRDefault="00C37EDB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7</w:t>
            </w:r>
            <w:r w:rsidR="00D047C8" w:rsidRPr="00931D81">
              <w:t> </w:t>
            </w:r>
            <w:r w:rsidRPr="00931D81">
              <w:t>500</w:t>
            </w:r>
            <w:r w:rsidR="00D047C8" w:rsidRPr="00931D81">
              <w:t xml:space="preserve"> ед. хр.</w:t>
            </w:r>
          </w:p>
          <w:p w14:paraId="04B7EB7C" w14:textId="77777777" w:rsidR="00C37EDB" w:rsidRPr="00931D81" w:rsidRDefault="00C37EDB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(4 000 п/х</w:t>
            </w:r>
          </w:p>
          <w:p w14:paraId="1ED1A7E6" w14:textId="77777777" w:rsidR="008C2303" w:rsidRPr="00931D81" w:rsidRDefault="00C37EDB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+ 3 500 л/с)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F0B4" w14:textId="77777777" w:rsidR="0002245C" w:rsidRPr="00931D81" w:rsidRDefault="0002245C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4 </w:t>
            </w:r>
            <w:r w:rsidR="00660BED" w:rsidRPr="00931D81">
              <w:t>200</w:t>
            </w:r>
            <w:r w:rsidRPr="00931D81">
              <w:t xml:space="preserve"> ед. хр</w:t>
            </w:r>
          </w:p>
          <w:p w14:paraId="1379148B" w14:textId="77777777" w:rsidR="0002245C" w:rsidRPr="00931D81" w:rsidRDefault="0002245C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(2 5</w:t>
            </w:r>
            <w:r w:rsidR="00660BED" w:rsidRPr="00931D81">
              <w:t>43</w:t>
            </w:r>
            <w:r w:rsidRPr="00931D81">
              <w:t xml:space="preserve"> п/х</w:t>
            </w:r>
          </w:p>
          <w:p w14:paraId="2715C262" w14:textId="77777777" w:rsidR="008C2303" w:rsidRPr="00931D81" w:rsidRDefault="0002245C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+1 657 л/с)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1B0" w14:textId="77777777" w:rsidR="008C2303" w:rsidRPr="00931D81" w:rsidRDefault="008C3495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Показатель будет выполнен в течение года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A9660" w14:textId="77777777" w:rsidR="003408EB" w:rsidRPr="00931D81" w:rsidRDefault="00A729BF" w:rsidP="00A729BF">
            <w:pPr>
              <w:pStyle w:val="a6"/>
            </w:pPr>
            <w:r w:rsidRPr="00931D81">
              <w:t>1.</w:t>
            </w:r>
            <w:r w:rsidR="00105A47" w:rsidRPr="00931D81">
              <w:t xml:space="preserve"> </w:t>
            </w:r>
            <w:r w:rsidR="003408EB" w:rsidRPr="00931D81">
              <w:t>Доля документов муниципального архива, находящихся в нормативных условиях хранения, в общем количестве архивных документов муницип</w:t>
            </w:r>
            <w:r w:rsidRPr="00931D81">
              <w:t>ального архива - на уровне 100%</w:t>
            </w:r>
          </w:p>
          <w:p w14:paraId="4507A582" w14:textId="77777777" w:rsidR="008C2303" w:rsidRPr="00931D81" w:rsidRDefault="008C2303" w:rsidP="008C23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C2303" w:rsidRPr="00931D81" w14:paraId="49359A0C" w14:textId="77777777" w:rsidTr="004E0A4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280" w14:textId="77777777" w:rsidR="008C2303" w:rsidRPr="00931D81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1.</w:t>
            </w:r>
            <w:r w:rsidR="008C2303" w:rsidRPr="00931D81"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FCB" w14:textId="77777777" w:rsidR="008C2303" w:rsidRPr="00931D81" w:rsidRDefault="008C2303" w:rsidP="008C2303">
            <w:r w:rsidRPr="00931D81">
              <w:t>Выдача документов</w:t>
            </w:r>
          </w:p>
          <w:p w14:paraId="1E5549AD" w14:textId="77777777" w:rsidR="008C2303" w:rsidRPr="00931D81" w:rsidRDefault="008C2303" w:rsidP="008C2303">
            <w:pPr>
              <w:ind w:firstLine="708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3DE6" w14:textId="77777777" w:rsidR="008C2303" w:rsidRPr="00931D81" w:rsidRDefault="008C2303" w:rsidP="008C2303">
            <w:r w:rsidRPr="00931D81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867" w14:textId="77777777" w:rsidR="008C2303" w:rsidRPr="00931D81" w:rsidRDefault="00C37EDB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36</w:t>
            </w:r>
            <w:r w:rsidR="00D047C8" w:rsidRPr="00931D81">
              <w:t> </w:t>
            </w:r>
            <w:r w:rsidRPr="00931D81">
              <w:t>000</w:t>
            </w:r>
            <w:r w:rsidR="00D047C8" w:rsidRPr="00931D81">
              <w:t xml:space="preserve"> ед.</w:t>
            </w:r>
            <w:r w:rsidR="00D026CB" w:rsidRPr="00931D81">
              <w:t xml:space="preserve"> </w:t>
            </w:r>
            <w:r w:rsidR="0002245C" w:rsidRPr="00931D81">
              <w:t>хр.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E2F" w14:textId="77777777" w:rsidR="008C2303" w:rsidRPr="00931D81" w:rsidRDefault="0002245C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20 564 ед.</w:t>
            </w:r>
            <w:r w:rsidR="00D026CB" w:rsidRPr="00931D81">
              <w:t xml:space="preserve"> </w:t>
            </w:r>
            <w:r w:rsidRPr="00931D81">
              <w:t>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0CF" w14:textId="77777777" w:rsidR="008C2303" w:rsidRPr="00931D81" w:rsidRDefault="008C3495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Показатель будет выполнен в течение года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5FD5D" w14:textId="77777777" w:rsidR="008C2303" w:rsidRPr="00931D81" w:rsidRDefault="00A729BF" w:rsidP="008C2303">
            <w:pPr>
              <w:pStyle w:val="a7"/>
              <w:rPr>
                <w:rFonts w:ascii="Times New Roman" w:hAnsi="Times New Roman" w:cs="Times New Roman"/>
              </w:rPr>
            </w:pPr>
            <w:r w:rsidRPr="00931D81">
              <w:t xml:space="preserve">3. </w:t>
            </w:r>
            <w:r w:rsidR="003408EB" w:rsidRPr="00931D81">
              <w:t>Доля своевременно удовлетворенных социально-правовых и тематич</w:t>
            </w:r>
            <w:r w:rsidRPr="00931D81">
              <w:t>еских запросов - на уровне 100%</w:t>
            </w:r>
          </w:p>
        </w:tc>
      </w:tr>
      <w:tr w:rsidR="008C2303" w:rsidRPr="00931D81" w14:paraId="58D6643E" w14:textId="77777777" w:rsidTr="004E0A4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BB8" w14:textId="77777777" w:rsidR="008C2303" w:rsidRPr="00931D81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lastRenderedPageBreak/>
              <w:t>1.</w:t>
            </w:r>
            <w:r w:rsidR="008C2303" w:rsidRPr="00931D81"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7C7A" w14:textId="77777777" w:rsidR="008C2303" w:rsidRPr="00931D81" w:rsidRDefault="008C2303" w:rsidP="008C2303">
            <w:r w:rsidRPr="00931D81">
              <w:t>Ведение баз данных</w:t>
            </w:r>
          </w:p>
          <w:p w14:paraId="57170480" w14:textId="77777777" w:rsidR="008C2303" w:rsidRPr="00931D81" w:rsidRDefault="008C2303" w:rsidP="008C2303">
            <w:pPr>
              <w:ind w:firstLine="708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479" w14:textId="77777777" w:rsidR="008C2303" w:rsidRPr="00931D81" w:rsidRDefault="008C2303" w:rsidP="008C2303">
            <w:r w:rsidRPr="00931D81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4DC" w14:textId="77777777" w:rsidR="008C2303" w:rsidRPr="00931D81" w:rsidRDefault="00D047C8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14 200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9A9" w14:textId="77777777" w:rsidR="008C2303" w:rsidRPr="00931D81" w:rsidRDefault="0002245C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14 994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BC02" w14:textId="77777777" w:rsidR="008C2303" w:rsidRPr="00931D81" w:rsidRDefault="00296D7A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rPr>
                <w:rFonts w:eastAsia="Calibri"/>
                <w:lang w:eastAsia="en-US"/>
              </w:rPr>
              <w:t>У</w:t>
            </w:r>
            <w:r w:rsidR="00A26BBF" w:rsidRPr="00931D81">
              <w:rPr>
                <w:rFonts w:eastAsia="Calibri"/>
                <w:lang w:eastAsia="en-US"/>
              </w:rPr>
              <w:t>величением темпов внесения информации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C7D0F" w14:textId="77777777" w:rsidR="008C2303" w:rsidRPr="00931D81" w:rsidRDefault="00A729BF" w:rsidP="00A729BF">
            <w:r w:rsidRPr="00931D81">
              <w:t>2. Д</w:t>
            </w:r>
            <w:r w:rsidR="003408EB" w:rsidRPr="00931D81">
              <w:t>ол</w:t>
            </w:r>
            <w:r w:rsidRPr="00931D81">
              <w:t>я</w:t>
            </w:r>
            <w:r w:rsidR="003408EB" w:rsidRPr="00931D81">
              <w:t xml:space="preserve"> описаний дел, хранящихся в муниципальном архиве, включенных в электронны</w:t>
            </w:r>
            <w:r w:rsidRPr="00931D81">
              <w:t>е описи и электронные каталоги</w:t>
            </w:r>
          </w:p>
        </w:tc>
      </w:tr>
      <w:tr w:rsidR="008C2303" w:rsidRPr="00931D81" w14:paraId="7205EBE7" w14:textId="77777777" w:rsidTr="004E0A4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766A" w14:textId="77777777" w:rsidR="008C2303" w:rsidRPr="00931D81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1.</w:t>
            </w:r>
            <w:r w:rsidR="008C2303" w:rsidRPr="00931D81"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9CD1" w14:textId="77777777" w:rsidR="008C2303" w:rsidRPr="00931D81" w:rsidRDefault="008C2303" w:rsidP="008C2303">
            <w:r w:rsidRPr="00931D81">
              <w:t>Прием документов</w:t>
            </w:r>
          </w:p>
          <w:p w14:paraId="589BF5BC" w14:textId="77777777" w:rsidR="008C2303" w:rsidRPr="00931D81" w:rsidRDefault="008C2303" w:rsidP="008C2303">
            <w:pPr>
              <w:ind w:firstLine="708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1824" w14:textId="77777777" w:rsidR="008C2303" w:rsidRPr="00931D81" w:rsidRDefault="008C2303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E08" w14:textId="77777777" w:rsidR="00D047C8" w:rsidRPr="00931D81" w:rsidRDefault="00D047C8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2 600 ед. хр.</w:t>
            </w:r>
          </w:p>
          <w:p w14:paraId="7F92E39B" w14:textId="77777777" w:rsidR="0002245C" w:rsidRPr="00931D81" w:rsidRDefault="00D047C8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 xml:space="preserve"> (2 100 п/х</w:t>
            </w:r>
          </w:p>
          <w:p w14:paraId="4132B52F" w14:textId="77777777" w:rsidR="008C2303" w:rsidRPr="00931D81" w:rsidRDefault="00D047C8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 xml:space="preserve"> +</w:t>
            </w:r>
            <w:r w:rsidR="0002245C" w:rsidRPr="00931D81">
              <w:t xml:space="preserve"> </w:t>
            </w:r>
            <w:r w:rsidRPr="00931D81">
              <w:t>500</w:t>
            </w:r>
            <w:r w:rsidR="0002245C" w:rsidRPr="00931D81">
              <w:t xml:space="preserve"> </w:t>
            </w:r>
            <w:r w:rsidRPr="00931D81">
              <w:t>л/с)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9ED" w14:textId="77777777" w:rsidR="008C2303" w:rsidRPr="00931D81" w:rsidRDefault="0002245C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2 231 ед.</w:t>
            </w:r>
            <w:r w:rsidR="00D026CB" w:rsidRPr="00931D81">
              <w:t xml:space="preserve"> </w:t>
            </w:r>
            <w:r w:rsidRPr="00931D81">
              <w:t>хр.</w:t>
            </w:r>
          </w:p>
          <w:p w14:paraId="0EE6E860" w14:textId="77777777" w:rsidR="0002245C" w:rsidRPr="00931D81" w:rsidRDefault="0002245C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(1 113 п/х</w:t>
            </w:r>
          </w:p>
          <w:p w14:paraId="4B6D6518" w14:textId="77777777" w:rsidR="0002245C" w:rsidRPr="00931D81" w:rsidRDefault="0002245C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 xml:space="preserve"> + 1 118 л/с)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8BA" w14:textId="77777777" w:rsidR="008C2303" w:rsidRPr="00931D81" w:rsidRDefault="00244D8A" w:rsidP="00296D7A">
            <w:pPr>
              <w:widowControl w:val="0"/>
              <w:autoSpaceDE w:val="0"/>
              <w:autoSpaceDN w:val="0"/>
              <w:adjustRightInd w:val="0"/>
            </w:pPr>
            <w:r w:rsidRPr="00931D81">
              <w:t>Незапланированный прием документов по личному составу в связи с ликвидацией ООО «Трикотаж» и ООО Горстройзаказчик».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34DB3" w14:textId="77777777" w:rsidR="008C2303" w:rsidRPr="00931D81" w:rsidRDefault="00A729BF" w:rsidP="008C2303">
            <w:pPr>
              <w:pStyle w:val="a7"/>
            </w:pPr>
            <w:r w:rsidRPr="00931D81">
              <w:t xml:space="preserve">3. </w:t>
            </w:r>
            <w:r w:rsidR="003408EB" w:rsidRPr="00931D81">
              <w:t>Доля своевременно удовлетворенных социально-правовых и тематических запросов - на уровне 100%.</w:t>
            </w:r>
          </w:p>
          <w:p w14:paraId="6608959B" w14:textId="77777777" w:rsidR="003408EB" w:rsidRPr="00931D81" w:rsidRDefault="005A4F54" w:rsidP="005A4F54">
            <w:r w:rsidRPr="00931D81">
              <w:t>4.</w:t>
            </w:r>
            <w:r w:rsidR="00105A47" w:rsidRPr="00931D81">
              <w:t xml:space="preserve"> </w:t>
            </w:r>
            <w:r w:rsidRPr="00931D81">
              <w:t>Увеличение средней численности пользователей архивной информацией муниципального архива на 10 тыс. постоянного населения города</w:t>
            </w:r>
          </w:p>
          <w:p w14:paraId="72604362" w14:textId="77777777" w:rsidR="008C6EE4" w:rsidRPr="00931D81" w:rsidRDefault="008C6EE4" w:rsidP="005A4F54"/>
        </w:tc>
      </w:tr>
      <w:tr w:rsidR="008C2303" w:rsidRPr="00931D81" w14:paraId="60A4D282" w14:textId="77777777" w:rsidTr="004E0A4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CEF" w14:textId="77777777" w:rsidR="008C2303" w:rsidRPr="00931D81" w:rsidRDefault="006F3871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1.</w:t>
            </w:r>
            <w:r w:rsidR="008C2303" w:rsidRPr="00931D81"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7BF1" w14:textId="77777777" w:rsidR="008C2303" w:rsidRPr="00931D81" w:rsidRDefault="008C2303" w:rsidP="008C2303">
            <w:r w:rsidRPr="00931D81">
              <w:t>Исполнение запросов</w:t>
            </w:r>
          </w:p>
          <w:p w14:paraId="6964B4B3" w14:textId="77777777" w:rsidR="008C2303" w:rsidRPr="00931D81" w:rsidRDefault="008C2303" w:rsidP="008C2303">
            <w:pPr>
              <w:ind w:firstLine="708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34C" w14:textId="77777777" w:rsidR="008C2303" w:rsidRPr="00931D81" w:rsidRDefault="008C2303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682" w14:textId="77777777" w:rsidR="0002245C" w:rsidRPr="00931D81" w:rsidRDefault="00D047C8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4</w:t>
            </w:r>
            <w:r w:rsidR="0002245C" w:rsidRPr="00931D81">
              <w:t> </w:t>
            </w:r>
            <w:r w:rsidRPr="00931D81">
              <w:t>400</w:t>
            </w:r>
          </w:p>
          <w:p w14:paraId="517E7248" w14:textId="77777777" w:rsidR="008C2303" w:rsidRPr="00931D81" w:rsidRDefault="008C2303" w:rsidP="00022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1D0" w14:textId="77777777" w:rsidR="008C2303" w:rsidRPr="00931D81" w:rsidRDefault="0002245C" w:rsidP="00022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2 836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AB6" w14:textId="77777777" w:rsidR="008C2303" w:rsidRPr="00931D81" w:rsidRDefault="00D76E13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 xml:space="preserve">Все </w:t>
            </w:r>
            <w:r w:rsidR="00D41748" w:rsidRPr="00931D81">
              <w:t xml:space="preserve">поступившие </w:t>
            </w:r>
            <w:r w:rsidRPr="00931D81">
              <w:t xml:space="preserve">социально-правовые </w:t>
            </w:r>
            <w:r w:rsidR="00A07CD7" w:rsidRPr="00931D81">
              <w:t xml:space="preserve">и тематические </w:t>
            </w:r>
            <w:r w:rsidRPr="00931D81">
              <w:t xml:space="preserve">запросы </w:t>
            </w:r>
            <w:r w:rsidR="00D41748" w:rsidRPr="00931D81">
              <w:t>исполнены в установленные сроки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7E597" w14:textId="77777777" w:rsidR="008C2303" w:rsidRPr="00931D81" w:rsidRDefault="00A729BF" w:rsidP="008C2303">
            <w:pPr>
              <w:pStyle w:val="a7"/>
            </w:pPr>
            <w:r w:rsidRPr="00931D81">
              <w:t xml:space="preserve">3. </w:t>
            </w:r>
            <w:r w:rsidR="003408EB" w:rsidRPr="00931D81">
              <w:t>Доля своевременно удовлетворенных социально-правовых и тематических запросов - на уровне 100%.</w:t>
            </w:r>
          </w:p>
          <w:p w14:paraId="453F93CB" w14:textId="77777777" w:rsidR="005A4F54" w:rsidRPr="00931D81" w:rsidRDefault="005A4F54" w:rsidP="005A4F54">
            <w:r w:rsidRPr="00931D81">
              <w:t>4.</w:t>
            </w:r>
            <w:r w:rsidR="00105A47" w:rsidRPr="00931D81">
              <w:t xml:space="preserve"> </w:t>
            </w:r>
            <w:r w:rsidRPr="00931D81">
              <w:t>Увеличение средней численности пользователей архивной информацией муниципального архива на 10 тыс. постоянного населения города</w:t>
            </w:r>
          </w:p>
          <w:p w14:paraId="3315A698" w14:textId="77777777" w:rsidR="008C6EE4" w:rsidRPr="00931D81" w:rsidRDefault="008C6EE4" w:rsidP="005A4F54"/>
        </w:tc>
      </w:tr>
      <w:tr w:rsidR="008C2303" w:rsidRPr="00931D81" w14:paraId="63532764" w14:textId="77777777" w:rsidTr="004E0A4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565" w14:textId="77777777" w:rsidR="008C2303" w:rsidRPr="00931D81" w:rsidRDefault="006F3871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1.</w:t>
            </w:r>
            <w:r w:rsidR="008C2303" w:rsidRPr="00931D81"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A50" w14:textId="77777777" w:rsidR="008C2303" w:rsidRPr="00931D81" w:rsidRDefault="008C2303" w:rsidP="002D4CBB">
            <w:r w:rsidRPr="00931D81">
              <w:t>Проведение информационных мероприятий (выставки, уроки, экскурсии и др.).</w:t>
            </w:r>
          </w:p>
          <w:p w14:paraId="68F341A3" w14:textId="77777777" w:rsidR="008C3495" w:rsidRPr="00931D81" w:rsidRDefault="008C3495" w:rsidP="002D4CBB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B5B" w14:textId="77777777" w:rsidR="008C2303" w:rsidRPr="00931D81" w:rsidRDefault="008C2303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B68B" w14:textId="77777777" w:rsidR="008C2303" w:rsidRPr="00931D81" w:rsidRDefault="00DD5235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2 выставки</w:t>
            </w:r>
          </w:p>
          <w:p w14:paraId="171395DD" w14:textId="77777777" w:rsidR="00A27032" w:rsidRPr="00931D81" w:rsidRDefault="00DD5235" w:rsidP="007910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 xml:space="preserve"> </w:t>
            </w:r>
            <w:r w:rsidR="00A27032" w:rsidRPr="00931D81">
              <w:t>4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EEF" w14:textId="77777777" w:rsidR="00DD5235" w:rsidRPr="00931D81" w:rsidRDefault="00DD5235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2 урока</w:t>
            </w:r>
          </w:p>
          <w:p w14:paraId="0A6ECF64" w14:textId="77777777" w:rsidR="00DD5235" w:rsidRPr="00931D81" w:rsidRDefault="00DD5235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2 экскурсии</w:t>
            </w:r>
          </w:p>
          <w:p w14:paraId="5816E1FA" w14:textId="77777777" w:rsidR="00A27032" w:rsidRPr="00931D81" w:rsidRDefault="00A27032" w:rsidP="00A27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1 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BEF" w14:textId="77777777" w:rsidR="008C2303" w:rsidRPr="00931D81" w:rsidRDefault="009C25D7" w:rsidP="00A27032">
            <w:pPr>
              <w:widowControl w:val="0"/>
              <w:autoSpaceDE w:val="0"/>
              <w:autoSpaceDN w:val="0"/>
              <w:adjustRightInd w:val="0"/>
            </w:pPr>
            <w:r w:rsidRPr="00931D81">
              <w:t>Проведение выставок</w:t>
            </w:r>
            <w:r w:rsidR="00A27032" w:rsidRPr="00931D81">
              <w:t xml:space="preserve">, написание статей </w:t>
            </w:r>
            <w:r w:rsidRPr="00931D81">
              <w:t>запланировано во 2 полугодии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A29D1" w14:textId="77777777" w:rsidR="008C2303" w:rsidRPr="00931D81" w:rsidRDefault="00CD3757" w:rsidP="00CD3757">
            <w:pPr>
              <w:pStyle w:val="a7"/>
              <w:rPr>
                <w:rFonts w:ascii="Times New Roman" w:hAnsi="Times New Roman" w:cs="Times New Roman"/>
              </w:rPr>
            </w:pPr>
            <w:r w:rsidRPr="00931D81">
              <w:t>4.</w:t>
            </w:r>
            <w:r w:rsidR="00105A47" w:rsidRPr="00931D81">
              <w:t xml:space="preserve"> </w:t>
            </w:r>
            <w:r w:rsidR="003408EB" w:rsidRPr="00931D81">
              <w:t xml:space="preserve">Увеличение средней численности пользователей архивной информацией муниципального архива на 10 тыс. постоянного населения города </w:t>
            </w:r>
          </w:p>
        </w:tc>
      </w:tr>
      <w:tr w:rsidR="00D33278" w:rsidRPr="00931D81" w14:paraId="592021C2" w14:textId="77777777" w:rsidTr="004E0A4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549" w14:textId="77777777" w:rsidR="00D33278" w:rsidRPr="00931D81" w:rsidRDefault="00D33278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1.9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1F6" w14:textId="77777777" w:rsidR="00D33278" w:rsidRPr="00931D81" w:rsidRDefault="007E558D" w:rsidP="002D4CBB">
            <w:r w:rsidRPr="00931D81">
              <w:t>Выполнение ремонтных работ вентиляционной установки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5EF" w14:textId="77777777" w:rsidR="00D33278" w:rsidRPr="00931D81" w:rsidRDefault="007E558D" w:rsidP="008C2303">
            <w:pPr>
              <w:widowControl w:val="0"/>
              <w:autoSpaceDE w:val="0"/>
              <w:autoSpaceDN w:val="0"/>
              <w:adjustRightInd w:val="0"/>
            </w:pPr>
            <w:r w:rsidRPr="00931D81">
              <w:t>МАУ «ЦКО»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B2C" w14:textId="77777777" w:rsidR="00D33278" w:rsidRPr="00931D81" w:rsidRDefault="00346C2B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Замена 2-х воздухонагревателей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FCF" w14:textId="77777777" w:rsidR="00D33278" w:rsidRPr="00931D81" w:rsidRDefault="00346C2B" w:rsidP="008C2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Заменены 2 воздухонагревателя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676" w14:textId="77777777" w:rsidR="00D33278" w:rsidRPr="00931D81" w:rsidRDefault="00346C2B" w:rsidP="00A27032">
            <w:pPr>
              <w:widowControl w:val="0"/>
              <w:autoSpaceDE w:val="0"/>
              <w:autoSpaceDN w:val="0"/>
              <w:adjustRightInd w:val="0"/>
            </w:pPr>
            <w:r w:rsidRPr="00931D81">
              <w:t>Мероприятие выполнено в полном объеме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EB3AC" w14:textId="77777777" w:rsidR="00346C2B" w:rsidRPr="00931D81" w:rsidRDefault="00346C2B" w:rsidP="00346C2B">
            <w:pPr>
              <w:pStyle w:val="a6"/>
            </w:pPr>
            <w:r w:rsidRPr="00931D81">
              <w:t>1. Доля документов муниципального архива, находящихся в нормативных условиях хранения, в общем количестве архивных документов муниципального архива - на уровне 100%</w:t>
            </w:r>
          </w:p>
          <w:p w14:paraId="2C1FC047" w14:textId="77777777" w:rsidR="00D33278" w:rsidRPr="00931D81" w:rsidRDefault="00D33278" w:rsidP="00CD3757">
            <w:pPr>
              <w:pStyle w:val="a7"/>
            </w:pPr>
          </w:p>
        </w:tc>
      </w:tr>
    </w:tbl>
    <w:p w14:paraId="40BBF1A2" w14:textId="77777777" w:rsidR="00A5473E" w:rsidRPr="00931D81" w:rsidRDefault="00A5473E" w:rsidP="00D345E7">
      <w:pPr>
        <w:jc w:val="both"/>
        <w:sectPr w:rsidR="00A5473E" w:rsidRPr="00931D81" w:rsidSect="00756405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14:paraId="0531ABBF" w14:textId="77777777" w:rsidR="00A5473E" w:rsidRPr="00931D81" w:rsidRDefault="00A5473E" w:rsidP="00B71DF5">
      <w:pPr>
        <w:ind w:left="12036"/>
        <w:rPr>
          <w:sz w:val="26"/>
          <w:szCs w:val="26"/>
        </w:rPr>
      </w:pPr>
      <w:r w:rsidRPr="00931D81">
        <w:rPr>
          <w:sz w:val="26"/>
          <w:szCs w:val="26"/>
        </w:rPr>
        <w:lastRenderedPageBreak/>
        <w:t>Приложение 3 к Отчету</w:t>
      </w:r>
    </w:p>
    <w:p w14:paraId="5D967455" w14:textId="77777777" w:rsidR="00A5473E" w:rsidRPr="00931D81" w:rsidRDefault="00A5473E" w:rsidP="00A5473E">
      <w:pPr>
        <w:ind w:left="4248"/>
        <w:rPr>
          <w:sz w:val="26"/>
          <w:szCs w:val="26"/>
        </w:rPr>
      </w:pPr>
    </w:p>
    <w:p w14:paraId="6FF9D8B0" w14:textId="77777777" w:rsidR="00EB5CCA" w:rsidRPr="00931D81" w:rsidRDefault="00EB5CCA" w:rsidP="00EB5CCA">
      <w:pPr>
        <w:jc w:val="center"/>
        <w:rPr>
          <w:sz w:val="26"/>
          <w:szCs w:val="26"/>
        </w:rPr>
      </w:pPr>
      <w:r w:rsidRPr="00931D81">
        <w:rPr>
          <w:sz w:val="26"/>
          <w:szCs w:val="26"/>
        </w:rPr>
        <w:t>Отчет об исполнении бюджетных ассигнований городского бюджета на реализацию Программы</w:t>
      </w:r>
    </w:p>
    <w:p w14:paraId="5EFAC2C9" w14:textId="77777777" w:rsidR="00EB5CCA" w:rsidRPr="00931D81" w:rsidRDefault="00EB5CCA" w:rsidP="00EB5CCA"/>
    <w:p w14:paraId="550F73C2" w14:textId="77777777" w:rsidR="00A5473E" w:rsidRPr="00931D81" w:rsidRDefault="00A5473E" w:rsidP="00A5473E"/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48"/>
        <w:gridCol w:w="3076"/>
        <w:gridCol w:w="1895"/>
        <w:gridCol w:w="1984"/>
        <w:gridCol w:w="2459"/>
      </w:tblGrid>
      <w:tr w:rsidR="00A5473E" w:rsidRPr="00931D81" w14:paraId="48ED0196" w14:textId="77777777" w:rsidTr="00A73BE2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14:paraId="4CD8B20B" w14:textId="77777777" w:rsidR="00A5473E" w:rsidRPr="00931D81" w:rsidRDefault="00A5473E" w:rsidP="00A72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31D81">
              <w:rPr>
                <w:rFonts w:eastAsia="Calibri"/>
              </w:rPr>
              <w:t>№</w:t>
            </w:r>
          </w:p>
          <w:p w14:paraId="30331E4C" w14:textId="77777777" w:rsidR="00A5473E" w:rsidRPr="00931D81" w:rsidRDefault="00A5473E" w:rsidP="00A729BF">
            <w:pPr>
              <w:jc w:val="center"/>
            </w:pPr>
            <w:r w:rsidRPr="00931D81">
              <w:rPr>
                <w:rFonts w:eastAsia="Calibri"/>
              </w:rPr>
              <w:t>п/п</w:t>
            </w: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14:paraId="341E1C55" w14:textId="77777777" w:rsidR="00A5473E" w:rsidRPr="00931D81" w:rsidRDefault="00A5473E" w:rsidP="00A729BF">
            <w:pPr>
              <w:jc w:val="center"/>
            </w:pPr>
            <w:r w:rsidRPr="00931D81"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14:paraId="0231B0BD" w14:textId="77777777" w:rsidR="00A5473E" w:rsidRPr="00931D81" w:rsidRDefault="00A5473E" w:rsidP="00A729BF">
            <w:pPr>
              <w:jc w:val="center"/>
            </w:pPr>
            <w:r w:rsidRPr="00931D81">
              <w:t>Ответственный исполнитель, соисполнитель, участник</w:t>
            </w:r>
          </w:p>
        </w:tc>
        <w:tc>
          <w:tcPr>
            <w:tcW w:w="6338" w:type="dxa"/>
            <w:gridSpan w:val="3"/>
            <w:vAlign w:val="center"/>
          </w:tcPr>
          <w:p w14:paraId="4755FD8E" w14:textId="77777777" w:rsidR="00A5473E" w:rsidRPr="00931D81" w:rsidRDefault="00A5473E" w:rsidP="00A729BF">
            <w:pPr>
              <w:jc w:val="center"/>
            </w:pPr>
            <w:r w:rsidRPr="00931D81">
              <w:t>Расходы (тыс.руб.)</w:t>
            </w:r>
          </w:p>
        </w:tc>
      </w:tr>
      <w:tr w:rsidR="00A5473E" w:rsidRPr="00931D81" w14:paraId="4B4C173C" w14:textId="77777777" w:rsidTr="00A73BE2">
        <w:trPr>
          <w:tblHeader/>
          <w:jc w:val="center"/>
        </w:trPr>
        <w:tc>
          <w:tcPr>
            <w:tcW w:w="568" w:type="dxa"/>
            <w:vMerge/>
          </w:tcPr>
          <w:p w14:paraId="4762AF88" w14:textId="77777777" w:rsidR="00A5473E" w:rsidRPr="00931D81" w:rsidRDefault="00A5473E" w:rsidP="00A729BF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14:paraId="2FF4DEA8" w14:textId="77777777" w:rsidR="00A5473E" w:rsidRPr="00931D81" w:rsidRDefault="00A5473E" w:rsidP="00A729BF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14:paraId="600E9C3C" w14:textId="77777777" w:rsidR="00A5473E" w:rsidRPr="00931D81" w:rsidRDefault="00A5473E" w:rsidP="00A729BF">
            <w:pPr>
              <w:jc w:val="center"/>
            </w:pP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14:paraId="2B8C9565" w14:textId="77777777" w:rsidR="00A5473E" w:rsidRPr="00931D81" w:rsidRDefault="00A5473E" w:rsidP="00A729BF">
            <w:pPr>
              <w:jc w:val="center"/>
            </w:pPr>
            <w:r w:rsidRPr="00931D81">
              <w:t>текущий год</w:t>
            </w:r>
          </w:p>
        </w:tc>
      </w:tr>
      <w:tr w:rsidR="00A5473E" w:rsidRPr="00931D81" w14:paraId="6F26D405" w14:textId="77777777" w:rsidTr="00A73BE2">
        <w:trPr>
          <w:trHeight w:val="1242"/>
          <w:tblHeader/>
          <w:jc w:val="center"/>
        </w:trPr>
        <w:tc>
          <w:tcPr>
            <w:tcW w:w="568" w:type="dxa"/>
            <w:vMerge/>
          </w:tcPr>
          <w:p w14:paraId="412446F1" w14:textId="77777777" w:rsidR="00A5473E" w:rsidRPr="00931D81" w:rsidRDefault="00A5473E" w:rsidP="00A729BF">
            <w:pPr>
              <w:ind w:left="47"/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14:paraId="27C265D7" w14:textId="77777777" w:rsidR="00A5473E" w:rsidRPr="00931D81" w:rsidRDefault="00A5473E" w:rsidP="00A729BF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14:paraId="67C9BE39" w14:textId="77777777" w:rsidR="00A5473E" w:rsidRPr="00931D81" w:rsidRDefault="00A5473E" w:rsidP="00A729BF">
            <w:pPr>
              <w:jc w:val="center"/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19377BC" w14:textId="77777777" w:rsidR="00A5473E" w:rsidRPr="00931D81" w:rsidRDefault="00A5473E" w:rsidP="00A729BF">
            <w:pPr>
              <w:jc w:val="center"/>
              <w:rPr>
                <w:rFonts w:eastAsia="Calibri"/>
                <w:bCs/>
              </w:rPr>
            </w:pPr>
            <w:r w:rsidRPr="00931D81">
              <w:rPr>
                <w:rFonts w:eastAsia="Calibri"/>
                <w:bCs/>
              </w:rPr>
              <w:t xml:space="preserve">сводная бюджетная роспись, план на 1 января </w:t>
            </w:r>
          </w:p>
        </w:tc>
        <w:tc>
          <w:tcPr>
            <w:tcW w:w="1984" w:type="dxa"/>
            <w:vAlign w:val="center"/>
          </w:tcPr>
          <w:p w14:paraId="516537C5" w14:textId="77777777" w:rsidR="00A5473E" w:rsidRPr="00931D81" w:rsidRDefault="00A5473E" w:rsidP="00A729BF">
            <w:pPr>
              <w:jc w:val="center"/>
              <w:rPr>
                <w:rFonts w:eastAsia="Calibri"/>
                <w:bCs/>
              </w:rPr>
            </w:pPr>
            <w:r w:rsidRPr="00931D81">
              <w:rPr>
                <w:rFonts w:eastAsia="Calibri"/>
                <w:bCs/>
              </w:rPr>
              <w:t>сводная бюджетная роспись по состоянию на 1 июля</w:t>
            </w:r>
          </w:p>
        </w:tc>
        <w:tc>
          <w:tcPr>
            <w:tcW w:w="2459" w:type="dxa"/>
            <w:vAlign w:val="center"/>
          </w:tcPr>
          <w:p w14:paraId="33195D8E" w14:textId="77777777" w:rsidR="00A5473E" w:rsidRPr="00931D81" w:rsidRDefault="00A5473E" w:rsidP="00A729BF">
            <w:pPr>
              <w:jc w:val="center"/>
              <w:rPr>
                <w:rFonts w:eastAsia="Calibri"/>
                <w:bCs/>
              </w:rPr>
            </w:pPr>
            <w:r w:rsidRPr="00931D81">
              <w:rPr>
                <w:rFonts w:eastAsia="Calibri"/>
                <w:bCs/>
              </w:rPr>
              <w:t xml:space="preserve">кассовое исполнение </w:t>
            </w:r>
          </w:p>
        </w:tc>
      </w:tr>
      <w:tr w:rsidR="00A5473E" w:rsidRPr="00931D81" w14:paraId="4310563F" w14:textId="77777777" w:rsidTr="00A73BE2">
        <w:trPr>
          <w:tblHeader/>
          <w:jc w:val="center"/>
        </w:trPr>
        <w:tc>
          <w:tcPr>
            <w:tcW w:w="568" w:type="dxa"/>
          </w:tcPr>
          <w:p w14:paraId="3FA0AFF0" w14:textId="77777777" w:rsidR="00A5473E" w:rsidRPr="00931D81" w:rsidRDefault="00A5473E" w:rsidP="00A729BF">
            <w:pPr>
              <w:jc w:val="center"/>
            </w:pPr>
            <w:r w:rsidRPr="00931D81">
              <w:t>1</w:t>
            </w:r>
          </w:p>
        </w:tc>
        <w:tc>
          <w:tcPr>
            <w:tcW w:w="5748" w:type="dxa"/>
            <w:shd w:val="clear" w:color="auto" w:fill="auto"/>
            <w:vAlign w:val="center"/>
          </w:tcPr>
          <w:p w14:paraId="128A683A" w14:textId="77777777" w:rsidR="00A5473E" w:rsidRPr="00931D81" w:rsidRDefault="00A5473E" w:rsidP="00A729BF">
            <w:pPr>
              <w:jc w:val="center"/>
            </w:pPr>
            <w:r w:rsidRPr="00931D81"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62CD2AF9" w14:textId="77777777" w:rsidR="00A5473E" w:rsidRPr="00931D81" w:rsidRDefault="00A5473E" w:rsidP="00A729BF">
            <w:pPr>
              <w:jc w:val="center"/>
            </w:pPr>
            <w:r w:rsidRPr="00931D81"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3F66B3F" w14:textId="77777777" w:rsidR="00A5473E" w:rsidRPr="00931D81" w:rsidRDefault="00A5473E" w:rsidP="00A729BF">
            <w:pPr>
              <w:jc w:val="center"/>
            </w:pPr>
            <w:r w:rsidRPr="00931D81">
              <w:t>4</w:t>
            </w:r>
          </w:p>
        </w:tc>
        <w:tc>
          <w:tcPr>
            <w:tcW w:w="1984" w:type="dxa"/>
          </w:tcPr>
          <w:p w14:paraId="4F7D3317" w14:textId="77777777" w:rsidR="00A5473E" w:rsidRPr="00931D81" w:rsidRDefault="00A5473E" w:rsidP="00A729BF">
            <w:pPr>
              <w:jc w:val="center"/>
            </w:pPr>
            <w:r w:rsidRPr="00931D81">
              <w:t>5</w:t>
            </w:r>
          </w:p>
        </w:tc>
        <w:tc>
          <w:tcPr>
            <w:tcW w:w="2459" w:type="dxa"/>
          </w:tcPr>
          <w:p w14:paraId="111DE614" w14:textId="77777777" w:rsidR="00A5473E" w:rsidRPr="00931D81" w:rsidRDefault="00A5473E" w:rsidP="00A729BF">
            <w:pPr>
              <w:jc w:val="center"/>
            </w:pPr>
            <w:r w:rsidRPr="00931D81">
              <w:t>6</w:t>
            </w:r>
          </w:p>
        </w:tc>
      </w:tr>
      <w:tr w:rsidR="000C0406" w:rsidRPr="00931D81" w14:paraId="51D2FBEC" w14:textId="77777777" w:rsidTr="00A73BE2">
        <w:trPr>
          <w:jc w:val="center"/>
        </w:trPr>
        <w:tc>
          <w:tcPr>
            <w:tcW w:w="568" w:type="dxa"/>
            <w:vMerge w:val="restart"/>
          </w:tcPr>
          <w:p w14:paraId="64C98594" w14:textId="77777777" w:rsidR="000C0406" w:rsidRPr="00931D81" w:rsidRDefault="000C0406" w:rsidP="000C0406">
            <w:pPr>
              <w:jc w:val="center"/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14:paraId="22165EAD" w14:textId="77777777" w:rsidR="000C0406" w:rsidRPr="00931D81" w:rsidRDefault="000C0406" w:rsidP="000C0406">
            <w:r w:rsidRPr="00931D81">
              <w:t>Муниципальная программа «Сохранение и развитие архивного дела» на 2022-2025 годы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4F3AD981" w14:textId="77777777" w:rsidR="000C0406" w:rsidRPr="00931D81" w:rsidRDefault="000C0406" w:rsidP="000C0406">
            <w:pPr>
              <w:jc w:val="center"/>
            </w:pPr>
            <w:r w:rsidRPr="00931D81">
              <w:t>всего</w:t>
            </w:r>
          </w:p>
        </w:tc>
        <w:tc>
          <w:tcPr>
            <w:tcW w:w="1895" w:type="dxa"/>
            <w:shd w:val="clear" w:color="auto" w:fill="auto"/>
          </w:tcPr>
          <w:p w14:paraId="1FB70EB8" w14:textId="77777777" w:rsidR="000C0406" w:rsidRPr="00931D81" w:rsidRDefault="000C0406" w:rsidP="000C0406">
            <w:pPr>
              <w:jc w:val="center"/>
            </w:pPr>
            <w:r w:rsidRPr="00931D81">
              <w:t>17 530,9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F0D" w14:textId="77777777" w:rsidR="000C0406" w:rsidRPr="00931D81" w:rsidRDefault="000C0406" w:rsidP="000C0406">
            <w:pPr>
              <w:pStyle w:val="a7"/>
              <w:jc w:val="center"/>
            </w:pPr>
            <w:r w:rsidRPr="00931D81">
              <w:t>17 757,9</w:t>
            </w:r>
          </w:p>
        </w:tc>
        <w:tc>
          <w:tcPr>
            <w:tcW w:w="2459" w:type="dxa"/>
          </w:tcPr>
          <w:p w14:paraId="73FD2720" w14:textId="77777777" w:rsidR="000C0406" w:rsidRPr="00931D81" w:rsidRDefault="000C0406" w:rsidP="00317107">
            <w:pPr>
              <w:jc w:val="center"/>
            </w:pPr>
            <w:r w:rsidRPr="00931D81">
              <w:t>9 </w:t>
            </w:r>
            <w:r w:rsidR="008B1C44" w:rsidRPr="00931D81">
              <w:t>390</w:t>
            </w:r>
            <w:r w:rsidRPr="00931D81">
              <w:t>,3</w:t>
            </w:r>
          </w:p>
        </w:tc>
      </w:tr>
      <w:tr w:rsidR="000C0406" w:rsidRPr="00931D81" w14:paraId="653B41D0" w14:textId="77777777" w:rsidTr="00A73BE2">
        <w:trPr>
          <w:jc w:val="center"/>
        </w:trPr>
        <w:tc>
          <w:tcPr>
            <w:tcW w:w="568" w:type="dxa"/>
            <w:vMerge/>
          </w:tcPr>
          <w:p w14:paraId="26176BF8" w14:textId="77777777" w:rsidR="000C0406" w:rsidRPr="00931D81" w:rsidRDefault="000C0406" w:rsidP="000C0406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14:paraId="6B95DDC3" w14:textId="77777777" w:rsidR="000C0406" w:rsidRPr="00931D81" w:rsidRDefault="000C0406" w:rsidP="000C0406"/>
        </w:tc>
        <w:tc>
          <w:tcPr>
            <w:tcW w:w="3076" w:type="dxa"/>
            <w:shd w:val="clear" w:color="auto" w:fill="auto"/>
            <w:vAlign w:val="center"/>
          </w:tcPr>
          <w:p w14:paraId="6F69656B" w14:textId="77777777" w:rsidR="000C0406" w:rsidRPr="00931D81" w:rsidRDefault="000C0406" w:rsidP="000C0406">
            <w:pPr>
              <w:jc w:val="center"/>
            </w:pPr>
            <w:r w:rsidRPr="00931D81">
              <w:t>МКАУ «ЧЦХД»</w:t>
            </w:r>
          </w:p>
        </w:tc>
        <w:tc>
          <w:tcPr>
            <w:tcW w:w="1895" w:type="dxa"/>
            <w:shd w:val="clear" w:color="auto" w:fill="auto"/>
          </w:tcPr>
          <w:p w14:paraId="3964A325" w14:textId="77777777" w:rsidR="000C0406" w:rsidRPr="00931D81" w:rsidRDefault="000C0406" w:rsidP="000C0406">
            <w:pPr>
              <w:jc w:val="center"/>
            </w:pPr>
            <w:r w:rsidRPr="00931D81">
              <w:t>17 530,9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439" w14:textId="77777777" w:rsidR="000C0406" w:rsidRPr="00931D81" w:rsidRDefault="000C0406" w:rsidP="000C0406">
            <w:pPr>
              <w:pStyle w:val="a7"/>
              <w:jc w:val="center"/>
            </w:pPr>
            <w:r w:rsidRPr="00931D81">
              <w:t>17 530,9</w:t>
            </w:r>
          </w:p>
        </w:tc>
        <w:tc>
          <w:tcPr>
            <w:tcW w:w="2459" w:type="dxa"/>
          </w:tcPr>
          <w:p w14:paraId="264FFA1F" w14:textId="77777777" w:rsidR="000C0406" w:rsidRPr="00931D81" w:rsidRDefault="000C0406" w:rsidP="00317107">
            <w:pPr>
              <w:jc w:val="center"/>
            </w:pPr>
            <w:r w:rsidRPr="00931D81">
              <w:t>9 163,3</w:t>
            </w:r>
          </w:p>
        </w:tc>
      </w:tr>
      <w:tr w:rsidR="000A0AC7" w:rsidRPr="00931D81" w14:paraId="5C5CCDF7" w14:textId="77777777" w:rsidTr="00A73BE2">
        <w:trPr>
          <w:jc w:val="center"/>
        </w:trPr>
        <w:tc>
          <w:tcPr>
            <w:tcW w:w="568" w:type="dxa"/>
            <w:vMerge/>
          </w:tcPr>
          <w:p w14:paraId="2D58BE80" w14:textId="77777777" w:rsidR="000A0AC7" w:rsidRPr="00931D81" w:rsidRDefault="000A0AC7" w:rsidP="000A0AC7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14:paraId="40910A98" w14:textId="77777777" w:rsidR="000A0AC7" w:rsidRPr="00931D81" w:rsidRDefault="000A0AC7" w:rsidP="000A0AC7"/>
        </w:tc>
        <w:tc>
          <w:tcPr>
            <w:tcW w:w="3076" w:type="dxa"/>
            <w:shd w:val="clear" w:color="auto" w:fill="auto"/>
            <w:vAlign w:val="center"/>
          </w:tcPr>
          <w:p w14:paraId="175037BF" w14:textId="77777777" w:rsidR="000A0AC7" w:rsidRPr="00931D81" w:rsidRDefault="000A0AC7" w:rsidP="000A0AC7">
            <w:pPr>
              <w:jc w:val="center"/>
            </w:pPr>
            <w:r w:rsidRPr="00931D81">
              <w:t>МАУ «ЦКО»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B775BA5" w14:textId="77777777" w:rsidR="000A0AC7" w:rsidRPr="00931D81" w:rsidRDefault="000A0AC7" w:rsidP="000A0A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D12A" w14:textId="77777777" w:rsidR="000A0AC7" w:rsidRPr="00931D81" w:rsidRDefault="008B1C44" w:rsidP="000A0A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bidi="en-US"/>
              </w:rPr>
            </w:pPr>
            <w:r w:rsidRPr="00931D81">
              <w:t>227, 0</w:t>
            </w:r>
          </w:p>
        </w:tc>
        <w:tc>
          <w:tcPr>
            <w:tcW w:w="2459" w:type="dxa"/>
            <w:vAlign w:val="center"/>
          </w:tcPr>
          <w:p w14:paraId="067BF46E" w14:textId="77777777" w:rsidR="000A0AC7" w:rsidRPr="00931D81" w:rsidRDefault="008B1C44" w:rsidP="000A0A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931D81">
              <w:rPr>
                <w:lang w:bidi="en-US"/>
              </w:rPr>
              <w:t>227,0</w:t>
            </w:r>
          </w:p>
        </w:tc>
      </w:tr>
      <w:tr w:rsidR="000A0AC7" w:rsidRPr="00931D81" w14:paraId="5354C635" w14:textId="77777777" w:rsidTr="00A73BE2">
        <w:trPr>
          <w:trHeight w:val="135"/>
          <w:jc w:val="center"/>
        </w:trPr>
        <w:tc>
          <w:tcPr>
            <w:tcW w:w="568" w:type="dxa"/>
            <w:vMerge w:val="restart"/>
          </w:tcPr>
          <w:p w14:paraId="6F566ACC" w14:textId="77777777" w:rsidR="000A0AC7" w:rsidRPr="00931D81" w:rsidRDefault="000A0AC7" w:rsidP="000A0AC7">
            <w:pPr>
              <w:jc w:val="center"/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14:paraId="614C0DCB" w14:textId="77777777" w:rsidR="000A0AC7" w:rsidRPr="00931D81" w:rsidRDefault="000A0AC7" w:rsidP="000A0AC7">
            <w:r w:rsidRPr="00931D81">
              <w:t>Основное мероприятие 1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DB9FDFC" w14:textId="77777777" w:rsidR="000A0AC7" w:rsidRPr="00931D81" w:rsidRDefault="000A0AC7" w:rsidP="000A0AC7">
            <w:pPr>
              <w:jc w:val="center"/>
            </w:pPr>
            <w:r w:rsidRPr="00931D81">
              <w:t>всего</w:t>
            </w:r>
          </w:p>
        </w:tc>
        <w:tc>
          <w:tcPr>
            <w:tcW w:w="1895" w:type="dxa"/>
            <w:shd w:val="clear" w:color="auto" w:fill="auto"/>
          </w:tcPr>
          <w:p w14:paraId="23519333" w14:textId="77777777" w:rsidR="000A0AC7" w:rsidRPr="00931D81" w:rsidRDefault="000A0AC7" w:rsidP="000A0AC7">
            <w:pPr>
              <w:jc w:val="center"/>
            </w:pPr>
            <w:r w:rsidRPr="00931D81">
              <w:t>17 530,9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F87" w14:textId="77777777" w:rsidR="000A0AC7" w:rsidRPr="00931D81" w:rsidRDefault="000A0AC7" w:rsidP="000A0AC7">
            <w:pPr>
              <w:pStyle w:val="a7"/>
              <w:jc w:val="center"/>
            </w:pPr>
            <w:r w:rsidRPr="00931D81">
              <w:t>17 757,9</w:t>
            </w:r>
          </w:p>
        </w:tc>
        <w:tc>
          <w:tcPr>
            <w:tcW w:w="2459" w:type="dxa"/>
          </w:tcPr>
          <w:p w14:paraId="1CF3E2E9" w14:textId="77777777" w:rsidR="000A0AC7" w:rsidRPr="00931D81" w:rsidRDefault="008B1C44" w:rsidP="00317107">
            <w:pPr>
              <w:jc w:val="center"/>
            </w:pPr>
            <w:r w:rsidRPr="00931D81">
              <w:t>9 390</w:t>
            </w:r>
            <w:r w:rsidR="000A0AC7" w:rsidRPr="00931D81">
              <w:t>,3</w:t>
            </w:r>
          </w:p>
        </w:tc>
      </w:tr>
      <w:tr w:rsidR="000A0AC7" w:rsidRPr="00931D81" w14:paraId="0158ADDE" w14:textId="77777777" w:rsidTr="00A73BE2">
        <w:trPr>
          <w:trHeight w:val="135"/>
          <w:jc w:val="center"/>
        </w:trPr>
        <w:tc>
          <w:tcPr>
            <w:tcW w:w="568" w:type="dxa"/>
            <w:vMerge/>
          </w:tcPr>
          <w:p w14:paraId="7644B69E" w14:textId="77777777" w:rsidR="000A0AC7" w:rsidRPr="00931D81" w:rsidRDefault="000A0AC7" w:rsidP="000A0AC7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14:paraId="451EC3A9" w14:textId="77777777" w:rsidR="000A0AC7" w:rsidRPr="00931D81" w:rsidRDefault="000A0AC7" w:rsidP="000A0AC7"/>
        </w:tc>
        <w:tc>
          <w:tcPr>
            <w:tcW w:w="3076" w:type="dxa"/>
            <w:shd w:val="clear" w:color="auto" w:fill="auto"/>
            <w:vAlign w:val="center"/>
          </w:tcPr>
          <w:p w14:paraId="4844F267" w14:textId="77777777" w:rsidR="000A0AC7" w:rsidRPr="00931D81" w:rsidRDefault="000A0AC7" w:rsidP="000A0AC7">
            <w:pPr>
              <w:jc w:val="center"/>
            </w:pPr>
            <w:r w:rsidRPr="00931D81">
              <w:t>МКАУ «ЧЦХД»</w:t>
            </w:r>
          </w:p>
        </w:tc>
        <w:tc>
          <w:tcPr>
            <w:tcW w:w="1895" w:type="dxa"/>
            <w:shd w:val="clear" w:color="auto" w:fill="auto"/>
          </w:tcPr>
          <w:p w14:paraId="18142240" w14:textId="77777777" w:rsidR="000A0AC7" w:rsidRPr="00931D81" w:rsidRDefault="000A0AC7" w:rsidP="000A0AC7">
            <w:pPr>
              <w:jc w:val="center"/>
            </w:pPr>
            <w:r w:rsidRPr="00931D81">
              <w:t>17 530,9</w:t>
            </w:r>
          </w:p>
        </w:tc>
        <w:tc>
          <w:tcPr>
            <w:tcW w:w="1984" w:type="dxa"/>
          </w:tcPr>
          <w:p w14:paraId="5772BA01" w14:textId="77777777" w:rsidR="000A0AC7" w:rsidRPr="00931D81" w:rsidRDefault="000A0AC7" w:rsidP="000A0AC7">
            <w:pPr>
              <w:jc w:val="center"/>
            </w:pPr>
            <w:r w:rsidRPr="00931D81">
              <w:t>17 530,9</w:t>
            </w:r>
          </w:p>
        </w:tc>
        <w:tc>
          <w:tcPr>
            <w:tcW w:w="2459" w:type="dxa"/>
          </w:tcPr>
          <w:p w14:paraId="6756A083" w14:textId="77777777" w:rsidR="000A0AC7" w:rsidRPr="00931D81" w:rsidRDefault="000A0AC7" w:rsidP="00317107">
            <w:pPr>
              <w:jc w:val="center"/>
            </w:pPr>
            <w:r w:rsidRPr="00931D81">
              <w:t>9 163,3</w:t>
            </w:r>
          </w:p>
        </w:tc>
      </w:tr>
      <w:tr w:rsidR="000A0AC7" w:rsidRPr="00931D81" w14:paraId="3A5CC1F8" w14:textId="77777777" w:rsidTr="00A73BE2">
        <w:trPr>
          <w:trHeight w:val="135"/>
          <w:jc w:val="center"/>
        </w:trPr>
        <w:tc>
          <w:tcPr>
            <w:tcW w:w="568" w:type="dxa"/>
            <w:vMerge/>
          </w:tcPr>
          <w:p w14:paraId="4212BCD2" w14:textId="77777777" w:rsidR="000A0AC7" w:rsidRPr="00931D81" w:rsidRDefault="000A0AC7" w:rsidP="000A0AC7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14:paraId="63E28D58" w14:textId="77777777" w:rsidR="000A0AC7" w:rsidRPr="00931D81" w:rsidRDefault="000A0AC7" w:rsidP="000A0AC7"/>
        </w:tc>
        <w:tc>
          <w:tcPr>
            <w:tcW w:w="3076" w:type="dxa"/>
            <w:shd w:val="clear" w:color="auto" w:fill="auto"/>
            <w:vAlign w:val="center"/>
          </w:tcPr>
          <w:p w14:paraId="05555219" w14:textId="77777777" w:rsidR="000A0AC7" w:rsidRPr="00931D81" w:rsidRDefault="000A0AC7" w:rsidP="000A0AC7">
            <w:pPr>
              <w:jc w:val="center"/>
            </w:pPr>
            <w:r w:rsidRPr="00931D81">
              <w:t>МАУ «ЦКО»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53B367D" w14:textId="77777777" w:rsidR="000A0AC7" w:rsidRPr="00931D81" w:rsidRDefault="000A0AC7" w:rsidP="000A0A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1984" w:type="dxa"/>
            <w:vAlign w:val="center"/>
          </w:tcPr>
          <w:p w14:paraId="3BA63619" w14:textId="77777777" w:rsidR="000A0AC7" w:rsidRPr="00931D81" w:rsidRDefault="008B1C44" w:rsidP="000A0A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bidi="en-US"/>
              </w:rPr>
            </w:pPr>
            <w:r w:rsidRPr="00931D81">
              <w:t>227, 0</w:t>
            </w:r>
          </w:p>
        </w:tc>
        <w:tc>
          <w:tcPr>
            <w:tcW w:w="2459" w:type="dxa"/>
            <w:vAlign w:val="center"/>
          </w:tcPr>
          <w:p w14:paraId="72762B01" w14:textId="77777777" w:rsidR="000A0AC7" w:rsidRPr="00931D81" w:rsidRDefault="008B1C44" w:rsidP="000A0A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bidi="en-US"/>
              </w:rPr>
            </w:pPr>
            <w:r w:rsidRPr="00931D81">
              <w:rPr>
                <w:lang w:bidi="en-US"/>
              </w:rPr>
              <w:t>227,0</w:t>
            </w:r>
          </w:p>
        </w:tc>
      </w:tr>
    </w:tbl>
    <w:p w14:paraId="138A23A2" w14:textId="77777777" w:rsidR="00F2341D" w:rsidRPr="00931D81" w:rsidRDefault="00F2341D" w:rsidP="00D345E7">
      <w:pPr>
        <w:jc w:val="both"/>
      </w:pPr>
    </w:p>
    <w:p w14:paraId="3585BDD7" w14:textId="77777777" w:rsidR="00A5473E" w:rsidRPr="00931D81" w:rsidRDefault="00A5473E" w:rsidP="00D345E7">
      <w:pPr>
        <w:jc w:val="both"/>
      </w:pPr>
    </w:p>
    <w:p w14:paraId="66D0BF97" w14:textId="77777777" w:rsidR="00A5473E" w:rsidRPr="00931D81" w:rsidRDefault="00A5473E" w:rsidP="00D345E7">
      <w:pPr>
        <w:jc w:val="both"/>
      </w:pPr>
    </w:p>
    <w:p w14:paraId="7152DF91" w14:textId="77777777" w:rsidR="00A5473E" w:rsidRPr="00931D81" w:rsidRDefault="00A5473E" w:rsidP="00D345E7">
      <w:pPr>
        <w:jc w:val="both"/>
      </w:pPr>
    </w:p>
    <w:p w14:paraId="1357A41B" w14:textId="77777777" w:rsidR="00A5473E" w:rsidRPr="00931D81" w:rsidRDefault="00A5473E" w:rsidP="00D345E7">
      <w:pPr>
        <w:jc w:val="both"/>
      </w:pPr>
    </w:p>
    <w:p w14:paraId="243F5EFA" w14:textId="77777777" w:rsidR="00A5473E" w:rsidRPr="00931D81" w:rsidRDefault="00A5473E" w:rsidP="00D345E7">
      <w:pPr>
        <w:jc w:val="both"/>
      </w:pPr>
    </w:p>
    <w:p w14:paraId="2E2B5505" w14:textId="77777777" w:rsidR="00A5473E" w:rsidRPr="00931D81" w:rsidRDefault="00A5473E" w:rsidP="00D345E7">
      <w:pPr>
        <w:jc w:val="both"/>
      </w:pPr>
    </w:p>
    <w:p w14:paraId="4F695D22" w14:textId="77777777" w:rsidR="00A5473E" w:rsidRPr="00931D81" w:rsidRDefault="00A5473E" w:rsidP="00D345E7">
      <w:pPr>
        <w:jc w:val="both"/>
      </w:pPr>
    </w:p>
    <w:p w14:paraId="1826C3A9" w14:textId="77777777" w:rsidR="00A5473E" w:rsidRPr="00931D81" w:rsidRDefault="00A5473E" w:rsidP="00D345E7">
      <w:pPr>
        <w:jc w:val="both"/>
      </w:pPr>
    </w:p>
    <w:p w14:paraId="222CE9DC" w14:textId="77777777" w:rsidR="00A5473E" w:rsidRPr="00931D81" w:rsidRDefault="00A5473E" w:rsidP="00D345E7">
      <w:pPr>
        <w:jc w:val="both"/>
      </w:pPr>
    </w:p>
    <w:p w14:paraId="301470FE" w14:textId="77777777" w:rsidR="00A5473E" w:rsidRPr="00931D81" w:rsidRDefault="00A5473E" w:rsidP="00D345E7">
      <w:pPr>
        <w:jc w:val="both"/>
      </w:pPr>
    </w:p>
    <w:p w14:paraId="1B3F9279" w14:textId="77777777" w:rsidR="00A5473E" w:rsidRPr="00931D81" w:rsidRDefault="00A5473E" w:rsidP="00D345E7">
      <w:pPr>
        <w:jc w:val="both"/>
      </w:pPr>
    </w:p>
    <w:p w14:paraId="70E2E965" w14:textId="77777777" w:rsidR="00A5473E" w:rsidRPr="00931D81" w:rsidRDefault="00A5473E" w:rsidP="00D345E7">
      <w:pPr>
        <w:jc w:val="both"/>
      </w:pPr>
    </w:p>
    <w:p w14:paraId="4C20C5CC" w14:textId="77777777" w:rsidR="00A5473E" w:rsidRPr="00931D81" w:rsidRDefault="00A5473E" w:rsidP="00D345E7">
      <w:pPr>
        <w:jc w:val="both"/>
      </w:pPr>
    </w:p>
    <w:p w14:paraId="2050F190" w14:textId="77777777" w:rsidR="00A5473E" w:rsidRPr="00931D81" w:rsidRDefault="00A5473E" w:rsidP="00D345E7">
      <w:pPr>
        <w:jc w:val="both"/>
        <w:sectPr w:rsidR="00A5473E" w:rsidRPr="00931D81" w:rsidSect="00756405">
          <w:pgSz w:w="16838" w:h="11906" w:orient="landscape"/>
          <w:pgMar w:top="1701" w:right="1134" w:bottom="567" w:left="567" w:header="709" w:footer="709" w:gutter="0"/>
          <w:pgNumType w:start="1"/>
          <w:cols w:space="708"/>
          <w:titlePg/>
          <w:docGrid w:linePitch="360"/>
        </w:sectPr>
      </w:pPr>
    </w:p>
    <w:p w14:paraId="5C4FDB9B" w14:textId="77777777" w:rsidR="00A5473E" w:rsidRPr="00931D81" w:rsidRDefault="00A5473E" w:rsidP="00A5473E">
      <w:pPr>
        <w:autoSpaceDE w:val="0"/>
        <w:autoSpaceDN w:val="0"/>
        <w:adjustRightInd w:val="0"/>
        <w:ind w:left="11328"/>
        <w:jc w:val="center"/>
        <w:rPr>
          <w:sz w:val="26"/>
          <w:szCs w:val="26"/>
        </w:rPr>
      </w:pPr>
      <w:r w:rsidRPr="00931D81">
        <w:rPr>
          <w:sz w:val="26"/>
          <w:szCs w:val="26"/>
        </w:rPr>
        <w:lastRenderedPageBreak/>
        <w:t>Приложение 4 к Отчету</w:t>
      </w:r>
    </w:p>
    <w:p w14:paraId="7EA8AF48" w14:textId="77777777" w:rsidR="00A5473E" w:rsidRPr="00931D81" w:rsidRDefault="00A5473E" w:rsidP="00A5473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8596587" w14:textId="77777777" w:rsidR="00A5473E" w:rsidRPr="00931D81" w:rsidRDefault="00A5473E" w:rsidP="00A5473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898B600" w14:textId="77777777" w:rsidR="00A5473E" w:rsidRPr="00931D81" w:rsidRDefault="00A5473E" w:rsidP="00A5473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31D81">
        <w:rPr>
          <w:sz w:val="26"/>
          <w:szCs w:val="26"/>
        </w:rPr>
        <w:t xml:space="preserve">Информация </w:t>
      </w:r>
      <w:r w:rsidRPr="00931D81">
        <w:rPr>
          <w:rFonts w:eastAsia="Calibri"/>
          <w:sz w:val="26"/>
          <w:szCs w:val="26"/>
        </w:rPr>
        <w:t xml:space="preserve">о расходах городского, </w:t>
      </w:r>
      <w:r w:rsidRPr="00931D81">
        <w:rPr>
          <w:sz w:val="26"/>
          <w:szCs w:val="26"/>
        </w:rPr>
        <w:t>федерального, областного бюджетов, внебюджетных источников</w:t>
      </w:r>
    </w:p>
    <w:p w14:paraId="658ADC30" w14:textId="77777777" w:rsidR="00A5473E" w:rsidRPr="00931D81" w:rsidRDefault="00A5473E" w:rsidP="00A5473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931D81">
        <w:rPr>
          <w:sz w:val="26"/>
          <w:szCs w:val="26"/>
        </w:rPr>
        <w:t xml:space="preserve">на реализацию целей </w:t>
      </w:r>
      <w:r w:rsidR="00EB5CCA" w:rsidRPr="00931D81">
        <w:rPr>
          <w:sz w:val="26"/>
          <w:szCs w:val="26"/>
        </w:rPr>
        <w:t>П</w:t>
      </w:r>
      <w:r w:rsidRPr="00931D81">
        <w:rPr>
          <w:sz w:val="26"/>
          <w:szCs w:val="26"/>
        </w:rPr>
        <w:t xml:space="preserve">рограммы </w:t>
      </w:r>
    </w:p>
    <w:p w14:paraId="1B2E1480" w14:textId="77777777" w:rsidR="00A5473E" w:rsidRPr="00931D81" w:rsidRDefault="00A5473E" w:rsidP="00A5473E">
      <w:pPr>
        <w:autoSpaceDE w:val="0"/>
        <w:autoSpaceDN w:val="0"/>
        <w:adjustRightInd w:val="0"/>
      </w:pPr>
    </w:p>
    <w:tbl>
      <w:tblPr>
        <w:tblW w:w="153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2065"/>
      </w:tblGrid>
      <w:tr w:rsidR="00A5473E" w:rsidRPr="00931D81" w14:paraId="0D5A442D" w14:textId="77777777" w:rsidTr="00A73BE2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14:paraId="51D53E07" w14:textId="77777777" w:rsidR="00A5473E" w:rsidRPr="00931D81" w:rsidRDefault="00A5473E" w:rsidP="00A729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D81">
              <w:rPr>
                <w:rFonts w:eastAsia="Calibri"/>
              </w:rPr>
              <w:t>№ п/п</w:t>
            </w:r>
          </w:p>
        </w:tc>
        <w:tc>
          <w:tcPr>
            <w:tcW w:w="5566" w:type="dxa"/>
            <w:vMerge w:val="restart"/>
            <w:vAlign w:val="center"/>
          </w:tcPr>
          <w:p w14:paraId="7CB96FFA" w14:textId="77777777" w:rsidR="00A5473E" w:rsidRPr="00931D81" w:rsidRDefault="00A5473E" w:rsidP="00A729BF">
            <w:pPr>
              <w:autoSpaceDE w:val="0"/>
              <w:autoSpaceDN w:val="0"/>
              <w:adjustRightInd w:val="0"/>
              <w:ind w:left="105"/>
              <w:jc w:val="center"/>
            </w:pPr>
            <w:r w:rsidRPr="00931D81">
              <w:t xml:space="preserve">Наименование муниципальной программы, </w:t>
            </w:r>
          </w:p>
          <w:p w14:paraId="7109B710" w14:textId="77777777" w:rsidR="00A5473E" w:rsidRPr="00931D81" w:rsidRDefault="00A5473E" w:rsidP="00A729BF">
            <w:pPr>
              <w:autoSpaceDE w:val="0"/>
              <w:autoSpaceDN w:val="0"/>
              <w:adjustRightInd w:val="0"/>
              <w:ind w:left="105"/>
              <w:jc w:val="center"/>
            </w:pPr>
            <w:r w:rsidRPr="00931D81">
              <w:t xml:space="preserve">подпрограммы, ведомственной целевой программы, </w:t>
            </w:r>
          </w:p>
          <w:p w14:paraId="1CC0DAB9" w14:textId="77777777" w:rsidR="00A5473E" w:rsidRPr="00931D81" w:rsidRDefault="00A5473E" w:rsidP="00A729BF">
            <w:pPr>
              <w:autoSpaceDE w:val="0"/>
              <w:autoSpaceDN w:val="0"/>
              <w:adjustRightInd w:val="0"/>
              <w:ind w:left="105"/>
              <w:jc w:val="center"/>
            </w:pPr>
            <w:r w:rsidRPr="00931D81"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14:paraId="2D93B311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Источники ресурсного</w:t>
            </w:r>
          </w:p>
          <w:p w14:paraId="16494E13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обеспечения</w:t>
            </w:r>
          </w:p>
        </w:tc>
        <w:tc>
          <w:tcPr>
            <w:tcW w:w="5716" w:type="dxa"/>
            <w:gridSpan w:val="3"/>
            <w:vAlign w:val="center"/>
          </w:tcPr>
          <w:p w14:paraId="1544D98A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Расходы за текущий год, (тыс.руб.)</w:t>
            </w:r>
          </w:p>
        </w:tc>
      </w:tr>
      <w:tr w:rsidR="00A5473E" w:rsidRPr="00931D81" w14:paraId="25460F49" w14:textId="77777777" w:rsidTr="00A73BE2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14:paraId="5AF618EF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2E277792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vMerge/>
            <w:vAlign w:val="center"/>
          </w:tcPr>
          <w:p w14:paraId="3B22E159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  <w:vAlign w:val="center"/>
          </w:tcPr>
          <w:p w14:paraId="442BEDD8" w14:textId="77777777" w:rsidR="00A5473E" w:rsidRPr="00931D81" w:rsidRDefault="00A5473E" w:rsidP="00A729BF">
            <w:pPr>
              <w:jc w:val="center"/>
              <w:rPr>
                <w:rFonts w:eastAsia="Calibri"/>
              </w:rPr>
            </w:pPr>
            <w:r w:rsidRPr="00931D81">
              <w:t>План</w:t>
            </w:r>
          </w:p>
        </w:tc>
        <w:tc>
          <w:tcPr>
            <w:tcW w:w="1857" w:type="dxa"/>
            <w:vAlign w:val="center"/>
          </w:tcPr>
          <w:p w14:paraId="6450617E" w14:textId="77777777" w:rsidR="00A5473E" w:rsidRPr="00931D81" w:rsidRDefault="00A5473E" w:rsidP="00A729BF">
            <w:pPr>
              <w:jc w:val="center"/>
              <w:rPr>
                <w:rFonts w:eastAsia="Calibri"/>
              </w:rPr>
            </w:pPr>
            <w:r w:rsidRPr="00931D81">
              <w:rPr>
                <w:rFonts w:eastAsia="Calibri"/>
              </w:rPr>
              <w:t>Факт по состоянию на 1 июля</w:t>
            </w:r>
          </w:p>
        </w:tc>
        <w:tc>
          <w:tcPr>
            <w:tcW w:w="2065" w:type="dxa"/>
            <w:vAlign w:val="center"/>
          </w:tcPr>
          <w:p w14:paraId="7AB8F96F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% освоения</w:t>
            </w:r>
          </w:p>
        </w:tc>
      </w:tr>
      <w:tr w:rsidR="00A5473E" w:rsidRPr="00931D81" w14:paraId="26CB3718" w14:textId="77777777" w:rsidTr="00A73BE2">
        <w:trPr>
          <w:cantSplit/>
          <w:trHeight w:val="240"/>
          <w:tblHeader/>
          <w:jc w:val="center"/>
        </w:trPr>
        <w:tc>
          <w:tcPr>
            <w:tcW w:w="565" w:type="dxa"/>
          </w:tcPr>
          <w:p w14:paraId="0BC53605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1</w:t>
            </w:r>
          </w:p>
        </w:tc>
        <w:tc>
          <w:tcPr>
            <w:tcW w:w="5566" w:type="dxa"/>
            <w:vAlign w:val="center"/>
          </w:tcPr>
          <w:p w14:paraId="27B610C5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2</w:t>
            </w:r>
          </w:p>
        </w:tc>
        <w:tc>
          <w:tcPr>
            <w:tcW w:w="3454" w:type="dxa"/>
            <w:vAlign w:val="center"/>
          </w:tcPr>
          <w:p w14:paraId="0EAE1CD4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3</w:t>
            </w:r>
          </w:p>
        </w:tc>
        <w:tc>
          <w:tcPr>
            <w:tcW w:w="1794" w:type="dxa"/>
          </w:tcPr>
          <w:p w14:paraId="48949A87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4</w:t>
            </w:r>
          </w:p>
        </w:tc>
        <w:tc>
          <w:tcPr>
            <w:tcW w:w="1857" w:type="dxa"/>
          </w:tcPr>
          <w:p w14:paraId="07F8F8A6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5</w:t>
            </w:r>
          </w:p>
        </w:tc>
        <w:tc>
          <w:tcPr>
            <w:tcW w:w="2065" w:type="dxa"/>
          </w:tcPr>
          <w:p w14:paraId="7567B658" w14:textId="77777777" w:rsidR="00A5473E" w:rsidRPr="00931D81" w:rsidRDefault="00A5473E" w:rsidP="00A729BF">
            <w:pPr>
              <w:autoSpaceDE w:val="0"/>
              <w:autoSpaceDN w:val="0"/>
              <w:adjustRightInd w:val="0"/>
              <w:jc w:val="center"/>
            </w:pPr>
            <w:r w:rsidRPr="00931D81">
              <w:t>6</w:t>
            </w:r>
          </w:p>
        </w:tc>
      </w:tr>
      <w:tr w:rsidR="00A5473E" w:rsidRPr="00931D81" w14:paraId="5A734149" w14:textId="77777777" w:rsidTr="00A73BE2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14:paraId="5D0D6790" w14:textId="77777777" w:rsidR="00A5473E" w:rsidRPr="00931D81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14:paraId="664AE2F7" w14:textId="77777777" w:rsidR="00A5473E" w:rsidRPr="00931D81" w:rsidRDefault="00A5473E" w:rsidP="00A5473E">
            <w:r w:rsidRPr="00931D81">
              <w:t>Муниципальная программа «Сохранение и развитие архивного дела» на 2022-2025 годы</w:t>
            </w:r>
          </w:p>
        </w:tc>
        <w:tc>
          <w:tcPr>
            <w:tcW w:w="3454" w:type="dxa"/>
          </w:tcPr>
          <w:p w14:paraId="61F20DE5" w14:textId="77777777" w:rsidR="00A5473E" w:rsidRPr="00931D81" w:rsidRDefault="00A5473E" w:rsidP="00A5473E">
            <w:pPr>
              <w:autoSpaceDE w:val="0"/>
              <w:autoSpaceDN w:val="0"/>
              <w:adjustRightInd w:val="0"/>
            </w:pPr>
            <w:r w:rsidRPr="00931D81">
              <w:t xml:space="preserve">всего </w:t>
            </w:r>
          </w:p>
        </w:tc>
        <w:tc>
          <w:tcPr>
            <w:tcW w:w="1794" w:type="dxa"/>
            <w:shd w:val="clear" w:color="auto" w:fill="FFFFFF" w:themeFill="background1"/>
          </w:tcPr>
          <w:p w14:paraId="1E0C072D" w14:textId="77777777" w:rsidR="00A5473E" w:rsidRPr="00931D81" w:rsidRDefault="007E664E" w:rsidP="00A5473E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931D81">
              <w:t>21 751,2</w:t>
            </w:r>
          </w:p>
        </w:tc>
        <w:tc>
          <w:tcPr>
            <w:tcW w:w="1857" w:type="dxa"/>
          </w:tcPr>
          <w:p w14:paraId="4E7BFBEC" w14:textId="77777777" w:rsidR="00A5473E" w:rsidRPr="00931D81" w:rsidRDefault="007E664E" w:rsidP="00FE2232">
            <w:pPr>
              <w:jc w:val="center"/>
            </w:pPr>
            <w:r w:rsidRPr="00931D81">
              <w:t>11</w:t>
            </w:r>
            <w:r w:rsidR="00365957" w:rsidRPr="00931D81">
              <w:t> </w:t>
            </w:r>
            <w:r w:rsidR="0006169C" w:rsidRPr="00931D81">
              <w:t>370</w:t>
            </w:r>
            <w:r w:rsidR="00365957" w:rsidRPr="00931D81">
              <w:t>,1</w:t>
            </w:r>
          </w:p>
        </w:tc>
        <w:tc>
          <w:tcPr>
            <w:tcW w:w="2065" w:type="dxa"/>
          </w:tcPr>
          <w:p w14:paraId="057C7DE1" w14:textId="77777777" w:rsidR="00A5473E" w:rsidRPr="00931D81" w:rsidRDefault="0006169C" w:rsidP="00FE2232">
            <w:pPr>
              <w:jc w:val="center"/>
            </w:pPr>
            <w:r w:rsidRPr="00931D81">
              <w:t>52,</w:t>
            </w:r>
            <w:r w:rsidR="00FE2232" w:rsidRPr="00931D81">
              <w:t>3</w:t>
            </w:r>
          </w:p>
          <w:p w14:paraId="13F5DEDB" w14:textId="77777777" w:rsidR="008C6EE4" w:rsidRPr="00931D81" w:rsidRDefault="008C6EE4" w:rsidP="00FE2232">
            <w:pPr>
              <w:jc w:val="center"/>
            </w:pPr>
          </w:p>
        </w:tc>
      </w:tr>
      <w:tr w:rsidR="00A5473E" w:rsidRPr="00931D81" w14:paraId="5A5A1A4E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29C8389" w14:textId="77777777" w:rsidR="00A5473E" w:rsidRPr="00931D81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196ED578" w14:textId="77777777" w:rsidR="00A5473E" w:rsidRPr="00931D81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4C0026FF" w14:textId="77777777" w:rsidR="00A5473E" w:rsidRPr="00931D81" w:rsidRDefault="00A5473E" w:rsidP="00A5473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931D81">
              <w:t>городской бюджет</w:t>
            </w:r>
          </w:p>
        </w:tc>
        <w:tc>
          <w:tcPr>
            <w:tcW w:w="1794" w:type="dxa"/>
            <w:shd w:val="clear" w:color="auto" w:fill="FFFFFF" w:themeFill="background1"/>
          </w:tcPr>
          <w:p w14:paraId="3CE4ECA3" w14:textId="77777777" w:rsidR="00A5473E" w:rsidRPr="00931D81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931D81">
              <w:t>17 757,9</w:t>
            </w:r>
          </w:p>
        </w:tc>
        <w:tc>
          <w:tcPr>
            <w:tcW w:w="1857" w:type="dxa"/>
          </w:tcPr>
          <w:p w14:paraId="3557078D" w14:textId="77777777" w:rsidR="00A5473E" w:rsidRPr="00931D81" w:rsidRDefault="00365957" w:rsidP="00FE2232">
            <w:pPr>
              <w:jc w:val="center"/>
            </w:pPr>
            <w:r w:rsidRPr="00931D81">
              <w:t>9</w:t>
            </w:r>
            <w:r w:rsidR="007274D5" w:rsidRPr="00931D81">
              <w:t> 390,3</w:t>
            </w:r>
          </w:p>
        </w:tc>
        <w:tc>
          <w:tcPr>
            <w:tcW w:w="2065" w:type="dxa"/>
          </w:tcPr>
          <w:p w14:paraId="66C979FF" w14:textId="77777777" w:rsidR="00A5473E" w:rsidRPr="00931D81" w:rsidRDefault="006154E5" w:rsidP="00FE2232">
            <w:pPr>
              <w:jc w:val="center"/>
            </w:pPr>
            <w:r w:rsidRPr="00931D81">
              <w:t>52,</w:t>
            </w:r>
            <w:r w:rsidR="00FE2232" w:rsidRPr="00931D81">
              <w:t>9</w:t>
            </w:r>
          </w:p>
        </w:tc>
      </w:tr>
      <w:tr w:rsidR="00A5473E" w:rsidRPr="00931D81" w14:paraId="5BA1AF84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4DB0070A" w14:textId="77777777" w:rsidR="00A5473E" w:rsidRPr="00931D81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750AE944" w14:textId="77777777" w:rsidR="00A5473E" w:rsidRPr="00931D81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3EA3BF5A" w14:textId="77777777" w:rsidR="00A5473E" w:rsidRPr="00931D81" w:rsidRDefault="00A5473E" w:rsidP="00A5473E">
            <w:pPr>
              <w:autoSpaceDE w:val="0"/>
              <w:autoSpaceDN w:val="0"/>
              <w:adjustRightInd w:val="0"/>
            </w:pPr>
            <w:r w:rsidRPr="00931D81">
              <w:t>федеральный бюджет</w:t>
            </w:r>
          </w:p>
        </w:tc>
        <w:tc>
          <w:tcPr>
            <w:tcW w:w="1794" w:type="dxa"/>
          </w:tcPr>
          <w:p w14:paraId="2AF0BE08" w14:textId="77777777" w:rsidR="00A5473E" w:rsidRPr="00931D81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1857" w:type="dxa"/>
          </w:tcPr>
          <w:p w14:paraId="70B706AE" w14:textId="77777777" w:rsidR="00A5473E" w:rsidRPr="00931D81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2065" w:type="dxa"/>
          </w:tcPr>
          <w:p w14:paraId="38882FE1" w14:textId="77777777" w:rsidR="00A5473E" w:rsidRPr="00931D81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</w:tr>
      <w:tr w:rsidR="00A5473E" w:rsidRPr="00931D81" w14:paraId="0CECF853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64D7408E" w14:textId="77777777" w:rsidR="00A5473E" w:rsidRPr="00931D81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30D46D1D" w14:textId="77777777" w:rsidR="00A5473E" w:rsidRPr="00931D81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606AD018" w14:textId="77777777" w:rsidR="00A5473E" w:rsidRPr="00931D81" w:rsidRDefault="00A5473E" w:rsidP="00A5473E">
            <w:pPr>
              <w:autoSpaceDE w:val="0"/>
              <w:autoSpaceDN w:val="0"/>
              <w:adjustRightInd w:val="0"/>
            </w:pPr>
            <w:r w:rsidRPr="00931D81">
              <w:t xml:space="preserve">областной бюджет </w:t>
            </w:r>
          </w:p>
        </w:tc>
        <w:tc>
          <w:tcPr>
            <w:tcW w:w="1794" w:type="dxa"/>
          </w:tcPr>
          <w:p w14:paraId="7CBE0B65" w14:textId="77777777" w:rsidR="00A5473E" w:rsidRPr="00931D81" w:rsidRDefault="007E664E" w:rsidP="00A5473E">
            <w:pPr>
              <w:jc w:val="center"/>
            </w:pPr>
            <w:r w:rsidRPr="00931D81">
              <w:t>3 993,3</w:t>
            </w:r>
          </w:p>
        </w:tc>
        <w:tc>
          <w:tcPr>
            <w:tcW w:w="1857" w:type="dxa"/>
          </w:tcPr>
          <w:p w14:paraId="21C82A5D" w14:textId="77777777" w:rsidR="00A5473E" w:rsidRPr="00931D81" w:rsidRDefault="007E664E" w:rsidP="00FE2232">
            <w:pPr>
              <w:jc w:val="center"/>
            </w:pPr>
            <w:r w:rsidRPr="00931D81">
              <w:t>1 979,8</w:t>
            </w:r>
          </w:p>
        </w:tc>
        <w:tc>
          <w:tcPr>
            <w:tcW w:w="2065" w:type="dxa"/>
          </w:tcPr>
          <w:p w14:paraId="170DF141" w14:textId="77777777" w:rsidR="00A5473E" w:rsidRPr="00931D81" w:rsidRDefault="007E664E" w:rsidP="00FE2232">
            <w:pPr>
              <w:jc w:val="center"/>
            </w:pPr>
            <w:r w:rsidRPr="00931D81">
              <w:t>49,</w:t>
            </w:r>
            <w:r w:rsidR="00FE2232" w:rsidRPr="00931D81">
              <w:t>6</w:t>
            </w:r>
          </w:p>
        </w:tc>
      </w:tr>
      <w:tr w:rsidR="00A5473E" w:rsidRPr="00931D81" w14:paraId="329328DA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79FF33FB" w14:textId="77777777" w:rsidR="00A5473E" w:rsidRPr="00931D81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4E7A2E5A" w14:textId="77777777" w:rsidR="00A5473E" w:rsidRPr="00931D81" w:rsidRDefault="00A5473E" w:rsidP="00A547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40510A70" w14:textId="77777777" w:rsidR="00A5473E" w:rsidRPr="00931D81" w:rsidRDefault="00A5473E" w:rsidP="00A5473E">
            <w:pPr>
              <w:autoSpaceDE w:val="0"/>
              <w:autoSpaceDN w:val="0"/>
              <w:adjustRightInd w:val="0"/>
            </w:pPr>
            <w:r w:rsidRPr="00931D81">
              <w:t>внебюджетные источники</w:t>
            </w:r>
            <w:r w:rsidRPr="00931D81">
              <w:rPr>
                <w:vertAlign w:val="superscript"/>
              </w:rPr>
              <w:t xml:space="preserve"> </w:t>
            </w:r>
          </w:p>
        </w:tc>
        <w:tc>
          <w:tcPr>
            <w:tcW w:w="1794" w:type="dxa"/>
          </w:tcPr>
          <w:p w14:paraId="000A3911" w14:textId="77777777" w:rsidR="00A5473E" w:rsidRPr="00931D81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1857" w:type="dxa"/>
          </w:tcPr>
          <w:p w14:paraId="233BF481" w14:textId="77777777" w:rsidR="00A5473E" w:rsidRPr="00931D81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2065" w:type="dxa"/>
          </w:tcPr>
          <w:p w14:paraId="4E1FBC99" w14:textId="77777777" w:rsidR="00A5473E" w:rsidRPr="00931D81" w:rsidRDefault="007E664E" w:rsidP="00A5473E">
            <w:pPr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</w:tr>
      <w:tr w:rsidR="00770BDE" w:rsidRPr="00931D81" w14:paraId="35615392" w14:textId="77777777" w:rsidTr="00A73BE2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14:paraId="529302EB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14:paraId="6CE3D566" w14:textId="77777777" w:rsidR="00770BDE" w:rsidRPr="00931D81" w:rsidRDefault="00770BDE" w:rsidP="00E547C6">
            <w:pPr>
              <w:autoSpaceDE w:val="0"/>
              <w:autoSpaceDN w:val="0"/>
              <w:adjustRightInd w:val="0"/>
            </w:pPr>
            <w:r w:rsidRPr="00931D81">
              <w:t xml:space="preserve">Основное мероприятие 1 </w:t>
            </w:r>
          </w:p>
        </w:tc>
        <w:tc>
          <w:tcPr>
            <w:tcW w:w="3454" w:type="dxa"/>
          </w:tcPr>
          <w:p w14:paraId="7B7E96B3" w14:textId="77777777" w:rsidR="00770BDE" w:rsidRPr="00931D81" w:rsidRDefault="00770BDE" w:rsidP="00770BDE">
            <w:pPr>
              <w:autoSpaceDE w:val="0"/>
              <w:autoSpaceDN w:val="0"/>
              <w:adjustRightInd w:val="0"/>
            </w:pPr>
            <w:r w:rsidRPr="00931D81">
              <w:t xml:space="preserve">всего </w:t>
            </w:r>
          </w:p>
        </w:tc>
        <w:tc>
          <w:tcPr>
            <w:tcW w:w="1794" w:type="dxa"/>
            <w:shd w:val="clear" w:color="auto" w:fill="FFFFFF" w:themeFill="background1"/>
          </w:tcPr>
          <w:p w14:paraId="4268398D" w14:textId="77777777" w:rsidR="00770BDE" w:rsidRPr="00931D81" w:rsidRDefault="00770BDE" w:rsidP="00770BDE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931D81">
              <w:t>21 751,2</w:t>
            </w:r>
          </w:p>
        </w:tc>
        <w:tc>
          <w:tcPr>
            <w:tcW w:w="1857" w:type="dxa"/>
          </w:tcPr>
          <w:p w14:paraId="3374BF0C" w14:textId="77777777" w:rsidR="00770BDE" w:rsidRPr="00931D81" w:rsidRDefault="00770BDE" w:rsidP="00FE2232">
            <w:pPr>
              <w:jc w:val="center"/>
            </w:pPr>
            <w:r w:rsidRPr="00931D81">
              <w:t>11 </w:t>
            </w:r>
            <w:r w:rsidR="0006169C" w:rsidRPr="00931D81">
              <w:t>370</w:t>
            </w:r>
            <w:r w:rsidRPr="00931D81">
              <w:t>,1</w:t>
            </w:r>
          </w:p>
        </w:tc>
        <w:tc>
          <w:tcPr>
            <w:tcW w:w="2065" w:type="dxa"/>
          </w:tcPr>
          <w:p w14:paraId="20D20D9F" w14:textId="77777777" w:rsidR="00770BDE" w:rsidRPr="00931D81" w:rsidRDefault="0006169C" w:rsidP="00FE2232">
            <w:pPr>
              <w:jc w:val="center"/>
            </w:pPr>
            <w:r w:rsidRPr="00931D81">
              <w:t>52,</w:t>
            </w:r>
            <w:r w:rsidR="00FE2232" w:rsidRPr="00931D81">
              <w:t>3</w:t>
            </w:r>
          </w:p>
        </w:tc>
      </w:tr>
      <w:tr w:rsidR="00770BDE" w:rsidRPr="00931D81" w14:paraId="2A3736B9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71CFD477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4D16BD8F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7C72F92D" w14:textId="77777777" w:rsidR="00770BDE" w:rsidRPr="00931D81" w:rsidRDefault="00770BDE" w:rsidP="00770BDE">
            <w:pPr>
              <w:autoSpaceDE w:val="0"/>
              <w:autoSpaceDN w:val="0"/>
              <w:adjustRightInd w:val="0"/>
            </w:pPr>
            <w:r w:rsidRPr="00931D81">
              <w:t>городской бюджет</w:t>
            </w:r>
          </w:p>
        </w:tc>
        <w:tc>
          <w:tcPr>
            <w:tcW w:w="1794" w:type="dxa"/>
            <w:shd w:val="clear" w:color="auto" w:fill="FFFFFF" w:themeFill="background1"/>
          </w:tcPr>
          <w:p w14:paraId="61CE3892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  <w:r w:rsidRPr="00931D81">
              <w:t>17 757,9</w:t>
            </w:r>
          </w:p>
        </w:tc>
        <w:tc>
          <w:tcPr>
            <w:tcW w:w="1857" w:type="dxa"/>
          </w:tcPr>
          <w:p w14:paraId="3F5D1161" w14:textId="77777777" w:rsidR="00770BDE" w:rsidRPr="00931D81" w:rsidRDefault="00770BDE" w:rsidP="00FE2232">
            <w:pPr>
              <w:jc w:val="center"/>
            </w:pPr>
            <w:r w:rsidRPr="00931D81">
              <w:t>9 390,3</w:t>
            </w:r>
          </w:p>
        </w:tc>
        <w:tc>
          <w:tcPr>
            <w:tcW w:w="2065" w:type="dxa"/>
          </w:tcPr>
          <w:p w14:paraId="707095FE" w14:textId="77777777" w:rsidR="00770BDE" w:rsidRPr="00931D81" w:rsidRDefault="00FE2232" w:rsidP="00FE2232">
            <w:pPr>
              <w:jc w:val="center"/>
            </w:pPr>
            <w:r w:rsidRPr="00931D81">
              <w:t>52,9</w:t>
            </w:r>
          </w:p>
        </w:tc>
      </w:tr>
      <w:tr w:rsidR="00770BDE" w:rsidRPr="00931D81" w14:paraId="211CCB0F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233B1E04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2DFB4BE2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1C9ADB12" w14:textId="77777777" w:rsidR="00770BDE" w:rsidRPr="00931D81" w:rsidRDefault="00770BDE" w:rsidP="00770BDE">
            <w:pPr>
              <w:autoSpaceDE w:val="0"/>
              <w:autoSpaceDN w:val="0"/>
              <w:adjustRightInd w:val="0"/>
            </w:pPr>
            <w:r w:rsidRPr="00931D81">
              <w:t>федеральный бюджет</w:t>
            </w:r>
          </w:p>
        </w:tc>
        <w:tc>
          <w:tcPr>
            <w:tcW w:w="1794" w:type="dxa"/>
          </w:tcPr>
          <w:p w14:paraId="7BD2FD54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1857" w:type="dxa"/>
          </w:tcPr>
          <w:p w14:paraId="684D7DC5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2065" w:type="dxa"/>
          </w:tcPr>
          <w:p w14:paraId="7FDECAF3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</w:tr>
      <w:tr w:rsidR="00770BDE" w:rsidRPr="00931D81" w14:paraId="52BD12F5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68A6BECF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14:paraId="5FF30C86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14:paraId="0A345E27" w14:textId="77777777" w:rsidR="00770BDE" w:rsidRPr="00931D81" w:rsidRDefault="00770BDE" w:rsidP="00770BDE">
            <w:pPr>
              <w:autoSpaceDE w:val="0"/>
              <w:autoSpaceDN w:val="0"/>
              <w:adjustRightInd w:val="0"/>
            </w:pPr>
            <w:r w:rsidRPr="00931D81">
              <w:t xml:space="preserve">областной бюджет </w:t>
            </w:r>
          </w:p>
        </w:tc>
        <w:tc>
          <w:tcPr>
            <w:tcW w:w="1794" w:type="dxa"/>
          </w:tcPr>
          <w:p w14:paraId="160CC01C" w14:textId="77777777" w:rsidR="00770BDE" w:rsidRPr="00931D81" w:rsidRDefault="00770BDE" w:rsidP="00770BDE">
            <w:pPr>
              <w:jc w:val="center"/>
            </w:pPr>
            <w:r w:rsidRPr="00931D81">
              <w:t>3 993,3</w:t>
            </w:r>
          </w:p>
        </w:tc>
        <w:tc>
          <w:tcPr>
            <w:tcW w:w="1857" w:type="dxa"/>
          </w:tcPr>
          <w:p w14:paraId="02329FA8" w14:textId="77777777" w:rsidR="00770BDE" w:rsidRPr="00931D81" w:rsidRDefault="00770BDE" w:rsidP="00FE2232">
            <w:pPr>
              <w:jc w:val="center"/>
            </w:pPr>
            <w:r w:rsidRPr="00931D81">
              <w:t>1 979,8</w:t>
            </w:r>
          </w:p>
        </w:tc>
        <w:tc>
          <w:tcPr>
            <w:tcW w:w="2065" w:type="dxa"/>
          </w:tcPr>
          <w:p w14:paraId="6B23AD52" w14:textId="77777777" w:rsidR="00770BDE" w:rsidRPr="00931D81" w:rsidRDefault="00770BDE" w:rsidP="00FE2232">
            <w:pPr>
              <w:jc w:val="center"/>
            </w:pPr>
            <w:r w:rsidRPr="00931D81">
              <w:t>49,</w:t>
            </w:r>
            <w:r w:rsidR="00FE2232" w:rsidRPr="00931D81">
              <w:t>6</w:t>
            </w:r>
          </w:p>
        </w:tc>
      </w:tr>
      <w:tr w:rsidR="00770BDE" w:rsidRPr="001F70CF" w14:paraId="0908501F" w14:textId="77777777" w:rsidTr="00A73BE2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  <w:vAlign w:val="center"/>
          </w:tcPr>
          <w:p w14:paraId="3A8D2EA0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  <w:vAlign w:val="center"/>
          </w:tcPr>
          <w:p w14:paraId="55427FFF" w14:textId="77777777" w:rsidR="00770BDE" w:rsidRPr="00931D81" w:rsidRDefault="00770BDE" w:rsidP="00770B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14:paraId="73354B9A" w14:textId="77777777" w:rsidR="00770BDE" w:rsidRPr="00931D81" w:rsidRDefault="00770BDE" w:rsidP="00770BDE">
            <w:pPr>
              <w:autoSpaceDE w:val="0"/>
              <w:autoSpaceDN w:val="0"/>
              <w:adjustRightInd w:val="0"/>
            </w:pPr>
            <w:r w:rsidRPr="00931D81">
              <w:t>внебюджетные источники</w:t>
            </w:r>
          </w:p>
        </w:tc>
        <w:tc>
          <w:tcPr>
            <w:tcW w:w="1794" w:type="dxa"/>
            <w:shd w:val="clear" w:color="auto" w:fill="FFFFFF" w:themeFill="background1"/>
          </w:tcPr>
          <w:p w14:paraId="5EA23759" w14:textId="77777777" w:rsidR="00770BDE" w:rsidRPr="00931D81" w:rsidRDefault="00770BDE" w:rsidP="00770BDE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 w:rsidRPr="00931D81">
              <w:t>-</w:t>
            </w:r>
          </w:p>
        </w:tc>
        <w:tc>
          <w:tcPr>
            <w:tcW w:w="1857" w:type="dxa"/>
          </w:tcPr>
          <w:p w14:paraId="10323A76" w14:textId="77777777" w:rsidR="00770BDE" w:rsidRPr="00931D81" w:rsidRDefault="00770BDE" w:rsidP="00770BDE">
            <w:pPr>
              <w:jc w:val="center"/>
            </w:pPr>
            <w:r w:rsidRPr="00931D81">
              <w:t>-</w:t>
            </w:r>
          </w:p>
        </w:tc>
        <w:tc>
          <w:tcPr>
            <w:tcW w:w="2065" w:type="dxa"/>
          </w:tcPr>
          <w:p w14:paraId="71F96E45" w14:textId="77777777" w:rsidR="00770BDE" w:rsidRPr="007E664E" w:rsidRDefault="00770BDE" w:rsidP="00770BDE">
            <w:pPr>
              <w:jc w:val="center"/>
            </w:pPr>
            <w:r w:rsidRPr="00931D81">
              <w:t>-</w:t>
            </w:r>
            <w:bookmarkStart w:id="6" w:name="_GoBack"/>
            <w:bookmarkEnd w:id="6"/>
          </w:p>
        </w:tc>
      </w:tr>
    </w:tbl>
    <w:p w14:paraId="1EF65CE7" w14:textId="77777777" w:rsidR="00A5473E" w:rsidRDefault="00A5473E" w:rsidP="00A5473E">
      <w:pPr>
        <w:jc w:val="both"/>
        <w:rPr>
          <w:sz w:val="18"/>
          <w:szCs w:val="18"/>
          <w:vertAlign w:val="superscript"/>
        </w:rPr>
      </w:pPr>
    </w:p>
    <w:p w14:paraId="6C56C0C3" w14:textId="77777777" w:rsidR="00A5473E" w:rsidRDefault="00A5473E" w:rsidP="00A5473E"/>
    <w:p w14:paraId="572DF78B" w14:textId="77777777" w:rsidR="00A5473E" w:rsidRPr="008C2303" w:rsidRDefault="00A5473E" w:rsidP="00D345E7">
      <w:pPr>
        <w:jc w:val="both"/>
      </w:pPr>
    </w:p>
    <w:sectPr w:rsidR="00A5473E" w:rsidRPr="008C2303" w:rsidSect="00866238">
      <w:pgSz w:w="16838" w:h="11906" w:orient="landscape"/>
      <w:pgMar w:top="1701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931E" w14:textId="77777777" w:rsidR="00DA321F" w:rsidRDefault="00DA321F" w:rsidP="000E0443">
      <w:r>
        <w:separator/>
      </w:r>
    </w:p>
  </w:endnote>
  <w:endnote w:type="continuationSeparator" w:id="0">
    <w:p w14:paraId="077C6A4F" w14:textId="77777777" w:rsidR="00DA321F" w:rsidRDefault="00DA321F" w:rsidP="000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60F3B" w14:textId="77777777" w:rsidR="00DA321F" w:rsidRDefault="00DA321F" w:rsidP="000E0443">
      <w:r>
        <w:separator/>
      </w:r>
    </w:p>
  </w:footnote>
  <w:footnote w:type="continuationSeparator" w:id="0">
    <w:p w14:paraId="600F0C45" w14:textId="77777777" w:rsidR="00DA321F" w:rsidRDefault="00DA321F" w:rsidP="000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241420"/>
      <w:docPartObj>
        <w:docPartGallery w:val="Page Numbers (Top of Page)"/>
        <w:docPartUnique/>
      </w:docPartObj>
    </w:sdtPr>
    <w:sdtEndPr/>
    <w:sdtContent>
      <w:p w14:paraId="330DE859" w14:textId="567D7629" w:rsidR="00756405" w:rsidRDefault="007564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D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CB8"/>
    <w:multiLevelType w:val="hybridMultilevel"/>
    <w:tmpl w:val="36AC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96C"/>
    <w:multiLevelType w:val="hybridMultilevel"/>
    <w:tmpl w:val="3DE62EF2"/>
    <w:lvl w:ilvl="0" w:tplc="A3D244D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A3E0F"/>
    <w:multiLevelType w:val="hybridMultilevel"/>
    <w:tmpl w:val="D7709F6C"/>
    <w:lvl w:ilvl="0" w:tplc="F18C2E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33BB"/>
    <w:multiLevelType w:val="hybridMultilevel"/>
    <w:tmpl w:val="96665C40"/>
    <w:lvl w:ilvl="0" w:tplc="F73AEF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B094F"/>
    <w:multiLevelType w:val="multilevel"/>
    <w:tmpl w:val="BF7A37E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599"/>
        </w:tabs>
        <w:ind w:left="15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78"/>
        </w:tabs>
        <w:ind w:left="24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717"/>
        </w:tabs>
        <w:ind w:left="371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596"/>
        </w:tabs>
        <w:ind w:left="45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835"/>
        </w:tabs>
        <w:ind w:left="58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074"/>
        </w:tabs>
        <w:ind w:left="70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953"/>
        </w:tabs>
        <w:ind w:left="795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192"/>
        </w:tabs>
        <w:ind w:left="9192" w:hanging="2160"/>
      </w:pPr>
      <w:rPr>
        <w:rFonts w:hint="default"/>
        <w:b/>
      </w:rPr>
    </w:lvl>
  </w:abstractNum>
  <w:abstractNum w:abstractNumId="5" w15:restartNumberingAfterBreak="0">
    <w:nsid w:val="43316494"/>
    <w:multiLevelType w:val="hybridMultilevel"/>
    <w:tmpl w:val="A6D81C5E"/>
    <w:lvl w:ilvl="0" w:tplc="43B4B6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55DAF"/>
    <w:multiLevelType w:val="hybridMultilevel"/>
    <w:tmpl w:val="494650FE"/>
    <w:lvl w:ilvl="0" w:tplc="D030738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477E7C"/>
    <w:multiLevelType w:val="hybridMultilevel"/>
    <w:tmpl w:val="CE24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50DC0"/>
    <w:multiLevelType w:val="hybridMultilevel"/>
    <w:tmpl w:val="E2D0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B1CF5"/>
    <w:multiLevelType w:val="hybridMultilevel"/>
    <w:tmpl w:val="69A07D24"/>
    <w:lvl w:ilvl="0" w:tplc="CCDA4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D4473E"/>
    <w:multiLevelType w:val="hybridMultilevel"/>
    <w:tmpl w:val="DCC8683C"/>
    <w:lvl w:ilvl="0" w:tplc="67FA75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A2734"/>
    <w:multiLevelType w:val="hybridMultilevel"/>
    <w:tmpl w:val="25604622"/>
    <w:lvl w:ilvl="0" w:tplc="5C9092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6EAE"/>
    <w:multiLevelType w:val="hybridMultilevel"/>
    <w:tmpl w:val="B484AABA"/>
    <w:lvl w:ilvl="0" w:tplc="745688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F6183"/>
    <w:multiLevelType w:val="hybridMultilevel"/>
    <w:tmpl w:val="D38E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B"/>
    <w:rsid w:val="00010C60"/>
    <w:rsid w:val="0002245C"/>
    <w:rsid w:val="00040653"/>
    <w:rsid w:val="0004233B"/>
    <w:rsid w:val="00043675"/>
    <w:rsid w:val="0006169C"/>
    <w:rsid w:val="00073C36"/>
    <w:rsid w:val="00075A68"/>
    <w:rsid w:val="00077A38"/>
    <w:rsid w:val="00096D31"/>
    <w:rsid w:val="00097E07"/>
    <w:rsid w:val="000A0AC7"/>
    <w:rsid w:val="000A4F89"/>
    <w:rsid w:val="000C0406"/>
    <w:rsid w:val="000E0443"/>
    <w:rsid w:val="000E1003"/>
    <w:rsid w:val="000E13A8"/>
    <w:rsid w:val="00105A47"/>
    <w:rsid w:val="00110096"/>
    <w:rsid w:val="0011547F"/>
    <w:rsid w:val="00122692"/>
    <w:rsid w:val="001268D9"/>
    <w:rsid w:val="001533BA"/>
    <w:rsid w:val="00182C28"/>
    <w:rsid w:val="00194410"/>
    <w:rsid w:val="00195ED9"/>
    <w:rsid w:val="00196B02"/>
    <w:rsid w:val="001A40FE"/>
    <w:rsid w:val="001B0025"/>
    <w:rsid w:val="001C4CC4"/>
    <w:rsid w:val="00205D2A"/>
    <w:rsid w:val="00207FB3"/>
    <w:rsid w:val="002238C7"/>
    <w:rsid w:val="0023737D"/>
    <w:rsid w:val="00244D8A"/>
    <w:rsid w:val="00262590"/>
    <w:rsid w:val="00263BE7"/>
    <w:rsid w:val="00296D7A"/>
    <w:rsid w:val="002A5341"/>
    <w:rsid w:val="002C26BD"/>
    <w:rsid w:val="002C7AD7"/>
    <w:rsid w:val="002D4CBB"/>
    <w:rsid w:val="002F24DD"/>
    <w:rsid w:val="003037F6"/>
    <w:rsid w:val="00303A39"/>
    <w:rsid w:val="00317107"/>
    <w:rsid w:val="00317BDD"/>
    <w:rsid w:val="00322C31"/>
    <w:rsid w:val="003408EB"/>
    <w:rsid w:val="00346C2B"/>
    <w:rsid w:val="00365957"/>
    <w:rsid w:val="00365CF5"/>
    <w:rsid w:val="003660FE"/>
    <w:rsid w:val="003706ED"/>
    <w:rsid w:val="003828DD"/>
    <w:rsid w:val="0038296E"/>
    <w:rsid w:val="0038774A"/>
    <w:rsid w:val="00387A33"/>
    <w:rsid w:val="00391F31"/>
    <w:rsid w:val="003D0D45"/>
    <w:rsid w:val="003F190F"/>
    <w:rsid w:val="003F4423"/>
    <w:rsid w:val="003F7650"/>
    <w:rsid w:val="004175D3"/>
    <w:rsid w:val="00420B43"/>
    <w:rsid w:val="004246FC"/>
    <w:rsid w:val="0043725E"/>
    <w:rsid w:val="00460C19"/>
    <w:rsid w:val="00467DA4"/>
    <w:rsid w:val="00476B87"/>
    <w:rsid w:val="00481437"/>
    <w:rsid w:val="004A1294"/>
    <w:rsid w:val="004B08C1"/>
    <w:rsid w:val="004B7EE8"/>
    <w:rsid w:val="004E0A41"/>
    <w:rsid w:val="004F1DC3"/>
    <w:rsid w:val="004F634A"/>
    <w:rsid w:val="004F7532"/>
    <w:rsid w:val="005148F0"/>
    <w:rsid w:val="005148F5"/>
    <w:rsid w:val="00514D30"/>
    <w:rsid w:val="00542818"/>
    <w:rsid w:val="00547B75"/>
    <w:rsid w:val="005551AD"/>
    <w:rsid w:val="00571BB3"/>
    <w:rsid w:val="0059513A"/>
    <w:rsid w:val="005A2124"/>
    <w:rsid w:val="005A4F54"/>
    <w:rsid w:val="005B1C1D"/>
    <w:rsid w:val="005D20F1"/>
    <w:rsid w:val="005E12AF"/>
    <w:rsid w:val="005E2060"/>
    <w:rsid w:val="006066C9"/>
    <w:rsid w:val="00607686"/>
    <w:rsid w:val="006154E5"/>
    <w:rsid w:val="006465B3"/>
    <w:rsid w:val="006521A1"/>
    <w:rsid w:val="0065684D"/>
    <w:rsid w:val="00660BED"/>
    <w:rsid w:val="0066351C"/>
    <w:rsid w:val="00664958"/>
    <w:rsid w:val="00665B3C"/>
    <w:rsid w:val="00674D48"/>
    <w:rsid w:val="006D0646"/>
    <w:rsid w:val="006F3871"/>
    <w:rsid w:val="00702626"/>
    <w:rsid w:val="00724677"/>
    <w:rsid w:val="007274D5"/>
    <w:rsid w:val="00745321"/>
    <w:rsid w:val="00756405"/>
    <w:rsid w:val="00770BDE"/>
    <w:rsid w:val="00783EA3"/>
    <w:rsid w:val="0078430A"/>
    <w:rsid w:val="0079103A"/>
    <w:rsid w:val="00791CE2"/>
    <w:rsid w:val="0079788B"/>
    <w:rsid w:val="007A1D9A"/>
    <w:rsid w:val="007C1CB5"/>
    <w:rsid w:val="007D0963"/>
    <w:rsid w:val="007D46D2"/>
    <w:rsid w:val="007D51DB"/>
    <w:rsid w:val="007E0E5C"/>
    <w:rsid w:val="007E558D"/>
    <w:rsid w:val="007E6144"/>
    <w:rsid w:val="007E664E"/>
    <w:rsid w:val="0081711F"/>
    <w:rsid w:val="00821CED"/>
    <w:rsid w:val="0082474F"/>
    <w:rsid w:val="00846BF5"/>
    <w:rsid w:val="00855C2E"/>
    <w:rsid w:val="00860037"/>
    <w:rsid w:val="008606D2"/>
    <w:rsid w:val="00866238"/>
    <w:rsid w:val="0089571D"/>
    <w:rsid w:val="00897EAC"/>
    <w:rsid w:val="008A35A8"/>
    <w:rsid w:val="008A765C"/>
    <w:rsid w:val="008B1C44"/>
    <w:rsid w:val="008C2303"/>
    <w:rsid w:val="008C3495"/>
    <w:rsid w:val="008C6EE4"/>
    <w:rsid w:val="008D0452"/>
    <w:rsid w:val="008D2EE8"/>
    <w:rsid w:val="008D6D7C"/>
    <w:rsid w:val="008E199E"/>
    <w:rsid w:val="008F5213"/>
    <w:rsid w:val="008F66B5"/>
    <w:rsid w:val="0090105C"/>
    <w:rsid w:val="00914035"/>
    <w:rsid w:val="00925A64"/>
    <w:rsid w:val="0092744E"/>
    <w:rsid w:val="00931D81"/>
    <w:rsid w:val="00943262"/>
    <w:rsid w:val="009515A2"/>
    <w:rsid w:val="00953A42"/>
    <w:rsid w:val="00966E45"/>
    <w:rsid w:val="00995F71"/>
    <w:rsid w:val="009B4F6D"/>
    <w:rsid w:val="009C1570"/>
    <w:rsid w:val="009C25D7"/>
    <w:rsid w:val="009D504B"/>
    <w:rsid w:val="009D682C"/>
    <w:rsid w:val="009F1A2F"/>
    <w:rsid w:val="00A07CD7"/>
    <w:rsid w:val="00A252FD"/>
    <w:rsid w:val="00A26BBF"/>
    <w:rsid w:val="00A27032"/>
    <w:rsid w:val="00A309C7"/>
    <w:rsid w:val="00A362AB"/>
    <w:rsid w:val="00A40478"/>
    <w:rsid w:val="00A4295E"/>
    <w:rsid w:val="00A45EC5"/>
    <w:rsid w:val="00A5473E"/>
    <w:rsid w:val="00A65C74"/>
    <w:rsid w:val="00A729BF"/>
    <w:rsid w:val="00A72F59"/>
    <w:rsid w:val="00A73BE2"/>
    <w:rsid w:val="00A73EA5"/>
    <w:rsid w:val="00A80A8F"/>
    <w:rsid w:val="00AA23B2"/>
    <w:rsid w:val="00AB686E"/>
    <w:rsid w:val="00AD740F"/>
    <w:rsid w:val="00AE7AFF"/>
    <w:rsid w:val="00AF07E6"/>
    <w:rsid w:val="00AF2F20"/>
    <w:rsid w:val="00AF57A4"/>
    <w:rsid w:val="00B02EE5"/>
    <w:rsid w:val="00B12866"/>
    <w:rsid w:val="00B14B66"/>
    <w:rsid w:val="00B205AC"/>
    <w:rsid w:val="00B2105E"/>
    <w:rsid w:val="00B34F2F"/>
    <w:rsid w:val="00B45013"/>
    <w:rsid w:val="00B509C0"/>
    <w:rsid w:val="00B71DF5"/>
    <w:rsid w:val="00B80150"/>
    <w:rsid w:val="00B94258"/>
    <w:rsid w:val="00BE2350"/>
    <w:rsid w:val="00BF0DCE"/>
    <w:rsid w:val="00C1775A"/>
    <w:rsid w:val="00C37EDB"/>
    <w:rsid w:val="00C41474"/>
    <w:rsid w:val="00C51A5E"/>
    <w:rsid w:val="00C53718"/>
    <w:rsid w:val="00C543F9"/>
    <w:rsid w:val="00C54561"/>
    <w:rsid w:val="00C6724D"/>
    <w:rsid w:val="00CC3857"/>
    <w:rsid w:val="00CD3757"/>
    <w:rsid w:val="00D026CB"/>
    <w:rsid w:val="00D047C8"/>
    <w:rsid w:val="00D175C9"/>
    <w:rsid w:val="00D2792D"/>
    <w:rsid w:val="00D33278"/>
    <w:rsid w:val="00D345E7"/>
    <w:rsid w:val="00D35961"/>
    <w:rsid w:val="00D41748"/>
    <w:rsid w:val="00D473AA"/>
    <w:rsid w:val="00D7416D"/>
    <w:rsid w:val="00D76E13"/>
    <w:rsid w:val="00D823EF"/>
    <w:rsid w:val="00D962CC"/>
    <w:rsid w:val="00DA321F"/>
    <w:rsid w:val="00DC26BE"/>
    <w:rsid w:val="00DC5605"/>
    <w:rsid w:val="00DD29E9"/>
    <w:rsid w:val="00DD2B09"/>
    <w:rsid w:val="00DD5235"/>
    <w:rsid w:val="00DD547C"/>
    <w:rsid w:val="00DF514E"/>
    <w:rsid w:val="00E07E79"/>
    <w:rsid w:val="00E157AB"/>
    <w:rsid w:val="00E342F9"/>
    <w:rsid w:val="00E43020"/>
    <w:rsid w:val="00E4377B"/>
    <w:rsid w:val="00E547C6"/>
    <w:rsid w:val="00E56FFE"/>
    <w:rsid w:val="00E60AF4"/>
    <w:rsid w:val="00E73A8A"/>
    <w:rsid w:val="00E75882"/>
    <w:rsid w:val="00E870C0"/>
    <w:rsid w:val="00EB5CCA"/>
    <w:rsid w:val="00EC35D6"/>
    <w:rsid w:val="00ED4D76"/>
    <w:rsid w:val="00EE4432"/>
    <w:rsid w:val="00F03FCE"/>
    <w:rsid w:val="00F2341D"/>
    <w:rsid w:val="00F458FE"/>
    <w:rsid w:val="00F4697B"/>
    <w:rsid w:val="00F50D8B"/>
    <w:rsid w:val="00F63063"/>
    <w:rsid w:val="00F8086C"/>
    <w:rsid w:val="00F934EA"/>
    <w:rsid w:val="00F9500F"/>
    <w:rsid w:val="00FD0F5C"/>
    <w:rsid w:val="00FD3A56"/>
    <w:rsid w:val="00FE2232"/>
    <w:rsid w:val="00FE31FA"/>
    <w:rsid w:val="00FE6EB2"/>
    <w:rsid w:val="00FF282A"/>
    <w:rsid w:val="00FF435F"/>
    <w:rsid w:val="00FF4CE5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EF9F9"/>
  <w15:chartTrackingRefBased/>
  <w15:docId w15:val="{466D41BB-3173-4B5D-92C1-A2587AF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6C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34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345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D345E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5E7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EC35D6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C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uiPriority w:val="99"/>
    <w:rsid w:val="00EC35D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7">
    <w:name w:val="Нормальный (таблица)"/>
    <w:basedOn w:val="a"/>
    <w:next w:val="a"/>
    <w:uiPriority w:val="99"/>
    <w:rsid w:val="00EC35D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8">
    <w:name w:val="Цветовое выделение"/>
    <w:uiPriority w:val="99"/>
    <w:rsid w:val="00A72F59"/>
    <w:rPr>
      <w:b/>
      <w:color w:val="26282F"/>
    </w:rPr>
  </w:style>
  <w:style w:type="paragraph" w:styleId="a9">
    <w:name w:val="Body Text Indent"/>
    <w:basedOn w:val="a"/>
    <w:link w:val="aa"/>
    <w:uiPriority w:val="99"/>
    <w:unhideWhenUsed/>
    <w:rsid w:val="001268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2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268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2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7A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7A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6">
    <w:name w:val="s_16"/>
    <w:basedOn w:val="a"/>
    <w:rsid w:val="002C26B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sid w:val="002C26B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729BF"/>
    <w:pPr>
      <w:ind w:left="720"/>
      <w:contextualSpacing/>
    </w:pPr>
  </w:style>
  <w:style w:type="paragraph" w:customStyle="1" w:styleId="ae">
    <w:name w:val="Таблицы (моноширинный)"/>
    <w:basedOn w:val="a"/>
    <w:next w:val="a"/>
    <w:uiPriority w:val="99"/>
    <w:rsid w:val="005A21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header"/>
    <w:basedOn w:val="a"/>
    <w:link w:val="af0"/>
    <w:uiPriority w:val="99"/>
    <w:unhideWhenUsed/>
    <w:rsid w:val="000E04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E0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E04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E0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6C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basedOn w:val="a8"/>
    <w:uiPriority w:val="99"/>
    <w:rsid w:val="00346C2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2038350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0D10-4B6D-418C-B777-59541A2D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3305</Words>
  <Characters>18840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Фокина</dc:creator>
  <cp:keywords/>
  <dc:description/>
  <cp:lastModifiedBy>Тагаева Елена Александровна</cp:lastModifiedBy>
  <cp:revision>2</cp:revision>
  <cp:lastPrinted>2022-07-25T14:12:00Z</cp:lastPrinted>
  <dcterms:created xsi:type="dcterms:W3CDTF">2022-08-11T05:41:00Z</dcterms:created>
  <dcterms:modified xsi:type="dcterms:W3CDTF">2022-08-11T05:41:00Z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