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DF" w:rsidRPr="002366CD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>ОТЧЕТ</w:t>
      </w:r>
    </w:p>
    <w:p w:rsidR="00D81DDF" w:rsidRPr="002366CD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>о реализации национального проекта «Образование»</w:t>
      </w:r>
    </w:p>
    <w:p w:rsidR="00D81DDF" w:rsidRPr="002366CD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 xml:space="preserve">за </w:t>
      </w:r>
      <w:r w:rsidR="00CD0336" w:rsidRPr="002366CD">
        <w:rPr>
          <w:rFonts w:ascii="Times New Roman" w:hAnsi="Times New Roman" w:cs="Times New Roman"/>
          <w:sz w:val="26"/>
          <w:szCs w:val="26"/>
        </w:rPr>
        <w:t xml:space="preserve">1 полугодие </w:t>
      </w:r>
      <w:r w:rsidR="00270237" w:rsidRPr="002366CD">
        <w:rPr>
          <w:rFonts w:ascii="Times New Roman" w:hAnsi="Times New Roman" w:cs="Times New Roman"/>
          <w:sz w:val="26"/>
          <w:szCs w:val="26"/>
        </w:rPr>
        <w:t>202</w:t>
      </w:r>
      <w:r w:rsidR="00B877C4" w:rsidRPr="002366CD">
        <w:rPr>
          <w:rFonts w:ascii="Times New Roman" w:hAnsi="Times New Roman" w:cs="Times New Roman"/>
          <w:sz w:val="26"/>
          <w:szCs w:val="26"/>
        </w:rPr>
        <w:t>2</w:t>
      </w:r>
      <w:r w:rsidR="00270237" w:rsidRPr="002366CD">
        <w:rPr>
          <w:rFonts w:ascii="Times New Roman" w:hAnsi="Times New Roman" w:cs="Times New Roman"/>
          <w:sz w:val="26"/>
          <w:szCs w:val="26"/>
        </w:rPr>
        <w:t xml:space="preserve"> год</w:t>
      </w:r>
      <w:r w:rsidR="00B877C4" w:rsidRPr="002366CD">
        <w:rPr>
          <w:rFonts w:ascii="Times New Roman" w:hAnsi="Times New Roman" w:cs="Times New Roman"/>
          <w:sz w:val="26"/>
          <w:szCs w:val="26"/>
        </w:rPr>
        <w:t>а</w:t>
      </w:r>
    </w:p>
    <w:p w:rsidR="00D81DDF" w:rsidRPr="002366CD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2366CD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>Информация о реализации регионального проекта</w:t>
      </w:r>
    </w:p>
    <w:p w:rsidR="00D81DDF" w:rsidRPr="002366CD" w:rsidRDefault="005C6747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>«</w:t>
      </w:r>
      <w:r w:rsidR="000E2C48" w:rsidRPr="002366CD">
        <w:rPr>
          <w:rFonts w:ascii="Times New Roman" w:hAnsi="Times New Roman" w:cs="Times New Roman"/>
          <w:sz w:val="26"/>
          <w:szCs w:val="26"/>
        </w:rPr>
        <w:t>Цифровая образовательная среда</w:t>
      </w:r>
      <w:r w:rsidRPr="002366CD">
        <w:rPr>
          <w:rFonts w:ascii="Times New Roman" w:hAnsi="Times New Roman" w:cs="Times New Roman"/>
          <w:sz w:val="26"/>
          <w:szCs w:val="26"/>
        </w:rPr>
        <w:t>»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81DDF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447" w:type="dxa"/>
        <w:tblLook w:val="04A0" w:firstRow="1" w:lastRow="0" w:firstColumn="1" w:lastColumn="0" w:noHBand="0" w:noVBand="1"/>
      </w:tblPr>
      <w:tblGrid>
        <w:gridCol w:w="513"/>
        <w:gridCol w:w="3848"/>
        <w:gridCol w:w="1093"/>
        <w:gridCol w:w="1206"/>
        <w:gridCol w:w="1399"/>
        <w:gridCol w:w="1388"/>
      </w:tblGrid>
      <w:tr w:rsidR="00397102" w:rsidRPr="00D5171C" w:rsidTr="00CD0336">
        <w:trPr>
          <w:trHeight w:val="780"/>
        </w:trPr>
        <w:tc>
          <w:tcPr>
            <w:tcW w:w="513" w:type="dxa"/>
            <w:vAlign w:val="center"/>
          </w:tcPr>
          <w:p w:rsidR="00D81DDF" w:rsidRPr="00D5171C" w:rsidRDefault="00D81DDF" w:rsidP="00D81DD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48" w:type="dxa"/>
            <w:vAlign w:val="center"/>
          </w:tcPr>
          <w:p w:rsidR="00D81DDF" w:rsidRPr="00D5171C" w:rsidRDefault="00D81DDF" w:rsidP="00D5171C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CD03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3" w:type="dxa"/>
            <w:vAlign w:val="center"/>
          </w:tcPr>
          <w:p w:rsidR="00D81DDF" w:rsidRPr="00D5171C" w:rsidRDefault="00D81DDF" w:rsidP="000C26FF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План на 202</w:t>
            </w:r>
            <w:r w:rsidR="000C26FF">
              <w:rPr>
                <w:rFonts w:ascii="Times New Roman" w:hAnsi="Times New Roman" w:cs="Times New Roman"/>
              </w:rPr>
              <w:t>2</w:t>
            </w:r>
            <w:r w:rsidRPr="00D5171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06" w:type="dxa"/>
            <w:vAlign w:val="center"/>
          </w:tcPr>
          <w:p w:rsidR="00D81DDF" w:rsidRPr="00D5171C" w:rsidRDefault="00D81DDF" w:rsidP="00C523D0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Факт</w:t>
            </w:r>
            <w:r w:rsidRPr="00D517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C79D7">
              <w:rPr>
                <w:rFonts w:ascii="Times New Roman" w:hAnsi="Times New Roman" w:cs="Times New Roman"/>
              </w:rPr>
              <w:t>за 1 полугодие 2022 года</w:t>
            </w:r>
          </w:p>
        </w:tc>
        <w:tc>
          <w:tcPr>
            <w:tcW w:w="1399" w:type="dxa"/>
          </w:tcPr>
          <w:p w:rsidR="00D81DDF" w:rsidRPr="00D5171C" w:rsidRDefault="00D81DDF" w:rsidP="00B26559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388" w:type="dxa"/>
            <w:vAlign w:val="center"/>
          </w:tcPr>
          <w:p w:rsidR="00D81DDF" w:rsidRPr="00D5171C" w:rsidRDefault="00D81DDF" w:rsidP="00B26559">
            <w:pPr>
              <w:ind w:hanging="68"/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397102" w:rsidRPr="00D5171C" w:rsidTr="00CD0336">
        <w:trPr>
          <w:trHeight w:val="247"/>
        </w:trPr>
        <w:tc>
          <w:tcPr>
            <w:tcW w:w="513" w:type="dxa"/>
            <w:vAlign w:val="center"/>
          </w:tcPr>
          <w:p w:rsidR="00D81DDF" w:rsidRPr="00A91E65" w:rsidRDefault="00A91E65" w:rsidP="00A9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8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9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8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43A3" w:rsidRPr="000465BB" w:rsidTr="00CD0336">
        <w:trPr>
          <w:trHeight w:val="520"/>
        </w:trPr>
        <w:tc>
          <w:tcPr>
            <w:tcW w:w="513" w:type="dxa"/>
            <w:vAlign w:val="center"/>
          </w:tcPr>
          <w:p w:rsidR="006643A3" w:rsidRPr="000465BB" w:rsidRDefault="00427210" w:rsidP="0042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8" w:type="dxa"/>
            <w:vAlign w:val="center"/>
          </w:tcPr>
          <w:p w:rsidR="006643A3" w:rsidRPr="00B1256C" w:rsidRDefault="004A3558" w:rsidP="00427210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4A3558">
              <w:rPr>
                <w:rFonts w:ascii="Times New Roman" w:hAnsi="Times New Roman" w:cs="Times New Roman"/>
              </w:rPr>
              <w:t>Созданы центры цифрового</w:t>
            </w:r>
            <w:r w:rsidR="005F45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образования детей «IT-куб»</w:t>
            </w:r>
            <w:r w:rsidR="00A11F63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093" w:type="dxa"/>
            <w:vAlign w:val="center"/>
          </w:tcPr>
          <w:p w:rsidR="006643A3" w:rsidRPr="000465BB" w:rsidRDefault="00D72F46" w:rsidP="0066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3" w:rsidRPr="000465BB" w:rsidRDefault="00D72F46" w:rsidP="0066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3" w:rsidRPr="000465BB" w:rsidRDefault="00D72F46" w:rsidP="0066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8" w:type="dxa"/>
            <w:vAlign w:val="center"/>
          </w:tcPr>
          <w:p w:rsidR="006643A3" w:rsidRPr="000465BB" w:rsidRDefault="00D72F46" w:rsidP="00664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до 31.12.2022</w:t>
            </w:r>
          </w:p>
        </w:tc>
      </w:tr>
      <w:tr w:rsidR="00A21074" w:rsidRPr="000465BB" w:rsidTr="00CD0336">
        <w:trPr>
          <w:trHeight w:val="741"/>
        </w:trPr>
        <w:tc>
          <w:tcPr>
            <w:tcW w:w="513" w:type="dxa"/>
            <w:vAlign w:val="center"/>
          </w:tcPr>
          <w:p w:rsidR="00A21074" w:rsidRPr="000465BB" w:rsidRDefault="00427210" w:rsidP="0042721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8" w:type="dxa"/>
            <w:vAlign w:val="center"/>
          </w:tcPr>
          <w:p w:rsidR="00A21074" w:rsidRPr="005F45E3" w:rsidRDefault="00A21074" w:rsidP="0042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Доля общеобразовательных организаций, оснащенных в</w:t>
            </w:r>
            <w:r w:rsidR="005F45E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целях внедрения цифровой образовательной среды,%</w:t>
            </w:r>
          </w:p>
        </w:tc>
        <w:tc>
          <w:tcPr>
            <w:tcW w:w="1093" w:type="dxa"/>
            <w:vAlign w:val="center"/>
          </w:tcPr>
          <w:p w:rsidR="00A21074" w:rsidRDefault="00A21074" w:rsidP="0066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</w:t>
            </w:r>
            <w:r w:rsidR="006052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4" w:rsidRDefault="00605296" w:rsidP="0066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4" w:rsidRDefault="00605296" w:rsidP="0066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vAlign w:val="center"/>
          </w:tcPr>
          <w:p w:rsidR="00A21074" w:rsidRDefault="00A21074" w:rsidP="006643A3">
            <w:pPr>
              <w:jc w:val="center"/>
              <w:rPr>
                <w:rFonts w:ascii="Times New Roman" w:hAnsi="Times New Roman"/>
              </w:rPr>
            </w:pPr>
          </w:p>
        </w:tc>
      </w:tr>
      <w:tr w:rsidR="00905A4E" w:rsidRPr="000465BB" w:rsidTr="00CD0336">
        <w:trPr>
          <w:trHeight w:val="2107"/>
        </w:trPr>
        <w:tc>
          <w:tcPr>
            <w:tcW w:w="513" w:type="dxa"/>
            <w:vAlign w:val="center"/>
          </w:tcPr>
          <w:p w:rsidR="00905A4E" w:rsidRPr="000465BB" w:rsidRDefault="00905A4E" w:rsidP="00905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8" w:type="dxa"/>
            <w:vAlign w:val="center"/>
          </w:tcPr>
          <w:p w:rsidR="00905A4E" w:rsidRPr="004A3558" w:rsidRDefault="00905A4E" w:rsidP="00905A4E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A21074">
              <w:rPr>
                <w:rFonts w:ascii="Times New Roman" w:hAnsi="Times New Roman" w:cs="Times New Roman"/>
              </w:rPr>
              <w:t>Доля обучающихся, для</w:t>
            </w:r>
            <w:r>
              <w:rPr>
                <w:rFonts w:ascii="Times New Roman" w:hAnsi="Times New Roman" w:cs="Times New Roman"/>
              </w:rPr>
              <w:t xml:space="preserve"> которых созданы равные условия </w:t>
            </w:r>
            <w:r w:rsidRPr="00A21074">
              <w:rPr>
                <w:rFonts w:ascii="Times New Roman" w:hAnsi="Times New Roman" w:cs="Times New Roman"/>
              </w:rPr>
              <w:t>получения качественного образования вне зависимости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074">
              <w:rPr>
                <w:rFonts w:ascii="Times New Roman" w:hAnsi="Times New Roman" w:cs="Times New Roman"/>
              </w:rPr>
              <w:t>места их нахождения посредством предоставления доступа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074">
              <w:rPr>
                <w:rFonts w:ascii="Times New Roman" w:hAnsi="Times New Roman" w:cs="Times New Roman"/>
              </w:rPr>
              <w:t>к федеральной информационно-сервисной платформе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074">
              <w:rPr>
                <w:rFonts w:ascii="Times New Roman" w:hAnsi="Times New Roman" w:cs="Times New Roman"/>
              </w:rPr>
              <w:t>цифровой образовательной среды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093" w:type="dxa"/>
            <w:vAlign w:val="center"/>
          </w:tcPr>
          <w:p w:rsidR="00905A4E" w:rsidRDefault="00905A4E" w:rsidP="00905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4E" w:rsidRDefault="00905A4E" w:rsidP="00905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4E" w:rsidRDefault="00905A4E" w:rsidP="00905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8" w:type="dxa"/>
            <w:vAlign w:val="center"/>
          </w:tcPr>
          <w:p w:rsidR="00905A4E" w:rsidRPr="000465BB" w:rsidRDefault="00905A4E" w:rsidP="00905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до 31.12.2022</w:t>
            </w:r>
          </w:p>
        </w:tc>
      </w:tr>
      <w:tr w:rsidR="00905A4E" w:rsidRPr="000465BB" w:rsidTr="00CD0336">
        <w:trPr>
          <w:trHeight w:val="1040"/>
        </w:trPr>
        <w:tc>
          <w:tcPr>
            <w:tcW w:w="513" w:type="dxa"/>
            <w:vAlign w:val="center"/>
          </w:tcPr>
          <w:p w:rsidR="00905A4E" w:rsidRPr="000465BB" w:rsidRDefault="00905A4E" w:rsidP="00905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8" w:type="dxa"/>
            <w:vAlign w:val="center"/>
          </w:tcPr>
          <w:p w:rsidR="00905A4E" w:rsidRPr="004A3558" w:rsidRDefault="00905A4E" w:rsidP="00905A4E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A21074">
              <w:rPr>
                <w:rFonts w:ascii="Times New Roman" w:hAnsi="Times New Roman" w:cs="Times New Roman"/>
              </w:rPr>
              <w:t>Доля педагогических р</w:t>
            </w:r>
            <w:r>
              <w:rPr>
                <w:rFonts w:ascii="Times New Roman" w:hAnsi="Times New Roman" w:cs="Times New Roman"/>
              </w:rPr>
              <w:t xml:space="preserve">аботников, использующих сервисы </w:t>
            </w:r>
            <w:r w:rsidRPr="00A21074">
              <w:rPr>
                <w:rFonts w:ascii="Times New Roman" w:hAnsi="Times New Roman" w:cs="Times New Roman"/>
              </w:rPr>
              <w:t>федеральной информационно-сервисной платформы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074">
              <w:rPr>
                <w:rFonts w:ascii="Times New Roman" w:hAnsi="Times New Roman" w:cs="Times New Roman"/>
              </w:rPr>
              <w:t>цифровой образовательной среды</w:t>
            </w:r>
            <w:r>
              <w:rPr>
                <w:rFonts w:ascii="Times New Roman" w:hAnsi="Times New Roman" w:cs="Times New Roman"/>
              </w:rPr>
              <w:t>,%</w:t>
            </w:r>
          </w:p>
        </w:tc>
        <w:tc>
          <w:tcPr>
            <w:tcW w:w="1093" w:type="dxa"/>
            <w:vAlign w:val="center"/>
          </w:tcPr>
          <w:p w:rsidR="00905A4E" w:rsidRDefault="00905A4E" w:rsidP="00905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4E" w:rsidRDefault="00905A4E" w:rsidP="00905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4E" w:rsidRDefault="00905A4E" w:rsidP="00905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8" w:type="dxa"/>
            <w:vAlign w:val="center"/>
          </w:tcPr>
          <w:p w:rsidR="00905A4E" w:rsidRPr="000465BB" w:rsidRDefault="00905A4E" w:rsidP="00905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до 31.12.2022</w:t>
            </w:r>
          </w:p>
        </w:tc>
      </w:tr>
      <w:tr w:rsidR="000E2215" w:rsidRPr="000465BB" w:rsidTr="00CD0336">
        <w:trPr>
          <w:trHeight w:val="2107"/>
        </w:trPr>
        <w:tc>
          <w:tcPr>
            <w:tcW w:w="513" w:type="dxa"/>
            <w:vAlign w:val="center"/>
          </w:tcPr>
          <w:p w:rsidR="000E2215" w:rsidRPr="000465BB" w:rsidRDefault="000E2215" w:rsidP="000E2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8" w:type="dxa"/>
            <w:vAlign w:val="center"/>
          </w:tcPr>
          <w:p w:rsidR="000E2215" w:rsidRPr="00A21074" w:rsidRDefault="000E2215" w:rsidP="000E2215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C04208">
              <w:rPr>
                <w:rFonts w:ascii="Times New Roman" w:hAnsi="Times New Roman" w:cs="Times New Roman"/>
              </w:rPr>
              <w:t>Доля образовате</w:t>
            </w:r>
            <w:r>
              <w:rPr>
                <w:rFonts w:ascii="Times New Roman" w:hAnsi="Times New Roman" w:cs="Times New Roman"/>
              </w:rPr>
              <w:t xml:space="preserve">льных организаций, использующих </w:t>
            </w:r>
            <w:r w:rsidRPr="00C04208">
              <w:rPr>
                <w:rFonts w:ascii="Times New Roman" w:hAnsi="Times New Roman" w:cs="Times New Roman"/>
              </w:rPr>
              <w:t>сервисы федеральной информационно-сервисной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208">
              <w:rPr>
                <w:rFonts w:ascii="Times New Roman" w:hAnsi="Times New Roman" w:cs="Times New Roman"/>
              </w:rPr>
              <w:t>платформы цифровой образовательной среды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208">
              <w:rPr>
                <w:rFonts w:ascii="Times New Roman" w:hAnsi="Times New Roman" w:cs="Times New Roman"/>
              </w:rPr>
              <w:t>реализации основных общеобразовательных программ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208">
              <w:rPr>
                <w:rFonts w:ascii="Times New Roman" w:hAnsi="Times New Roman" w:cs="Times New Roman"/>
              </w:rPr>
              <w:t>начального общего, основного общего и среднего общего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208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,%</w:t>
            </w:r>
          </w:p>
        </w:tc>
        <w:tc>
          <w:tcPr>
            <w:tcW w:w="1093" w:type="dxa"/>
            <w:vAlign w:val="center"/>
          </w:tcPr>
          <w:p w:rsidR="000E2215" w:rsidRDefault="000E2215" w:rsidP="000E2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15" w:rsidRDefault="000E2215" w:rsidP="000E2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15" w:rsidRDefault="000E2215" w:rsidP="000E2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8" w:type="dxa"/>
            <w:vAlign w:val="center"/>
          </w:tcPr>
          <w:p w:rsidR="000E2215" w:rsidRPr="000465BB" w:rsidRDefault="000E2215" w:rsidP="000E22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до 31.12.2022</w:t>
            </w:r>
          </w:p>
        </w:tc>
      </w:tr>
      <w:tr w:rsidR="00905A4E" w:rsidRPr="000465BB" w:rsidTr="00CD0336">
        <w:trPr>
          <w:trHeight w:val="1040"/>
        </w:trPr>
        <w:tc>
          <w:tcPr>
            <w:tcW w:w="513" w:type="dxa"/>
            <w:vAlign w:val="center"/>
          </w:tcPr>
          <w:p w:rsidR="00905A4E" w:rsidRPr="000465BB" w:rsidRDefault="00905A4E" w:rsidP="00905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8" w:type="dxa"/>
            <w:vAlign w:val="center"/>
          </w:tcPr>
          <w:p w:rsidR="00905A4E" w:rsidRPr="00C04208" w:rsidRDefault="00905A4E" w:rsidP="00905A4E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A11F63">
              <w:rPr>
                <w:rFonts w:ascii="Times New Roman" w:hAnsi="Times New Roman" w:cs="Times New Roman"/>
              </w:rPr>
              <w:t>Образовательные орга</w:t>
            </w:r>
            <w:r>
              <w:rPr>
                <w:rFonts w:ascii="Times New Roman" w:hAnsi="Times New Roman" w:cs="Times New Roman"/>
              </w:rPr>
              <w:t xml:space="preserve">низации обеспечены материально- </w:t>
            </w:r>
            <w:r w:rsidRPr="00A11F63">
              <w:rPr>
                <w:rFonts w:ascii="Times New Roman" w:hAnsi="Times New Roman" w:cs="Times New Roman"/>
              </w:rPr>
              <w:t>технической базой для внедрения цифровой образовательной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1F63">
              <w:rPr>
                <w:rFonts w:ascii="Times New Roman" w:hAnsi="Times New Roman" w:cs="Times New Roman"/>
              </w:rPr>
              <w:t>среды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093" w:type="dxa"/>
            <w:vAlign w:val="center"/>
          </w:tcPr>
          <w:p w:rsidR="00905A4E" w:rsidRDefault="00905A4E" w:rsidP="00905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4E" w:rsidRDefault="00905A4E" w:rsidP="00905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4E" w:rsidRDefault="00905A4E" w:rsidP="00905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vAlign w:val="center"/>
          </w:tcPr>
          <w:p w:rsidR="00905A4E" w:rsidRDefault="00905A4E" w:rsidP="00905A4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D0336" w:rsidRDefault="00CD0336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0336" w:rsidRDefault="00CD03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465BB">
        <w:rPr>
          <w:rFonts w:ascii="Times New Roman" w:hAnsi="Times New Roman" w:cs="Times New Roman"/>
          <w:sz w:val="26"/>
          <w:szCs w:val="26"/>
        </w:rPr>
        <w:lastRenderedPageBreak/>
        <w:t>II. Анализ освоения финансовых средств на реализацию мероприятий.</w:t>
      </w:r>
    </w:p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5B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1"/>
        <w:gridCol w:w="3618"/>
        <w:gridCol w:w="1134"/>
        <w:gridCol w:w="1276"/>
        <w:gridCol w:w="1417"/>
        <w:gridCol w:w="1524"/>
      </w:tblGrid>
      <w:tr w:rsidR="00D81DDF" w:rsidRPr="000465BB" w:rsidTr="00CD0336">
        <w:tc>
          <w:tcPr>
            <w:tcW w:w="601" w:type="dxa"/>
            <w:vAlign w:val="center"/>
          </w:tcPr>
          <w:p w:rsidR="00D81DDF" w:rsidRPr="000465BB" w:rsidRDefault="00D81DDF" w:rsidP="00B1256C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18" w:type="dxa"/>
            <w:vAlign w:val="center"/>
          </w:tcPr>
          <w:p w:rsidR="00D81DDF" w:rsidRPr="000465BB" w:rsidRDefault="00D81DDF" w:rsidP="00B1256C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D81DDF" w:rsidRPr="000465BB" w:rsidRDefault="00D81DDF" w:rsidP="000C26FF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План на 202</w:t>
            </w:r>
            <w:r w:rsidR="000C26FF">
              <w:rPr>
                <w:rFonts w:ascii="Times New Roman" w:hAnsi="Times New Roman" w:cs="Times New Roman"/>
              </w:rPr>
              <w:t>2</w:t>
            </w:r>
            <w:r w:rsidRPr="000465BB">
              <w:rPr>
                <w:rFonts w:ascii="Times New Roman" w:hAnsi="Times New Roman" w:cs="Times New Roman"/>
              </w:rPr>
              <w:t xml:space="preserve"> год</w:t>
            </w:r>
            <w:r w:rsidR="003D167E" w:rsidRPr="000465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D167E" w:rsidRPr="000465BB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3D167E" w:rsidRPr="000465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D81DDF" w:rsidRPr="000465BB" w:rsidRDefault="00D81DDF" w:rsidP="00C523D0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 xml:space="preserve">Факт </w:t>
            </w:r>
            <w:r w:rsidR="009C79D7">
              <w:rPr>
                <w:rFonts w:ascii="Times New Roman" w:hAnsi="Times New Roman" w:cs="Times New Roman"/>
              </w:rPr>
              <w:t>за 1 полугодие 2022 года</w:t>
            </w:r>
            <w:r w:rsidR="00743B03" w:rsidRPr="000465BB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17" w:type="dxa"/>
            <w:vAlign w:val="center"/>
          </w:tcPr>
          <w:p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524" w:type="dxa"/>
            <w:vAlign w:val="center"/>
          </w:tcPr>
          <w:p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D81DDF" w:rsidRPr="00B1256C" w:rsidTr="00CD0336">
        <w:tc>
          <w:tcPr>
            <w:tcW w:w="601" w:type="dxa"/>
            <w:vAlign w:val="center"/>
          </w:tcPr>
          <w:p w:rsidR="00D81DDF" w:rsidRPr="00A91E65" w:rsidRDefault="00A91E65" w:rsidP="00A9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8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4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6772" w:rsidRPr="00B1256C" w:rsidTr="00CD0336">
        <w:tc>
          <w:tcPr>
            <w:tcW w:w="601" w:type="dxa"/>
            <w:vAlign w:val="center"/>
          </w:tcPr>
          <w:p w:rsidR="003F6772" w:rsidRPr="004F1671" w:rsidRDefault="003F6772" w:rsidP="003F6772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4F16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8" w:type="dxa"/>
            <w:vAlign w:val="center"/>
          </w:tcPr>
          <w:p w:rsidR="003F6772" w:rsidRPr="004F1671" w:rsidRDefault="003F6772" w:rsidP="00427210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4A3558">
              <w:rPr>
                <w:rFonts w:ascii="Times New Roman" w:hAnsi="Times New Roman" w:cs="Times New Roman"/>
              </w:rPr>
              <w:t>Созданы центры цифрового</w:t>
            </w:r>
            <w:r w:rsidR="00427210">
              <w:rPr>
                <w:rFonts w:ascii="Times New Roman" w:hAnsi="Times New Roman" w:cs="Times New Roman"/>
              </w:rPr>
              <w:t xml:space="preserve"> </w:t>
            </w:r>
            <w:r w:rsidRPr="004A3558">
              <w:rPr>
                <w:rFonts w:ascii="Times New Roman" w:hAnsi="Times New Roman" w:cs="Times New Roman"/>
              </w:rPr>
              <w:t>образования детей «IT-куб»</w:t>
            </w:r>
          </w:p>
        </w:tc>
        <w:tc>
          <w:tcPr>
            <w:tcW w:w="1134" w:type="dxa"/>
            <w:vAlign w:val="center"/>
          </w:tcPr>
          <w:p w:rsidR="003F6772" w:rsidRPr="004F1671" w:rsidRDefault="003F6772" w:rsidP="003F6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501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445,29</w:t>
            </w:r>
          </w:p>
        </w:tc>
        <w:tc>
          <w:tcPr>
            <w:tcW w:w="1276" w:type="dxa"/>
            <w:vAlign w:val="center"/>
          </w:tcPr>
          <w:p w:rsidR="003F6772" w:rsidRPr="004F1671" w:rsidRDefault="00C501B9" w:rsidP="003F6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12 914,58</w:t>
            </w:r>
          </w:p>
        </w:tc>
        <w:tc>
          <w:tcPr>
            <w:tcW w:w="1417" w:type="dxa"/>
            <w:vAlign w:val="center"/>
          </w:tcPr>
          <w:p w:rsidR="003F6772" w:rsidRPr="00BE72F5" w:rsidRDefault="00C501B9" w:rsidP="003F6772">
            <w:pPr>
              <w:jc w:val="center"/>
              <w:rPr>
                <w:rFonts w:ascii="Times New Roman" w:hAnsi="Times New Roman" w:cs="Times New Roman"/>
              </w:rPr>
            </w:pPr>
            <w:r w:rsidRPr="00BE72F5">
              <w:rPr>
                <w:rFonts w:ascii="Times New Roman" w:hAnsi="Times New Roman" w:cs="Times New Roman"/>
              </w:rPr>
              <w:t>74,03</w:t>
            </w:r>
          </w:p>
        </w:tc>
        <w:tc>
          <w:tcPr>
            <w:tcW w:w="1524" w:type="dxa"/>
            <w:vAlign w:val="center"/>
          </w:tcPr>
          <w:p w:rsidR="003F6772" w:rsidRPr="000465BB" w:rsidRDefault="003F6772" w:rsidP="003F6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до 31.12.2022</w:t>
            </w:r>
          </w:p>
        </w:tc>
      </w:tr>
    </w:tbl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81DDF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финансирования.</w:t>
      </w:r>
    </w:p>
    <w:p w:rsidR="00245F2B" w:rsidRPr="00D81DDF" w:rsidRDefault="00245F2B" w:rsidP="00496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81DDF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D5171C" w:rsidRPr="00D81DDF" w:rsidRDefault="00D5171C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Default="00D81DD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81DDF" w:rsidSect="00A91E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17149"/>
    <w:rsid w:val="000231AC"/>
    <w:rsid w:val="00040373"/>
    <w:rsid w:val="000403EB"/>
    <w:rsid w:val="000465BB"/>
    <w:rsid w:val="000552F2"/>
    <w:rsid w:val="000623B6"/>
    <w:rsid w:val="0006419E"/>
    <w:rsid w:val="00083A6D"/>
    <w:rsid w:val="000A7CB3"/>
    <w:rsid w:val="000C26FF"/>
    <w:rsid w:val="000C2B5E"/>
    <w:rsid w:val="000C5824"/>
    <w:rsid w:val="000D4B70"/>
    <w:rsid w:val="000E0575"/>
    <w:rsid w:val="000E2215"/>
    <w:rsid w:val="000E2C48"/>
    <w:rsid w:val="000E7EB5"/>
    <w:rsid w:val="000F383F"/>
    <w:rsid w:val="00103F03"/>
    <w:rsid w:val="00105AF1"/>
    <w:rsid w:val="0013085D"/>
    <w:rsid w:val="00143C9B"/>
    <w:rsid w:val="00156BC6"/>
    <w:rsid w:val="00195D74"/>
    <w:rsid w:val="001A2070"/>
    <w:rsid w:val="001D179E"/>
    <w:rsid w:val="001D36BC"/>
    <w:rsid w:val="00214B6D"/>
    <w:rsid w:val="002366CD"/>
    <w:rsid w:val="00245F2B"/>
    <w:rsid w:val="0025559F"/>
    <w:rsid w:val="0026583A"/>
    <w:rsid w:val="00270237"/>
    <w:rsid w:val="00281401"/>
    <w:rsid w:val="00283E5E"/>
    <w:rsid w:val="00284AC8"/>
    <w:rsid w:val="00290ACA"/>
    <w:rsid w:val="002A059C"/>
    <w:rsid w:val="002A0C65"/>
    <w:rsid w:val="002A6AE3"/>
    <w:rsid w:val="002B197C"/>
    <w:rsid w:val="002B2499"/>
    <w:rsid w:val="002C17C1"/>
    <w:rsid w:val="002C2CEB"/>
    <w:rsid w:val="002E41EF"/>
    <w:rsid w:val="00307EB7"/>
    <w:rsid w:val="00326D52"/>
    <w:rsid w:val="003278A9"/>
    <w:rsid w:val="00337917"/>
    <w:rsid w:val="00342BD4"/>
    <w:rsid w:val="00354D8E"/>
    <w:rsid w:val="00356BBA"/>
    <w:rsid w:val="003814E7"/>
    <w:rsid w:val="0039682F"/>
    <w:rsid w:val="00397102"/>
    <w:rsid w:val="003B014D"/>
    <w:rsid w:val="003C286B"/>
    <w:rsid w:val="003C4C6B"/>
    <w:rsid w:val="003D167E"/>
    <w:rsid w:val="003E2AD7"/>
    <w:rsid w:val="003F6772"/>
    <w:rsid w:val="004070F8"/>
    <w:rsid w:val="00427210"/>
    <w:rsid w:val="00432AF7"/>
    <w:rsid w:val="00434F9A"/>
    <w:rsid w:val="0044261D"/>
    <w:rsid w:val="0044309A"/>
    <w:rsid w:val="00461B2F"/>
    <w:rsid w:val="00467EC2"/>
    <w:rsid w:val="0047362A"/>
    <w:rsid w:val="00496405"/>
    <w:rsid w:val="004A3558"/>
    <w:rsid w:val="004A3735"/>
    <w:rsid w:val="004D105A"/>
    <w:rsid w:val="004E2FBC"/>
    <w:rsid w:val="004E74C6"/>
    <w:rsid w:val="004F1671"/>
    <w:rsid w:val="004F74A3"/>
    <w:rsid w:val="00516F6A"/>
    <w:rsid w:val="005211C3"/>
    <w:rsid w:val="00522B39"/>
    <w:rsid w:val="00543A09"/>
    <w:rsid w:val="00562376"/>
    <w:rsid w:val="00563C2E"/>
    <w:rsid w:val="0056411D"/>
    <w:rsid w:val="0057297F"/>
    <w:rsid w:val="00582C86"/>
    <w:rsid w:val="005A4338"/>
    <w:rsid w:val="005A4773"/>
    <w:rsid w:val="005B6596"/>
    <w:rsid w:val="005C6747"/>
    <w:rsid w:val="005D0DDE"/>
    <w:rsid w:val="005E148B"/>
    <w:rsid w:val="005E44D6"/>
    <w:rsid w:val="005F45E3"/>
    <w:rsid w:val="00600FC6"/>
    <w:rsid w:val="00605296"/>
    <w:rsid w:val="00615DF8"/>
    <w:rsid w:val="00622098"/>
    <w:rsid w:val="00630F74"/>
    <w:rsid w:val="006327C8"/>
    <w:rsid w:val="00635485"/>
    <w:rsid w:val="00636907"/>
    <w:rsid w:val="0066328C"/>
    <w:rsid w:val="006643A3"/>
    <w:rsid w:val="006708EC"/>
    <w:rsid w:val="0067573A"/>
    <w:rsid w:val="00686A25"/>
    <w:rsid w:val="0069395C"/>
    <w:rsid w:val="006A026A"/>
    <w:rsid w:val="006C476B"/>
    <w:rsid w:val="006D6F64"/>
    <w:rsid w:val="0071272D"/>
    <w:rsid w:val="00712CB1"/>
    <w:rsid w:val="00737368"/>
    <w:rsid w:val="007430CD"/>
    <w:rsid w:val="00743B03"/>
    <w:rsid w:val="00747D3B"/>
    <w:rsid w:val="007614EC"/>
    <w:rsid w:val="007B0621"/>
    <w:rsid w:val="007B736D"/>
    <w:rsid w:val="007D4B17"/>
    <w:rsid w:val="007D7134"/>
    <w:rsid w:val="007E3645"/>
    <w:rsid w:val="007E5703"/>
    <w:rsid w:val="007F30D9"/>
    <w:rsid w:val="007F73F0"/>
    <w:rsid w:val="0080114B"/>
    <w:rsid w:val="00804F40"/>
    <w:rsid w:val="00816D04"/>
    <w:rsid w:val="00846F18"/>
    <w:rsid w:val="00855722"/>
    <w:rsid w:val="00856973"/>
    <w:rsid w:val="0086003A"/>
    <w:rsid w:val="008701F3"/>
    <w:rsid w:val="00872AB8"/>
    <w:rsid w:val="008742D0"/>
    <w:rsid w:val="008850EB"/>
    <w:rsid w:val="00905A4E"/>
    <w:rsid w:val="00913EC9"/>
    <w:rsid w:val="00914F59"/>
    <w:rsid w:val="009164B5"/>
    <w:rsid w:val="00921F8B"/>
    <w:rsid w:val="00941359"/>
    <w:rsid w:val="0095310A"/>
    <w:rsid w:val="00963C7C"/>
    <w:rsid w:val="009646DD"/>
    <w:rsid w:val="00967887"/>
    <w:rsid w:val="00984B11"/>
    <w:rsid w:val="009C0993"/>
    <w:rsid w:val="009C79D7"/>
    <w:rsid w:val="009D5C00"/>
    <w:rsid w:val="009E6EAE"/>
    <w:rsid w:val="009F19F8"/>
    <w:rsid w:val="009F32C2"/>
    <w:rsid w:val="00A11F63"/>
    <w:rsid w:val="00A143DE"/>
    <w:rsid w:val="00A21074"/>
    <w:rsid w:val="00A26E72"/>
    <w:rsid w:val="00A4291E"/>
    <w:rsid w:val="00A46905"/>
    <w:rsid w:val="00A529BF"/>
    <w:rsid w:val="00A66057"/>
    <w:rsid w:val="00A708DC"/>
    <w:rsid w:val="00A721AB"/>
    <w:rsid w:val="00A73C6E"/>
    <w:rsid w:val="00A84FFE"/>
    <w:rsid w:val="00A91E65"/>
    <w:rsid w:val="00A941D8"/>
    <w:rsid w:val="00AA52DA"/>
    <w:rsid w:val="00AB53EE"/>
    <w:rsid w:val="00AB68B1"/>
    <w:rsid w:val="00AC5AE9"/>
    <w:rsid w:val="00AE5473"/>
    <w:rsid w:val="00AF4E59"/>
    <w:rsid w:val="00B00B5D"/>
    <w:rsid w:val="00B03199"/>
    <w:rsid w:val="00B1256C"/>
    <w:rsid w:val="00B200CD"/>
    <w:rsid w:val="00B26559"/>
    <w:rsid w:val="00B33FF3"/>
    <w:rsid w:val="00B543AA"/>
    <w:rsid w:val="00B77272"/>
    <w:rsid w:val="00B77A72"/>
    <w:rsid w:val="00B877C4"/>
    <w:rsid w:val="00BC5ECA"/>
    <w:rsid w:val="00BC7ECD"/>
    <w:rsid w:val="00BE72F5"/>
    <w:rsid w:val="00BF7250"/>
    <w:rsid w:val="00C04208"/>
    <w:rsid w:val="00C100FD"/>
    <w:rsid w:val="00C121AC"/>
    <w:rsid w:val="00C2511F"/>
    <w:rsid w:val="00C42319"/>
    <w:rsid w:val="00C47F17"/>
    <w:rsid w:val="00C501B9"/>
    <w:rsid w:val="00C523D0"/>
    <w:rsid w:val="00C65E89"/>
    <w:rsid w:val="00C738AB"/>
    <w:rsid w:val="00C96A3D"/>
    <w:rsid w:val="00CA3EB4"/>
    <w:rsid w:val="00CB376B"/>
    <w:rsid w:val="00CB3D51"/>
    <w:rsid w:val="00CB67F4"/>
    <w:rsid w:val="00CD0336"/>
    <w:rsid w:val="00CE5915"/>
    <w:rsid w:val="00D332BB"/>
    <w:rsid w:val="00D34E38"/>
    <w:rsid w:val="00D36A4C"/>
    <w:rsid w:val="00D5171C"/>
    <w:rsid w:val="00D52F03"/>
    <w:rsid w:val="00D56BCE"/>
    <w:rsid w:val="00D62C0E"/>
    <w:rsid w:val="00D718BA"/>
    <w:rsid w:val="00D72F46"/>
    <w:rsid w:val="00D81DDF"/>
    <w:rsid w:val="00D824C1"/>
    <w:rsid w:val="00D90A84"/>
    <w:rsid w:val="00D9659F"/>
    <w:rsid w:val="00D96B12"/>
    <w:rsid w:val="00DB148A"/>
    <w:rsid w:val="00DC0D3E"/>
    <w:rsid w:val="00DD6F86"/>
    <w:rsid w:val="00DD7FAE"/>
    <w:rsid w:val="00DE21DC"/>
    <w:rsid w:val="00DE7D0B"/>
    <w:rsid w:val="00E16583"/>
    <w:rsid w:val="00E23604"/>
    <w:rsid w:val="00E523FA"/>
    <w:rsid w:val="00E53577"/>
    <w:rsid w:val="00E66386"/>
    <w:rsid w:val="00E71A0D"/>
    <w:rsid w:val="00E85961"/>
    <w:rsid w:val="00EB6F9E"/>
    <w:rsid w:val="00EC05E4"/>
    <w:rsid w:val="00ED3745"/>
    <w:rsid w:val="00ED3758"/>
    <w:rsid w:val="00ED4676"/>
    <w:rsid w:val="00ED6936"/>
    <w:rsid w:val="00EE472E"/>
    <w:rsid w:val="00EF39F5"/>
    <w:rsid w:val="00F35C27"/>
    <w:rsid w:val="00F43DF3"/>
    <w:rsid w:val="00F56F6E"/>
    <w:rsid w:val="00F70A3F"/>
    <w:rsid w:val="00FB0A6B"/>
    <w:rsid w:val="00FC69B8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30F43-991B-459B-B866-FDCEC2C7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69BC-F25D-479D-AF43-1A7B09A5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50</cp:revision>
  <cp:lastPrinted>2019-11-27T14:55:00Z</cp:lastPrinted>
  <dcterms:created xsi:type="dcterms:W3CDTF">2021-07-09T08:46:00Z</dcterms:created>
  <dcterms:modified xsi:type="dcterms:W3CDTF">2022-08-11T08:19:00Z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909402758</vt:i4>
  </property>
  <property fmtid="{D5CDD505-2E9C-101B-9397-08002B2CF9AE}" pid="4" name="_EmailSubject">
    <vt:lpwstr>добрый вечер</vt:lpwstr>
  </property>
  <property fmtid="{D5CDD505-2E9C-101B-9397-08002B2CF9AE}" pid="5" name="_AuthorEmail">
    <vt:lpwstr>O_Ivanova@cherepovetscity.ru</vt:lpwstr>
  </property>
  <property fmtid="{D5CDD505-2E9C-101B-9397-08002B2CF9AE}" pid="6" name="_AuthorEmailDisplayName">
    <vt:lpwstr>Иванова Ольга Владимировна</vt:lpwstr>
  </property>
  <property fmtid="{D5CDD505-2E9C-101B-9397-08002B2CF9AE}" pid="7" name="_PreviousAdHocReviewCycleID">
    <vt:i4>-883584197</vt:i4>
  </property>
  <property fmtid="{D5CDD505-2E9C-101B-9397-08002B2CF9AE}" pid="8" name="_ReviewingToolsShownOnce">
    <vt:lpwstr/>
  </property>
</Properties>
</file>