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2CE2" w14:textId="77777777" w:rsidR="0033474F" w:rsidRPr="00805E01" w:rsidRDefault="00E63E3F" w:rsidP="0033474F">
      <w:pPr>
        <w:widowControl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14:paraId="01D49693" w14:textId="27295922" w:rsidR="0033474F" w:rsidRDefault="0033474F" w:rsidP="0033474F">
      <w:pPr>
        <w:widowControl w:val="0"/>
        <w:adjustRightInd w:val="0"/>
        <w:jc w:val="center"/>
        <w:rPr>
          <w:sz w:val="26"/>
          <w:szCs w:val="26"/>
        </w:rPr>
      </w:pPr>
      <w:r w:rsidRPr="0033474F">
        <w:rPr>
          <w:sz w:val="26"/>
          <w:szCs w:val="26"/>
        </w:rPr>
        <w:t>о достигнутых значениях показателей региональн</w:t>
      </w:r>
      <w:r w:rsidR="00D858A2">
        <w:rPr>
          <w:sz w:val="26"/>
          <w:szCs w:val="26"/>
        </w:rPr>
        <w:t>ых</w:t>
      </w:r>
      <w:r w:rsidRPr="0033474F">
        <w:rPr>
          <w:sz w:val="26"/>
          <w:szCs w:val="26"/>
        </w:rPr>
        <w:t xml:space="preserve"> проект</w:t>
      </w:r>
      <w:r w:rsidR="00D858A2">
        <w:rPr>
          <w:sz w:val="26"/>
          <w:szCs w:val="26"/>
        </w:rPr>
        <w:t>ов</w:t>
      </w:r>
    </w:p>
    <w:p w14:paraId="53A128EB" w14:textId="77777777" w:rsidR="006E27D7" w:rsidRDefault="006E27D7" w:rsidP="0033474F">
      <w:pPr>
        <w:widowControl w:val="0"/>
        <w:adjustRightInd w:val="0"/>
        <w:jc w:val="center"/>
        <w:rPr>
          <w:sz w:val="26"/>
          <w:szCs w:val="26"/>
        </w:rPr>
      </w:pPr>
    </w:p>
    <w:p w14:paraId="68AB9CF5" w14:textId="77777777" w:rsidR="006E27D7" w:rsidRPr="006E27D7" w:rsidRDefault="006E27D7" w:rsidP="006E27D7">
      <w:pPr>
        <w:shd w:val="clear" w:color="auto" w:fill="FFFFFF"/>
        <w:jc w:val="both"/>
        <w:rPr>
          <w:sz w:val="24"/>
          <w:szCs w:val="24"/>
        </w:rPr>
      </w:pPr>
      <w:r w:rsidRPr="006E27D7">
        <w:rPr>
          <w:sz w:val="24"/>
          <w:szCs w:val="24"/>
        </w:rPr>
        <w:t xml:space="preserve">Информация по состоянию на </w:t>
      </w:r>
      <w:r w:rsidR="00B80DF4">
        <w:rPr>
          <w:sz w:val="24"/>
          <w:szCs w:val="24"/>
        </w:rPr>
        <w:t xml:space="preserve">1 </w:t>
      </w:r>
      <w:r w:rsidR="00EE2013">
        <w:rPr>
          <w:sz w:val="24"/>
          <w:szCs w:val="24"/>
        </w:rPr>
        <w:t>января</w:t>
      </w:r>
      <w:r w:rsidR="00B80DF4">
        <w:rPr>
          <w:sz w:val="24"/>
          <w:szCs w:val="24"/>
        </w:rPr>
        <w:t xml:space="preserve"> 202</w:t>
      </w:r>
      <w:r w:rsidR="00EE2013">
        <w:rPr>
          <w:sz w:val="24"/>
          <w:szCs w:val="24"/>
        </w:rPr>
        <w:t xml:space="preserve">2 </w:t>
      </w:r>
      <w:r w:rsidR="00B80DF4">
        <w:rPr>
          <w:sz w:val="24"/>
          <w:szCs w:val="24"/>
        </w:rPr>
        <w:t>года</w:t>
      </w:r>
      <w:bookmarkStart w:id="0" w:name="_GoBack"/>
      <w:bookmarkEnd w:id="0"/>
    </w:p>
    <w:p w14:paraId="1AB14ED4" w14:textId="77777777" w:rsidR="00927ADD" w:rsidRDefault="00927ADD" w:rsidP="00927ADD">
      <w:pPr>
        <w:jc w:val="center"/>
        <w:rPr>
          <w:sz w:val="24"/>
          <w:szCs w:val="24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789"/>
        <w:gridCol w:w="2449"/>
        <w:gridCol w:w="888"/>
        <w:gridCol w:w="1408"/>
        <w:gridCol w:w="1357"/>
        <w:gridCol w:w="1290"/>
        <w:gridCol w:w="2315"/>
        <w:gridCol w:w="5426"/>
      </w:tblGrid>
      <w:tr w:rsidR="00EE2013" w:rsidRPr="00182A53" w14:paraId="5479B8E7" w14:textId="77777777" w:rsidTr="00EE2013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DD1B" w14:textId="77777777" w:rsidR="00EE2013" w:rsidRPr="00182A53" w:rsidRDefault="00EE2013">
            <w:pPr>
              <w:jc w:val="center"/>
              <w:rPr>
                <w:lang w:eastAsia="en-US"/>
              </w:rPr>
            </w:pPr>
            <w:r w:rsidRPr="00182A53">
              <w:t>№ п/п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103B" w14:textId="77777777" w:rsidR="00EE2013" w:rsidRPr="00182A53" w:rsidRDefault="00EE2013">
            <w:pPr>
              <w:jc w:val="center"/>
            </w:pPr>
            <w:r w:rsidRPr="00182A53">
              <w:t xml:space="preserve">Наименование </w:t>
            </w:r>
          </w:p>
          <w:p w14:paraId="30BF5C7C" w14:textId="77777777" w:rsidR="00EE2013" w:rsidRPr="00182A53" w:rsidRDefault="00EE2013">
            <w:pPr>
              <w:jc w:val="center"/>
              <w:rPr>
                <w:lang w:eastAsia="en-US"/>
              </w:rPr>
            </w:pPr>
            <w:r w:rsidRPr="00182A53">
              <w:t>показателя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CB9A" w14:textId="77777777" w:rsidR="00EE2013" w:rsidRPr="00182A53" w:rsidRDefault="00EE2013">
            <w:pPr>
              <w:jc w:val="center"/>
              <w:rPr>
                <w:lang w:eastAsia="en-US"/>
              </w:rPr>
            </w:pPr>
            <w:r w:rsidRPr="00182A53">
              <w:t>Ед. изм.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A285" w14:textId="77777777" w:rsidR="00EE2013" w:rsidRPr="0054649A" w:rsidRDefault="00EE2013" w:rsidP="00EB21BA">
            <w:pPr>
              <w:spacing w:line="259" w:lineRule="auto"/>
              <w:jc w:val="center"/>
            </w:pPr>
            <w:r>
              <w:t>2020 год (факт)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9E68" w14:textId="77777777" w:rsidR="00EE2013" w:rsidRPr="00182A53" w:rsidRDefault="00EE2013" w:rsidP="00EE2013">
            <w:pPr>
              <w:jc w:val="center"/>
              <w:rPr>
                <w:lang w:eastAsia="en-US"/>
              </w:rPr>
            </w:pPr>
            <w:r w:rsidRPr="00182A53">
              <w:t>Отчетная информация</w:t>
            </w:r>
            <w:r>
              <w:t xml:space="preserve"> на 01.01.2022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F0AC" w14:textId="77777777" w:rsidR="00EE2013" w:rsidRPr="00182A53" w:rsidRDefault="00EE2013" w:rsidP="008068C8">
            <w:pPr>
              <w:jc w:val="center"/>
            </w:pPr>
            <w:r w:rsidRPr="00182A53">
              <w:t xml:space="preserve">% достижения </w:t>
            </w:r>
          </w:p>
          <w:p w14:paraId="6907B7BF" w14:textId="77777777" w:rsidR="00EE2013" w:rsidRPr="0054649A" w:rsidRDefault="00EE2013" w:rsidP="000F309C">
            <w:pPr>
              <w:jc w:val="center"/>
              <w:rPr>
                <w:lang w:eastAsia="en-US"/>
              </w:rPr>
            </w:pPr>
            <w:r w:rsidRPr="00182A53">
              <w:t xml:space="preserve">показателя за </w:t>
            </w:r>
            <w:r>
              <w:t>2021 г.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FC3E" w14:textId="77777777" w:rsidR="00EE2013" w:rsidRPr="00182A53" w:rsidRDefault="00EE2013">
            <w:pPr>
              <w:jc w:val="center"/>
              <w:rPr>
                <w:lang w:eastAsia="en-US"/>
              </w:rPr>
            </w:pPr>
            <w:r w:rsidRPr="00182A53">
              <w:t xml:space="preserve">Комментарии </w:t>
            </w:r>
            <w:r w:rsidRPr="00182A53">
              <w:rPr>
                <w:rStyle w:val="ae"/>
              </w:rPr>
              <w:footnoteReference w:id="1"/>
            </w:r>
          </w:p>
        </w:tc>
      </w:tr>
      <w:tr w:rsidR="00EE2013" w:rsidRPr="00182A53" w14:paraId="2B0F4EC5" w14:textId="77777777" w:rsidTr="00EE2013">
        <w:tc>
          <w:tcPr>
            <w:tcW w:w="248" w:type="pct"/>
            <w:vMerge/>
            <w:vAlign w:val="center"/>
            <w:hideMark/>
          </w:tcPr>
          <w:p w14:paraId="5CB762B6" w14:textId="77777777" w:rsidR="00EE2013" w:rsidRPr="00182A53" w:rsidRDefault="00EE2013">
            <w:pPr>
              <w:rPr>
                <w:lang w:eastAsia="en-US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0252D66F" w14:textId="77777777" w:rsidR="00EE2013" w:rsidRPr="00182A53" w:rsidRDefault="00EE2013">
            <w:pPr>
              <w:rPr>
                <w:lang w:eastAsia="en-US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14:paraId="3EF90C88" w14:textId="77777777" w:rsidR="00EE2013" w:rsidRPr="00182A53" w:rsidRDefault="00EE2013">
            <w:pPr>
              <w:rPr>
                <w:lang w:eastAsia="en-US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14:paraId="73629DB0" w14:textId="77777777" w:rsidR="00EE2013" w:rsidRPr="00182A53" w:rsidRDefault="00EE2013">
            <w:pPr>
              <w:rPr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6971" w14:textId="77777777" w:rsidR="00EE2013" w:rsidRPr="0054649A" w:rsidRDefault="00EE2013" w:rsidP="000F309C">
            <w:pPr>
              <w:jc w:val="center"/>
              <w:rPr>
                <w:lang w:eastAsia="en-US"/>
              </w:rPr>
            </w:pPr>
            <w:r w:rsidRPr="00182A53">
              <w:t xml:space="preserve">План на </w:t>
            </w:r>
            <w:r>
              <w:t>2021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DB4E" w14:textId="77777777" w:rsidR="00EE2013" w:rsidRPr="0054649A" w:rsidRDefault="00EE2013" w:rsidP="000F309C">
            <w:pPr>
              <w:jc w:val="center"/>
              <w:rPr>
                <w:lang w:eastAsia="en-US"/>
              </w:rPr>
            </w:pPr>
            <w:r w:rsidRPr="00182A53">
              <w:t xml:space="preserve">Факт за период </w:t>
            </w:r>
            <w:r>
              <w:t>2021 г.</w:t>
            </w:r>
          </w:p>
        </w:tc>
        <w:tc>
          <w:tcPr>
            <w:tcW w:w="727" w:type="pct"/>
            <w:vMerge/>
            <w:vAlign w:val="center"/>
            <w:hideMark/>
          </w:tcPr>
          <w:p w14:paraId="14473593" w14:textId="77777777" w:rsidR="00EE2013" w:rsidRPr="00182A53" w:rsidRDefault="00EE2013">
            <w:pPr>
              <w:rPr>
                <w:lang w:eastAsia="en-US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0ADF1402" w14:textId="77777777" w:rsidR="00EE2013" w:rsidRPr="00182A53" w:rsidRDefault="00EE2013">
            <w:pPr>
              <w:rPr>
                <w:lang w:eastAsia="en-US"/>
              </w:rPr>
            </w:pPr>
          </w:p>
        </w:tc>
      </w:tr>
      <w:tr w:rsidR="00EE2013" w:rsidRPr="00182A53" w14:paraId="2E6000F9" w14:textId="77777777" w:rsidTr="00EE201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9E55" w14:textId="77777777" w:rsidR="00EE2013" w:rsidRPr="00182A53" w:rsidRDefault="00EE2013" w:rsidP="00B80DF4">
            <w:pPr>
              <w:jc w:val="center"/>
              <w:rPr>
                <w:lang w:eastAsia="en-US"/>
              </w:rPr>
            </w:pPr>
            <w:r w:rsidRPr="00182A53">
              <w:rPr>
                <w:lang w:eastAsia="en-US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D04A" w14:textId="77777777" w:rsidR="00EE2013" w:rsidRPr="00182A53" w:rsidRDefault="00EE2013" w:rsidP="00B80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5D35" w14:textId="77777777" w:rsidR="00EE2013" w:rsidRPr="00182A53" w:rsidRDefault="00EE2013" w:rsidP="00B80DF4">
            <w:pPr>
              <w:jc w:val="center"/>
              <w:rPr>
                <w:lang w:eastAsia="en-US"/>
              </w:rPr>
            </w:pPr>
            <w:r w:rsidRPr="00182A53">
              <w:rPr>
                <w:lang w:eastAsia="en-US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882F" w14:textId="77777777" w:rsidR="00EE2013" w:rsidRPr="00182A53" w:rsidRDefault="00EE2013" w:rsidP="00B80DF4">
            <w:pPr>
              <w:jc w:val="center"/>
              <w:rPr>
                <w:lang w:eastAsia="en-US"/>
              </w:rPr>
            </w:pPr>
            <w:r w:rsidRPr="00182A53">
              <w:rPr>
                <w:lang w:eastAsia="en-US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22F4" w14:textId="77777777" w:rsidR="00EE2013" w:rsidRPr="00182A53" w:rsidRDefault="00EE2013" w:rsidP="00B80DF4">
            <w:pPr>
              <w:jc w:val="center"/>
              <w:rPr>
                <w:lang w:eastAsia="en-US"/>
              </w:rPr>
            </w:pPr>
            <w:r w:rsidRPr="00182A53">
              <w:rPr>
                <w:lang w:eastAsia="en-US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C719" w14:textId="77777777" w:rsidR="00EE2013" w:rsidRPr="00182A53" w:rsidRDefault="00EE2013" w:rsidP="00B80DF4">
            <w:pPr>
              <w:jc w:val="center"/>
              <w:rPr>
                <w:lang w:eastAsia="en-US"/>
              </w:rPr>
            </w:pPr>
            <w:r w:rsidRPr="00182A53">
              <w:rPr>
                <w:lang w:eastAsia="en-US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0FD4" w14:textId="77777777" w:rsidR="00EE2013" w:rsidRPr="00182A53" w:rsidRDefault="00EE2013" w:rsidP="00B80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1AB2" w14:textId="77777777" w:rsidR="00EE2013" w:rsidRPr="00182A53" w:rsidRDefault="00EE2013" w:rsidP="00B80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179DB" w:rsidRPr="00182A53" w14:paraId="0B344509" w14:textId="77777777" w:rsidTr="0066393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FEC" w14:textId="77777777" w:rsidR="00C179DB" w:rsidRPr="00182A53" w:rsidRDefault="00C179DB" w:rsidP="00B80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A4CE" w14:textId="77777777" w:rsidR="00C179DB" w:rsidRPr="000D5293" w:rsidRDefault="00C179DB" w:rsidP="0066393A">
            <w:pPr>
              <w:rPr>
                <w:b/>
                <w:sz w:val="22"/>
                <w:szCs w:val="22"/>
              </w:rPr>
            </w:pPr>
            <w:r w:rsidRPr="000D5293">
              <w:rPr>
                <w:b/>
                <w:sz w:val="22"/>
                <w:szCs w:val="22"/>
              </w:rPr>
              <w:t>Национальный проект «Демография»</w:t>
            </w:r>
          </w:p>
        </w:tc>
      </w:tr>
      <w:tr w:rsidR="0066393A" w:rsidRPr="00182A53" w14:paraId="6848EE5F" w14:textId="77777777" w:rsidTr="0066393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7B5" w14:textId="77777777" w:rsidR="0066393A" w:rsidRPr="00182A53" w:rsidRDefault="0066393A" w:rsidP="00B80DF4">
            <w:pPr>
              <w:jc w:val="center"/>
              <w:rPr>
                <w:lang w:eastAsia="en-US"/>
              </w:rPr>
            </w:pPr>
            <w:r w:rsidRPr="00182A53">
              <w:rPr>
                <w:lang w:eastAsia="en-US"/>
              </w:rPr>
              <w:t>1.1.</w:t>
            </w:r>
          </w:p>
        </w:tc>
        <w:tc>
          <w:tcPr>
            <w:tcW w:w="4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8DB" w14:textId="77777777" w:rsidR="0066393A" w:rsidRPr="00182A53" w:rsidRDefault="0066393A" w:rsidP="0066393A">
            <w:pPr>
              <w:rPr>
                <w:lang w:eastAsia="en-US"/>
              </w:rPr>
            </w:pPr>
            <w:r w:rsidRPr="000D5293">
              <w:rPr>
                <w:b/>
                <w:sz w:val="22"/>
                <w:szCs w:val="22"/>
              </w:rPr>
              <w:t>ФП/РП «Содейс</w:t>
            </w:r>
            <w:r>
              <w:rPr>
                <w:b/>
                <w:sz w:val="22"/>
                <w:szCs w:val="22"/>
              </w:rPr>
              <w:t>твие занятости</w:t>
            </w:r>
            <w:r w:rsidRPr="000D5293">
              <w:rPr>
                <w:b/>
                <w:sz w:val="22"/>
                <w:szCs w:val="22"/>
              </w:rPr>
              <w:t>»</w:t>
            </w:r>
          </w:p>
        </w:tc>
      </w:tr>
      <w:tr w:rsidR="00E26567" w:rsidRPr="00182A53" w14:paraId="22CC8000" w14:textId="77777777" w:rsidTr="00DF12F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32B" w14:textId="77777777" w:rsidR="00E26567" w:rsidRPr="00182A53" w:rsidRDefault="00E26567" w:rsidP="00E265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769" w:type="pct"/>
          </w:tcPr>
          <w:p w14:paraId="4533BE99" w14:textId="77777777" w:rsidR="00E26567" w:rsidRPr="000D5293" w:rsidRDefault="00E26567" w:rsidP="00E26567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279" w:type="pct"/>
            <w:vAlign w:val="center"/>
          </w:tcPr>
          <w:p w14:paraId="6D23D596" w14:textId="77777777" w:rsidR="00E26567" w:rsidRPr="000D5293" w:rsidRDefault="00E26567" w:rsidP="00E26567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чел.</w:t>
            </w:r>
          </w:p>
        </w:tc>
        <w:tc>
          <w:tcPr>
            <w:tcW w:w="442" w:type="pct"/>
            <w:vAlign w:val="center"/>
          </w:tcPr>
          <w:p w14:paraId="12C5CBD0" w14:textId="77777777" w:rsidR="00E26567" w:rsidRPr="000D5293" w:rsidRDefault="00E26567" w:rsidP="00E26567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3515</w:t>
            </w:r>
          </w:p>
        </w:tc>
        <w:tc>
          <w:tcPr>
            <w:tcW w:w="426" w:type="pct"/>
            <w:vAlign w:val="center"/>
          </w:tcPr>
          <w:p w14:paraId="4928A8D4" w14:textId="77777777" w:rsidR="00E26567" w:rsidRPr="00207A44" w:rsidRDefault="00E26567" w:rsidP="00E26567">
            <w:pPr>
              <w:jc w:val="center"/>
              <w:rPr>
                <w:sz w:val="22"/>
                <w:szCs w:val="22"/>
              </w:rPr>
            </w:pPr>
            <w:r w:rsidRPr="00207A44">
              <w:rPr>
                <w:sz w:val="22"/>
                <w:szCs w:val="22"/>
              </w:rPr>
              <w:t>4556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A4AF" w14:textId="65F0A3CB" w:rsidR="00E26567" w:rsidRPr="00182A53" w:rsidRDefault="00167B90" w:rsidP="00E265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94FB" w14:textId="5D00F1C6" w:rsidR="00E26567" w:rsidRPr="00182A53" w:rsidRDefault="00167B90" w:rsidP="00E265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</w:t>
            </w:r>
            <w:r w:rsidR="00922951">
              <w:rPr>
                <w:lang w:eastAsia="en-US"/>
              </w:rPr>
              <w:t>8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EFF" w14:textId="00BF954C" w:rsidR="00E26567" w:rsidRPr="00182A53" w:rsidRDefault="00167B90" w:rsidP="00167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показателя</w:t>
            </w:r>
            <w:r w:rsidRPr="00167B90">
              <w:rPr>
                <w:lang w:eastAsia="en-US"/>
              </w:rPr>
              <w:t xml:space="preserve"> обосновано отказом родителей, проживающих в </w:t>
            </w:r>
            <w:proofErr w:type="spellStart"/>
            <w:r w:rsidRPr="00167B90">
              <w:rPr>
                <w:lang w:eastAsia="en-US"/>
              </w:rPr>
              <w:t>Зашекснинском</w:t>
            </w:r>
            <w:proofErr w:type="spellEnd"/>
            <w:r w:rsidRPr="00167B90">
              <w:rPr>
                <w:lang w:eastAsia="en-US"/>
              </w:rPr>
              <w:t xml:space="preserve"> районе города от предоставленных мест в ДОУ других районов города. </w:t>
            </w:r>
          </w:p>
        </w:tc>
      </w:tr>
      <w:tr w:rsidR="00E26567" w:rsidRPr="00182A53" w14:paraId="1C869FA0" w14:textId="77777777" w:rsidTr="00DF12F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ECB" w14:textId="77777777" w:rsidR="00E26567" w:rsidRPr="00182A53" w:rsidRDefault="00E26567" w:rsidP="00E265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769" w:type="pct"/>
          </w:tcPr>
          <w:p w14:paraId="2010AD77" w14:textId="77777777" w:rsidR="00E26567" w:rsidRPr="000D5293" w:rsidRDefault="00E26567" w:rsidP="00E26567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279" w:type="pct"/>
            <w:vAlign w:val="center"/>
          </w:tcPr>
          <w:p w14:paraId="3ADB7F27" w14:textId="77777777" w:rsidR="00E26567" w:rsidRPr="000D5293" w:rsidRDefault="00E26567" w:rsidP="00E26567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vAlign w:val="center"/>
          </w:tcPr>
          <w:p w14:paraId="11A9DB9B" w14:textId="77777777" w:rsidR="00E26567" w:rsidRPr="000D5293" w:rsidRDefault="00E26567" w:rsidP="00E26567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426" w:type="pct"/>
            <w:vAlign w:val="center"/>
          </w:tcPr>
          <w:p w14:paraId="3C5A7405" w14:textId="77777777" w:rsidR="00E26567" w:rsidRPr="00207A44" w:rsidRDefault="00E26567" w:rsidP="00E26567">
            <w:pPr>
              <w:jc w:val="center"/>
              <w:rPr>
                <w:sz w:val="22"/>
                <w:szCs w:val="22"/>
                <w:lang w:val="en-US"/>
              </w:rPr>
            </w:pPr>
            <w:r w:rsidRPr="00207A4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BD2" w14:textId="31D9C3A1" w:rsidR="00167B90" w:rsidRPr="00182A53" w:rsidRDefault="00167B90" w:rsidP="00E265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867C" w14:textId="0A166B1B" w:rsidR="00167B90" w:rsidRPr="00182A53" w:rsidRDefault="00167B90" w:rsidP="00E265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BCD" w14:textId="77777777" w:rsidR="00E26567" w:rsidRPr="00182A53" w:rsidRDefault="00E26567" w:rsidP="00E26567">
            <w:pPr>
              <w:jc w:val="center"/>
              <w:rPr>
                <w:lang w:eastAsia="en-US"/>
              </w:rPr>
            </w:pPr>
          </w:p>
        </w:tc>
      </w:tr>
      <w:tr w:rsidR="00C179DB" w:rsidRPr="00182A53" w14:paraId="5DC13CD2" w14:textId="77777777" w:rsidTr="00C179D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32E" w14:textId="77777777" w:rsidR="00C179DB" w:rsidRPr="00182A53" w:rsidRDefault="00C179DB" w:rsidP="00B80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58B" w14:textId="77777777" w:rsidR="00C179DB" w:rsidRPr="000D5293" w:rsidRDefault="00C179DB" w:rsidP="00C179DB">
            <w:pPr>
              <w:rPr>
                <w:b/>
                <w:sz w:val="22"/>
                <w:szCs w:val="22"/>
              </w:rPr>
            </w:pPr>
            <w:r w:rsidRPr="000D5293">
              <w:rPr>
                <w:b/>
                <w:sz w:val="22"/>
                <w:szCs w:val="22"/>
              </w:rPr>
              <w:t>Национальный проект «Образование»</w:t>
            </w:r>
          </w:p>
        </w:tc>
      </w:tr>
      <w:tr w:rsidR="00C179DB" w:rsidRPr="00182A53" w14:paraId="33EEFC54" w14:textId="77777777" w:rsidTr="00C179D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30A2" w14:textId="77777777" w:rsidR="00C179DB" w:rsidRPr="00182A53" w:rsidRDefault="00C179DB" w:rsidP="00B80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Pr="00182A53">
              <w:rPr>
                <w:lang w:eastAsia="en-US"/>
              </w:rPr>
              <w:t>.</w:t>
            </w:r>
          </w:p>
        </w:tc>
        <w:tc>
          <w:tcPr>
            <w:tcW w:w="4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9B8" w14:textId="77777777" w:rsidR="00C179DB" w:rsidRDefault="00C179DB" w:rsidP="00C179DB">
            <w:pPr>
              <w:rPr>
                <w:b/>
                <w:sz w:val="22"/>
                <w:szCs w:val="22"/>
              </w:rPr>
            </w:pPr>
            <w:r w:rsidRPr="000D5293">
              <w:rPr>
                <w:b/>
                <w:sz w:val="22"/>
                <w:szCs w:val="22"/>
              </w:rPr>
              <w:t>ФП/РП «Современная школа»</w:t>
            </w:r>
          </w:p>
          <w:p w14:paraId="7578BCC6" w14:textId="77777777" w:rsidR="00C179DB" w:rsidRPr="00182A53" w:rsidRDefault="00C179DB" w:rsidP="00C179DB">
            <w:pPr>
              <w:rPr>
                <w:lang w:eastAsia="en-US"/>
              </w:rPr>
            </w:pPr>
          </w:p>
        </w:tc>
      </w:tr>
      <w:tr w:rsidR="00C179DB" w:rsidRPr="00182A53" w14:paraId="5F5F7ACD" w14:textId="77777777" w:rsidTr="00DF12FE">
        <w:tc>
          <w:tcPr>
            <w:tcW w:w="248" w:type="pct"/>
          </w:tcPr>
          <w:p w14:paraId="7252FADA" w14:textId="77777777" w:rsidR="00C179DB" w:rsidRPr="000D5293" w:rsidRDefault="00C179DB" w:rsidP="00C179DB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769" w:type="pct"/>
          </w:tcPr>
          <w:p w14:paraId="746E8350" w14:textId="77777777" w:rsidR="00C179DB" w:rsidRPr="003914EA" w:rsidRDefault="00C179DB" w:rsidP="00C179DB">
            <w:pPr>
              <w:jc w:val="both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</w:t>
            </w:r>
          </w:p>
        </w:tc>
        <w:tc>
          <w:tcPr>
            <w:tcW w:w="279" w:type="pct"/>
            <w:vAlign w:val="center"/>
          </w:tcPr>
          <w:p w14:paraId="4EB099A9" w14:textId="77777777" w:rsidR="00C179DB" w:rsidRPr="003914EA" w:rsidRDefault="00C179DB" w:rsidP="00C179DB">
            <w:pPr>
              <w:jc w:val="center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ед.</w:t>
            </w:r>
          </w:p>
        </w:tc>
        <w:tc>
          <w:tcPr>
            <w:tcW w:w="442" w:type="pct"/>
            <w:vAlign w:val="center"/>
          </w:tcPr>
          <w:p w14:paraId="6803BD23" w14:textId="77777777" w:rsidR="00C179DB" w:rsidRPr="003914EA" w:rsidRDefault="00C179DB" w:rsidP="00C179DB">
            <w:pPr>
              <w:jc w:val="center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14:paraId="727BD243" w14:textId="77777777" w:rsidR="00C179DB" w:rsidRPr="003914EA" w:rsidRDefault="00C179DB" w:rsidP="00C179DB">
            <w:pPr>
              <w:jc w:val="center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396C" w14:textId="62B10D0A" w:rsidR="00C179DB" w:rsidRPr="00182A53" w:rsidRDefault="00CB63D3" w:rsidP="00C17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990F" w14:textId="73585849" w:rsidR="00C179DB" w:rsidRPr="00182A53" w:rsidRDefault="00CB63D3" w:rsidP="00C17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076" w14:textId="77777777" w:rsidR="00C179DB" w:rsidRPr="00182A53" w:rsidRDefault="00C179DB" w:rsidP="00C179DB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5B10BA64" w14:textId="77777777" w:rsidTr="00DF12FE">
        <w:tc>
          <w:tcPr>
            <w:tcW w:w="248" w:type="pct"/>
          </w:tcPr>
          <w:p w14:paraId="6CF705CD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</w:t>
            </w:r>
            <w:r w:rsidRPr="00B82278">
              <w:rPr>
                <w:sz w:val="22"/>
                <w:szCs w:val="22"/>
              </w:rPr>
              <w:t>.</w:t>
            </w:r>
            <w:r w:rsidRPr="000D5293">
              <w:rPr>
                <w:sz w:val="22"/>
                <w:szCs w:val="22"/>
              </w:rPr>
              <w:t>1.2.</w:t>
            </w:r>
          </w:p>
        </w:tc>
        <w:tc>
          <w:tcPr>
            <w:tcW w:w="769" w:type="pct"/>
          </w:tcPr>
          <w:p w14:paraId="5BA688ED" w14:textId="77777777" w:rsidR="00DA726D" w:rsidRPr="003914EA" w:rsidRDefault="00DA726D" w:rsidP="00DA726D">
            <w:pPr>
              <w:jc w:val="both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Доля обучающихся общеобразовательных организаций, вовлечённых в различные формы сопровождения и наставничества</w:t>
            </w:r>
          </w:p>
        </w:tc>
        <w:tc>
          <w:tcPr>
            <w:tcW w:w="279" w:type="pct"/>
            <w:vAlign w:val="center"/>
          </w:tcPr>
          <w:p w14:paraId="1EDFC4E4" w14:textId="77777777" w:rsidR="00DA726D" w:rsidRPr="003914EA" w:rsidRDefault="00DA726D" w:rsidP="00DA726D">
            <w:pPr>
              <w:jc w:val="center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vAlign w:val="center"/>
          </w:tcPr>
          <w:p w14:paraId="09911BAC" w14:textId="77777777" w:rsidR="00DA726D" w:rsidRPr="003914EA" w:rsidRDefault="00DA726D" w:rsidP="00DA726D">
            <w:pPr>
              <w:jc w:val="center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17,8</w:t>
            </w:r>
          </w:p>
        </w:tc>
        <w:tc>
          <w:tcPr>
            <w:tcW w:w="426" w:type="pct"/>
            <w:vAlign w:val="center"/>
          </w:tcPr>
          <w:p w14:paraId="1EDF5BD8" w14:textId="77777777" w:rsidR="00DA726D" w:rsidRPr="00922951" w:rsidRDefault="00DA726D" w:rsidP="00DA726D">
            <w:pPr>
              <w:jc w:val="center"/>
              <w:rPr>
                <w:sz w:val="22"/>
                <w:szCs w:val="22"/>
              </w:rPr>
            </w:pPr>
            <w:r w:rsidRPr="00922951">
              <w:rPr>
                <w:sz w:val="22"/>
                <w:szCs w:val="22"/>
              </w:rPr>
              <w:t>10</w:t>
            </w:r>
          </w:p>
        </w:tc>
        <w:tc>
          <w:tcPr>
            <w:tcW w:w="405" w:type="pct"/>
            <w:vAlign w:val="center"/>
          </w:tcPr>
          <w:p w14:paraId="79D33672" w14:textId="5F0230C1" w:rsidR="00DA726D" w:rsidRPr="00922951" w:rsidRDefault="00DA726D" w:rsidP="00DA726D">
            <w:pPr>
              <w:jc w:val="center"/>
              <w:rPr>
                <w:sz w:val="22"/>
                <w:szCs w:val="22"/>
                <w:lang w:eastAsia="en-US"/>
              </w:rPr>
            </w:pPr>
            <w:r w:rsidRPr="00922951">
              <w:rPr>
                <w:sz w:val="22"/>
                <w:szCs w:val="22"/>
              </w:rPr>
              <w:t>20</w:t>
            </w:r>
          </w:p>
        </w:tc>
        <w:tc>
          <w:tcPr>
            <w:tcW w:w="727" w:type="pct"/>
            <w:vAlign w:val="center"/>
          </w:tcPr>
          <w:p w14:paraId="36DCB078" w14:textId="7F9BF7D3" w:rsidR="00DA726D" w:rsidRPr="00922951" w:rsidRDefault="00922951" w:rsidP="00DA72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4" w:type="pct"/>
            <w:vAlign w:val="center"/>
          </w:tcPr>
          <w:p w14:paraId="4B6ACB94" w14:textId="42F556BF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463124DE" w14:textId="77777777" w:rsidTr="00DF12FE">
        <w:tc>
          <w:tcPr>
            <w:tcW w:w="248" w:type="pct"/>
          </w:tcPr>
          <w:p w14:paraId="2BCB6F10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2.1.3.</w:t>
            </w:r>
          </w:p>
        </w:tc>
        <w:tc>
          <w:tcPr>
            <w:tcW w:w="769" w:type="pct"/>
          </w:tcPr>
          <w:p w14:paraId="36707F65" w14:textId="77777777" w:rsidR="00DA726D" w:rsidRPr="003914EA" w:rsidRDefault="00DA726D" w:rsidP="00DA726D">
            <w:pPr>
              <w:jc w:val="both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</w:t>
            </w:r>
          </w:p>
        </w:tc>
        <w:tc>
          <w:tcPr>
            <w:tcW w:w="279" w:type="pct"/>
            <w:vAlign w:val="center"/>
          </w:tcPr>
          <w:p w14:paraId="14D42394" w14:textId="77777777" w:rsidR="00DA726D" w:rsidRPr="003914EA" w:rsidRDefault="00DA726D" w:rsidP="00DA726D">
            <w:pPr>
              <w:jc w:val="center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vAlign w:val="center"/>
          </w:tcPr>
          <w:p w14:paraId="2965AF19" w14:textId="77777777" w:rsidR="00DA726D" w:rsidRPr="002B2BB4" w:rsidRDefault="00DA726D" w:rsidP="00DA726D">
            <w:pPr>
              <w:jc w:val="center"/>
              <w:rPr>
                <w:sz w:val="22"/>
                <w:szCs w:val="22"/>
              </w:rPr>
            </w:pPr>
            <w:r w:rsidRPr="002B2BB4">
              <w:rPr>
                <w:sz w:val="22"/>
                <w:szCs w:val="22"/>
              </w:rPr>
              <w:t>35,0</w:t>
            </w:r>
          </w:p>
        </w:tc>
        <w:tc>
          <w:tcPr>
            <w:tcW w:w="426" w:type="pct"/>
            <w:vAlign w:val="center"/>
          </w:tcPr>
          <w:p w14:paraId="3CFB0CC0" w14:textId="77777777" w:rsidR="00DA726D" w:rsidRPr="002B2BB4" w:rsidRDefault="00DA726D" w:rsidP="00DA726D">
            <w:pPr>
              <w:jc w:val="center"/>
              <w:rPr>
                <w:sz w:val="22"/>
                <w:szCs w:val="22"/>
              </w:rPr>
            </w:pPr>
            <w:r w:rsidRPr="002B2BB4">
              <w:rPr>
                <w:sz w:val="22"/>
                <w:szCs w:val="22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0436" w14:textId="2DFE3FAB" w:rsidR="00DA726D" w:rsidRPr="002B2BB4" w:rsidRDefault="002B2BB4" w:rsidP="00DA726D">
            <w:pPr>
              <w:jc w:val="center"/>
              <w:rPr>
                <w:sz w:val="22"/>
                <w:szCs w:val="22"/>
                <w:lang w:eastAsia="en-US"/>
              </w:rPr>
            </w:pPr>
            <w:r w:rsidRPr="002B2BB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2A7" w14:textId="7DCE5855" w:rsidR="00DA726D" w:rsidRPr="002B2BB4" w:rsidRDefault="002B2BB4" w:rsidP="00DA72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2DC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2A0DB6" w:rsidRPr="00182A53" w14:paraId="68589FA2" w14:textId="77777777" w:rsidTr="002A0DB6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568" w14:textId="77777777" w:rsidR="002A0DB6" w:rsidRPr="00182A53" w:rsidRDefault="002A0DB6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070" w14:textId="555CCE55" w:rsidR="002A0DB6" w:rsidRPr="00182A53" w:rsidRDefault="002A0DB6" w:rsidP="002A0DB6">
            <w:pPr>
              <w:rPr>
                <w:lang w:eastAsia="en-US"/>
              </w:rPr>
            </w:pPr>
            <w:r w:rsidRPr="000D5293">
              <w:rPr>
                <w:b/>
                <w:sz w:val="22"/>
                <w:szCs w:val="22"/>
              </w:rPr>
              <w:t>ФП/РП «Успех каждого ребенка»</w:t>
            </w:r>
          </w:p>
        </w:tc>
      </w:tr>
      <w:tr w:rsidR="00DA726D" w:rsidRPr="00182A53" w14:paraId="38FD677F" w14:textId="77777777" w:rsidTr="00DF12FE">
        <w:tc>
          <w:tcPr>
            <w:tcW w:w="248" w:type="pct"/>
          </w:tcPr>
          <w:p w14:paraId="2AF0E8F0" w14:textId="77777777" w:rsidR="00DA726D" w:rsidRPr="003914EA" w:rsidRDefault="00DA726D" w:rsidP="00DA726D">
            <w:pPr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2.2.1</w:t>
            </w:r>
          </w:p>
        </w:tc>
        <w:tc>
          <w:tcPr>
            <w:tcW w:w="769" w:type="pct"/>
          </w:tcPr>
          <w:p w14:paraId="6664F474" w14:textId="77777777" w:rsidR="00DA726D" w:rsidRDefault="00DA726D" w:rsidP="00DA726D">
            <w:pPr>
              <w:jc w:val="both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  <w:p w14:paraId="772505EB" w14:textId="265D5A7B" w:rsidR="00DA726D" w:rsidRPr="003914EA" w:rsidRDefault="00DA726D" w:rsidP="00DA72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 w14:paraId="6260F431" w14:textId="77777777" w:rsidR="00DA726D" w:rsidRPr="003914EA" w:rsidRDefault="00DA726D" w:rsidP="00DA726D">
            <w:pPr>
              <w:jc w:val="center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vAlign w:val="center"/>
          </w:tcPr>
          <w:p w14:paraId="3C84E454" w14:textId="77777777" w:rsidR="00DA726D" w:rsidRPr="003914EA" w:rsidRDefault="00DA726D" w:rsidP="00DA726D">
            <w:pPr>
              <w:jc w:val="center"/>
              <w:rPr>
                <w:sz w:val="22"/>
                <w:szCs w:val="22"/>
                <w:lang w:eastAsia="en-US"/>
              </w:rPr>
            </w:pPr>
            <w:r w:rsidRPr="003914EA">
              <w:rPr>
                <w:sz w:val="22"/>
                <w:szCs w:val="22"/>
                <w:lang w:eastAsia="en-US"/>
              </w:rPr>
              <w:t>77,9</w:t>
            </w:r>
          </w:p>
        </w:tc>
        <w:tc>
          <w:tcPr>
            <w:tcW w:w="426" w:type="pct"/>
            <w:vAlign w:val="center"/>
          </w:tcPr>
          <w:p w14:paraId="51382CE7" w14:textId="77777777" w:rsidR="00DA726D" w:rsidRPr="003914EA" w:rsidRDefault="00DA726D" w:rsidP="00DA726D">
            <w:pPr>
              <w:jc w:val="center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78</w:t>
            </w:r>
          </w:p>
        </w:tc>
        <w:tc>
          <w:tcPr>
            <w:tcW w:w="405" w:type="pct"/>
            <w:vAlign w:val="center"/>
          </w:tcPr>
          <w:p w14:paraId="731F7135" w14:textId="62948065" w:rsidR="00DA726D" w:rsidRPr="002A0DB6" w:rsidRDefault="00922951" w:rsidP="00DA72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727" w:type="pct"/>
            <w:vAlign w:val="center"/>
          </w:tcPr>
          <w:p w14:paraId="1846EF8C" w14:textId="68E5D75B" w:rsidR="00DA726D" w:rsidRPr="002A0DB6" w:rsidRDefault="00922951" w:rsidP="00DA72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116,5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99E9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172B4B77" w14:textId="77777777" w:rsidTr="00DF12FE">
        <w:tc>
          <w:tcPr>
            <w:tcW w:w="248" w:type="pct"/>
          </w:tcPr>
          <w:p w14:paraId="6C7843AF" w14:textId="77777777" w:rsidR="00DA726D" w:rsidRPr="003914EA" w:rsidRDefault="00DA726D" w:rsidP="00DA726D">
            <w:pPr>
              <w:jc w:val="center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2.2.2</w:t>
            </w:r>
          </w:p>
        </w:tc>
        <w:tc>
          <w:tcPr>
            <w:tcW w:w="769" w:type="pct"/>
          </w:tcPr>
          <w:p w14:paraId="5CC97487" w14:textId="77777777" w:rsidR="00DA726D" w:rsidRPr="003914EA" w:rsidRDefault="00DA726D" w:rsidP="00DA726D">
            <w:pPr>
              <w:jc w:val="both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Число участников от</w:t>
            </w:r>
            <w:r w:rsidRPr="003914EA">
              <w:rPr>
                <w:sz w:val="22"/>
                <w:szCs w:val="22"/>
              </w:rPr>
              <w:lastRenderedPageBreak/>
              <w:t>крытых онлайн-уроков, реализуемых с учетом опыта цикла открытых уроков «</w:t>
            </w:r>
            <w:proofErr w:type="spellStart"/>
            <w:r w:rsidRPr="003914EA">
              <w:rPr>
                <w:sz w:val="22"/>
                <w:szCs w:val="22"/>
              </w:rPr>
              <w:t>Проектория</w:t>
            </w:r>
            <w:proofErr w:type="spellEnd"/>
            <w:r w:rsidRPr="003914EA">
              <w:rPr>
                <w:sz w:val="22"/>
                <w:szCs w:val="22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279" w:type="pct"/>
            <w:vAlign w:val="center"/>
          </w:tcPr>
          <w:p w14:paraId="378844DF" w14:textId="77777777" w:rsidR="00DA726D" w:rsidRPr="003914EA" w:rsidRDefault="00DA726D" w:rsidP="00DA726D">
            <w:pPr>
              <w:jc w:val="center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lastRenderedPageBreak/>
              <w:t xml:space="preserve">млн. </w:t>
            </w:r>
            <w:r w:rsidRPr="003914EA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442" w:type="pct"/>
            <w:vAlign w:val="center"/>
          </w:tcPr>
          <w:p w14:paraId="01C6F316" w14:textId="77777777" w:rsidR="00DA726D" w:rsidRPr="003914EA" w:rsidRDefault="00DA726D" w:rsidP="00DA726D">
            <w:pPr>
              <w:jc w:val="center"/>
              <w:rPr>
                <w:sz w:val="22"/>
                <w:szCs w:val="22"/>
                <w:lang w:eastAsia="en-US"/>
              </w:rPr>
            </w:pPr>
            <w:r w:rsidRPr="003914EA">
              <w:rPr>
                <w:sz w:val="22"/>
                <w:szCs w:val="22"/>
                <w:lang w:eastAsia="en-US"/>
              </w:rPr>
              <w:lastRenderedPageBreak/>
              <w:t>0,043910</w:t>
            </w:r>
          </w:p>
        </w:tc>
        <w:tc>
          <w:tcPr>
            <w:tcW w:w="426" w:type="pct"/>
            <w:vAlign w:val="center"/>
          </w:tcPr>
          <w:p w14:paraId="48683ED3" w14:textId="77777777" w:rsidR="00DA726D" w:rsidRPr="002A0DB6" w:rsidRDefault="00DA726D" w:rsidP="00DA726D">
            <w:pPr>
              <w:jc w:val="center"/>
              <w:rPr>
                <w:sz w:val="22"/>
                <w:szCs w:val="22"/>
              </w:rPr>
            </w:pPr>
            <w:r w:rsidRPr="002A0DB6">
              <w:rPr>
                <w:sz w:val="22"/>
                <w:szCs w:val="22"/>
              </w:rPr>
              <w:t>0,023451</w:t>
            </w:r>
          </w:p>
        </w:tc>
        <w:tc>
          <w:tcPr>
            <w:tcW w:w="405" w:type="pct"/>
            <w:vAlign w:val="center"/>
          </w:tcPr>
          <w:p w14:paraId="623F0875" w14:textId="14B84E58" w:rsidR="00DA726D" w:rsidRPr="002A0DB6" w:rsidRDefault="00DA726D" w:rsidP="00DA726D">
            <w:pPr>
              <w:jc w:val="center"/>
              <w:rPr>
                <w:sz w:val="22"/>
                <w:szCs w:val="22"/>
                <w:lang w:eastAsia="en-US"/>
              </w:rPr>
            </w:pPr>
            <w:r w:rsidRPr="002A0DB6">
              <w:rPr>
                <w:sz w:val="22"/>
                <w:szCs w:val="22"/>
              </w:rPr>
              <w:t>0,054006</w:t>
            </w:r>
          </w:p>
        </w:tc>
        <w:tc>
          <w:tcPr>
            <w:tcW w:w="727" w:type="pct"/>
            <w:vAlign w:val="center"/>
          </w:tcPr>
          <w:p w14:paraId="27345F40" w14:textId="4D6C62D0" w:rsidR="00DA726D" w:rsidRPr="002A0DB6" w:rsidRDefault="00922951" w:rsidP="00DA72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230,3</w:t>
            </w:r>
          </w:p>
        </w:tc>
        <w:tc>
          <w:tcPr>
            <w:tcW w:w="1704" w:type="pct"/>
            <w:vAlign w:val="center"/>
          </w:tcPr>
          <w:p w14:paraId="52F8A24B" w14:textId="77777777" w:rsidR="00DA726D" w:rsidRPr="002A0DB6" w:rsidRDefault="00DA726D" w:rsidP="00DA726D">
            <w:pPr>
              <w:pStyle w:val="ConsPlusCell"/>
              <w:jc w:val="both"/>
              <w:rPr>
                <w:sz w:val="22"/>
                <w:szCs w:val="22"/>
              </w:rPr>
            </w:pPr>
            <w:r w:rsidRPr="002A0DB6">
              <w:rPr>
                <w:sz w:val="22"/>
                <w:szCs w:val="22"/>
              </w:rPr>
              <w:t xml:space="preserve">Увеличение показателя за счет увеличения количества </w:t>
            </w:r>
            <w:r w:rsidRPr="002A0DB6">
              <w:rPr>
                <w:sz w:val="22"/>
                <w:szCs w:val="22"/>
              </w:rPr>
              <w:lastRenderedPageBreak/>
              <w:t xml:space="preserve">онлайн-уроков, направленных на раннюю профориентацию. </w:t>
            </w:r>
          </w:p>
          <w:p w14:paraId="1F36DF90" w14:textId="2776F6C8" w:rsidR="00DA726D" w:rsidRPr="002A0DB6" w:rsidRDefault="00DA726D" w:rsidP="00DA726D">
            <w:pPr>
              <w:jc w:val="both"/>
              <w:rPr>
                <w:sz w:val="22"/>
                <w:szCs w:val="22"/>
                <w:lang w:eastAsia="en-US"/>
              </w:rPr>
            </w:pPr>
            <w:r w:rsidRPr="002A0DB6">
              <w:rPr>
                <w:sz w:val="22"/>
                <w:szCs w:val="22"/>
              </w:rPr>
              <w:t>**Значение регионального планового показателя «Обеспечение проведения открытых онлайн-уроков, направленных на раннюю профориентацию и реализуемых с учетом опыта открытых уроков «</w:t>
            </w:r>
            <w:proofErr w:type="spellStart"/>
            <w:r w:rsidRPr="002A0DB6">
              <w:rPr>
                <w:sz w:val="22"/>
                <w:szCs w:val="22"/>
              </w:rPr>
              <w:t>Проектория</w:t>
            </w:r>
            <w:proofErr w:type="spellEnd"/>
            <w:r w:rsidRPr="002A0DB6">
              <w:rPr>
                <w:sz w:val="22"/>
                <w:szCs w:val="22"/>
              </w:rPr>
              <w:t>»», в которых приняли участие  дети Вологодской области установлено - 11 881 человек</w:t>
            </w:r>
          </w:p>
        </w:tc>
      </w:tr>
      <w:tr w:rsidR="00DA726D" w:rsidRPr="00182A53" w14:paraId="33BB79E6" w14:textId="77777777" w:rsidTr="00DF12FE">
        <w:tc>
          <w:tcPr>
            <w:tcW w:w="248" w:type="pct"/>
          </w:tcPr>
          <w:p w14:paraId="72FAD7E3" w14:textId="77777777" w:rsidR="00DA726D" w:rsidRPr="003914EA" w:rsidRDefault="00DA726D" w:rsidP="00DA726D">
            <w:pPr>
              <w:jc w:val="center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lastRenderedPageBreak/>
              <w:t>2.2.3</w:t>
            </w:r>
          </w:p>
        </w:tc>
        <w:tc>
          <w:tcPr>
            <w:tcW w:w="769" w:type="pct"/>
          </w:tcPr>
          <w:p w14:paraId="1C39207E" w14:textId="77777777" w:rsidR="00DA726D" w:rsidRPr="003914EA" w:rsidRDefault="00DA726D" w:rsidP="00DA726D">
            <w:pPr>
              <w:jc w:val="both"/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279" w:type="pct"/>
            <w:vAlign w:val="center"/>
          </w:tcPr>
          <w:p w14:paraId="56A05385" w14:textId="77777777" w:rsidR="00DA726D" w:rsidRPr="003914EA" w:rsidRDefault="00DA726D" w:rsidP="00DA726D">
            <w:pPr>
              <w:rPr>
                <w:sz w:val="22"/>
                <w:szCs w:val="22"/>
              </w:rPr>
            </w:pPr>
            <w:r w:rsidRPr="003914EA">
              <w:rPr>
                <w:sz w:val="22"/>
                <w:szCs w:val="22"/>
              </w:rPr>
              <w:t>тыс. чел.</w:t>
            </w:r>
          </w:p>
        </w:tc>
        <w:tc>
          <w:tcPr>
            <w:tcW w:w="442" w:type="pct"/>
            <w:vAlign w:val="center"/>
          </w:tcPr>
          <w:p w14:paraId="5FB0F5AC" w14:textId="77777777" w:rsidR="00DA726D" w:rsidRPr="003914EA" w:rsidRDefault="00DA726D" w:rsidP="00DA726D">
            <w:pPr>
              <w:jc w:val="center"/>
              <w:rPr>
                <w:sz w:val="22"/>
                <w:szCs w:val="22"/>
                <w:lang w:eastAsia="en-US"/>
              </w:rPr>
            </w:pPr>
            <w:r w:rsidRPr="003914EA">
              <w:rPr>
                <w:sz w:val="22"/>
                <w:szCs w:val="22"/>
                <w:lang w:eastAsia="en-US"/>
              </w:rPr>
              <w:t>10, 746</w:t>
            </w:r>
          </w:p>
        </w:tc>
        <w:tc>
          <w:tcPr>
            <w:tcW w:w="426" w:type="pct"/>
            <w:vAlign w:val="center"/>
          </w:tcPr>
          <w:p w14:paraId="22CDB7F4" w14:textId="77777777" w:rsidR="00DA726D" w:rsidRPr="002A0DB6" w:rsidRDefault="00DA726D" w:rsidP="00DA726D">
            <w:pPr>
              <w:jc w:val="center"/>
              <w:rPr>
                <w:sz w:val="22"/>
                <w:szCs w:val="22"/>
              </w:rPr>
            </w:pPr>
            <w:r w:rsidRPr="002A0DB6">
              <w:rPr>
                <w:sz w:val="22"/>
                <w:szCs w:val="22"/>
              </w:rPr>
              <w:t>14,431</w:t>
            </w:r>
          </w:p>
        </w:tc>
        <w:tc>
          <w:tcPr>
            <w:tcW w:w="405" w:type="pct"/>
            <w:vAlign w:val="center"/>
          </w:tcPr>
          <w:p w14:paraId="4916D7C4" w14:textId="7CA145A8" w:rsidR="00DA726D" w:rsidRPr="002A0DB6" w:rsidRDefault="00DA726D" w:rsidP="00DA726D">
            <w:pPr>
              <w:jc w:val="center"/>
              <w:rPr>
                <w:sz w:val="22"/>
                <w:szCs w:val="22"/>
                <w:lang w:eastAsia="en-US"/>
              </w:rPr>
            </w:pPr>
            <w:r w:rsidRPr="002A0DB6">
              <w:rPr>
                <w:sz w:val="22"/>
                <w:szCs w:val="22"/>
              </w:rPr>
              <w:t>14,805</w:t>
            </w:r>
          </w:p>
        </w:tc>
        <w:tc>
          <w:tcPr>
            <w:tcW w:w="727" w:type="pct"/>
            <w:vAlign w:val="center"/>
          </w:tcPr>
          <w:p w14:paraId="0C606907" w14:textId="48FFCEFA" w:rsidR="00DA726D" w:rsidRPr="002A0DB6" w:rsidRDefault="00922951" w:rsidP="00DA72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704" w:type="pct"/>
            <w:vAlign w:val="center"/>
          </w:tcPr>
          <w:p w14:paraId="07328122" w14:textId="77777777" w:rsidR="00DA726D" w:rsidRPr="002A0DB6" w:rsidRDefault="00DA726D" w:rsidP="00DA726D">
            <w:pPr>
              <w:pStyle w:val="ConsPlusCell"/>
              <w:rPr>
                <w:sz w:val="22"/>
                <w:szCs w:val="22"/>
              </w:rPr>
            </w:pPr>
            <w:r w:rsidRPr="002A0DB6">
              <w:rPr>
                <w:sz w:val="22"/>
                <w:szCs w:val="22"/>
              </w:rPr>
              <w:t>Увеличение показателя за счет увеличения количества мероприятий проекта «Билет в будущее» на онлайн платформе BVBINFO.RU</w:t>
            </w:r>
          </w:p>
          <w:p w14:paraId="69A9D774" w14:textId="77777777" w:rsidR="00DA726D" w:rsidRPr="002A0DB6" w:rsidRDefault="00DA726D" w:rsidP="00DA726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726D" w:rsidRPr="00182A53" w14:paraId="3CA674AB" w14:textId="77777777" w:rsidTr="00DF12FE">
        <w:tc>
          <w:tcPr>
            <w:tcW w:w="248" w:type="pct"/>
          </w:tcPr>
          <w:p w14:paraId="3A403097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2.2.4</w:t>
            </w:r>
          </w:p>
        </w:tc>
        <w:tc>
          <w:tcPr>
            <w:tcW w:w="769" w:type="pct"/>
          </w:tcPr>
          <w:p w14:paraId="4B94E7FF" w14:textId="77777777" w:rsidR="00DA726D" w:rsidRPr="000D5293" w:rsidRDefault="00DA726D" w:rsidP="00DA726D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279" w:type="pct"/>
            <w:vAlign w:val="center"/>
          </w:tcPr>
          <w:p w14:paraId="2A9504FE" w14:textId="77777777" w:rsidR="00DA726D" w:rsidRPr="00524135" w:rsidRDefault="00DA726D" w:rsidP="00DA726D">
            <w:pPr>
              <w:jc w:val="center"/>
              <w:rPr>
                <w:sz w:val="22"/>
                <w:szCs w:val="22"/>
              </w:rPr>
            </w:pPr>
            <w:r w:rsidRPr="00524135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vAlign w:val="center"/>
          </w:tcPr>
          <w:p w14:paraId="31ED5892" w14:textId="77777777" w:rsidR="00DA726D" w:rsidRPr="00524135" w:rsidRDefault="00DA726D" w:rsidP="00DA726D">
            <w:pPr>
              <w:jc w:val="center"/>
              <w:rPr>
                <w:sz w:val="22"/>
                <w:szCs w:val="22"/>
                <w:lang w:eastAsia="en-US"/>
              </w:rPr>
            </w:pPr>
            <w:r w:rsidRPr="00524135">
              <w:rPr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426" w:type="pct"/>
            <w:vAlign w:val="center"/>
          </w:tcPr>
          <w:p w14:paraId="796B99C6" w14:textId="77777777" w:rsidR="00DA726D" w:rsidRPr="00524135" w:rsidRDefault="00DA726D" w:rsidP="00DA726D">
            <w:pPr>
              <w:jc w:val="center"/>
              <w:rPr>
                <w:sz w:val="22"/>
                <w:szCs w:val="22"/>
              </w:rPr>
            </w:pPr>
            <w:r w:rsidRPr="00524135">
              <w:rPr>
                <w:sz w:val="22"/>
                <w:szCs w:val="22"/>
              </w:rPr>
              <w:t>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3EBC" w14:textId="7ED1C3EA" w:rsidR="00DA726D" w:rsidRPr="00182A53" w:rsidRDefault="00994497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B3D" w14:textId="4B075746" w:rsidR="00DA726D" w:rsidRPr="00182A53" w:rsidRDefault="00994497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DF1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20CCADAE" w14:textId="77777777" w:rsidTr="00DF12FE">
        <w:tc>
          <w:tcPr>
            <w:tcW w:w="248" w:type="pct"/>
          </w:tcPr>
          <w:p w14:paraId="58D68DD9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2.2.5</w:t>
            </w:r>
          </w:p>
        </w:tc>
        <w:tc>
          <w:tcPr>
            <w:tcW w:w="769" w:type="pct"/>
            <w:shd w:val="clear" w:color="000000" w:fill="FFFFFF"/>
          </w:tcPr>
          <w:p w14:paraId="3A0CB3D8" w14:textId="77777777" w:rsidR="00DA726D" w:rsidRPr="00B70C70" w:rsidRDefault="00DA726D" w:rsidP="00DA726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Численность детей, прошедших обучение по программам мо</w:t>
            </w:r>
            <w:r w:rsidRPr="00B70C70">
              <w:rPr>
                <w:sz w:val="22"/>
                <w:szCs w:val="22"/>
              </w:rPr>
              <w:lastRenderedPageBreak/>
              <w:t>бильного технопарка «Кванториум»  чел. в год</w:t>
            </w:r>
          </w:p>
        </w:tc>
        <w:tc>
          <w:tcPr>
            <w:tcW w:w="279" w:type="pct"/>
            <w:vAlign w:val="center"/>
          </w:tcPr>
          <w:p w14:paraId="145C4288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lastRenderedPageBreak/>
              <w:t>чел. в год</w:t>
            </w:r>
          </w:p>
        </w:tc>
        <w:tc>
          <w:tcPr>
            <w:tcW w:w="442" w:type="pct"/>
            <w:tcBorders>
              <w:left w:val="nil"/>
            </w:tcBorders>
            <w:vAlign w:val="center"/>
          </w:tcPr>
          <w:p w14:paraId="327125D0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1378</w:t>
            </w:r>
          </w:p>
        </w:tc>
        <w:tc>
          <w:tcPr>
            <w:tcW w:w="426" w:type="pct"/>
            <w:vAlign w:val="center"/>
          </w:tcPr>
          <w:p w14:paraId="39C45E33" w14:textId="77777777" w:rsidR="00DA726D" w:rsidRPr="00B70C70" w:rsidRDefault="00DA726D" w:rsidP="00DA726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1300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8DD" w14:textId="72735C67" w:rsidR="00DA726D" w:rsidRPr="00182A53" w:rsidRDefault="00EF3B73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40F" w14:textId="4DAFF0EA" w:rsidR="00DA726D" w:rsidRPr="00182A53" w:rsidRDefault="00EF3B73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21F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46E9601D" w14:textId="77777777" w:rsidTr="00DF12FE">
        <w:tc>
          <w:tcPr>
            <w:tcW w:w="248" w:type="pct"/>
          </w:tcPr>
          <w:p w14:paraId="672FAB73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lastRenderedPageBreak/>
              <w:t>2.2.6</w:t>
            </w:r>
          </w:p>
        </w:tc>
        <w:tc>
          <w:tcPr>
            <w:tcW w:w="769" w:type="pct"/>
            <w:shd w:val="clear" w:color="000000" w:fill="FFFFFF"/>
          </w:tcPr>
          <w:p w14:paraId="2AD1404F" w14:textId="77777777" w:rsidR="00DA726D" w:rsidRPr="00B70C70" w:rsidRDefault="00DA726D" w:rsidP="00DA726D">
            <w:pPr>
              <w:jc w:val="both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Количество групп, обучающихся  по предметной области «Технология» с использованием инфраструктуры мобильного технопарка «Кванториум», ед.</w:t>
            </w:r>
          </w:p>
        </w:tc>
        <w:tc>
          <w:tcPr>
            <w:tcW w:w="279" w:type="pct"/>
            <w:vAlign w:val="center"/>
          </w:tcPr>
          <w:p w14:paraId="389CCEE5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ед.</w:t>
            </w:r>
          </w:p>
        </w:tc>
        <w:tc>
          <w:tcPr>
            <w:tcW w:w="442" w:type="pct"/>
            <w:tcBorders>
              <w:left w:val="nil"/>
            </w:tcBorders>
            <w:vAlign w:val="center"/>
          </w:tcPr>
          <w:p w14:paraId="72BA09DF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45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66199251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1340" w14:textId="0A9B9C08" w:rsidR="00DA726D" w:rsidRPr="00182A53" w:rsidRDefault="00EF3B73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78AF" w14:textId="7F6EE8DB" w:rsidR="00DA726D" w:rsidRPr="00182A53" w:rsidRDefault="00EF3B73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3EC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1B3EAEFB" w14:textId="77777777" w:rsidTr="00DF12FE">
        <w:tc>
          <w:tcPr>
            <w:tcW w:w="248" w:type="pct"/>
          </w:tcPr>
          <w:p w14:paraId="0219080A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2.2.7</w:t>
            </w:r>
          </w:p>
        </w:tc>
        <w:tc>
          <w:tcPr>
            <w:tcW w:w="769" w:type="pct"/>
            <w:tcBorders>
              <w:top w:val="nil"/>
            </w:tcBorders>
            <w:shd w:val="clear" w:color="000000" w:fill="FFFFFF"/>
          </w:tcPr>
          <w:p w14:paraId="15561066" w14:textId="77777777" w:rsidR="00DA726D" w:rsidRPr="00B70C70" w:rsidRDefault="00DA726D" w:rsidP="00DA726D">
            <w:pPr>
              <w:jc w:val="both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 xml:space="preserve"> Количество групп, обучающихся по дополнительным общеразвивающим программам естественнонаучной и технической направленностей с использованием инфраструктуры мобильного технопарка «Кванториум»,    ед.</w:t>
            </w:r>
          </w:p>
        </w:tc>
        <w:tc>
          <w:tcPr>
            <w:tcW w:w="279" w:type="pct"/>
            <w:vAlign w:val="center"/>
          </w:tcPr>
          <w:p w14:paraId="21BFC558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ед.</w:t>
            </w:r>
          </w:p>
        </w:tc>
        <w:tc>
          <w:tcPr>
            <w:tcW w:w="442" w:type="pct"/>
            <w:tcBorders>
              <w:top w:val="nil"/>
              <w:left w:val="nil"/>
            </w:tcBorders>
            <w:vAlign w:val="center"/>
          </w:tcPr>
          <w:p w14:paraId="5502727F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80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59EF4E72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6339" w14:textId="43DDEC63" w:rsidR="00DA726D" w:rsidRPr="00182A53" w:rsidRDefault="00EF3B73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C8E" w14:textId="328464CF" w:rsidR="00DA726D" w:rsidRPr="00182A53" w:rsidRDefault="00EF3B73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E2C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15D8D084" w14:textId="77777777" w:rsidTr="00DF12FE">
        <w:tc>
          <w:tcPr>
            <w:tcW w:w="248" w:type="pct"/>
          </w:tcPr>
          <w:p w14:paraId="4ECB835D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2.2.8</w:t>
            </w:r>
          </w:p>
        </w:tc>
        <w:tc>
          <w:tcPr>
            <w:tcW w:w="769" w:type="pct"/>
            <w:tcBorders>
              <w:top w:val="nil"/>
            </w:tcBorders>
            <w:shd w:val="clear" w:color="000000" w:fill="FFFFFF"/>
          </w:tcPr>
          <w:p w14:paraId="707B58C1" w14:textId="77777777" w:rsidR="00DA726D" w:rsidRPr="00B70C70" w:rsidRDefault="00DA726D" w:rsidP="00DA726D">
            <w:pPr>
              <w:jc w:val="both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Численность детей, вовлеченных в мероприятия, проводимых с участием мобильного технопарка «Кванториум», чел. в год</w:t>
            </w:r>
          </w:p>
        </w:tc>
        <w:tc>
          <w:tcPr>
            <w:tcW w:w="279" w:type="pct"/>
            <w:vAlign w:val="center"/>
          </w:tcPr>
          <w:p w14:paraId="4708D960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чел. в год</w:t>
            </w:r>
          </w:p>
        </w:tc>
        <w:tc>
          <w:tcPr>
            <w:tcW w:w="442" w:type="pct"/>
            <w:tcBorders>
              <w:top w:val="nil"/>
              <w:left w:val="nil"/>
            </w:tcBorders>
            <w:vAlign w:val="center"/>
          </w:tcPr>
          <w:p w14:paraId="39881C0E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4000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35A9194E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A578" w14:textId="18D9F5D7" w:rsidR="00DA726D" w:rsidRPr="00182A53" w:rsidRDefault="00EF3B73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C828" w14:textId="4CA3743D" w:rsidR="00DA726D" w:rsidRPr="00182A53" w:rsidRDefault="00DF12FE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F06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28B4DCB1" w14:textId="77777777" w:rsidTr="00DF12FE">
        <w:tc>
          <w:tcPr>
            <w:tcW w:w="248" w:type="pct"/>
          </w:tcPr>
          <w:p w14:paraId="39C4086F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2.2.9</w:t>
            </w:r>
          </w:p>
        </w:tc>
        <w:tc>
          <w:tcPr>
            <w:tcW w:w="769" w:type="pct"/>
            <w:tcBorders>
              <w:top w:val="nil"/>
            </w:tcBorders>
            <w:shd w:val="clear" w:color="000000" w:fill="FFFFFF"/>
          </w:tcPr>
          <w:p w14:paraId="308451CF" w14:textId="77777777" w:rsidR="00DA726D" w:rsidRPr="00B70C70" w:rsidRDefault="00DA726D" w:rsidP="00DA726D">
            <w:pPr>
              <w:jc w:val="both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Проведение массовых выставок, мастер-классов и иных активностей, включая День защиты детей (1 июня) и начало учебного года (последняя неделя августа), ед.</w:t>
            </w:r>
          </w:p>
        </w:tc>
        <w:tc>
          <w:tcPr>
            <w:tcW w:w="279" w:type="pct"/>
            <w:vAlign w:val="center"/>
          </w:tcPr>
          <w:p w14:paraId="5F43309D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ед.</w:t>
            </w:r>
          </w:p>
        </w:tc>
        <w:tc>
          <w:tcPr>
            <w:tcW w:w="442" w:type="pct"/>
            <w:tcBorders>
              <w:top w:val="nil"/>
              <w:left w:val="nil"/>
            </w:tcBorders>
            <w:vAlign w:val="center"/>
          </w:tcPr>
          <w:p w14:paraId="2FACDCA4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15993EBF" w14:textId="77777777" w:rsidR="00DA726D" w:rsidRPr="00B70C70" w:rsidRDefault="00DA726D" w:rsidP="00DA726D">
            <w:pPr>
              <w:jc w:val="center"/>
              <w:rPr>
                <w:sz w:val="22"/>
                <w:szCs w:val="22"/>
              </w:rPr>
            </w:pPr>
            <w:r w:rsidRPr="00B70C70">
              <w:rPr>
                <w:sz w:val="22"/>
                <w:szCs w:val="22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DD96" w14:textId="01E9DB74" w:rsidR="00DA726D" w:rsidRPr="00182A53" w:rsidRDefault="00EF3B73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7FCE" w14:textId="1B8FC1FA" w:rsidR="00DA726D" w:rsidRPr="00182A53" w:rsidRDefault="00EF3B73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0A82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A45626" w:rsidRPr="00182A53" w14:paraId="666EE8A1" w14:textId="77777777" w:rsidTr="00A45626">
        <w:tc>
          <w:tcPr>
            <w:tcW w:w="248" w:type="pct"/>
          </w:tcPr>
          <w:p w14:paraId="3D83465F" w14:textId="77777777" w:rsidR="00A45626" w:rsidRPr="003914EA" w:rsidRDefault="00A45626" w:rsidP="00DA7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4752" w:type="pct"/>
            <w:gridSpan w:val="7"/>
            <w:tcBorders>
              <w:right w:val="single" w:sz="4" w:space="0" w:color="auto"/>
            </w:tcBorders>
          </w:tcPr>
          <w:p w14:paraId="2C7D8548" w14:textId="63754278" w:rsidR="00A45626" w:rsidRPr="00182A53" w:rsidRDefault="00A45626" w:rsidP="00A45626">
            <w:pPr>
              <w:rPr>
                <w:lang w:eastAsia="en-US"/>
              </w:rPr>
            </w:pPr>
            <w:r w:rsidRPr="000D5293">
              <w:rPr>
                <w:b/>
                <w:sz w:val="22"/>
                <w:szCs w:val="22"/>
              </w:rPr>
              <w:t>ФП/РП «Поддержка семей, имеющих детей»</w:t>
            </w:r>
          </w:p>
        </w:tc>
      </w:tr>
      <w:tr w:rsidR="00DA726D" w:rsidRPr="00182A53" w14:paraId="045072B2" w14:textId="77777777" w:rsidTr="002979CC">
        <w:tc>
          <w:tcPr>
            <w:tcW w:w="248" w:type="pct"/>
          </w:tcPr>
          <w:p w14:paraId="47DF61A6" w14:textId="77777777" w:rsidR="00DA726D" w:rsidRPr="00D57ED2" w:rsidRDefault="00DA726D" w:rsidP="00DA726D">
            <w:pPr>
              <w:jc w:val="center"/>
              <w:rPr>
                <w:sz w:val="22"/>
                <w:szCs w:val="22"/>
              </w:rPr>
            </w:pPr>
            <w:r w:rsidRPr="00D57ED2">
              <w:rPr>
                <w:sz w:val="22"/>
                <w:szCs w:val="22"/>
              </w:rPr>
              <w:t>2.3.1</w:t>
            </w:r>
          </w:p>
        </w:tc>
        <w:tc>
          <w:tcPr>
            <w:tcW w:w="769" w:type="pct"/>
          </w:tcPr>
          <w:p w14:paraId="5FB1EC21" w14:textId="166E3AD4" w:rsidR="00DA726D" w:rsidRPr="00D57ED2" w:rsidRDefault="00DA726D" w:rsidP="002979CC">
            <w:pPr>
              <w:jc w:val="both"/>
              <w:rPr>
                <w:sz w:val="22"/>
                <w:szCs w:val="22"/>
              </w:rPr>
            </w:pPr>
            <w:r w:rsidRPr="00D57ED2">
              <w:rPr>
                <w:sz w:val="22"/>
                <w:szCs w:val="22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</w:t>
            </w:r>
            <w:r w:rsidR="002979CC">
              <w:rPr>
                <w:sz w:val="22"/>
                <w:szCs w:val="22"/>
              </w:rPr>
              <w:t>еских организаций (далее – НКО)</w:t>
            </w:r>
          </w:p>
        </w:tc>
        <w:tc>
          <w:tcPr>
            <w:tcW w:w="279" w:type="pct"/>
            <w:vAlign w:val="center"/>
          </w:tcPr>
          <w:p w14:paraId="47BC8B20" w14:textId="77777777" w:rsidR="00DA726D" w:rsidRPr="00D57ED2" w:rsidRDefault="00DA726D" w:rsidP="00DA726D">
            <w:pPr>
              <w:jc w:val="center"/>
              <w:rPr>
                <w:sz w:val="22"/>
                <w:szCs w:val="22"/>
              </w:rPr>
            </w:pPr>
            <w:r w:rsidRPr="00D57ED2">
              <w:rPr>
                <w:sz w:val="22"/>
                <w:szCs w:val="22"/>
              </w:rPr>
              <w:t>ед.</w:t>
            </w:r>
          </w:p>
        </w:tc>
        <w:tc>
          <w:tcPr>
            <w:tcW w:w="442" w:type="pct"/>
            <w:vAlign w:val="center"/>
          </w:tcPr>
          <w:p w14:paraId="27321C00" w14:textId="77777777" w:rsidR="00DA726D" w:rsidRPr="00D57ED2" w:rsidRDefault="00DA726D" w:rsidP="00DA726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57ED2">
              <w:rPr>
                <w:sz w:val="22"/>
                <w:szCs w:val="22"/>
              </w:rPr>
              <w:t>14019</w:t>
            </w:r>
          </w:p>
        </w:tc>
        <w:tc>
          <w:tcPr>
            <w:tcW w:w="426" w:type="pct"/>
            <w:vAlign w:val="center"/>
          </w:tcPr>
          <w:p w14:paraId="4868E984" w14:textId="77777777" w:rsidR="00DA726D" w:rsidRPr="00D57ED2" w:rsidRDefault="00DA726D" w:rsidP="00DA726D">
            <w:pPr>
              <w:autoSpaceDE/>
              <w:autoSpaceDN/>
              <w:jc w:val="center"/>
            </w:pPr>
            <w:r w:rsidRPr="00D57ED2">
              <w:t>20979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4BA9" w14:textId="45035A3A" w:rsidR="00DA726D" w:rsidRPr="00182A53" w:rsidRDefault="00747C5E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20979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302" w14:textId="2753A787" w:rsidR="00DA726D" w:rsidRPr="00182A53" w:rsidRDefault="00747C5E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43A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26BD825C" w14:textId="77777777" w:rsidTr="002979CC">
        <w:tc>
          <w:tcPr>
            <w:tcW w:w="248" w:type="pct"/>
          </w:tcPr>
          <w:p w14:paraId="1D4CC02D" w14:textId="77777777" w:rsidR="00DA726D" w:rsidRPr="00D57ED2" w:rsidRDefault="00DA726D" w:rsidP="00DA726D">
            <w:pPr>
              <w:jc w:val="center"/>
              <w:rPr>
                <w:sz w:val="22"/>
                <w:szCs w:val="22"/>
              </w:rPr>
            </w:pPr>
            <w:r w:rsidRPr="00D57ED2">
              <w:rPr>
                <w:sz w:val="22"/>
                <w:szCs w:val="22"/>
              </w:rPr>
              <w:t>2.3.2</w:t>
            </w:r>
          </w:p>
        </w:tc>
        <w:tc>
          <w:tcPr>
            <w:tcW w:w="769" w:type="pct"/>
          </w:tcPr>
          <w:p w14:paraId="247549F4" w14:textId="77777777" w:rsidR="00DA726D" w:rsidRPr="00D57ED2" w:rsidRDefault="00DA726D" w:rsidP="00DA726D">
            <w:pPr>
              <w:jc w:val="both"/>
              <w:rPr>
                <w:sz w:val="22"/>
                <w:szCs w:val="22"/>
              </w:rPr>
            </w:pPr>
            <w:r w:rsidRPr="00D57ED2">
              <w:rPr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279" w:type="pct"/>
            <w:vAlign w:val="center"/>
          </w:tcPr>
          <w:p w14:paraId="42A2D3AE" w14:textId="77777777" w:rsidR="00DA726D" w:rsidRPr="00D57ED2" w:rsidRDefault="00DA726D" w:rsidP="00DA726D">
            <w:pPr>
              <w:jc w:val="center"/>
              <w:rPr>
                <w:sz w:val="22"/>
                <w:szCs w:val="22"/>
              </w:rPr>
            </w:pPr>
            <w:r w:rsidRPr="00D57ED2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14:paraId="7B9FA355" w14:textId="77777777" w:rsidR="00DA726D" w:rsidRPr="00D57ED2" w:rsidRDefault="00DA726D" w:rsidP="00DA726D">
            <w:pPr>
              <w:jc w:val="center"/>
              <w:rPr>
                <w:sz w:val="22"/>
                <w:szCs w:val="22"/>
              </w:rPr>
            </w:pPr>
            <w:r w:rsidRPr="00D57ED2">
              <w:rPr>
                <w:sz w:val="22"/>
                <w:szCs w:val="22"/>
              </w:rPr>
              <w:t>100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3649EE03" w14:textId="77777777" w:rsidR="00DA726D" w:rsidRPr="00D57ED2" w:rsidRDefault="00DA726D" w:rsidP="00DA726D">
            <w:pPr>
              <w:jc w:val="center"/>
            </w:pPr>
            <w:r w:rsidRPr="00D57ED2">
              <w:t>85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C5ED" w14:textId="3D13C86D" w:rsidR="00DA726D" w:rsidRPr="00182A53" w:rsidRDefault="000A3516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F0F6" w14:textId="103D4605" w:rsidR="00DA726D" w:rsidRPr="00182A53" w:rsidRDefault="000A3516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117,5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B5F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A45626" w:rsidRPr="00182A53" w14:paraId="714D7F9A" w14:textId="77777777" w:rsidTr="00A45626">
        <w:tc>
          <w:tcPr>
            <w:tcW w:w="248" w:type="pct"/>
          </w:tcPr>
          <w:p w14:paraId="4F3EDBC3" w14:textId="77777777" w:rsidR="00A45626" w:rsidRPr="003914EA" w:rsidRDefault="00A45626" w:rsidP="00DA7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752" w:type="pct"/>
            <w:gridSpan w:val="7"/>
            <w:tcBorders>
              <w:right w:val="single" w:sz="4" w:space="0" w:color="auto"/>
            </w:tcBorders>
          </w:tcPr>
          <w:p w14:paraId="3FA67E71" w14:textId="7D55785F" w:rsidR="00A45626" w:rsidRPr="00182A53" w:rsidRDefault="00A45626" w:rsidP="00A45626">
            <w:pPr>
              <w:rPr>
                <w:lang w:eastAsia="en-US"/>
              </w:rPr>
            </w:pPr>
            <w:r w:rsidRPr="000D5293">
              <w:rPr>
                <w:b/>
                <w:sz w:val="22"/>
                <w:szCs w:val="22"/>
              </w:rPr>
              <w:t>ФП/РП «Цифровая образовательная среда»</w:t>
            </w:r>
          </w:p>
        </w:tc>
      </w:tr>
      <w:tr w:rsidR="00DA726D" w:rsidRPr="00182A53" w14:paraId="2A39BA3D" w14:textId="77777777" w:rsidTr="00091282">
        <w:tc>
          <w:tcPr>
            <w:tcW w:w="248" w:type="pct"/>
          </w:tcPr>
          <w:p w14:paraId="45252CE2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2.4.1</w:t>
            </w:r>
          </w:p>
        </w:tc>
        <w:tc>
          <w:tcPr>
            <w:tcW w:w="769" w:type="pct"/>
          </w:tcPr>
          <w:p w14:paraId="3E37B058" w14:textId="77777777" w:rsidR="00DA726D" w:rsidRPr="000D5293" w:rsidRDefault="00DA726D" w:rsidP="00DA726D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 xml:space="preserve">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</w:t>
            </w:r>
            <w:r w:rsidRPr="000D5293">
              <w:rPr>
                <w:sz w:val="22"/>
                <w:szCs w:val="22"/>
              </w:rPr>
              <w:lastRenderedPageBreak/>
              <w:t xml:space="preserve">образования, </w:t>
            </w:r>
          </w:p>
        </w:tc>
        <w:tc>
          <w:tcPr>
            <w:tcW w:w="279" w:type="pct"/>
            <w:vAlign w:val="center"/>
          </w:tcPr>
          <w:p w14:paraId="7974FC6D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442" w:type="pct"/>
            <w:vAlign w:val="center"/>
          </w:tcPr>
          <w:p w14:paraId="1804E759" w14:textId="77777777" w:rsidR="00DA726D" w:rsidRPr="000D5293" w:rsidRDefault="00DA726D" w:rsidP="00DA726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14:paraId="0F2BFDA7" w14:textId="77777777" w:rsidR="00DA726D" w:rsidRDefault="00DA726D" w:rsidP="00DA726D">
            <w:pPr>
              <w:autoSpaceDE/>
              <w:autoSpaceDN/>
              <w:jc w:val="center"/>
            </w:pPr>
            <w: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AB9D" w14:textId="73AC0719" w:rsidR="00DA726D" w:rsidRPr="00182A53" w:rsidRDefault="00994497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6580" w14:textId="6D8CF750" w:rsidR="00DA726D" w:rsidRPr="00182A53" w:rsidRDefault="00994497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B391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2E399ED0" w14:textId="77777777" w:rsidTr="00091282">
        <w:tc>
          <w:tcPr>
            <w:tcW w:w="248" w:type="pct"/>
          </w:tcPr>
          <w:p w14:paraId="03AA73AE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2.4.2</w:t>
            </w:r>
          </w:p>
        </w:tc>
        <w:tc>
          <w:tcPr>
            <w:tcW w:w="769" w:type="pct"/>
          </w:tcPr>
          <w:p w14:paraId="3D24928F" w14:textId="77777777" w:rsidR="00DA726D" w:rsidRPr="000D5293" w:rsidRDefault="00DA726D" w:rsidP="00DA726D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279" w:type="pct"/>
            <w:vAlign w:val="center"/>
          </w:tcPr>
          <w:p w14:paraId="3F174234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14:paraId="7A539EF4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58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7505DD37" w14:textId="77777777" w:rsidR="00DA726D" w:rsidRDefault="00DA726D" w:rsidP="00DA726D">
            <w:pPr>
              <w:jc w:val="center"/>
            </w:pPr>
            <w: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7A71" w14:textId="59AA51C6" w:rsidR="00DA726D" w:rsidRPr="00BC2300" w:rsidRDefault="00BC2300" w:rsidP="00DA726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3DCF" w14:textId="0314B1E7" w:rsidR="00DA726D" w:rsidRPr="00BC2300" w:rsidRDefault="00BC2300" w:rsidP="00DA726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24F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2B88C178" w14:textId="77777777" w:rsidTr="00091282">
        <w:tc>
          <w:tcPr>
            <w:tcW w:w="248" w:type="pct"/>
          </w:tcPr>
          <w:p w14:paraId="738E4A6E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2.4.3</w:t>
            </w:r>
          </w:p>
        </w:tc>
        <w:tc>
          <w:tcPr>
            <w:tcW w:w="769" w:type="pct"/>
          </w:tcPr>
          <w:p w14:paraId="34CA58FF" w14:textId="77777777" w:rsidR="00DA726D" w:rsidRPr="000D5293" w:rsidRDefault="00DA726D" w:rsidP="00DA726D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</w:t>
            </w:r>
            <w:r w:rsidRPr="000D5293">
              <w:rPr>
                <w:sz w:val="22"/>
                <w:szCs w:val="22"/>
              </w:rPr>
              <w:lastRenderedPageBreak/>
              <w:t>щем числе образовательных организаций</w:t>
            </w:r>
          </w:p>
        </w:tc>
        <w:tc>
          <w:tcPr>
            <w:tcW w:w="279" w:type="pct"/>
            <w:vAlign w:val="center"/>
          </w:tcPr>
          <w:p w14:paraId="51C4EC01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14:paraId="0A9EB324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93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054B1837" w14:textId="77777777" w:rsidR="00DA726D" w:rsidRPr="0003698A" w:rsidRDefault="00DA726D" w:rsidP="00DA726D">
            <w:pPr>
              <w:jc w:val="center"/>
            </w:pPr>
            <w:r w:rsidRPr="0003698A">
              <w:t>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A8EF" w14:textId="422FFB03" w:rsidR="00DA726D" w:rsidRPr="00BC2300" w:rsidRDefault="00BC2300" w:rsidP="00DA726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A016" w14:textId="2A4609BF" w:rsidR="00DA726D" w:rsidRPr="00BC2300" w:rsidRDefault="00BC2300" w:rsidP="00DA726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1582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55D8DD3D" w14:textId="77777777" w:rsidTr="00091282">
        <w:tc>
          <w:tcPr>
            <w:tcW w:w="248" w:type="pct"/>
          </w:tcPr>
          <w:p w14:paraId="3872D6A3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2.4.4</w:t>
            </w:r>
          </w:p>
        </w:tc>
        <w:tc>
          <w:tcPr>
            <w:tcW w:w="769" w:type="pct"/>
          </w:tcPr>
          <w:p w14:paraId="28A0EDFA" w14:textId="77777777" w:rsidR="00DA726D" w:rsidRPr="000D5293" w:rsidRDefault="00DA726D" w:rsidP="00DA726D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279" w:type="pct"/>
            <w:vAlign w:val="center"/>
          </w:tcPr>
          <w:p w14:paraId="40D66397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14:paraId="7BB7748A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47FEC66C" w14:textId="77777777" w:rsidR="00DA726D" w:rsidRPr="0003698A" w:rsidRDefault="00DA726D" w:rsidP="00DA726D">
            <w:pPr>
              <w:jc w:val="center"/>
            </w:pPr>
            <w:r w:rsidRPr="0003698A"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F37B" w14:textId="7C93FAEC" w:rsidR="00DA726D" w:rsidRPr="00506A30" w:rsidRDefault="00506A30" w:rsidP="00DA726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6BC9" w14:textId="7C275925" w:rsidR="00DA726D" w:rsidRPr="00506A30" w:rsidRDefault="00506A30" w:rsidP="00DA726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70B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1DB6DFB1" w14:textId="77777777" w:rsidTr="00091282">
        <w:tc>
          <w:tcPr>
            <w:tcW w:w="248" w:type="pct"/>
          </w:tcPr>
          <w:p w14:paraId="7BAC487F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2.4.5</w:t>
            </w:r>
          </w:p>
        </w:tc>
        <w:tc>
          <w:tcPr>
            <w:tcW w:w="769" w:type="pct"/>
          </w:tcPr>
          <w:p w14:paraId="1B661A17" w14:textId="77777777" w:rsidR="00DA726D" w:rsidRPr="000D5293" w:rsidRDefault="00DA726D" w:rsidP="00DA726D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</w:t>
            </w:r>
          </w:p>
        </w:tc>
        <w:tc>
          <w:tcPr>
            <w:tcW w:w="279" w:type="pct"/>
            <w:vAlign w:val="center"/>
          </w:tcPr>
          <w:p w14:paraId="370391D6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14:paraId="1EFEA266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16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29A8ECDC" w14:textId="77777777" w:rsidR="00DA726D" w:rsidRDefault="00DA726D" w:rsidP="00DA726D">
            <w:pPr>
              <w:jc w:val="center"/>
            </w:pPr>
            <w: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8A8A" w14:textId="221D94AC" w:rsidR="00DA726D" w:rsidRPr="00506A30" w:rsidRDefault="00506A30" w:rsidP="00DA726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A913" w14:textId="62B32849" w:rsidR="00DA726D" w:rsidRPr="00506A30" w:rsidRDefault="00506A30" w:rsidP="00DA726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8AF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79243F58" w14:textId="77777777" w:rsidTr="00091282">
        <w:tc>
          <w:tcPr>
            <w:tcW w:w="248" w:type="pct"/>
          </w:tcPr>
          <w:p w14:paraId="0BB05309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2.4.6</w:t>
            </w:r>
          </w:p>
        </w:tc>
        <w:tc>
          <w:tcPr>
            <w:tcW w:w="769" w:type="pct"/>
          </w:tcPr>
          <w:p w14:paraId="066E298F" w14:textId="77777777" w:rsidR="00DA726D" w:rsidRPr="000D5293" w:rsidRDefault="00DA726D" w:rsidP="00DA726D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Количество общеобразовательных организа</w:t>
            </w:r>
            <w:r w:rsidRPr="000D5293">
              <w:rPr>
                <w:sz w:val="22"/>
                <w:szCs w:val="22"/>
              </w:rPr>
              <w:lastRenderedPageBreak/>
              <w:t xml:space="preserve">ций и профессиональных образовательных организаций области, в которых внедрена целевая модель цифровой образовательной среды (накопительным итогом) </w:t>
            </w:r>
          </w:p>
        </w:tc>
        <w:tc>
          <w:tcPr>
            <w:tcW w:w="279" w:type="pct"/>
            <w:vAlign w:val="center"/>
          </w:tcPr>
          <w:p w14:paraId="4B3D09A6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14:paraId="7FA7EFB4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37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68A3DAC1" w14:textId="77777777" w:rsidR="00DA726D" w:rsidRPr="0003698A" w:rsidRDefault="00DA726D" w:rsidP="00DA726D">
            <w:pPr>
              <w:jc w:val="center"/>
            </w:pPr>
            <w:r w:rsidRPr="0003698A">
              <w:t>37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C72" w14:textId="1B56E6C3" w:rsidR="00DA726D" w:rsidRPr="00506A30" w:rsidRDefault="00506A30" w:rsidP="00DA726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958D" w14:textId="06BD0FD1" w:rsidR="00DA726D" w:rsidRPr="00506A30" w:rsidRDefault="00506A30" w:rsidP="00DA726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10C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DA726D" w:rsidRPr="00182A53" w14:paraId="541D8DDF" w14:textId="77777777" w:rsidTr="00091282">
        <w:tc>
          <w:tcPr>
            <w:tcW w:w="248" w:type="pct"/>
          </w:tcPr>
          <w:p w14:paraId="7E9F16B0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2.4.7.</w:t>
            </w:r>
          </w:p>
        </w:tc>
        <w:tc>
          <w:tcPr>
            <w:tcW w:w="769" w:type="pct"/>
          </w:tcPr>
          <w:p w14:paraId="38366ABB" w14:textId="77777777" w:rsidR="00DA726D" w:rsidRPr="00230666" w:rsidRDefault="00DA726D" w:rsidP="00DA726D">
            <w:pPr>
              <w:jc w:val="both"/>
              <w:rPr>
                <w:sz w:val="22"/>
                <w:szCs w:val="22"/>
              </w:rPr>
            </w:pPr>
            <w:r w:rsidRPr="00230666">
              <w:rPr>
                <w:sz w:val="22"/>
                <w:szCs w:val="22"/>
              </w:rPr>
              <w:t>Доля общеобразовательных организаций, обеспеченных Интернет-соединением со скоростью соединения не менее 100Мб/с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279" w:type="pct"/>
            <w:vAlign w:val="center"/>
          </w:tcPr>
          <w:p w14:paraId="1AA9471A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14:paraId="6B1968A4" w14:textId="77777777" w:rsidR="00DA726D" w:rsidRPr="000D5293" w:rsidRDefault="00DA726D" w:rsidP="00DA726D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97,7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48D03E42" w14:textId="77777777" w:rsidR="00DA726D" w:rsidRDefault="00DA726D" w:rsidP="00DA726D">
            <w:pPr>
              <w:jc w:val="center"/>
            </w:pPr>
            <w:r>
              <w:t>75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4C5B" w14:textId="26F9F955" w:rsidR="00DA726D" w:rsidRPr="00182A53" w:rsidRDefault="00EF3B73" w:rsidP="00DA7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2BDA" w14:textId="6432B1C5" w:rsidR="00DA726D" w:rsidRPr="00506A30" w:rsidRDefault="00F11A21" w:rsidP="00DA726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133,</w:t>
            </w:r>
            <w:r w:rsidR="00506A30">
              <w:rPr>
                <w:lang w:val="en-US" w:eastAsia="en-US"/>
              </w:rPr>
              <w:t>3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081" w14:textId="77777777" w:rsidR="00DA726D" w:rsidRPr="00182A53" w:rsidRDefault="00DA726D" w:rsidP="00DA726D">
            <w:pPr>
              <w:jc w:val="center"/>
              <w:rPr>
                <w:lang w:eastAsia="en-US"/>
              </w:rPr>
            </w:pPr>
          </w:p>
        </w:tc>
      </w:tr>
      <w:tr w:rsidR="00506A30" w:rsidRPr="00182A53" w14:paraId="50FF92C8" w14:textId="77777777" w:rsidTr="00B67EF8">
        <w:tc>
          <w:tcPr>
            <w:tcW w:w="248" w:type="pct"/>
          </w:tcPr>
          <w:p w14:paraId="0CD88B44" w14:textId="77777777" w:rsidR="00506A30" w:rsidRPr="000D5293" w:rsidRDefault="00506A30" w:rsidP="00506A30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2.4.8</w:t>
            </w:r>
          </w:p>
        </w:tc>
        <w:tc>
          <w:tcPr>
            <w:tcW w:w="769" w:type="pct"/>
          </w:tcPr>
          <w:p w14:paraId="6A636EB7" w14:textId="77777777" w:rsidR="00506A30" w:rsidRPr="00230666" w:rsidRDefault="00506A30" w:rsidP="00506A30">
            <w:pPr>
              <w:jc w:val="both"/>
              <w:rPr>
                <w:sz w:val="22"/>
                <w:szCs w:val="22"/>
              </w:rPr>
            </w:pPr>
            <w:r w:rsidRPr="00230666">
              <w:rPr>
                <w:sz w:val="22"/>
                <w:szCs w:val="22"/>
              </w:rPr>
              <w:t>Доля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</w:t>
            </w:r>
            <w:r w:rsidRPr="00230666">
              <w:rPr>
                <w:sz w:val="22"/>
                <w:szCs w:val="22"/>
              </w:rPr>
              <w:lastRenderedPageBreak/>
              <w:t xml:space="preserve">щих образовательные программы общего образования и среднего профессионального образования </w:t>
            </w:r>
          </w:p>
        </w:tc>
        <w:tc>
          <w:tcPr>
            <w:tcW w:w="279" w:type="pct"/>
            <w:vAlign w:val="center"/>
          </w:tcPr>
          <w:p w14:paraId="039B5978" w14:textId="77777777" w:rsidR="00506A30" w:rsidRPr="000D5293" w:rsidRDefault="00506A30" w:rsidP="00506A30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42" w:type="pct"/>
            <w:tcBorders>
              <w:top w:val="nil"/>
            </w:tcBorders>
            <w:shd w:val="clear" w:color="000000" w:fill="FFFFFF"/>
            <w:vAlign w:val="center"/>
          </w:tcPr>
          <w:p w14:paraId="79C41526" w14:textId="77777777" w:rsidR="00506A30" w:rsidRPr="000D5293" w:rsidRDefault="00506A30" w:rsidP="00506A30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726C5AB9" w14:textId="77777777" w:rsidR="00506A30" w:rsidRDefault="00506A30" w:rsidP="00506A30">
            <w:pPr>
              <w:jc w:val="center"/>
            </w:pPr>
            <w: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583A" w14:textId="3C2BBAC9" w:rsidR="00506A30" w:rsidRPr="00506A30" w:rsidRDefault="00506A30" w:rsidP="00506A3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DFF" w14:textId="74A9749A" w:rsidR="00506A30" w:rsidRPr="00506A30" w:rsidRDefault="00506A30" w:rsidP="00506A3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632D" w14:textId="32A3421A" w:rsidR="00506A30" w:rsidRPr="00182A53" w:rsidRDefault="00506A30" w:rsidP="00506A30">
            <w:pPr>
              <w:jc w:val="center"/>
              <w:rPr>
                <w:lang w:eastAsia="en-US"/>
              </w:rPr>
            </w:pPr>
            <w:r w:rsidRPr="00EA12F9">
              <w:rPr>
                <w:sz w:val="22"/>
                <w:szCs w:val="22"/>
              </w:rPr>
              <w:t>Показатель исключен из паспорта регионального проекта, значение показателя не оценивается.</w:t>
            </w:r>
          </w:p>
        </w:tc>
      </w:tr>
      <w:tr w:rsidR="00506A30" w:rsidRPr="00182A53" w14:paraId="6749B5F5" w14:textId="77777777" w:rsidTr="00091282">
        <w:tc>
          <w:tcPr>
            <w:tcW w:w="248" w:type="pct"/>
          </w:tcPr>
          <w:p w14:paraId="77AEEFE6" w14:textId="77777777" w:rsidR="00506A30" w:rsidRPr="000D5293" w:rsidRDefault="00506A30" w:rsidP="00506A30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2.4.9</w:t>
            </w:r>
          </w:p>
        </w:tc>
        <w:tc>
          <w:tcPr>
            <w:tcW w:w="769" w:type="pct"/>
          </w:tcPr>
          <w:p w14:paraId="0D364451" w14:textId="77777777" w:rsidR="00506A30" w:rsidRPr="00230666" w:rsidRDefault="00506A30" w:rsidP="00506A30">
            <w:pPr>
              <w:jc w:val="both"/>
              <w:rPr>
                <w:sz w:val="22"/>
                <w:szCs w:val="22"/>
              </w:rPr>
            </w:pPr>
            <w:r w:rsidRPr="00230666">
              <w:rPr>
                <w:sz w:val="22"/>
                <w:szCs w:val="22"/>
              </w:rPr>
              <w:t>Доля образовательных организаций,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 (официальных сайтов в сети "Интернет")</w:t>
            </w:r>
          </w:p>
        </w:tc>
        <w:tc>
          <w:tcPr>
            <w:tcW w:w="279" w:type="pct"/>
            <w:vAlign w:val="center"/>
          </w:tcPr>
          <w:p w14:paraId="75E79158" w14:textId="77777777" w:rsidR="00506A30" w:rsidRPr="000D5293" w:rsidRDefault="00506A30" w:rsidP="00506A30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14:paraId="4FBFC678" w14:textId="77777777" w:rsidR="00506A30" w:rsidRPr="000D5293" w:rsidRDefault="00506A30" w:rsidP="00506A30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100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0B2DB9D8" w14:textId="77777777" w:rsidR="00506A30" w:rsidRDefault="00506A30" w:rsidP="00506A30">
            <w:pPr>
              <w:jc w:val="center"/>
            </w:pPr>
            <w:r>
              <w:t>75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B8C" w14:textId="48F51F7C" w:rsidR="00506A30" w:rsidRPr="00182A53" w:rsidRDefault="00506A30" w:rsidP="00506A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0006" w14:textId="104BD9C1" w:rsidR="00506A30" w:rsidRPr="00506A30" w:rsidRDefault="00F11A21" w:rsidP="00506A3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133,</w:t>
            </w:r>
            <w:r w:rsidR="00506A30">
              <w:rPr>
                <w:lang w:val="en-US" w:eastAsia="en-US"/>
              </w:rPr>
              <w:t>3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AAE3" w14:textId="77777777" w:rsidR="00506A30" w:rsidRPr="00182A53" w:rsidRDefault="00506A30" w:rsidP="00506A30">
            <w:pPr>
              <w:jc w:val="center"/>
              <w:rPr>
                <w:lang w:eastAsia="en-US"/>
              </w:rPr>
            </w:pPr>
          </w:p>
        </w:tc>
      </w:tr>
      <w:tr w:rsidR="00506A30" w:rsidRPr="00182A53" w14:paraId="4B3EA01A" w14:textId="77777777" w:rsidTr="00091282">
        <w:tc>
          <w:tcPr>
            <w:tcW w:w="248" w:type="pct"/>
          </w:tcPr>
          <w:p w14:paraId="11D65CA3" w14:textId="77777777" w:rsidR="00506A30" w:rsidRPr="000D5293" w:rsidRDefault="00506A30" w:rsidP="00506A30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</w:tcPr>
          <w:p w14:paraId="67AC8A84" w14:textId="77777777" w:rsidR="00506A30" w:rsidRPr="000D5293" w:rsidRDefault="00506A30" w:rsidP="00506A30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Число детей, охваченных деятельностью общеобразовательных организаций, в которых внедрены в образовательную программу современные цифровые технологии</w:t>
            </w:r>
          </w:p>
        </w:tc>
        <w:tc>
          <w:tcPr>
            <w:tcW w:w="279" w:type="pct"/>
            <w:vAlign w:val="center"/>
          </w:tcPr>
          <w:p w14:paraId="614AD7B9" w14:textId="77777777" w:rsidR="00506A30" w:rsidRPr="000D5293" w:rsidRDefault="00506A30" w:rsidP="00506A30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чел.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14:paraId="0F42B205" w14:textId="77777777" w:rsidR="00506A30" w:rsidRPr="000D5293" w:rsidRDefault="00506A30" w:rsidP="00506A30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36054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0CB42D2E" w14:textId="77777777" w:rsidR="00506A30" w:rsidRDefault="00506A30" w:rsidP="00506A30">
            <w:pPr>
              <w:jc w:val="center"/>
            </w:pPr>
            <w:r>
              <w:t>19275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C7F" w14:textId="1F09E41A" w:rsidR="00506A30" w:rsidRPr="00F11A21" w:rsidRDefault="00F11A21" w:rsidP="00506A3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21807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9C94" w14:textId="10915711" w:rsidR="00506A30" w:rsidRPr="00F11A21" w:rsidRDefault="001108E2" w:rsidP="00506A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  <w:r w:rsidR="00F11A21">
              <w:rPr>
                <w:lang w:eastAsia="en-US"/>
              </w:rPr>
              <w:t>,</w:t>
            </w:r>
            <w:r w:rsidR="00F11A21" w:rsidRPr="00F11A21">
              <w:rPr>
                <w:lang w:eastAsia="en-US"/>
              </w:rPr>
              <w:t>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121" w14:textId="77777777" w:rsidR="00506A30" w:rsidRPr="00182A53" w:rsidRDefault="00506A30" w:rsidP="00506A30">
            <w:pPr>
              <w:jc w:val="center"/>
              <w:rPr>
                <w:lang w:eastAsia="en-US"/>
              </w:rPr>
            </w:pPr>
          </w:p>
        </w:tc>
      </w:tr>
      <w:tr w:rsidR="00506A30" w:rsidRPr="00182A53" w14:paraId="3442DF62" w14:textId="77777777" w:rsidTr="00A45626">
        <w:tc>
          <w:tcPr>
            <w:tcW w:w="248" w:type="pct"/>
          </w:tcPr>
          <w:p w14:paraId="3C90D95E" w14:textId="77777777" w:rsidR="00506A30" w:rsidRPr="003914EA" w:rsidRDefault="00506A30" w:rsidP="0050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4752" w:type="pct"/>
            <w:gridSpan w:val="7"/>
            <w:tcBorders>
              <w:right w:val="single" w:sz="4" w:space="0" w:color="auto"/>
            </w:tcBorders>
          </w:tcPr>
          <w:p w14:paraId="3263A878" w14:textId="586C84E5" w:rsidR="00506A30" w:rsidRPr="00182A53" w:rsidRDefault="00506A30" w:rsidP="00506A30">
            <w:pPr>
              <w:rPr>
                <w:lang w:eastAsia="en-US"/>
              </w:rPr>
            </w:pPr>
            <w:r w:rsidRPr="000D5293">
              <w:rPr>
                <w:b/>
                <w:sz w:val="22"/>
                <w:szCs w:val="22"/>
              </w:rPr>
              <w:t>ФП/РП «Учитель будущего»</w:t>
            </w:r>
          </w:p>
        </w:tc>
      </w:tr>
      <w:tr w:rsidR="00506A30" w:rsidRPr="00182A53" w14:paraId="5896203C" w14:textId="77777777" w:rsidTr="00A45626">
        <w:tc>
          <w:tcPr>
            <w:tcW w:w="248" w:type="pct"/>
          </w:tcPr>
          <w:p w14:paraId="048079A3" w14:textId="77777777" w:rsidR="00506A30" w:rsidRPr="00B84E63" w:rsidRDefault="00506A30" w:rsidP="00506A30">
            <w:pPr>
              <w:jc w:val="center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t>2.5.1</w:t>
            </w:r>
          </w:p>
        </w:tc>
        <w:tc>
          <w:tcPr>
            <w:tcW w:w="769" w:type="pct"/>
          </w:tcPr>
          <w:p w14:paraId="4FC71D2F" w14:textId="77777777" w:rsidR="00506A30" w:rsidRPr="00B84E63" w:rsidRDefault="00506A30" w:rsidP="00506A30">
            <w:pPr>
              <w:jc w:val="both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279" w:type="pct"/>
            <w:vAlign w:val="center"/>
          </w:tcPr>
          <w:p w14:paraId="24B76C0B" w14:textId="77777777" w:rsidR="00506A30" w:rsidRPr="00B84E63" w:rsidRDefault="00506A30" w:rsidP="00506A30">
            <w:pPr>
              <w:jc w:val="center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vAlign w:val="center"/>
          </w:tcPr>
          <w:p w14:paraId="2BB89EEA" w14:textId="77777777" w:rsidR="00506A30" w:rsidRPr="00B84E63" w:rsidRDefault="00506A30" w:rsidP="00506A30">
            <w:pPr>
              <w:jc w:val="center"/>
              <w:rPr>
                <w:sz w:val="22"/>
                <w:szCs w:val="22"/>
                <w:lang w:eastAsia="en-US"/>
              </w:rPr>
            </w:pPr>
            <w:r w:rsidRPr="00B84E63">
              <w:rPr>
                <w:sz w:val="22"/>
                <w:szCs w:val="22"/>
                <w:lang w:eastAsia="en-US"/>
              </w:rPr>
              <w:t>6,7</w:t>
            </w:r>
          </w:p>
        </w:tc>
        <w:tc>
          <w:tcPr>
            <w:tcW w:w="426" w:type="pct"/>
            <w:vAlign w:val="center"/>
          </w:tcPr>
          <w:p w14:paraId="64B54455" w14:textId="77777777" w:rsidR="00506A30" w:rsidRPr="00B84E63" w:rsidRDefault="00506A30" w:rsidP="00506A30">
            <w:pPr>
              <w:autoSpaceDE/>
              <w:autoSpaceDN/>
              <w:jc w:val="center"/>
            </w:pPr>
            <w:r w:rsidRPr="00B84E63"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C1B" w14:textId="77777777" w:rsidR="00506A30" w:rsidRPr="005338F6" w:rsidRDefault="00506A30" w:rsidP="00506A30">
            <w:pPr>
              <w:jc w:val="center"/>
              <w:rPr>
                <w:lang w:eastAsia="en-US"/>
              </w:rPr>
            </w:pPr>
            <w:r w:rsidRPr="005338F6">
              <w:rPr>
                <w:lang w:eastAsia="en-US"/>
              </w:rPr>
              <w:t>18,1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2883" w14:textId="77777777" w:rsidR="00506A30" w:rsidRPr="005338F6" w:rsidRDefault="00506A30" w:rsidP="00506A30">
            <w:pPr>
              <w:jc w:val="center"/>
              <w:rPr>
                <w:lang w:eastAsia="en-US"/>
              </w:rPr>
            </w:pPr>
            <w:r w:rsidRPr="005338F6">
              <w:rPr>
                <w:lang w:eastAsia="en-US"/>
              </w:rPr>
              <w:t>181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05FB" w14:textId="6E2A607D" w:rsidR="00506A30" w:rsidRDefault="00506A30" w:rsidP="00506A30">
            <w:pPr>
              <w:rPr>
                <w:sz w:val="22"/>
                <w:szCs w:val="22"/>
                <w:lang w:eastAsia="en-US"/>
              </w:rPr>
            </w:pPr>
          </w:p>
        </w:tc>
      </w:tr>
      <w:tr w:rsidR="00506A30" w:rsidRPr="00182A53" w14:paraId="04823213" w14:textId="77777777" w:rsidTr="00A45626">
        <w:tc>
          <w:tcPr>
            <w:tcW w:w="248" w:type="pct"/>
          </w:tcPr>
          <w:p w14:paraId="125F8487" w14:textId="77777777" w:rsidR="00506A30" w:rsidRPr="00B84E63" w:rsidRDefault="00506A30" w:rsidP="00506A30">
            <w:pPr>
              <w:jc w:val="center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t>2.5.2</w:t>
            </w:r>
          </w:p>
        </w:tc>
        <w:tc>
          <w:tcPr>
            <w:tcW w:w="769" w:type="pct"/>
          </w:tcPr>
          <w:p w14:paraId="756BE3A4" w14:textId="77777777" w:rsidR="00506A30" w:rsidRPr="00B84E63" w:rsidRDefault="00506A30" w:rsidP="00506A30">
            <w:pPr>
              <w:jc w:val="both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t xml:space="preserve">Доля педагогических </w:t>
            </w:r>
            <w:r w:rsidRPr="00B84E63">
              <w:rPr>
                <w:sz w:val="22"/>
                <w:szCs w:val="22"/>
              </w:rPr>
              <w:lastRenderedPageBreak/>
              <w:t>работников, прошедших добровольную независимую оценку профессиональной квалификации</w:t>
            </w:r>
          </w:p>
        </w:tc>
        <w:tc>
          <w:tcPr>
            <w:tcW w:w="279" w:type="pct"/>
            <w:vAlign w:val="center"/>
          </w:tcPr>
          <w:p w14:paraId="4708F80C" w14:textId="77777777" w:rsidR="00506A30" w:rsidRPr="00B84E63" w:rsidRDefault="00506A30" w:rsidP="00506A30">
            <w:pPr>
              <w:jc w:val="center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42" w:type="pct"/>
            <w:vAlign w:val="center"/>
          </w:tcPr>
          <w:p w14:paraId="3E20CCBC" w14:textId="77777777" w:rsidR="00506A30" w:rsidRPr="00B84E63" w:rsidRDefault="00506A30" w:rsidP="00506A30">
            <w:pPr>
              <w:jc w:val="center"/>
              <w:rPr>
                <w:sz w:val="22"/>
                <w:szCs w:val="22"/>
                <w:lang w:eastAsia="en-US"/>
              </w:rPr>
            </w:pPr>
            <w:r w:rsidRPr="00B84E63">
              <w:rPr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0B5B231D" w14:textId="77777777" w:rsidR="00506A30" w:rsidRPr="00B84E63" w:rsidRDefault="00506A30" w:rsidP="00506A30">
            <w:pPr>
              <w:jc w:val="center"/>
            </w:pPr>
            <w:r w:rsidRPr="00B84E63">
              <w:t>1,4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C8B5" w14:textId="77777777" w:rsidR="00506A30" w:rsidRPr="005338F6" w:rsidRDefault="00506A30" w:rsidP="00506A30">
            <w:pPr>
              <w:jc w:val="center"/>
              <w:rPr>
                <w:lang w:eastAsia="en-US"/>
              </w:rPr>
            </w:pPr>
            <w:r w:rsidRPr="005338F6">
              <w:rPr>
                <w:lang w:eastAsia="en-US"/>
              </w:rPr>
              <w:t>3,2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91EF" w14:textId="095A7440" w:rsidR="00506A30" w:rsidRPr="005338F6" w:rsidRDefault="00506A30" w:rsidP="00506A30">
            <w:pPr>
              <w:jc w:val="center"/>
              <w:rPr>
                <w:lang w:eastAsia="en-US"/>
              </w:rPr>
            </w:pPr>
            <w:r w:rsidRPr="005338F6">
              <w:rPr>
                <w:lang w:eastAsia="en-US"/>
              </w:rPr>
              <w:t>228,6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0EC" w14:textId="6AC47FD0" w:rsidR="00506A30" w:rsidRDefault="00506A30" w:rsidP="00506A30"/>
        </w:tc>
      </w:tr>
      <w:tr w:rsidR="00506A30" w:rsidRPr="00182A53" w14:paraId="05615304" w14:textId="77777777" w:rsidTr="00A45626">
        <w:tc>
          <w:tcPr>
            <w:tcW w:w="248" w:type="pct"/>
          </w:tcPr>
          <w:p w14:paraId="11C7A932" w14:textId="77777777" w:rsidR="00506A30" w:rsidRPr="00B84E63" w:rsidRDefault="00506A30" w:rsidP="00506A30">
            <w:pPr>
              <w:jc w:val="center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lastRenderedPageBreak/>
              <w:t>2.5.3</w:t>
            </w:r>
          </w:p>
        </w:tc>
        <w:tc>
          <w:tcPr>
            <w:tcW w:w="769" w:type="pct"/>
          </w:tcPr>
          <w:p w14:paraId="33B28FAC" w14:textId="77777777" w:rsidR="00506A30" w:rsidRPr="00B84E63" w:rsidRDefault="00506A30" w:rsidP="00506A30">
            <w:pPr>
              <w:jc w:val="both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t>Доля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</w:t>
            </w:r>
          </w:p>
        </w:tc>
        <w:tc>
          <w:tcPr>
            <w:tcW w:w="279" w:type="pct"/>
            <w:vAlign w:val="center"/>
          </w:tcPr>
          <w:p w14:paraId="643E8F46" w14:textId="77777777" w:rsidR="00506A30" w:rsidRPr="00B84E63" w:rsidRDefault="00506A30" w:rsidP="00506A30">
            <w:pPr>
              <w:jc w:val="center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vAlign w:val="center"/>
          </w:tcPr>
          <w:p w14:paraId="4F0B6FCF" w14:textId="77777777" w:rsidR="00506A30" w:rsidRPr="00B84E63" w:rsidRDefault="00506A30" w:rsidP="00506A30">
            <w:pPr>
              <w:jc w:val="center"/>
              <w:rPr>
                <w:sz w:val="22"/>
                <w:szCs w:val="22"/>
                <w:lang w:eastAsia="en-US"/>
              </w:rPr>
            </w:pPr>
            <w:r w:rsidRPr="00B84E63"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04CD29F3" w14:textId="77777777" w:rsidR="00506A30" w:rsidRPr="00B84E63" w:rsidRDefault="00506A30" w:rsidP="00506A30">
            <w:pPr>
              <w:jc w:val="center"/>
            </w:pPr>
            <w:r w:rsidRPr="00B84E63"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0945" w14:textId="77777777" w:rsidR="00506A30" w:rsidRPr="005338F6" w:rsidRDefault="00506A30" w:rsidP="00506A30">
            <w:pPr>
              <w:jc w:val="center"/>
              <w:rPr>
                <w:lang w:eastAsia="en-US"/>
              </w:rPr>
            </w:pPr>
            <w:r w:rsidRPr="005338F6">
              <w:rPr>
                <w:lang w:eastAsia="en-US"/>
              </w:rPr>
              <w:t>21,9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C89" w14:textId="77777777" w:rsidR="00506A30" w:rsidRPr="005338F6" w:rsidRDefault="00506A30" w:rsidP="00506A30">
            <w:pPr>
              <w:jc w:val="center"/>
              <w:rPr>
                <w:lang w:eastAsia="en-US"/>
              </w:rPr>
            </w:pPr>
            <w:r w:rsidRPr="005338F6">
              <w:rPr>
                <w:lang w:eastAsia="en-US"/>
              </w:rPr>
              <w:t>219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FE6" w14:textId="0F6837B1" w:rsidR="00506A30" w:rsidRDefault="00506A30" w:rsidP="00506A30"/>
        </w:tc>
      </w:tr>
      <w:tr w:rsidR="00506A30" w:rsidRPr="00182A53" w14:paraId="0ED03FFA" w14:textId="77777777" w:rsidTr="00A45626">
        <w:tc>
          <w:tcPr>
            <w:tcW w:w="248" w:type="pct"/>
          </w:tcPr>
          <w:p w14:paraId="01BA665F" w14:textId="77777777" w:rsidR="00506A30" w:rsidRPr="00B84E63" w:rsidRDefault="00506A30" w:rsidP="00506A30">
            <w:pPr>
              <w:jc w:val="center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t>2.5.4</w:t>
            </w:r>
          </w:p>
        </w:tc>
        <w:tc>
          <w:tcPr>
            <w:tcW w:w="769" w:type="pct"/>
          </w:tcPr>
          <w:p w14:paraId="66F5FA8A" w14:textId="77777777" w:rsidR="00506A30" w:rsidRPr="00B84E63" w:rsidRDefault="00506A30" w:rsidP="00506A30">
            <w:pPr>
              <w:jc w:val="both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t xml:space="preserve">Доля учителей в возрасте до 35 лет вовлечены в различные формы поддержки и сопровождения в первые три года работы </w:t>
            </w:r>
          </w:p>
        </w:tc>
        <w:tc>
          <w:tcPr>
            <w:tcW w:w="279" w:type="pct"/>
            <w:vAlign w:val="center"/>
          </w:tcPr>
          <w:p w14:paraId="05996A8A" w14:textId="77777777" w:rsidR="00506A30" w:rsidRPr="00B84E63" w:rsidRDefault="00506A30" w:rsidP="00506A30">
            <w:pPr>
              <w:jc w:val="center"/>
              <w:rPr>
                <w:sz w:val="22"/>
                <w:szCs w:val="22"/>
              </w:rPr>
            </w:pPr>
            <w:r w:rsidRPr="00B84E63">
              <w:rPr>
                <w:sz w:val="22"/>
                <w:szCs w:val="22"/>
              </w:rPr>
              <w:t>%</w:t>
            </w:r>
          </w:p>
        </w:tc>
        <w:tc>
          <w:tcPr>
            <w:tcW w:w="442" w:type="pct"/>
            <w:vAlign w:val="center"/>
          </w:tcPr>
          <w:p w14:paraId="6998D18C" w14:textId="77777777" w:rsidR="00506A30" w:rsidRPr="00B84E63" w:rsidRDefault="00506A30" w:rsidP="00506A30">
            <w:pPr>
              <w:jc w:val="center"/>
              <w:rPr>
                <w:sz w:val="22"/>
                <w:szCs w:val="22"/>
                <w:lang w:eastAsia="en-US"/>
              </w:rPr>
            </w:pPr>
            <w:r w:rsidRPr="00B84E63">
              <w:rPr>
                <w:sz w:val="22"/>
                <w:szCs w:val="22"/>
                <w:lang w:eastAsia="en-US"/>
              </w:rPr>
              <w:t>27,3</w:t>
            </w:r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26ABE883" w14:textId="77777777" w:rsidR="00506A30" w:rsidRPr="00B84E63" w:rsidRDefault="00506A30" w:rsidP="00506A30">
            <w:pPr>
              <w:jc w:val="center"/>
            </w:pPr>
            <w:r w:rsidRPr="00B84E63">
              <w:t>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BEB6" w14:textId="77777777" w:rsidR="00506A30" w:rsidRPr="005338F6" w:rsidRDefault="00506A30" w:rsidP="00506A30">
            <w:pPr>
              <w:jc w:val="center"/>
              <w:rPr>
                <w:lang w:eastAsia="en-US"/>
              </w:rPr>
            </w:pPr>
            <w:r w:rsidRPr="005338F6">
              <w:rPr>
                <w:lang w:eastAsia="en-US"/>
              </w:rPr>
              <w:t>31,3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0CC8" w14:textId="77777777" w:rsidR="00506A30" w:rsidRPr="005338F6" w:rsidRDefault="00506A30" w:rsidP="00506A30">
            <w:pPr>
              <w:jc w:val="center"/>
              <w:rPr>
                <w:lang w:eastAsia="en-US"/>
              </w:rPr>
            </w:pPr>
            <w:r w:rsidRPr="005338F6">
              <w:rPr>
                <w:lang w:eastAsia="en-US"/>
              </w:rPr>
              <w:t>125,2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520" w14:textId="2C2D2EC9" w:rsidR="00506A30" w:rsidRDefault="00506A30" w:rsidP="00506A30"/>
        </w:tc>
      </w:tr>
    </w:tbl>
    <w:p w14:paraId="66331D54" w14:textId="77777777" w:rsidR="00375136" w:rsidRDefault="00375136" w:rsidP="00DF22A2">
      <w:pPr>
        <w:shd w:val="clear" w:color="auto" w:fill="FFFFFF"/>
        <w:ind w:left="11907"/>
        <w:jc w:val="both"/>
        <w:rPr>
          <w:sz w:val="24"/>
          <w:szCs w:val="24"/>
        </w:rPr>
      </w:pPr>
    </w:p>
    <w:sectPr w:rsidR="00375136" w:rsidSect="0058683A">
      <w:footerReference w:type="first" r:id="rId8"/>
      <w:pgSz w:w="16840" w:h="11907" w:orient="landscape" w:code="9"/>
      <w:pgMar w:top="1985" w:right="567" w:bottom="567" w:left="56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7026B" w14:textId="77777777" w:rsidR="00D74F1A" w:rsidRDefault="00D74F1A">
      <w:r>
        <w:separator/>
      </w:r>
    </w:p>
  </w:endnote>
  <w:endnote w:type="continuationSeparator" w:id="0">
    <w:p w14:paraId="7C9BB012" w14:textId="77777777" w:rsidR="00D74F1A" w:rsidRDefault="00D7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00CC35D8" w14:paraId="699878F5" w14:textId="77777777" w:rsidTr="3092FBAE">
      <w:tc>
        <w:tcPr>
          <w:tcW w:w="5235" w:type="dxa"/>
        </w:tcPr>
        <w:p w14:paraId="5C9597D6" w14:textId="77777777" w:rsidR="00CC35D8" w:rsidRDefault="00CC35D8" w:rsidP="3092FBAE">
          <w:pPr>
            <w:pStyle w:val="a9"/>
            <w:ind w:left="-115"/>
          </w:pPr>
        </w:p>
      </w:tc>
      <w:tc>
        <w:tcPr>
          <w:tcW w:w="5235" w:type="dxa"/>
        </w:tcPr>
        <w:p w14:paraId="71EED710" w14:textId="77777777" w:rsidR="00CC35D8" w:rsidRDefault="00CC35D8" w:rsidP="3092FBAE">
          <w:pPr>
            <w:pStyle w:val="a9"/>
            <w:jc w:val="center"/>
          </w:pPr>
        </w:p>
      </w:tc>
      <w:tc>
        <w:tcPr>
          <w:tcW w:w="5235" w:type="dxa"/>
        </w:tcPr>
        <w:p w14:paraId="72BD7759" w14:textId="77777777" w:rsidR="00CC35D8" w:rsidRDefault="00CC35D8" w:rsidP="3092FBAE">
          <w:pPr>
            <w:pStyle w:val="a9"/>
            <w:ind w:right="-115"/>
            <w:jc w:val="right"/>
          </w:pPr>
        </w:p>
      </w:tc>
    </w:tr>
  </w:tbl>
  <w:p w14:paraId="196530F0" w14:textId="77777777" w:rsidR="00CC35D8" w:rsidRDefault="00CC35D8" w:rsidP="3092FB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129B" w14:textId="77777777" w:rsidR="00D74F1A" w:rsidRDefault="00D74F1A">
      <w:r>
        <w:separator/>
      </w:r>
    </w:p>
  </w:footnote>
  <w:footnote w:type="continuationSeparator" w:id="0">
    <w:p w14:paraId="7EFEE979" w14:textId="77777777" w:rsidR="00D74F1A" w:rsidRDefault="00D74F1A">
      <w:r>
        <w:continuationSeparator/>
      </w:r>
    </w:p>
  </w:footnote>
  <w:footnote w:id="1">
    <w:p w14:paraId="0B499DB9" w14:textId="77777777" w:rsidR="00EE2013" w:rsidRPr="00DA249E" w:rsidRDefault="00EE2013" w:rsidP="00BE2816">
      <w:pPr>
        <w:pStyle w:val="af"/>
      </w:pPr>
      <w:r w:rsidRPr="00927ADD">
        <w:rPr>
          <w:rStyle w:val="ae"/>
        </w:rPr>
        <w:footnoteRef/>
      </w:r>
      <w:r w:rsidRPr="00927ADD">
        <w:t xml:space="preserve"> Приводится описание риска, не позволяющее достичь значения показателя, указываются мероприятия, направленные на достижение значений </w:t>
      </w:r>
      <w:r w:rsidRPr="00DA249E">
        <w:t xml:space="preserve">показателей и </w:t>
      </w:r>
      <w:r w:rsidRPr="00DA249E">
        <w:rPr>
          <w:u w:val="single"/>
        </w:rPr>
        <w:t xml:space="preserve">принятые меры по </w:t>
      </w:r>
      <w:r>
        <w:rPr>
          <w:u w:val="single"/>
        </w:rPr>
        <w:t xml:space="preserve">снижению (недопущению) </w:t>
      </w:r>
      <w:r w:rsidRPr="00DA249E">
        <w:rPr>
          <w:u w:val="single"/>
        </w:rPr>
        <w:t>рисков недостижения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A4D"/>
    <w:multiLevelType w:val="multilevel"/>
    <w:tmpl w:val="A77E25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20F1F2B"/>
    <w:multiLevelType w:val="multilevel"/>
    <w:tmpl w:val="E744B5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6F1048"/>
    <w:multiLevelType w:val="hybridMultilevel"/>
    <w:tmpl w:val="8690D1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4DA3EE3"/>
    <w:multiLevelType w:val="hybridMultilevel"/>
    <w:tmpl w:val="B60A31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216492"/>
    <w:multiLevelType w:val="multilevel"/>
    <w:tmpl w:val="D78C948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BD5C4B"/>
    <w:multiLevelType w:val="multilevel"/>
    <w:tmpl w:val="2A88FC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D9222E"/>
    <w:multiLevelType w:val="multilevel"/>
    <w:tmpl w:val="7666A3F8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9B471A4"/>
    <w:multiLevelType w:val="multilevel"/>
    <w:tmpl w:val="BF5848D8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0BFE3E03"/>
    <w:multiLevelType w:val="multilevel"/>
    <w:tmpl w:val="EFB496F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C47393B"/>
    <w:multiLevelType w:val="multilevel"/>
    <w:tmpl w:val="B176714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D996AE5"/>
    <w:multiLevelType w:val="hybridMultilevel"/>
    <w:tmpl w:val="4AD0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64DCE"/>
    <w:multiLevelType w:val="multilevel"/>
    <w:tmpl w:val="154C77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432"/>
        </w:tabs>
        <w:ind w:left="43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hint="default"/>
        <w:i w:val="0"/>
      </w:rPr>
    </w:lvl>
  </w:abstractNum>
  <w:abstractNum w:abstractNumId="12" w15:restartNumberingAfterBreak="0">
    <w:nsid w:val="0F6D6E4D"/>
    <w:multiLevelType w:val="multilevel"/>
    <w:tmpl w:val="B9C2E5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0287C6C"/>
    <w:multiLevelType w:val="multilevel"/>
    <w:tmpl w:val="1D083D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5493EBB"/>
    <w:multiLevelType w:val="multilevel"/>
    <w:tmpl w:val="992E0E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167F444E"/>
    <w:multiLevelType w:val="multilevel"/>
    <w:tmpl w:val="0F14B2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6" w15:restartNumberingAfterBreak="0">
    <w:nsid w:val="180B00CC"/>
    <w:multiLevelType w:val="multilevel"/>
    <w:tmpl w:val="9586A7B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1BDB5546"/>
    <w:multiLevelType w:val="multilevel"/>
    <w:tmpl w:val="5D10A2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6"/>
        </w:tabs>
        <w:ind w:left="4176" w:hanging="1800"/>
      </w:pPr>
      <w:rPr>
        <w:rFonts w:hint="default"/>
      </w:rPr>
    </w:lvl>
  </w:abstractNum>
  <w:abstractNum w:abstractNumId="18" w15:restartNumberingAfterBreak="0">
    <w:nsid w:val="1C3022E8"/>
    <w:multiLevelType w:val="hybridMultilevel"/>
    <w:tmpl w:val="9670EDEE"/>
    <w:lvl w:ilvl="0" w:tplc="93406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BB63CB"/>
    <w:multiLevelType w:val="multilevel"/>
    <w:tmpl w:val="0F14B2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0" w15:restartNumberingAfterBreak="0">
    <w:nsid w:val="22C6466D"/>
    <w:multiLevelType w:val="multilevel"/>
    <w:tmpl w:val="0F14B2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1" w15:restartNumberingAfterBreak="0">
    <w:nsid w:val="245E661E"/>
    <w:multiLevelType w:val="hybridMultilevel"/>
    <w:tmpl w:val="C8EC963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624661"/>
    <w:multiLevelType w:val="hybridMultilevel"/>
    <w:tmpl w:val="52748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D1FA6"/>
    <w:multiLevelType w:val="multilevel"/>
    <w:tmpl w:val="9C76F75E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2D9A19C1"/>
    <w:multiLevelType w:val="multilevel"/>
    <w:tmpl w:val="BF721E5A"/>
    <w:lvl w:ilvl="0">
      <w:start w:val="1"/>
      <w:numFmt w:val="decimal"/>
      <w:lvlText w:val="4.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5" w15:restartNumberingAfterBreak="0">
    <w:nsid w:val="2F825CD9"/>
    <w:multiLevelType w:val="multilevel"/>
    <w:tmpl w:val="C4E04C6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 w15:restartNumberingAfterBreak="0">
    <w:nsid w:val="355118CA"/>
    <w:multiLevelType w:val="multilevel"/>
    <w:tmpl w:val="5C0CD5C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0BD6606"/>
    <w:multiLevelType w:val="multilevel"/>
    <w:tmpl w:val="9CC00D60"/>
    <w:lvl w:ilvl="0">
      <w:start w:val="1"/>
      <w:numFmt w:val="decimal"/>
      <w:lvlText w:val="2.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8" w15:restartNumberingAfterBreak="0">
    <w:nsid w:val="44955596"/>
    <w:multiLevelType w:val="multilevel"/>
    <w:tmpl w:val="29F402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"/>
        </w:tabs>
        <w:ind w:left="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"/>
        </w:tabs>
        <w:ind w:left="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1800"/>
      </w:pPr>
      <w:rPr>
        <w:rFonts w:hint="default"/>
      </w:rPr>
    </w:lvl>
  </w:abstractNum>
  <w:abstractNum w:abstractNumId="29" w15:restartNumberingAfterBreak="0">
    <w:nsid w:val="46173516"/>
    <w:multiLevelType w:val="hybridMultilevel"/>
    <w:tmpl w:val="1C5A2B96"/>
    <w:lvl w:ilvl="0" w:tplc="35D0D5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70036E"/>
    <w:multiLevelType w:val="multilevel"/>
    <w:tmpl w:val="8548B4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96432C8"/>
    <w:multiLevelType w:val="multilevel"/>
    <w:tmpl w:val="11BEFCD2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0A2752"/>
    <w:multiLevelType w:val="multilevel"/>
    <w:tmpl w:val="A70E4A94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4CF76D65"/>
    <w:multiLevelType w:val="hybridMultilevel"/>
    <w:tmpl w:val="03C29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74C84"/>
    <w:multiLevelType w:val="multilevel"/>
    <w:tmpl w:val="299A6F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05E6A1E"/>
    <w:multiLevelType w:val="multilevel"/>
    <w:tmpl w:val="9B1607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3287550"/>
    <w:multiLevelType w:val="multilevel"/>
    <w:tmpl w:val="6D0E3D5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3EC5104"/>
    <w:multiLevelType w:val="multilevel"/>
    <w:tmpl w:val="751400CA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54311A20"/>
    <w:multiLevelType w:val="multilevel"/>
    <w:tmpl w:val="CEEE1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7940B53"/>
    <w:multiLevelType w:val="hybridMultilevel"/>
    <w:tmpl w:val="0A7A3796"/>
    <w:lvl w:ilvl="0" w:tplc="A246023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5AC46628"/>
    <w:multiLevelType w:val="multilevel"/>
    <w:tmpl w:val="FF8068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E385A22"/>
    <w:multiLevelType w:val="multilevel"/>
    <w:tmpl w:val="CE9A88C8"/>
    <w:lvl w:ilvl="0">
      <w:start w:val="5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5EAD5630"/>
    <w:multiLevelType w:val="multilevel"/>
    <w:tmpl w:val="C2D275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FD00363"/>
    <w:multiLevelType w:val="multilevel"/>
    <w:tmpl w:val="31AE3D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6BF3210E"/>
    <w:multiLevelType w:val="multilevel"/>
    <w:tmpl w:val="83E693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C177902"/>
    <w:multiLevelType w:val="multilevel"/>
    <w:tmpl w:val="3700628A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6FF55E86"/>
    <w:multiLevelType w:val="multilevel"/>
    <w:tmpl w:val="7CA06634"/>
    <w:lvl w:ilvl="0">
      <w:start w:val="3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600424D"/>
    <w:multiLevelType w:val="multilevel"/>
    <w:tmpl w:val="4DB0D87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0"/>
  </w:num>
  <w:num w:numId="5">
    <w:abstractNumId w:val="47"/>
  </w:num>
  <w:num w:numId="6">
    <w:abstractNumId w:val="34"/>
  </w:num>
  <w:num w:numId="7">
    <w:abstractNumId w:val="14"/>
  </w:num>
  <w:num w:numId="8">
    <w:abstractNumId w:val="30"/>
  </w:num>
  <w:num w:numId="9">
    <w:abstractNumId w:val="18"/>
  </w:num>
  <w:num w:numId="10">
    <w:abstractNumId w:val="37"/>
  </w:num>
  <w:num w:numId="11">
    <w:abstractNumId w:val="38"/>
  </w:num>
  <w:num w:numId="12">
    <w:abstractNumId w:val="26"/>
  </w:num>
  <w:num w:numId="13">
    <w:abstractNumId w:val="7"/>
  </w:num>
  <w:num w:numId="14">
    <w:abstractNumId w:val="1"/>
  </w:num>
  <w:num w:numId="15">
    <w:abstractNumId w:val="23"/>
  </w:num>
  <w:num w:numId="16">
    <w:abstractNumId w:val="44"/>
  </w:num>
  <w:num w:numId="17">
    <w:abstractNumId w:val="4"/>
  </w:num>
  <w:num w:numId="18">
    <w:abstractNumId w:val="13"/>
  </w:num>
  <w:num w:numId="19">
    <w:abstractNumId w:val="20"/>
  </w:num>
  <w:num w:numId="20">
    <w:abstractNumId w:val="31"/>
  </w:num>
  <w:num w:numId="21">
    <w:abstractNumId w:val="32"/>
  </w:num>
  <w:num w:numId="22">
    <w:abstractNumId w:val="6"/>
  </w:num>
  <w:num w:numId="23">
    <w:abstractNumId w:val="43"/>
  </w:num>
  <w:num w:numId="24">
    <w:abstractNumId w:val="25"/>
  </w:num>
  <w:num w:numId="25">
    <w:abstractNumId w:val="9"/>
  </w:num>
  <w:num w:numId="26">
    <w:abstractNumId w:val="11"/>
  </w:num>
  <w:num w:numId="27">
    <w:abstractNumId w:val="36"/>
  </w:num>
  <w:num w:numId="28">
    <w:abstractNumId w:val="35"/>
  </w:num>
  <w:num w:numId="29">
    <w:abstractNumId w:val="2"/>
  </w:num>
  <w:num w:numId="30">
    <w:abstractNumId w:val="21"/>
  </w:num>
  <w:num w:numId="31">
    <w:abstractNumId w:val="45"/>
  </w:num>
  <w:num w:numId="32">
    <w:abstractNumId w:val="41"/>
  </w:num>
  <w:num w:numId="33">
    <w:abstractNumId w:val="12"/>
  </w:num>
  <w:num w:numId="34">
    <w:abstractNumId w:val="8"/>
  </w:num>
  <w:num w:numId="35">
    <w:abstractNumId w:val="28"/>
  </w:num>
  <w:num w:numId="36">
    <w:abstractNumId w:val="27"/>
  </w:num>
  <w:num w:numId="37">
    <w:abstractNumId w:val="5"/>
  </w:num>
  <w:num w:numId="38">
    <w:abstractNumId w:val="39"/>
  </w:num>
  <w:num w:numId="39">
    <w:abstractNumId w:val="24"/>
  </w:num>
  <w:num w:numId="40">
    <w:abstractNumId w:val="46"/>
  </w:num>
  <w:num w:numId="41">
    <w:abstractNumId w:val="40"/>
  </w:num>
  <w:num w:numId="42">
    <w:abstractNumId w:val="42"/>
  </w:num>
  <w:num w:numId="43">
    <w:abstractNumId w:val="22"/>
  </w:num>
  <w:num w:numId="44">
    <w:abstractNumId w:val="15"/>
  </w:num>
  <w:num w:numId="45">
    <w:abstractNumId w:val="19"/>
  </w:num>
  <w:num w:numId="46">
    <w:abstractNumId w:val="29"/>
  </w:num>
  <w:num w:numId="47">
    <w:abstractNumId w:val="3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3A4"/>
    <w:rsid w:val="000049B5"/>
    <w:rsid w:val="00021F04"/>
    <w:rsid w:val="000379D3"/>
    <w:rsid w:val="00037D7F"/>
    <w:rsid w:val="000417F6"/>
    <w:rsid w:val="0004460A"/>
    <w:rsid w:val="00051BF6"/>
    <w:rsid w:val="00052923"/>
    <w:rsid w:val="0005605E"/>
    <w:rsid w:val="00061835"/>
    <w:rsid w:val="0006347D"/>
    <w:rsid w:val="000661D9"/>
    <w:rsid w:val="00067EAF"/>
    <w:rsid w:val="0007109B"/>
    <w:rsid w:val="000763C5"/>
    <w:rsid w:val="00084E8C"/>
    <w:rsid w:val="00086C31"/>
    <w:rsid w:val="00087ABA"/>
    <w:rsid w:val="00091282"/>
    <w:rsid w:val="0009778D"/>
    <w:rsid w:val="000A1494"/>
    <w:rsid w:val="000A15EF"/>
    <w:rsid w:val="000A1673"/>
    <w:rsid w:val="000A3516"/>
    <w:rsid w:val="000B6926"/>
    <w:rsid w:val="000B7BB7"/>
    <w:rsid w:val="000D79AB"/>
    <w:rsid w:val="000E15D7"/>
    <w:rsid w:val="000F309C"/>
    <w:rsid w:val="001013B5"/>
    <w:rsid w:val="001108E2"/>
    <w:rsid w:val="00120C2F"/>
    <w:rsid w:val="001334D4"/>
    <w:rsid w:val="00135112"/>
    <w:rsid w:val="00135C02"/>
    <w:rsid w:val="00140E1D"/>
    <w:rsid w:val="0014257C"/>
    <w:rsid w:val="00144B71"/>
    <w:rsid w:val="00155F7E"/>
    <w:rsid w:val="00167B90"/>
    <w:rsid w:val="00182A53"/>
    <w:rsid w:val="00194A85"/>
    <w:rsid w:val="00197A80"/>
    <w:rsid w:val="001A0144"/>
    <w:rsid w:val="001B5D9D"/>
    <w:rsid w:val="001C2070"/>
    <w:rsid w:val="001D0A71"/>
    <w:rsid w:val="001D1591"/>
    <w:rsid w:val="001E608F"/>
    <w:rsid w:val="001F20DC"/>
    <w:rsid w:val="001F34D8"/>
    <w:rsid w:val="0020735C"/>
    <w:rsid w:val="00211599"/>
    <w:rsid w:val="00230211"/>
    <w:rsid w:val="00232F17"/>
    <w:rsid w:val="00241556"/>
    <w:rsid w:val="00250066"/>
    <w:rsid w:val="00251A93"/>
    <w:rsid w:val="0025532D"/>
    <w:rsid w:val="00275207"/>
    <w:rsid w:val="0027745E"/>
    <w:rsid w:val="002854B8"/>
    <w:rsid w:val="002869A4"/>
    <w:rsid w:val="00291C95"/>
    <w:rsid w:val="002942A7"/>
    <w:rsid w:val="002979CC"/>
    <w:rsid w:val="002A0DB6"/>
    <w:rsid w:val="002B0B06"/>
    <w:rsid w:val="002B2BB4"/>
    <w:rsid w:val="002B3B2D"/>
    <w:rsid w:val="002B57E8"/>
    <w:rsid w:val="002C04F9"/>
    <w:rsid w:val="002D1874"/>
    <w:rsid w:val="002D668A"/>
    <w:rsid w:val="002D6D7B"/>
    <w:rsid w:val="002E5D7A"/>
    <w:rsid w:val="002F11C8"/>
    <w:rsid w:val="002F4ADC"/>
    <w:rsid w:val="00307D0E"/>
    <w:rsid w:val="00312F01"/>
    <w:rsid w:val="00325213"/>
    <w:rsid w:val="00330698"/>
    <w:rsid w:val="003319D8"/>
    <w:rsid w:val="0033474F"/>
    <w:rsid w:val="00336787"/>
    <w:rsid w:val="00337284"/>
    <w:rsid w:val="003407BB"/>
    <w:rsid w:val="003411A3"/>
    <w:rsid w:val="00374ACF"/>
    <w:rsid w:val="00375136"/>
    <w:rsid w:val="003830EE"/>
    <w:rsid w:val="00392F8A"/>
    <w:rsid w:val="003A0F2A"/>
    <w:rsid w:val="003A280C"/>
    <w:rsid w:val="003A2EEA"/>
    <w:rsid w:val="003A6DE5"/>
    <w:rsid w:val="003B0C90"/>
    <w:rsid w:val="003B3066"/>
    <w:rsid w:val="003B4F8D"/>
    <w:rsid w:val="003C0951"/>
    <w:rsid w:val="003D104A"/>
    <w:rsid w:val="003D5875"/>
    <w:rsid w:val="003E4A64"/>
    <w:rsid w:val="003F08C8"/>
    <w:rsid w:val="003F1B0B"/>
    <w:rsid w:val="00415191"/>
    <w:rsid w:val="0041682D"/>
    <w:rsid w:val="00417E5E"/>
    <w:rsid w:val="004206B5"/>
    <w:rsid w:val="004231C7"/>
    <w:rsid w:val="004246E8"/>
    <w:rsid w:val="00442960"/>
    <w:rsid w:val="004659E3"/>
    <w:rsid w:val="00474EB7"/>
    <w:rsid w:val="00476EA4"/>
    <w:rsid w:val="00483AA3"/>
    <w:rsid w:val="00486938"/>
    <w:rsid w:val="004A0CBB"/>
    <w:rsid w:val="004A4A97"/>
    <w:rsid w:val="004B4145"/>
    <w:rsid w:val="004B72BA"/>
    <w:rsid w:val="004C1899"/>
    <w:rsid w:val="004C7DF3"/>
    <w:rsid w:val="004D7196"/>
    <w:rsid w:val="004D7FE9"/>
    <w:rsid w:val="004F2BBA"/>
    <w:rsid w:val="00503EB2"/>
    <w:rsid w:val="00506A30"/>
    <w:rsid w:val="005146FB"/>
    <w:rsid w:val="00515AE8"/>
    <w:rsid w:val="00520092"/>
    <w:rsid w:val="00521FD9"/>
    <w:rsid w:val="005310A0"/>
    <w:rsid w:val="00531D3B"/>
    <w:rsid w:val="005338F6"/>
    <w:rsid w:val="0054649A"/>
    <w:rsid w:val="00546CBC"/>
    <w:rsid w:val="005530C4"/>
    <w:rsid w:val="00554DA7"/>
    <w:rsid w:val="005559FC"/>
    <w:rsid w:val="0056129E"/>
    <w:rsid w:val="0056338B"/>
    <w:rsid w:val="00573C43"/>
    <w:rsid w:val="00576982"/>
    <w:rsid w:val="0057764A"/>
    <w:rsid w:val="0058683A"/>
    <w:rsid w:val="0059765A"/>
    <w:rsid w:val="005A3358"/>
    <w:rsid w:val="005A3413"/>
    <w:rsid w:val="005E061E"/>
    <w:rsid w:val="005F6238"/>
    <w:rsid w:val="005F63C8"/>
    <w:rsid w:val="00602A88"/>
    <w:rsid w:val="00615E40"/>
    <w:rsid w:val="00616E01"/>
    <w:rsid w:val="006212AC"/>
    <w:rsid w:val="00626882"/>
    <w:rsid w:val="00626EA6"/>
    <w:rsid w:val="00632ACC"/>
    <w:rsid w:val="00635927"/>
    <w:rsid w:val="00647594"/>
    <w:rsid w:val="006565DF"/>
    <w:rsid w:val="00661E8E"/>
    <w:rsid w:val="0066393A"/>
    <w:rsid w:val="0066576A"/>
    <w:rsid w:val="006666D6"/>
    <w:rsid w:val="006667D9"/>
    <w:rsid w:val="006705B1"/>
    <w:rsid w:val="006915F2"/>
    <w:rsid w:val="0069614D"/>
    <w:rsid w:val="00696213"/>
    <w:rsid w:val="0069741D"/>
    <w:rsid w:val="006A0503"/>
    <w:rsid w:val="006A1FA9"/>
    <w:rsid w:val="006B145A"/>
    <w:rsid w:val="006C0068"/>
    <w:rsid w:val="006C0BDC"/>
    <w:rsid w:val="006C0D90"/>
    <w:rsid w:val="006C5CCA"/>
    <w:rsid w:val="006C695D"/>
    <w:rsid w:val="006D0E56"/>
    <w:rsid w:val="006D5F53"/>
    <w:rsid w:val="006E27D7"/>
    <w:rsid w:val="006F6C9B"/>
    <w:rsid w:val="00701520"/>
    <w:rsid w:val="007126E2"/>
    <w:rsid w:val="00715554"/>
    <w:rsid w:val="00717A26"/>
    <w:rsid w:val="00732AD1"/>
    <w:rsid w:val="00733C13"/>
    <w:rsid w:val="00734584"/>
    <w:rsid w:val="00746014"/>
    <w:rsid w:val="00747C5E"/>
    <w:rsid w:val="00750F0C"/>
    <w:rsid w:val="007621CC"/>
    <w:rsid w:val="0076540C"/>
    <w:rsid w:val="00765588"/>
    <w:rsid w:val="00767394"/>
    <w:rsid w:val="00774E3F"/>
    <w:rsid w:val="007755F3"/>
    <w:rsid w:val="0078105D"/>
    <w:rsid w:val="007D07D4"/>
    <w:rsid w:val="007D34BD"/>
    <w:rsid w:val="007E5A36"/>
    <w:rsid w:val="007F26EB"/>
    <w:rsid w:val="007F5F3B"/>
    <w:rsid w:val="00805E01"/>
    <w:rsid w:val="008068C8"/>
    <w:rsid w:val="008138A7"/>
    <w:rsid w:val="00823379"/>
    <w:rsid w:val="0083440B"/>
    <w:rsid w:val="00847AA6"/>
    <w:rsid w:val="008551F1"/>
    <w:rsid w:val="008613A4"/>
    <w:rsid w:val="00890B9A"/>
    <w:rsid w:val="00895F50"/>
    <w:rsid w:val="008A25D7"/>
    <w:rsid w:val="008A2673"/>
    <w:rsid w:val="008B3E96"/>
    <w:rsid w:val="00905B2A"/>
    <w:rsid w:val="00906C09"/>
    <w:rsid w:val="00915E1D"/>
    <w:rsid w:val="00920385"/>
    <w:rsid w:val="00922951"/>
    <w:rsid w:val="00927ADD"/>
    <w:rsid w:val="00931008"/>
    <w:rsid w:val="0093735E"/>
    <w:rsid w:val="00944AEB"/>
    <w:rsid w:val="00945ABF"/>
    <w:rsid w:val="00954EC4"/>
    <w:rsid w:val="0095764F"/>
    <w:rsid w:val="0096405C"/>
    <w:rsid w:val="0097268E"/>
    <w:rsid w:val="009739B7"/>
    <w:rsid w:val="00981B45"/>
    <w:rsid w:val="00982846"/>
    <w:rsid w:val="00983ACB"/>
    <w:rsid w:val="009869C3"/>
    <w:rsid w:val="00994497"/>
    <w:rsid w:val="00997E56"/>
    <w:rsid w:val="009A38F2"/>
    <w:rsid w:val="009D4756"/>
    <w:rsid w:val="009D6FC4"/>
    <w:rsid w:val="009E3492"/>
    <w:rsid w:val="009F1B32"/>
    <w:rsid w:val="009F4C7F"/>
    <w:rsid w:val="00A001C3"/>
    <w:rsid w:val="00A05C0D"/>
    <w:rsid w:val="00A06DD9"/>
    <w:rsid w:val="00A11C6B"/>
    <w:rsid w:val="00A168F1"/>
    <w:rsid w:val="00A170C4"/>
    <w:rsid w:val="00A23014"/>
    <w:rsid w:val="00A34E6F"/>
    <w:rsid w:val="00A369B3"/>
    <w:rsid w:val="00A401FA"/>
    <w:rsid w:val="00A41180"/>
    <w:rsid w:val="00A42BE6"/>
    <w:rsid w:val="00A45626"/>
    <w:rsid w:val="00A4718E"/>
    <w:rsid w:val="00A47B20"/>
    <w:rsid w:val="00A619A2"/>
    <w:rsid w:val="00A81068"/>
    <w:rsid w:val="00A85FB2"/>
    <w:rsid w:val="00A94EB4"/>
    <w:rsid w:val="00AA0022"/>
    <w:rsid w:val="00AA0CD2"/>
    <w:rsid w:val="00AA3EF3"/>
    <w:rsid w:val="00AA4BE2"/>
    <w:rsid w:val="00AB4DFC"/>
    <w:rsid w:val="00AC2DB4"/>
    <w:rsid w:val="00B003E8"/>
    <w:rsid w:val="00B02890"/>
    <w:rsid w:val="00B053A3"/>
    <w:rsid w:val="00B06DD9"/>
    <w:rsid w:val="00B11E43"/>
    <w:rsid w:val="00B20D36"/>
    <w:rsid w:val="00B21EEB"/>
    <w:rsid w:val="00B338E3"/>
    <w:rsid w:val="00B348D7"/>
    <w:rsid w:val="00B3618C"/>
    <w:rsid w:val="00B41945"/>
    <w:rsid w:val="00B642BC"/>
    <w:rsid w:val="00B67372"/>
    <w:rsid w:val="00B70858"/>
    <w:rsid w:val="00B7266F"/>
    <w:rsid w:val="00B80DF4"/>
    <w:rsid w:val="00B903A0"/>
    <w:rsid w:val="00B97E1A"/>
    <w:rsid w:val="00BA35DB"/>
    <w:rsid w:val="00BA6F3C"/>
    <w:rsid w:val="00BA7004"/>
    <w:rsid w:val="00BC02C3"/>
    <w:rsid w:val="00BC2300"/>
    <w:rsid w:val="00BC341F"/>
    <w:rsid w:val="00BD6A8E"/>
    <w:rsid w:val="00BE2816"/>
    <w:rsid w:val="00BF58A9"/>
    <w:rsid w:val="00BF5EEA"/>
    <w:rsid w:val="00C011F8"/>
    <w:rsid w:val="00C1446E"/>
    <w:rsid w:val="00C14BE7"/>
    <w:rsid w:val="00C15F5B"/>
    <w:rsid w:val="00C179DB"/>
    <w:rsid w:val="00C17ACC"/>
    <w:rsid w:val="00C2378C"/>
    <w:rsid w:val="00C243FD"/>
    <w:rsid w:val="00C245AA"/>
    <w:rsid w:val="00C32A1B"/>
    <w:rsid w:val="00C34183"/>
    <w:rsid w:val="00C35AE7"/>
    <w:rsid w:val="00C467F9"/>
    <w:rsid w:val="00C5364F"/>
    <w:rsid w:val="00C77B5B"/>
    <w:rsid w:val="00C82B4F"/>
    <w:rsid w:val="00C859AF"/>
    <w:rsid w:val="00CB358A"/>
    <w:rsid w:val="00CB4729"/>
    <w:rsid w:val="00CB63D3"/>
    <w:rsid w:val="00CC35D8"/>
    <w:rsid w:val="00CC6B3C"/>
    <w:rsid w:val="00CC6C22"/>
    <w:rsid w:val="00CD7959"/>
    <w:rsid w:val="00CF48BC"/>
    <w:rsid w:val="00CF6147"/>
    <w:rsid w:val="00CF6704"/>
    <w:rsid w:val="00D04F5C"/>
    <w:rsid w:val="00D053C1"/>
    <w:rsid w:val="00D41A29"/>
    <w:rsid w:val="00D470A6"/>
    <w:rsid w:val="00D50FE8"/>
    <w:rsid w:val="00D6406E"/>
    <w:rsid w:val="00D642B7"/>
    <w:rsid w:val="00D74F1A"/>
    <w:rsid w:val="00D80970"/>
    <w:rsid w:val="00D80E69"/>
    <w:rsid w:val="00D858A2"/>
    <w:rsid w:val="00D87237"/>
    <w:rsid w:val="00DA1C83"/>
    <w:rsid w:val="00DA249E"/>
    <w:rsid w:val="00DA726D"/>
    <w:rsid w:val="00DB41BC"/>
    <w:rsid w:val="00DC5856"/>
    <w:rsid w:val="00DD5BC6"/>
    <w:rsid w:val="00DF0DAF"/>
    <w:rsid w:val="00DF12FE"/>
    <w:rsid w:val="00DF22A2"/>
    <w:rsid w:val="00E034B8"/>
    <w:rsid w:val="00E10EE6"/>
    <w:rsid w:val="00E12C14"/>
    <w:rsid w:val="00E17648"/>
    <w:rsid w:val="00E22B7B"/>
    <w:rsid w:val="00E26567"/>
    <w:rsid w:val="00E266BB"/>
    <w:rsid w:val="00E31428"/>
    <w:rsid w:val="00E318CA"/>
    <w:rsid w:val="00E4421C"/>
    <w:rsid w:val="00E5296E"/>
    <w:rsid w:val="00E55F4E"/>
    <w:rsid w:val="00E63E3F"/>
    <w:rsid w:val="00E80AFE"/>
    <w:rsid w:val="00E9616F"/>
    <w:rsid w:val="00E97916"/>
    <w:rsid w:val="00E97DD3"/>
    <w:rsid w:val="00EB21BA"/>
    <w:rsid w:val="00ED0D60"/>
    <w:rsid w:val="00ED2CF6"/>
    <w:rsid w:val="00EE16AA"/>
    <w:rsid w:val="00EE2013"/>
    <w:rsid w:val="00EE316C"/>
    <w:rsid w:val="00EE5A6E"/>
    <w:rsid w:val="00EE7555"/>
    <w:rsid w:val="00EF1BF7"/>
    <w:rsid w:val="00EF3B73"/>
    <w:rsid w:val="00F10AC9"/>
    <w:rsid w:val="00F11A21"/>
    <w:rsid w:val="00F145E7"/>
    <w:rsid w:val="00F1465C"/>
    <w:rsid w:val="00F152E5"/>
    <w:rsid w:val="00F2206A"/>
    <w:rsid w:val="00F26379"/>
    <w:rsid w:val="00F335FB"/>
    <w:rsid w:val="00F33986"/>
    <w:rsid w:val="00F4331B"/>
    <w:rsid w:val="00F50DC8"/>
    <w:rsid w:val="00F56DBA"/>
    <w:rsid w:val="00F60C64"/>
    <w:rsid w:val="00F831E0"/>
    <w:rsid w:val="00F87EC3"/>
    <w:rsid w:val="00F87F34"/>
    <w:rsid w:val="00FA13D3"/>
    <w:rsid w:val="00FA22D6"/>
    <w:rsid w:val="00FA304D"/>
    <w:rsid w:val="00FB01E1"/>
    <w:rsid w:val="00FB04CF"/>
    <w:rsid w:val="00FB5B0A"/>
    <w:rsid w:val="00FC55E8"/>
    <w:rsid w:val="3092F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DC9606"/>
  <w15:docId w15:val="{8CC68379-23AF-4A92-ABBE-FEDA89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E8"/>
    <w:pPr>
      <w:autoSpaceDE w:val="0"/>
      <w:autoSpaceDN w:val="0"/>
    </w:pPr>
  </w:style>
  <w:style w:type="paragraph" w:styleId="1">
    <w:name w:val="heading 1"/>
    <w:basedOn w:val="a"/>
    <w:next w:val="a"/>
    <w:qFormat/>
    <w:rsid w:val="00FC55E8"/>
    <w:pPr>
      <w:keepNext/>
      <w:jc w:val="center"/>
      <w:outlineLvl w:val="0"/>
    </w:pPr>
    <w:rPr>
      <w:b/>
      <w:bCs/>
      <w:spacing w:val="48"/>
      <w:sz w:val="36"/>
    </w:rPr>
  </w:style>
  <w:style w:type="paragraph" w:styleId="2">
    <w:name w:val="heading 2"/>
    <w:basedOn w:val="a"/>
    <w:next w:val="a"/>
    <w:qFormat/>
    <w:rsid w:val="00FC55E8"/>
    <w:pPr>
      <w:keepNext/>
      <w:autoSpaceDE/>
      <w:autoSpaceDN/>
      <w:ind w:left="360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FC55E8"/>
    <w:pPr>
      <w:keepNext/>
      <w:autoSpaceDE/>
      <w:autoSpaceDN/>
      <w:outlineLvl w:val="2"/>
    </w:pPr>
    <w:rPr>
      <w:sz w:val="24"/>
    </w:rPr>
  </w:style>
  <w:style w:type="paragraph" w:styleId="4">
    <w:name w:val="heading 4"/>
    <w:basedOn w:val="a"/>
    <w:next w:val="a"/>
    <w:qFormat/>
    <w:rsid w:val="00FC55E8"/>
    <w:pPr>
      <w:keepNext/>
      <w:autoSpaceDE/>
      <w:autoSpaceDN/>
      <w:outlineLvl w:val="3"/>
    </w:pPr>
    <w:rPr>
      <w:b/>
    </w:rPr>
  </w:style>
  <w:style w:type="paragraph" w:styleId="5">
    <w:name w:val="heading 5"/>
    <w:basedOn w:val="a"/>
    <w:next w:val="a"/>
    <w:qFormat/>
    <w:rsid w:val="00FC55E8"/>
    <w:pPr>
      <w:keepNext/>
      <w:autoSpaceDE/>
      <w:autoSpaceDN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FC55E8"/>
    <w:pPr>
      <w:keepNext/>
      <w:autoSpaceDE/>
      <w:autoSpaceDN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FC55E8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FC55E8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0">
    <w:name w:val="заголовок 2"/>
    <w:basedOn w:val="a"/>
    <w:next w:val="a"/>
    <w:rsid w:val="00FC55E8"/>
    <w:pPr>
      <w:keepNext/>
      <w:jc w:val="center"/>
      <w:outlineLvl w:val="1"/>
    </w:pPr>
    <w:rPr>
      <w:b/>
      <w:bCs/>
      <w:spacing w:val="80"/>
      <w:sz w:val="28"/>
      <w:szCs w:val="28"/>
    </w:rPr>
  </w:style>
  <w:style w:type="character" w:customStyle="1" w:styleId="a3">
    <w:name w:val="Основной шрифт"/>
    <w:rsid w:val="00FC55E8"/>
  </w:style>
  <w:style w:type="character" w:styleId="a4">
    <w:name w:val="Hyperlink"/>
    <w:rsid w:val="00FC55E8"/>
    <w:rPr>
      <w:color w:val="0000FF"/>
      <w:u w:val="single"/>
    </w:rPr>
  </w:style>
  <w:style w:type="character" w:styleId="a5">
    <w:name w:val="FollowedHyperlink"/>
    <w:rsid w:val="00FC55E8"/>
    <w:rPr>
      <w:color w:val="800080"/>
      <w:u w:val="single"/>
    </w:rPr>
  </w:style>
  <w:style w:type="paragraph" w:styleId="a6">
    <w:name w:val="Body Text Indent"/>
    <w:basedOn w:val="a"/>
    <w:rsid w:val="00FC55E8"/>
    <w:pPr>
      <w:autoSpaceDE/>
      <w:autoSpaceDN/>
      <w:ind w:firstLine="708"/>
      <w:jc w:val="both"/>
    </w:pPr>
    <w:rPr>
      <w:sz w:val="24"/>
    </w:rPr>
  </w:style>
  <w:style w:type="paragraph" w:customStyle="1" w:styleId="11">
    <w:name w:val="Обычный1"/>
    <w:rsid w:val="00FC55E8"/>
  </w:style>
  <w:style w:type="paragraph" w:styleId="21">
    <w:name w:val="Body Text Indent 2"/>
    <w:basedOn w:val="a"/>
    <w:rsid w:val="00FC55E8"/>
    <w:pPr>
      <w:autoSpaceDE/>
      <w:autoSpaceDN/>
      <w:ind w:firstLine="720"/>
    </w:pPr>
    <w:rPr>
      <w:sz w:val="24"/>
    </w:rPr>
  </w:style>
  <w:style w:type="paragraph" w:customStyle="1" w:styleId="a7">
    <w:name w:val="Îáû÷íûé"/>
    <w:rsid w:val="00FC55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rsid w:val="00FC55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3"/>
    <w:basedOn w:val="a"/>
    <w:rsid w:val="00FC55E8"/>
    <w:pPr>
      <w:autoSpaceDE/>
      <w:autoSpaceDN/>
      <w:jc w:val="both"/>
    </w:pPr>
    <w:rPr>
      <w:sz w:val="24"/>
      <w:szCs w:val="24"/>
    </w:rPr>
  </w:style>
  <w:style w:type="paragraph" w:styleId="a8">
    <w:name w:val="Body Text"/>
    <w:basedOn w:val="a"/>
    <w:rsid w:val="00FC55E8"/>
    <w:pPr>
      <w:autoSpaceDE/>
      <w:autoSpaceDN/>
    </w:pPr>
    <w:rPr>
      <w:sz w:val="24"/>
    </w:rPr>
  </w:style>
  <w:style w:type="paragraph" w:styleId="22">
    <w:name w:val="Body Text 2"/>
    <w:basedOn w:val="a"/>
    <w:rsid w:val="00FC55E8"/>
    <w:pPr>
      <w:autoSpaceDE/>
      <w:autoSpaceDN/>
      <w:jc w:val="both"/>
    </w:pPr>
    <w:rPr>
      <w:sz w:val="22"/>
      <w:szCs w:val="24"/>
    </w:rPr>
  </w:style>
  <w:style w:type="paragraph" w:styleId="31">
    <w:name w:val="Body Text Indent 3"/>
    <w:basedOn w:val="a"/>
    <w:rsid w:val="00FC55E8"/>
    <w:pPr>
      <w:ind w:firstLine="709"/>
      <w:jc w:val="both"/>
    </w:pPr>
    <w:rPr>
      <w:sz w:val="26"/>
    </w:rPr>
  </w:style>
  <w:style w:type="paragraph" w:styleId="a9">
    <w:name w:val="header"/>
    <w:basedOn w:val="a"/>
    <w:link w:val="aa"/>
    <w:uiPriority w:val="99"/>
    <w:rsid w:val="00FC55E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C55E8"/>
  </w:style>
  <w:style w:type="paragraph" w:styleId="ac">
    <w:name w:val="footer"/>
    <w:basedOn w:val="a"/>
    <w:link w:val="ad"/>
    <w:uiPriority w:val="99"/>
    <w:rsid w:val="00FC55E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C55E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FC55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footnote reference"/>
    <w:uiPriority w:val="99"/>
    <w:semiHidden/>
    <w:rsid w:val="002E5D7A"/>
    <w:rPr>
      <w:vertAlign w:val="superscript"/>
    </w:rPr>
  </w:style>
  <w:style w:type="paragraph" w:styleId="af">
    <w:name w:val="footnote text"/>
    <w:basedOn w:val="a"/>
    <w:link w:val="af0"/>
    <w:uiPriority w:val="99"/>
    <w:semiHidden/>
    <w:rsid w:val="002E5D7A"/>
    <w:pPr>
      <w:widowControl w:val="0"/>
      <w:adjustRightInd w:val="0"/>
    </w:pPr>
  </w:style>
  <w:style w:type="paragraph" w:customStyle="1" w:styleId="af1">
    <w:name w:val="Знак Знак Знак Знак"/>
    <w:basedOn w:val="a"/>
    <w:rsid w:val="00D642B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link w:val="ConsPlusCell0"/>
    <w:uiPriority w:val="99"/>
    <w:rsid w:val="00C011F8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C34183"/>
  </w:style>
  <w:style w:type="character" w:customStyle="1" w:styleId="ad">
    <w:name w:val="Нижний колонтитул Знак"/>
    <w:link w:val="ac"/>
    <w:uiPriority w:val="99"/>
    <w:rsid w:val="00C34183"/>
  </w:style>
  <w:style w:type="paragraph" w:customStyle="1" w:styleId="12">
    <w:name w:val="Абзац списка1"/>
    <w:basedOn w:val="a"/>
    <w:rsid w:val="00C34183"/>
    <w:pPr>
      <w:autoSpaceDE/>
      <w:autoSpaceDN/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ConsPlusNormal">
    <w:name w:val="ConsPlusNormal"/>
    <w:rsid w:val="00C341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39"/>
    <w:rsid w:val="0075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717A2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717A26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rsid w:val="00C245AA"/>
    <w:pPr>
      <w:autoSpaceDE/>
      <w:autoSpaceDN/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24">
    <w:name w:val="Обычный2"/>
    <w:rsid w:val="005E061E"/>
  </w:style>
  <w:style w:type="paragraph" w:customStyle="1" w:styleId="0">
    <w:name w:val="Знак Знак Знак Знак0"/>
    <w:basedOn w:val="a"/>
    <w:rsid w:val="005E061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32">
    <w:name w:val="Абзац списка3"/>
    <w:basedOn w:val="a"/>
    <w:rsid w:val="005E061E"/>
    <w:pPr>
      <w:autoSpaceDE/>
      <w:autoSpaceDN/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character" w:styleId="af5">
    <w:name w:val="annotation reference"/>
    <w:basedOn w:val="a0"/>
    <w:rsid w:val="0041682D"/>
    <w:rPr>
      <w:sz w:val="16"/>
      <w:szCs w:val="16"/>
    </w:rPr>
  </w:style>
  <w:style w:type="paragraph" w:styleId="af6">
    <w:name w:val="annotation text"/>
    <w:basedOn w:val="a"/>
    <w:link w:val="af7"/>
    <w:rsid w:val="0041682D"/>
  </w:style>
  <w:style w:type="character" w:customStyle="1" w:styleId="af7">
    <w:name w:val="Текст примечания Знак"/>
    <w:basedOn w:val="a0"/>
    <w:link w:val="af6"/>
    <w:rsid w:val="0041682D"/>
  </w:style>
  <w:style w:type="paragraph" w:styleId="af8">
    <w:name w:val="annotation subject"/>
    <w:basedOn w:val="af6"/>
    <w:next w:val="af6"/>
    <w:link w:val="af9"/>
    <w:rsid w:val="0041682D"/>
    <w:rPr>
      <w:b/>
      <w:bCs/>
    </w:rPr>
  </w:style>
  <w:style w:type="character" w:customStyle="1" w:styleId="af9">
    <w:name w:val="Тема примечания Знак"/>
    <w:basedOn w:val="af7"/>
    <w:link w:val="af8"/>
    <w:rsid w:val="0041682D"/>
    <w:rPr>
      <w:b/>
      <w:bCs/>
    </w:rPr>
  </w:style>
  <w:style w:type="character" w:customStyle="1" w:styleId="af0">
    <w:name w:val="Текст сноски Знак"/>
    <w:basedOn w:val="a0"/>
    <w:link w:val="af"/>
    <w:uiPriority w:val="99"/>
    <w:semiHidden/>
    <w:rsid w:val="00927ADD"/>
  </w:style>
  <w:style w:type="paragraph" w:styleId="afa">
    <w:name w:val="List Paragraph"/>
    <w:basedOn w:val="a"/>
    <w:uiPriority w:val="34"/>
    <w:qFormat/>
    <w:rsid w:val="00927ADD"/>
    <w:pPr>
      <w:autoSpaceDE/>
      <w:autoSpaceDN/>
      <w:ind w:left="720"/>
      <w:contextualSpacing/>
    </w:pPr>
    <w:rPr>
      <w:rFonts w:cs="Arial"/>
    </w:rPr>
  </w:style>
  <w:style w:type="character" w:customStyle="1" w:styleId="ConsPlusCell0">
    <w:name w:val="ConsPlusCell Знак"/>
    <w:link w:val="ConsPlusCell"/>
    <w:uiPriority w:val="99"/>
    <w:locked/>
    <w:rsid w:val="00144B7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9DC4-38ED-43D6-9807-9B3E0E6E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 СОГЛАСОВАНИЯ  ПРОЕКТА  ПОСТАНОВЛЕНИЯ</vt:lpstr>
    </vt:vector>
  </TitlesOfParts>
  <Company>мэрия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 СОГЛАСОВАНИЯ  ПРОЕКТА  ПОСТАНОВЛЕНИЯ</dc:title>
  <dc:creator>Trach</dc:creator>
  <cp:lastModifiedBy>Иванова Ольга Владимировна</cp:lastModifiedBy>
  <cp:revision>51</cp:revision>
  <cp:lastPrinted>2020-02-20T05:52:00Z</cp:lastPrinted>
  <dcterms:created xsi:type="dcterms:W3CDTF">2021-09-23T13:09:00Z</dcterms:created>
  <dcterms:modified xsi:type="dcterms:W3CDTF">2022-01-13T05:56:00Z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-693818907</vt:i4>
  </property>
  <property fmtid="{D5CDD505-2E9C-101B-9397-08002B2CF9AE}" pid="4" name="_EmailSubject">
    <vt:lpwstr> Региональные проекты в рамках НП "Образование"</vt:lpwstr>
  </property>
  <property fmtid="{D5CDD505-2E9C-101B-9397-08002B2CF9AE}" pid="5" name="_AuthorEmail">
    <vt:lpwstr>O_Ivanova@cherepovetscity.ru</vt:lpwstr>
  </property>
  <property fmtid="{D5CDD505-2E9C-101B-9397-08002B2CF9AE}" pid="6" name="_AuthorEmailDisplayName">
    <vt:lpwstr>Иванова Ольга Владимировна</vt:lpwstr>
  </property>
</Properties>
</file>