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66" w:rsidRPr="002200FF" w:rsidRDefault="002200FF" w:rsidP="0033474F">
      <w:pPr>
        <w:widowControl w:val="0"/>
        <w:adjustRightInd w:val="0"/>
        <w:jc w:val="center"/>
        <w:rPr>
          <w:b/>
          <w:sz w:val="26"/>
          <w:szCs w:val="26"/>
        </w:rPr>
      </w:pPr>
      <w:r w:rsidRPr="002200FF">
        <w:rPr>
          <w:b/>
          <w:sz w:val="26"/>
          <w:szCs w:val="26"/>
        </w:rPr>
        <w:t>Информация</w:t>
      </w:r>
    </w:p>
    <w:p w:rsidR="00572566" w:rsidRPr="002200FF" w:rsidRDefault="00572566" w:rsidP="0033474F">
      <w:pPr>
        <w:widowControl w:val="0"/>
        <w:adjustRightInd w:val="0"/>
        <w:jc w:val="center"/>
        <w:rPr>
          <w:sz w:val="26"/>
          <w:szCs w:val="26"/>
        </w:rPr>
      </w:pPr>
      <w:r w:rsidRPr="002200FF">
        <w:rPr>
          <w:sz w:val="26"/>
          <w:szCs w:val="26"/>
        </w:rPr>
        <w:t xml:space="preserve">о достигнутых значениях показателей </w:t>
      </w:r>
      <w:r w:rsidR="00D56EE3">
        <w:rPr>
          <w:sz w:val="26"/>
          <w:szCs w:val="26"/>
        </w:rPr>
        <w:t>национальных (</w:t>
      </w:r>
      <w:r w:rsidRPr="002200FF">
        <w:rPr>
          <w:sz w:val="26"/>
          <w:szCs w:val="26"/>
        </w:rPr>
        <w:t>региональных</w:t>
      </w:r>
      <w:r w:rsidR="00D56EE3">
        <w:rPr>
          <w:sz w:val="26"/>
          <w:szCs w:val="26"/>
        </w:rPr>
        <w:t>)</w:t>
      </w:r>
      <w:r w:rsidRPr="002200FF">
        <w:rPr>
          <w:sz w:val="26"/>
          <w:szCs w:val="26"/>
        </w:rPr>
        <w:t xml:space="preserve"> проектов</w:t>
      </w:r>
    </w:p>
    <w:p w:rsidR="00572566" w:rsidRPr="002200FF" w:rsidRDefault="00572566" w:rsidP="0033474F">
      <w:pPr>
        <w:widowControl w:val="0"/>
        <w:adjustRightInd w:val="0"/>
        <w:jc w:val="center"/>
        <w:rPr>
          <w:sz w:val="26"/>
          <w:szCs w:val="26"/>
        </w:rPr>
      </w:pPr>
    </w:p>
    <w:p w:rsidR="00572566" w:rsidRPr="002200FF" w:rsidRDefault="00572566" w:rsidP="006E27D7">
      <w:pPr>
        <w:shd w:val="clear" w:color="auto" w:fill="FFFFFF"/>
        <w:jc w:val="both"/>
        <w:rPr>
          <w:sz w:val="26"/>
          <w:szCs w:val="26"/>
        </w:rPr>
      </w:pPr>
      <w:r w:rsidRPr="002200FF">
        <w:rPr>
          <w:sz w:val="26"/>
          <w:szCs w:val="26"/>
        </w:rPr>
        <w:t xml:space="preserve">Информация по состоянию на 1 </w:t>
      </w:r>
      <w:r w:rsidR="0031505D">
        <w:rPr>
          <w:sz w:val="26"/>
          <w:szCs w:val="26"/>
        </w:rPr>
        <w:t>апреля</w:t>
      </w:r>
      <w:r w:rsidRPr="002200FF">
        <w:rPr>
          <w:sz w:val="26"/>
          <w:szCs w:val="26"/>
        </w:rPr>
        <w:t xml:space="preserve"> 2021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942"/>
        <w:gridCol w:w="898"/>
        <w:gridCol w:w="1165"/>
        <w:gridCol w:w="1220"/>
        <w:gridCol w:w="105"/>
        <w:gridCol w:w="1239"/>
        <w:gridCol w:w="2092"/>
        <w:gridCol w:w="4439"/>
      </w:tblGrid>
      <w:tr w:rsidR="00572566" w:rsidRPr="000D5293" w:rsidTr="00463396">
        <w:trPr>
          <w:trHeight w:val="362"/>
        </w:trPr>
        <w:tc>
          <w:tcPr>
            <w:tcW w:w="258" w:type="pct"/>
            <w:vMerge w:val="restar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№ п/п</w:t>
            </w:r>
          </w:p>
        </w:tc>
        <w:tc>
          <w:tcPr>
            <w:tcW w:w="1238" w:type="pct"/>
            <w:vMerge w:val="restar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Наименование </w:t>
            </w:r>
          </w:p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показателя</w:t>
            </w:r>
          </w:p>
        </w:tc>
        <w:tc>
          <w:tcPr>
            <w:tcW w:w="282" w:type="pct"/>
            <w:vMerge w:val="restar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Ед. изм.</w:t>
            </w:r>
          </w:p>
        </w:tc>
        <w:tc>
          <w:tcPr>
            <w:tcW w:w="366" w:type="pct"/>
            <w:vMerge w:val="restart"/>
          </w:tcPr>
          <w:p w:rsidR="00572566" w:rsidRPr="000D5293" w:rsidRDefault="00572566" w:rsidP="0031505D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20</w:t>
            </w:r>
            <w:r w:rsidR="0031505D">
              <w:rPr>
                <w:sz w:val="22"/>
                <w:szCs w:val="22"/>
              </w:rPr>
              <w:t>20</w:t>
            </w:r>
            <w:r w:rsidRPr="000D5293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805" w:type="pct"/>
            <w:gridSpan w:val="3"/>
          </w:tcPr>
          <w:p w:rsidR="00572566" w:rsidRPr="000D5293" w:rsidRDefault="00572566" w:rsidP="0031505D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Отчетная информация на за 202</w:t>
            </w:r>
            <w:r w:rsidR="0031505D">
              <w:rPr>
                <w:sz w:val="22"/>
                <w:szCs w:val="22"/>
              </w:rPr>
              <w:t>1</w:t>
            </w:r>
            <w:r w:rsidRPr="000D52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57" w:type="pct"/>
            <w:vMerge w:val="restar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% достижения </w:t>
            </w:r>
          </w:p>
          <w:p w:rsidR="000D5293" w:rsidRDefault="00572566" w:rsidP="002B7854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показателя </w:t>
            </w:r>
          </w:p>
          <w:p w:rsidR="00572566" w:rsidRPr="000D5293" w:rsidRDefault="00572566" w:rsidP="0031505D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за 202</w:t>
            </w:r>
            <w:r w:rsidR="0031505D">
              <w:rPr>
                <w:sz w:val="22"/>
                <w:szCs w:val="22"/>
              </w:rPr>
              <w:t>1</w:t>
            </w:r>
            <w:r w:rsidRPr="000D52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94" w:type="pct"/>
            <w:vMerge w:val="restar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 xml:space="preserve">Комментарии </w:t>
            </w:r>
            <w:r w:rsidRPr="000D5293">
              <w:rPr>
                <w:rStyle w:val="af0"/>
                <w:sz w:val="22"/>
                <w:szCs w:val="22"/>
              </w:rPr>
              <w:footnoteReference w:id="1"/>
            </w:r>
          </w:p>
        </w:tc>
      </w:tr>
      <w:tr w:rsidR="00572566" w:rsidRPr="000D5293" w:rsidTr="00463396">
        <w:tc>
          <w:tcPr>
            <w:tcW w:w="258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38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</w:tcPr>
          <w:p w:rsidR="00572566" w:rsidRPr="000D5293" w:rsidRDefault="00572566" w:rsidP="0031505D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План на 202</w:t>
            </w:r>
            <w:r w:rsidR="0031505D">
              <w:rPr>
                <w:sz w:val="22"/>
                <w:szCs w:val="22"/>
              </w:rPr>
              <w:t>1</w:t>
            </w:r>
            <w:r w:rsidRPr="000D52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2" w:type="pct"/>
            <w:gridSpan w:val="2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</w:rPr>
              <w:t>Ф</w:t>
            </w:r>
            <w:r w:rsidR="0031505D">
              <w:rPr>
                <w:sz w:val="22"/>
                <w:szCs w:val="22"/>
              </w:rPr>
              <w:t>акт за период 2021</w:t>
            </w:r>
            <w:r w:rsidRPr="000D52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7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pct"/>
            <w:vMerge/>
            <w:vAlign w:val="center"/>
          </w:tcPr>
          <w:p w:rsidR="00572566" w:rsidRPr="000D5293" w:rsidRDefault="00572566">
            <w:pPr>
              <w:rPr>
                <w:sz w:val="22"/>
                <w:szCs w:val="22"/>
                <w:lang w:eastAsia="en-US"/>
              </w:rPr>
            </w:pPr>
          </w:p>
        </w:tc>
      </w:tr>
      <w:tr w:rsidR="00572566" w:rsidRPr="000D5293" w:rsidTr="00463396">
        <w:tc>
          <w:tcPr>
            <w:tcW w:w="258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8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6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3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2" w:type="pct"/>
            <w:gridSpan w:val="2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7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4" w:type="pct"/>
          </w:tcPr>
          <w:p w:rsidR="00572566" w:rsidRPr="000D5293" w:rsidRDefault="00572566" w:rsidP="002B7854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72566" w:rsidRPr="000D5293" w:rsidTr="002B7854">
        <w:tc>
          <w:tcPr>
            <w:tcW w:w="5000" w:type="pct"/>
            <w:gridSpan w:val="9"/>
          </w:tcPr>
          <w:p w:rsidR="00572566" w:rsidRPr="000D5293" w:rsidRDefault="00DB6D44" w:rsidP="00DB6D44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1.</w:t>
            </w:r>
            <w:r w:rsidR="00572566" w:rsidRPr="000D5293">
              <w:rPr>
                <w:b/>
                <w:sz w:val="22"/>
                <w:szCs w:val="22"/>
              </w:rPr>
              <w:t>Национальный проект «Демография»</w:t>
            </w:r>
          </w:p>
        </w:tc>
      </w:tr>
      <w:tr w:rsidR="00572566" w:rsidRPr="000D5293" w:rsidTr="002B7854">
        <w:trPr>
          <w:trHeight w:val="77"/>
        </w:trPr>
        <w:tc>
          <w:tcPr>
            <w:tcW w:w="5000" w:type="pct"/>
            <w:gridSpan w:val="9"/>
          </w:tcPr>
          <w:p w:rsidR="00572566" w:rsidRPr="000D5293" w:rsidRDefault="00DB6D44" w:rsidP="00C753CE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1.1.</w:t>
            </w:r>
            <w:r w:rsidR="00572566" w:rsidRPr="000D5293">
              <w:rPr>
                <w:b/>
                <w:sz w:val="22"/>
                <w:szCs w:val="22"/>
              </w:rPr>
              <w:t>ФП/РП «Содейс</w:t>
            </w:r>
            <w:r w:rsidR="00C753CE">
              <w:rPr>
                <w:b/>
                <w:sz w:val="22"/>
                <w:szCs w:val="22"/>
              </w:rPr>
              <w:t>твие занятости</w:t>
            </w:r>
            <w:r w:rsidR="00572566" w:rsidRPr="000D5293">
              <w:rPr>
                <w:b/>
                <w:sz w:val="22"/>
                <w:szCs w:val="22"/>
              </w:rPr>
              <w:t>»</w:t>
            </w:r>
          </w:p>
        </w:tc>
      </w:tr>
      <w:tr w:rsidR="00801C6C" w:rsidRPr="000D5293" w:rsidTr="00463396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1.1.1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чел.</w:t>
            </w:r>
          </w:p>
        </w:tc>
        <w:tc>
          <w:tcPr>
            <w:tcW w:w="366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3515</w:t>
            </w:r>
          </w:p>
        </w:tc>
        <w:tc>
          <w:tcPr>
            <w:tcW w:w="416" w:type="pct"/>
            <w:gridSpan w:val="2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</w:t>
            </w:r>
          </w:p>
        </w:tc>
        <w:tc>
          <w:tcPr>
            <w:tcW w:w="389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2934</w:t>
            </w:r>
          </w:p>
        </w:tc>
        <w:tc>
          <w:tcPr>
            <w:tcW w:w="657" w:type="pct"/>
            <w:vAlign w:val="center"/>
          </w:tcPr>
          <w:p w:rsidR="00801C6C" w:rsidRPr="000D5293" w:rsidRDefault="00490BE6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01C6C" w:rsidRPr="000D5293" w:rsidTr="00463396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1.1.2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416" w:type="pct"/>
            <w:gridSpan w:val="2"/>
            <w:vAlign w:val="center"/>
          </w:tcPr>
          <w:p w:rsidR="00801C6C" w:rsidRPr="00A66BA7" w:rsidRDefault="00801C6C" w:rsidP="00801C6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89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657" w:type="pct"/>
            <w:vAlign w:val="center"/>
          </w:tcPr>
          <w:p w:rsidR="00801C6C" w:rsidRPr="00490BE6" w:rsidRDefault="00490BE6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  <w:r w:rsidR="0038589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2B7854">
        <w:tc>
          <w:tcPr>
            <w:tcW w:w="5000" w:type="pct"/>
            <w:gridSpan w:val="9"/>
          </w:tcPr>
          <w:p w:rsidR="00801C6C" w:rsidRPr="000D5293" w:rsidRDefault="00801C6C" w:rsidP="00801C6C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2.Национальный проект «Образование»</w:t>
            </w:r>
          </w:p>
        </w:tc>
      </w:tr>
      <w:tr w:rsidR="00801C6C" w:rsidRPr="000D5293" w:rsidTr="002B7854">
        <w:tc>
          <w:tcPr>
            <w:tcW w:w="5000" w:type="pct"/>
            <w:gridSpan w:val="9"/>
          </w:tcPr>
          <w:p w:rsidR="00801C6C" w:rsidRPr="000D5293" w:rsidRDefault="00801C6C" w:rsidP="00801C6C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2.1. ФП/РП «Современная школа»</w:t>
            </w:r>
          </w:p>
        </w:tc>
      </w:tr>
      <w:tr w:rsidR="00801C6C" w:rsidRPr="000D5293" w:rsidTr="00463396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2.1.1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осуществлена поддержка образования для детей с ограниченными возможностями здоро</w:t>
            </w:r>
            <w:r w:rsidRPr="000D5293">
              <w:rPr>
                <w:sz w:val="22"/>
                <w:szCs w:val="22"/>
              </w:rPr>
              <w:lastRenderedPageBreak/>
              <w:t>вья; обновлена материально-техническая база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66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463396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</w:t>
            </w:r>
            <w:r w:rsidRPr="00B82278">
              <w:rPr>
                <w:sz w:val="22"/>
                <w:szCs w:val="22"/>
              </w:rPr>
              <w:t>.</w:t>
            </w:r>
            <w:r w:rsidRPr="000D5293">
              <w:rPr>
                <w:sz w:val="22"/>
                <w:szCs w:val="22"/>
              </w:rPr>
              <w:t>1.2.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17,8</w:t>
            </w:r>
          </w:p>
        </w:tc>
        <w:tc>
          <w:tcPr>
            <w:tcW w:w="416" w:type="pct"/>
            <w:gridSpan w:val="2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463396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2.1.3.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организаций, реализующих программы начального, основного и среднего общего образования, которые реализуют общеобразовательные программы в сетевой форме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35,0</w:t>
            </w:r>
          </w:p>
        </w:tc>
        <w:tc>
          <w:tcPr>
            <w:tcW w:w="416" w:type="pct"/>
            <w:gridSpan w:val="2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2B7854">
        <w:tc>
          <w:tcPr>
            <w:tcW w:w="5000" w:type="pct"/>
            <w:gridSpan w:val="9"/>
          </w:tcPr>
          <w:p w:rsidR="00801C6C" w:rsidRPr="000D5293" w:rsidRDefault="00801C6C" w:rsidP="00801C6C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2.2.ФП/РП «Успех каждого ребенка»</w:t>
            </w: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2.2.1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416" w:type="pct"/>
            <w:gridSpan w:val="2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78</w:t>
            </w:r>
          </w:p>
        </w:tc>
        <w:tc>
          <w:tcPr>
            <w:tcW w:w="389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101,2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2.2.2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0D5293">
              <w:rPr>
                <w:sz w:val="22"/>
                <w:szCs w:val="22"/>
              </w:rPr>
              <w:t>Проектория</w:t>
            </w:r>
            <w:proofErr w:type="spellEnd"/>
            <w:r w:rsidRPr="000D5293">
              <w:rPr>
                <w:sz w:val="22"/>
                <w:szCs w:val="2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млн. чел.</w:t>
            </w:r>
          </w:p>
        </w:tc>
        <w:tc>
          <w:tcPr>
            <w:tcW w:w="366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0,043910</w:t>
            </w:r>
          </w:p>
        </w:tc>
        <w:tc>
          <w:tcPr>
            <w:tcW w:w="416" w:type="pct"/>
            <w:gridSpan w:val="2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0,02345151</w:t>
            </w:r>
          </w:p>
        </w:tc>
        <w:tc>
          <w:tcPr>
            <w:tcW w:w="389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0,018965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80,9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rPr>
          <w:trHeight w:val="1846"/>
        </w:trPr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2.2.3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тыс. чел.</w:t>
            </w:r>
          </w:p>
        </w:tc>
        <w:tc>
          <w:tcPr>
            <w:tcW w:w="366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10, 746</w:t>
            </w:r>
          </w:p>
        </w:tc>
        <w:tc>
          <w:tcPr>
            <w:tcW w:w="416" w:type="pct"/>
            <w:gridSpan w:val="2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14,431</w:t>
            </w:r>
          </w:p>
        </w:tc>
        <w:tc>
          <w:tcPr>
            <w:tcW w:w="389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7,221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2.2.4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416" w:type="pct"/>
            <w:gridSpan w:val="2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52</w:t>
            </w:r>
          </w:p>
        </w:tc>
        <w:tc>
          <w:tcPr>
            <w:tcW w:w="389" w:type="pct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 w:rsidRPr="001721C6"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123,1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  <w:tcBorders>
              <w:bottom w:val="single" w:sz="4" w:space="0" w:color="auto"/>
            </w:tcBorders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C6C" w:rsidRPr="000D5293" w:rsidRDefault="00801C6C" w:rsidP="00801C6C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Численность детей, прошедших обучение по программам мобильного техно</w:t>
            </w:r>
            <w:r w:rsidRPr="000D5293">
              <w:rPr>
                <w:sz w:val="22"/>
                <w:szCs w:val="22"/>
              </w:rPr>
              <w:lastRenderedPageBreak/>
              <w:t>парка «Кванториум»  чел. в год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чел. в год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1378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1300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1378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  <w:tcBorders>
              <w:top w:val="single" w:sz="4" w:space="0" w:color="auto"/>
            </w:tcBorders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2.2.6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Количество групп, обучающихся  по предметной области «Технология» с использованием инфраструктуры мобильного технопарка «Кванториум», ед.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45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45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394" w:type="pct"/>
            <w:tcBorders>
              <w:top w:val="single" w:sz="4" w:space="0" w:color="auto"/>
            </w:tcBorders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2.2.7</w:t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 Количество групп,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«Кванториум»,    ед.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80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80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181,8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2.2.8</w:t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Численность детей, вовлеченных в мероприятия, проводимых с участием мобильного технопарка «Кванториум», чел. в год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чел. в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4000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8F302F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2.2.9</w:t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C6C" w:rsidRPr="000D5293" w:rsidRDefault="00801C6C" w:rsidP="00801C6C">
            <w:pPr>
              <w:jc w:val="both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Проведение массовых выставок, мастер-классов и иных активностей, включая День защиты детей (1 июня) и начало учебного года (последняя неделя августа), ед.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5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 w:rsidRPr="001721C6">
              <w:rPr>
                <w:sz w:val="22"/>
                <w:szCs w:val="22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1721C6" w:rsidRDefault="00801C6C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394" w:type="pct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801C6C" w:rsidRPr="000D5293" w:rsidTr="002B7854">
        <w:tc>
          <w:tcPr>
            <w:tcW w:w="5000" w:type="pct"/>
            <w:gridSpan w:val="9"/>
          </w:tcPr>
          <w:p w:rsidR="00801C6C" w:rsidRPr="000D5293" w:rsidRDefault="00801C6C" w:rsidP="00801C6C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2.3. ФП/РП «Поддержка семей, имеющих детей»</w:t>
            </w:r>
          </w:p>
        </w:tc>
      </w:tr>
      <w:tr w:rsidR="00801C6C" w:rsidRPr="000D5293" w:rsidTr="009E6664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2.3.1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14019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autoSpaceDE/>
              <w:autoSpaceDN/>
              <w:jc w:val="center"/>
            </w:pPr>
            <w:r>
              <w:t>20979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01C6C" w:rsidRPr="000D5293" w:rsidTr="009E6664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2.3.2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</w:t>
            </w:r>
            <w:r w:rsidRPr="000D5293">
              <w:rPr>
                <w:sz w:val="22"/>
                <w:szCs w:val="22"/>
              </w:rPr>
              <w:lastRenderedPageBreak/>
              <w:t>ла обратившихся за получением услуги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85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100</w:t>
            </w:r>
          </w:p>
        </w:tc>
        <w:tc>
          <w:tcPr>
            <w:tcW w:w="657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117,7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2B7854">
        <w:tc>
          <w:tcPr>
            <w:tcW w:w="5000" w:type="pct"/>
            <w:gridSpan w:val="9"/>
          </w:tcPr>
          <w:p w:rsidR="00801C6C" w:rsidRPr="000D5293" w:rsidRDefault="00801C6C" w:rsidP="00801C6C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lastRenderedPageBreak/>
              <w:t>2.4. ФП/РП «Цифровая образовательная среда»</w:t>
            </w: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2.4.1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да/нет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</w:t>
            </w:r>
          </w:p>
        </w:tc>
        <w:tc>
          <w:tcPr>
            <w:tcW w:w="657" w:type="pct"/>
            <w:vAlign w:val="center"/>
          </w:tcPr>
          <w:p w:rsidR="00801C6C" w:rsidRPr="000D5293" w:rsidRDefault="00EC477B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2.4.2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58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58</w:t>
            </w:r>
          </w:p>
        </w:tc>
        <w:tc>
          <w:tcPr>
            <w:tcW w:w="657" w:type="pct"/>
            <w:vAlign w:val="center"/>
          </w:tcPr>
          <w:p w:rsidR="00801C6C" w:rsidRPr="000D5293" w:rsidRDefault="00EC477B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193,3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2.4.3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93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93</w:t>
            </w:r>
          </w:p>
        </w:tc>
        <w:tc>
          <w:tcPr>
            <w:tcW w:w="657" w:type="pct"/>
            <w:vAlign w:val="center"/>
          </w:tcPr>
          <w:p w:rsidR="00801C6C" w:rsidRPr="000D5293" w:rsidRDefault="00EC477B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232,5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2.4.4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</w:t>
            </w:r>
            <w:r w:rsidRPr="000D5293">
              <w:rPr>
                <w:sz w:val="22"/>
                <w:szCs w:val="22"/>
              </w:rPr>
              <w:lastRenderedPageBreak/>
              <w:t>щихся по указанным программам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20</w:t>
            </w:r>
          </w:p>
        </w:tc>
        <w:tc>
          <w:tcPr>
            <w:tcW w:w="657" w:type="pct"/>
            <w:vAlign w:val="center"/>
          </w:tcPr>
          <w:p w:rsidR="00801C6C" w:rsidRPr="000D5293" w:rsidRDefault="00EC477B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2.4.5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16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16</w:t>
            </w:r>
          </w:p>
        </w:tc>
        <w:tc>
          <w:tcPr>
            <w:tcW w:w="657" w:type="pct"/>
            <w:vAlign w:val="center"/>
          </w:tcPr>
          <w:p w:rsidR="00801C6C" w:rsidRPr="000D5293" w:rsidRDefault="00247803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2.4.6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Количество общеобразовательных организаций и профессиональных образовательных организаций области, в которых внедрена целевая модель цифровой образовательной среды (накопительным итогом) 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ед.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37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37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37</w:t>
            </w:r>
          </w:p>
        </w:tc>
        <w:tc>
          <w:tcPr>
            <w:tcW w:w="657" w:type="pct"/>
            <w:vAlign w:val="center"/>
          </w:tcPr>
          <w:p w:rsidR="00801C6C" w:rsidRPr="000D5293" w:rsidRDefault="00247803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2.4.7.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общеобразовательных организаций, обеспеченных Интернет-соединением со скоростью соединения не менее 100Мб/с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97,7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75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97,7</w:t>
            </w:r>
          </w:p>
        </w:tc>
        <w:tc>
          <w:tcPr>
            <w:tcW w:w="657" w:type="pct"/>
            <w:vAlign w:val="center"/>
          </w:tcPr>
          <w:p w:rsidR="00801C6C" w:rsidRPr="000D5293" w:rsidRDefault="00247803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2.4.8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Доля документов ведомственной и статистической отчетности, утвержденной нормативными правовыми актами, формирующейся на основании однократно введенных первичных данных, в образовательных организациях, реализующих образовательные программы общего образования и среднего профессионального образования 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0</w:t>
            </w:r>
          </w:p>
        </w:tc>
        <w:tc>
          <w:tcPr>
            <w:tcW w:w="657" w:type="pct"/>
            <w:vAlign w:val="center"/>
          </w:tcPr>
          <w:p w:rsidR="00801C6C" w:rsidRPr="000D5293" w:rsidRDefault="00247803" w:rsidP="00801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EA12F9" w:rsidP="00801C6C">
            <w:pPr>
              <w:rPr>
                <w:sz w:val="22"/>
                <w:szCs w:val="22"/>
              </w:rPr>
            </w:pPr>
            <w:r w:rsidRPr="00EA12F9">
              <w:rPr>
                <w:sz w:val="22"/>
                <w:szCs w:val="22"/>
              </w:rPr>
              <w:t>Показатель исключен из паспорта регионального проекта, значение показателя не оценивается.</w:t>
            </w:r>
          </w:p>
        </w:tc>
      </w:tr>
      <w:tr w:rsidR="00801C6C" w:rsidRPr="000D5293" w:rsidTr="008238C9">
        <w:tc>
          <w:tcPr>
            <w:tcW w:w="258" w:type="pct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2.4.9</w:t>
            </w:r>
          </w:p>
        </w:tc>
        <w:tc>
          <w:tcPr>
            <w:tcW w:w="1238" w:type="pct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Доля образовательных организаций, </w:t>
            </w:r>
            <w:r w:rsidRPr="000D5293">
              <w:rPr>
                <w:sz w:val="22"/>
                <w:szCs w:val="22"/>
              </w:rPr>
              <w:lastRenderedPageBreak/>
              <w:t>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</w:tc>
        <w:tc>
          <w:tcPr>
            <w:tcW w:w="282" w:type="pct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Default="00801C6C" w:rsidP="00801C6C">
            <w:pPr>
              <w:jc w:val="center"/>
            </w:pPr>
            <w:r>
              <w:t>75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C" w:rsidRPr="000D5293" w:rsidRDefault="00801C6C" w:rsidP="00801C6C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100</w:t>
            </w:r>
          </w:p>
        </w:tc>
        <w:tc>
          <w:tcPr>
            <w:tcW w:w="657" w:type="pct"/>
            <w:vAlign w:val="center"/>
          </w:tcPr>
          <w:p w:rsidR="00801C6C" w:rsidRPr="000D5293" w:rsidRDefault="00247803" w:rsidP="00801C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133,3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C6C" w:rsidRPr="000D5293" w:rsidRDefault="00801C6C" w:rsidP="00801C6C">
            <w:pPr>
              <w:rPr>
                <w:sz w:val="22"/>
                <w:szCs w:val="22"/>
              </w:rPr>
            </w:pPr>
          </w:p>
        </w:tc>
      </w:tr>
      <w:tr w:rsidR="00247803" w:rsidRPr="000D5293" w:rsidTr="008238C9">
        <w:tc>
          <w:tcPr>
            <w:tcW w:w="258" w:type="pct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lastRenderedPageBreak/>
              <w:t>2.4.1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pct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Число детей, охваченных деятельностью общеобразовательных организаций, в которых внедрены в образовательную программу современные цифровые технологии</w:t>
            </w:r>
          </w:p>
        </w:tc>
        <w:tc>
          <w:tcPr>
            <w:tcW w:w="282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чел.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36054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Default="00247803" w:rsidP="00247803">
            <w:pPr>
              <w:jc w:val="center"/>
            </w:pPr>
            <w:r>
              <w:t>19275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36054</w:t>
            </w:r>
          </w:p>
        </w:tc>
        <w:tc>
          <w:tcPr>
            <w:tcW w:w="657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187,1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Количество учащихся 37  общеобразовательных учреждений в которых внедрена целевая модель ЦОС</w:t>
            </w:r>
          </w:p>
        </w:tc>
      </w:tr>
      <w:tr w:rsidR="00247803" w:rsidRPr="000D5293" w:rsidTr="002B7854">
        <w:tc>
          <w:tcPr>
            <w:tcW w:w="5000" w:type="pct"/>
            <w:gridSpan w:val="9"/>
            <w:vAlign w:val="center"/>
          </w:tcPr>
          <w:p w:rsidR="00247803" w:rsidRPr="000D5293" w:rsidRDefault="00247803" w:rsidP="00247803">
            <w:pPr>
              <w:rPr>
                <w:b/>
                <w:sz w:val="22"/>
                <w:szCs w:val="22"/>
              </w:rPr>
            </w:pPr>
            <w:r w:rsidRPr="000D5293">
              <w:rPr>
                <w:b/>
                <w:sz w:val="22"/>
                <w:szCs w:val="22"/>
              </w:rPr>
              <w:t>2.5. ФП/РП «Учитель будущего»</w:t>
            </w:r>
          </w:p>
        </w:tc>
      </w:tr>
      <w:tr w:rsidR="00247803" w:rsidRPr="000D5293" w:rsidTr="008238C9">
        <w:tc>
          <w:tcPr>
            <w:tcW w:w="258" w:type="pct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2.5.1</w:t>
            </w:r>
          </w:p>
        </w:tc>
        <w:tc>
          <w:tcPr>
            <w:tcW w:w="1238" w:type="pct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282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Default="00247803" w:rsidP="00247803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389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657" w:type="pct"/>
            <w:vAlign w:val="center"/>
          </w:tcPr>
          <w:p w:rsidR="00247803" w:rsidRPr="000D5293" w:rsidRDefault="007F16D8" w:rsidP="002478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394" w:type="pct"/>
            <w:vAlign w:val="center"/>
          </w:tcPr>
          <w:p w:rsidR="00247803" w:rsidRPr="000D5293" w:rsidRDefault="00247803" w:rsidP="00247803">
            <w:pPr>
              <w:rPr>
                <w:sz w:val="22"/>
                <w:szCs w:val="22"/>
                <w:lang w:eastAsia="en-US"/>
              </w:rPr>
            </w:pPr>
          </w:p>
        </w:tc>
      </w:tr>
      <w:tr w:rsidR="00247803" w:rsidRPr="000D5293" w:rsidTr="008238C9">
        <w:tc>
          <w:tcPr>
            <w:tcW w:w="258" w:type="pct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2.5.2</w:t>
            </w:r>
          </w:p>
        </w:tc>
        <w:tc>
          <w:tcPr>
            <w:tcW w:w="1238" w:type="pct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282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Default="00247803" w:rsidP="00247803">
            <w:pPr>
              <w:jc w:val="center"/>
            </w:pPr>
            <w:r>
              <w:t>1,4</w:t>
            </w:r>
          </w:p>
        </w:tc>
        <w:tc>
          <w:tcPr>
            <w:tcW w:w="389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57" w:type="pct"/>
            <w:vAlign w:val="center"/>
          </w:tcPr>
          <w:p w:rsidR="00247803" w:rsidRPr="000D5293" w:rsidRDefault="00CB2AB5" w:rsidP="002478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192,9</w:t>
            </w:r>
          </w:p>
        </w:tc>
        <w:tc>
          <w:tcPr>
            <w:tcW w:w="1394" w:type="pct"/>
            <w:vAlign w:val="center"/>
          </w:tcPr>
          <w:p w:rsidR="00247803" w:rsidRPr="000D5293" w:rsidRDefault="00247803" w:rsidP="00247803">
            <w:pPr>
              <w:rPr>
                <w:sz w:val="22"/>
                <w:szCs w:val="22"/>
                <w:lang w:eastAsia="en-US"/>
              </w:rPr>
            </w:pPr>
          </w:p>
        </w:tc>
      </w:tr>
      <w:tr w:rsidR="00247803" w:rsidRPr="000D5293" w:rsidTr="008238C9">
        <w:tc>
          <w:tcPr>
            <w:tcW w:w="258" w:type="pct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2.5.3</w:t>
            </w:r>
          </w:p>
        </w:tc>
        <w:tc>
          <w:tcPr>
            <w:tcW w:w="1238" w:type="pct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</w:t>
            </w:r>
          </w:p>
        </w:tc>
        <w:tc>
          <w:tcPr>
            <w:tcW w:w="282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Default="00247803" w:rsidP="00247803">
            <w:pPr>
              <w:jc w:val="center"/>
            </w:pPr>
            <w:r>
              <w:t>10</w:t>
            </w:r>
          </w:p>
        </w:tc>
        <w:tc>
          <w:tcPr>
            <w:tcW w:w="389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657" w:type="pct"/>
            <w:vAlign w:val="center"/>
          </w:tcPr>
          <w:p w:rsidR="00247803" w:rsidRPr="000D5293" w:rsidRDefault="00CB2AB5" w:rsidP="002478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394" w:type="pct"/>
            <w:vAlign w:val="center"/>
          </w:tcPr>
          <w:p w:rsidR="00247803" w:rsidRPr="000D5293" w:rsidRDefault="00247803" w:rsidP="00247803">
            <w:pPr>
              <w:rPr>
                <w:sz w:val="22"/>
                <w:szCs w:val="22"/>
                <w:lang w:eastAsia="en-US"/>
              </w:rPr>
            </w:pPr>
          </w:p>
        </w:tc>
      </w:tr>
      <w:tr w:rsidR="00247803" w:rsidRPr="000D5293" w:rsidTr="008238C9">
        <w:tc>
          <w:tcPr>
            <w:tcW w:w="258" w:type="pct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2.5.4</w:t>
            </w:r>
          </w:p>
        </w:tc>
        <w:tc>
          <w:tcPr>
            <w:tcW w:w="1238" w:type="pct"/>
          </w:tcPr>
          <w:p w:rsidR="00247803" w:rsidRPr="000D5293" w:rsidRDefault="00247803" w:rsidP="00247803">
            <w:pPr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 xml:space="preserve">Доля учителей в возрасте до 35 лет вовлечены в различные формы поддержки и сопровождения в первые три года работы </w:t>
            </w:r>
          </w:p>
        </w:tc>
        <w:tc>
          <w:tcPr>
            <w:tcW w:w="282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</w:rPr>
            </w:pPr>
            <w:r w:rsidRPr="000D5293">
              <w:rPr>
                <w:sz w:val="22"/>
                <w:szCs w:val="22"/>
              </w:rPr>
              <w:t>%</w:t>
            </w:r>
          </w:p>
        </w:tc>
        <w:tc>
          <w:tcPr>
            <w:tcW w:w="366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03" w:rsidRDefault="00247803" w:rsidP="00247803">
            <w:pPr>
              <w:jc w:val="center"/>
            </w:pPr>
            <w:r>
              <w:t>25</w:t>
            </w:r>
          </w:p>
        </w:tc>
        <w:tc>
          <w:tcPr>
            <w:tcW w:w="389" w:type="pct"/>
            <w:vAlign w:val="center"/>
          </w:tcPr>
          <w:p w:rsidR="00247803" w:rsidRPr="000D5293" w:rsidRDefault="00247803" w:rsidP="00247803">
            <w:pPr>
              <w:jc w:val="center"/>
              <w:rPr>
                <w:sz w:val="22"/>
                <w:szCs w:val="22"/>
                <w:lang w:eastAsia="en-US"/>
              </w:rPr>
            </w:pPr>
            <w:r w:rsidRPr="000D5293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657" w:type="pct"/>
            <w:vAlign w:val="center"/>
          </w:tcPr>
          <w:p w:rsidR="00247803" w:rsidRPr="000D5293" w:rsidRDefault="00CB2AB5" w:rsidP="002478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394" w:type="pct"/>
            <w:vAlign w:val="center"/>
          </w:tcPr>
          <w:p w:rsidR="00247803" w:rsidRPr="000D5293" w:rsidRDefault="00247803" w:rsidP="0024780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72566" w:rsidRDefault="00572566" w:rsidP="001B7768">
      <w:pPr>
        <w:shd w:val="clear" w:color="auto" w:fill="FFFFFF"/>
        <w:jc w:val="both"/>
        <w:rPr>
          <w:sz w:val="24"/>
          <w:szCs w:val="24"/>
        </w:rPr>
      </w:pPr>
    </w:p>
    <w:sectPr w:rsidR="00572566" w:rsidSect="001B7768">
      <w:footerReference w:type="first" r:id="rId8"/>
      <w:pgSz w:w="16840" w:h="11907" w:orient="landscape" w:code="9"/>
      <w:pgMar w:top="1702" w:right="567" w:bottom="567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89" w:rsidRDefault="00811989">
      <w:r>
        <w:separator/>
      </w:r>
    </w:p>
  </w:endnote>
  <w:endnote w:type="continuationSeparator" w:id="0">
    <w:p w:rsidR="00811989" w:rsidRDefault="0081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235"/>
      <w:gridCol w:w="5235"/>
      <w:gridCol w:w="5235"/>
    </w:tblGrid>
    <w:tr w:rsidR="00572566" w:rsidTr="3092FBAE">
      <w:tc>
        <w:tcPr>
          <w:tcW w:w="5235" w:type="dxa"/>
        </w:tcPr>
        <w:p w:rsidR="00572566" w:rsidRDefault="00572566" w:rsidP="3092FBAE">
          <w:pPr>
            <w:pStyle w:val="ab"/>
            <w:ind w:left="-115"/>
          </w:pPr>
        </w:p>
      </w:tc>
      <w:tc>
        <w:tcPr>
          <w:tcW w:w="5235" w:type="dxa"/>
        </w:tcPr>
        <w:p w:rsidR="00572566" w:rsidRDefault="00572566" w:rsidP="3092FBAE">
          <w:pPr>
            <w:pStyle w:val="ab"/>
            <w:jc w:val="center"/>
          </w:pPr>
        </w:p>
      </w:tc>
      <w:tc>
        <w:tcPr>
          <w:tcW w:w="5235" w:type="dxa"/>
        </w:tcPr>
        <w:p w:rsidR="00572566" w:rsidRDefault="00572566" w:rsidP="3092FBAE">
          <w:pPr>
            <w:pStyle w:val="ab"/>
            <w:ind w:right="-115"/>
            <w:jc w:val="right"/>
          </w:pPr>
        </w:p>
      </w:tc>
    </w:tr>
  </w:tbl>
  <w:p w:rsidR="00572566" w:rsidRDefault="00572566" w:rsidP="3092FB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89" w:rsidRDefault="00811989">
      <w:r>
        <w:separator/>
      </w:r>
    </w:p>
  </w:footnote>
  <w:footnote w:type="continuationSeparator" w:id="0">
    <w:p w:rsidR="00811989" w:rsidRDefault="00811989">
      <w:r>
        <w:continuationSeparator/>
      </w:r>
    </w:p>
  </w:footnote>
  <w:footnote w:id="1">
    <w:p w:rsidR="00572566" w:rsidRDefault="00572566" w:rsidP="00BE2816">
      <w:pPr>
        <w:pStyle w:val="af1"/>
      </w:pPr>
      <w:r w:rsidRPr="00927ADD">
        <w:rPr>
          <w:rStyle w:val="af0"/>
        </w:rPr>
        <w:footnoteRef/>
      </w:r>
      <w:r w:rsidRPr="00927ADD">
        <w:t xml:space="preserve"> Приводится описание риска, не позволяющее достичь значения показателя, указываются мероприятия, направленные на достижение значений </w:t>
      </w:r>
      <w:r w:rsidRPr="00DA249E">
        <w:t xml:space="preserve">показателей и </w:t>
      </w:r>
      <w:r w:rsidRPr="00DA249E">
        <w:rPr>
          <w:u w:val="single"/>
        </w:rPr>
        <w:t xml:space="preserve">принятые меры по </w:t>
      </w:r>
      <w:r>
        <w:rPr>
          <w:u w:val="single"/>
        </w:rPr>
        <w:t xml:space="preserve">снижению (недопущению) </w:t>
      </w:r>
      <w:r w:rsidRPr="00DA249E">
        <w:rPr>
          <w:u w:val="single"/>
        </w:rPr>
        <w:t xml:space="preserve">рисков </w:t>
      </w:r>
      <w:proofErr w:type="spellStart"/>
      <w:r w:rsidRPr="00DA249E">
        <w:rPr>
          <w:u w:val="single"/>
        </w:rPr>
        <w:t>недостижения</w:t>
      </w:r>
      <w:proofErr w:type="spellEnd"/>
      <w:r w:rsidRPr="00DA249E">
        <w:rPr>
          <w:u w:val="single"/>
        </w:rPr>
        <w:t xml:space="preserve">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A4D"/>
    <w:multiLevelType w:val="multilevel"/>
    <w:tmpl w:val="A77E25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0F1F2B"/>
    <w:multiLevelType w:val="multilevel"/>
    <w:tmpl w:val="E744B5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F1048"/>
    <w:multiLevelType w:val="hybridMultilevel"/>
    <w:tmpl w:val="8690D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4DA3EE3"/>
    <w:multiLevelType w:val="hybridMultilevel"/>
    <w:tmpl w:val="B60A31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5216492"/>
    <w:multiLevelType w:val="multilevel"/>
    <w:tmpl w:val="D78C948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8BD5C4B"/>
    <w:multiLevelType w:val="multilevel"/>
    <w:tmpl w:val="2A88FC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8D9222E"/>
    <w:multiLevelType w:val="multilevel"/>
    <w:tmpl w:val="7666A3F8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B471A4"/>
    <w:multiLevelType w:val="multilevel"/>
    <w:tmpl w:val="BF5848D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BFE3E03"/>
    <w:multiLevelType w:val="multilevel"/>
    <w:tmpl w:val="EFB496F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C47393B"/>
    <w:multiLevelType w:val="multilevel"/>
    <w:tmpl w:val="B176714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D996AE5"/>
    <w:multiLevelType w:val="hybridMultilevel"/>
    <w:tmpl w:val="4AD0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464DCE"/>
    <w:multiLevelType w:val="multilevel"/>
    <w:tmpl w:val="154C77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  <w:i w:val="0"/>
      </w:rPr>
    </w:lvl>
  </w:abstractNum>
  <w:abstractNum w:abstractNumId="12" w15:restartNumberingAfterBreak="0">
    <w:nsid w:val="0F6D6E4D"/>
    <w:multiLevelType w:val="multilevel"/>
    <w:tmpl w:val="B9C2E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287C6C"/>
    <w:multiLevelType w:val="multilevel"/>
    <w:tmpl w:val="1D083D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5493EBB"/>
    <w:multiLevelType w:val="multilevel"/>
    <w:tmpl w:val="992E0E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67F444E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16" w15:restartNumberingAfterBreak="0">
    <w:nsid w:val="180B00CC"/>
    <w:multiLevelType w:val="multilevel"/>
    <w:tmpl w:val="9586A7B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7" w15:restartNumberingAfterBreak="0">
    <w:nsid w:val="1BDB5546"/>
    <w:multiLevelType w:val="multilevel"/>
    <w:tmpl w:val="5D10A2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6"/>
        </w:tabs>
        <w:ind w:left="16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28"/>
        </w:tabs>
        <w:ind w:left="3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1800"/>
      </w:pPr>
      <w:rPr>
        <w:rFonts w:cs="Times New Roman" w:hint="default"/>
      </w:rPr>
    </w:lvl>
  </w:abstractNum>
  <w:abstractNum w:abstractNumId="18" w15:restartNumberingAfterBreak="0">
    <w:nsid w:val="1C3022E8"/>
    <w:multiLevelType w:val="hybridMultilevel"/>
    <w:tmpl w:val="9670EDEE"/>
    <w:lvl w:ilvl="0" w:tplc="93406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BB63CB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20" w15:restartNumberingAfterBreak="0">
    <w:nsid w:val="22C6466D"/>
    <w:multiLevelType w:val="multilevel"/>
    <w:tmpl w:val="0F14B2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21" w15:restartNumberingAfterBreak="0">
    <w:nsid w:val="245E661E"/>
    <w:multiLevelType w:val="hybridMultilevel"/>
    <w:tmpl w:val="C8EC963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24661"/>
    <w:multiLevelType w:val="hybridMultilevel"/>
    <w:tmpl w:val="52748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D1FA6"/>
    <w:multiLevelType w:val="multilevel"/>
    <w:tmpl w:val="9C76F75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9A19C1"/>
    <w:multiLevelType w:val="multilevel"/>
    <w:tmpl w:val="BF721E5A"/>
    <w:lvl w:ilvl="0">
      <w:start w:val="1"/>
      <w:numFmt w:val="decimal"/>
      <w:lvlText w:val="4.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5" w15:restartNumberingAfterBreak="0">
    <w:nsid w:val="2F825CD9"/>
    <w:multiLevelType w:val="multilevel"/>
    <w:tmpl w:val="C4E04C6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6" w15:restartNumberingAfterBreak="0">
    <w:nsid w:val="355118CA"/>
    <w:multiLevelType w:val="multilevel"/>
    <w:tmpl w:val="5C0CD5C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0BD6606"/>
    <w:multiLevelType w:val="multilevel"/>
    <w:tmpl w:val="9CC00D60"/>
    <w:lvl w:ilvl="0">
      <w:start w:val="1"/>
      <w:numFmt w:val="decimal"/>
      <w:lvlText w:val="2.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8" w15:restartNumberingAfterBreak="0">
    <w:nsid w:val="44955596"/>
    <w:multiLevelType w:val="multilevel"/>
    <w:tmpl w:val="29F402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"/>
        </w:tabs>
        <w:ind w:left="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29" w15:restartNumberingAfterBreak="0">
    <w:nsid w:val="46173516"/>
    <w:multiLevelType w:val="hybridMultilevel"/>
    <w:tmpl w:val="1C5A2B96"/>
    <w:lvl w:ilvl="0" w:tplc="35D0D5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70036E"/>
    <w:multiLevelType w:val="multilevel"/>
    <w:tmpl w:val="8548B4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6432C8"/>
    <w:multiLevelType w:val="multilevel"/>
    <w:tmpl w:val="11BEFCD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A0A2752"/>
    <w:multiLevelType w:val="multilevel"/>
    <w:tmpl w:val="A70E4A94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CF76D65"/>
    <w:multiLevelType w:val="hybridMultilevel"/>
    <w:tmpl w:val="03C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A74C84"/>
    <w:multiLevelType w:val="multilevel"/>
    <w:tmpl w:val="299A6F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05E6A1E"/>
    <w:multiLevelType w:val="multilevel"/>
    <w:tmpl w:val="9B1607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3287550"/>
    <w:multiLevelType w:val="multilevel"/>
    <w:tmpl w:val="6D0E3D5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3EC5104"/>
    <w:multiLevelType w:val="multilevel"/>
    <w:tmpl w:val="751400C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firstLine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4311A20"/>
    <w:multiLevelType w:val="multilevel"/>
    <w:tmpl w:val="CEEE1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7940B53"/>
    <w:multiLevelType w:val="hybridMultilevel"/>
    <w:tmpl w:val="0A7A3796"/>
    <w:lvl w:ilvl="0" w:tplc="A246023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AC46628"/>
    <w:multiLevelType w:val="multilevel"/>
    <w:tmpl w:val="FF806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E385A22"/>
    <w:multiLevelType w:val="multilevel"/>
    <w:tmpl w:val="CE9A88C8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EAD5630"/>
    <w:multiLevelType w:val="multilevel"/>
    <w:tmpl w:val="C2D275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FD00363"/>
    <w:multiLevelType w:val="multilevel"/>
    <w:tmpl w:val="31AE3D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4" w15:restartNumberingAfterBreak="0">
    <w:nsid w:val="6BF3210E"/>
    <w:multiLevelType w:val="multilevel"/>
    <w:tmpl w:val="83E69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C177902"/>
    <w:multiLevelType w:val="multilevel"/>
    <w:tmpl w:val="3700628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FF55E86"/>
    <w:multiLevelType w:val="multilevel"/>
    <w:tmpl w:val="7CA06634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600424D"/>
    <w:multiLevelType w:val="multilevel"/>
    <w:tmpl w:val="4DB0D87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47"/>
  </w:num>
  <w:num w:numId="6">
    <w:abstractNumId w:val="34"/>
  </w:num>
  <w:num w:numId="7">
    <w:abstractNumId w:val="14"/>
  </w:num>
  <w:num w:numId="8">
    <w:abstractNumId w:val="30"/>
  </w:num>
  <w:num w:numId="9">
    <w:abstractNumId w:val="18"/>
  </w:num>
  <w:num w:numId="10">
    <w:abstractNumId w:val="37"/>
  </w:num>
  <w:num w:numId="11">
    <w:abstractNumId w:val="38"/>
  </w:num>
  <w:num w:numId="12">
    <w:abstractNumId w:val="26"/>
  </w:num>
  <w:num w:numId="13">
    <w:abstractNumId w:val="7"/>
  </w:num>
  <w:num w:numId="14">
    <w:abstractNumId w:val="1"/>
  </w:num>
  <w:num w:numId="15">
    <w:abstractNumId w:val="23"/>
  </w:num>
  <w:num w:numId="16">
    <w:abstractNumId w:val="44"/>
  </w:num>
  <w:num w:numId="17">
    <w:abstractNumId w:val="4"/>
  </w:num>
  <w:num w:numId="18">
    <w:abstractNumId w:val="13"/>
  </w:num>
  <w:num w:numId="19">
    <w:abstractNumId w:val="20"/>
  </w:num>
  <w:num w:numId="20">
    <w:abstractNumId w:val="31"/>
  </w:num>
  <w:num w:numId="21">
    <w:abstractNumId w:val="32"/>
  </w:num>
  <w:num w:numId="22">
    <w:abstractNumId w:val="6"/>
  </w:num>
  <w:num w:numId="23">
    <w:abstractNumId w:val="43"/>
  </w:num>
  <w:num w:numId="24">
    <w:abstractNumId w:val="25"/>
  </w:num>
  <w:num w:numId="25">
    <w:abstractNumId w:val="9"/>
  </w:num>
  <w:num w:numId="26">
    <w:abstractNumId w:val="11"/>
  </w:num>
  <w:num w:numId="27">
    <w:abstractNumId w:val="36"/>
  </w:num>
  <w:num w:numId="28">
    <w:abstractNumId w:val="35"/>
  </w:num>
  <w:num w:numId="29">
    <w:abstractNumId w:val="2"/>
  </w:num>
  <w:num w:numId="30">
    <w:abstractNumId w:val="21"/>
  </w:num>
  <w:num w:numId="31">
    <w:abstractNumId w:val="45"/>
  </w:num>
  <w:num w:numId="32">
    <w:abstractNumId w:val="41"/>
  </w:num>
  <w:num w:numId="33">
    <w:abstractNumId w:val="12"/>
  </w:num>
  <w:num w:numId="34">
    <w:abstractNumId w:val="8"/>
  </w:num>
  <w:num w:numId="35">
    <w:abstractNumId w:val="28"/>
  </w:num>
  <w:num w:numId="36">
    <w:abstractNumId w:val="27"/>
  </w:num>
  <w:num w:numId="37">
    <w:abstractNumId w:val="5"/>
  </w:num>
  <w:num w:numId="38">
    <w:abstractNumId w:val="39"/>
  </w:num>
  <w:num w:numId="39">
    <w:abstractNumId w:val="24"/>
  </w:num>
  <w:num w:numId="40">
    <w:abstractNumId w:val="46"/>
  </w:num>
  <w:num w:numId="41">
    <w:abstractNumId w:val="40"/>
  </w:num>
  <w:num w:numId="42">
    <w:abstractNumId w:val="42"/>
  </w:num>
  <w:num w:numId="43">
    <w:abstractNumId w:val="22"/>
  </w:num>
  <w:num w:numId="44">
    <w:abstractNumId w:val="15"/>
  </w:num>
  <w:num w:numId="45">
    <w:abstractNumId w:val="19"/>
  </w:num>
  <w:num w:numId="46">
    <w:abstractNumId w:val="29"/>
  </w:num>
  <w:num w:numId="47">
    <w:abstractNumId w:val="3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3A4"/>
    <w:rsid w:val="000049B5"/>
    <w:rsid w:val="00006758"/>
    <w:rsid w:val="00021F04"/>
    <w:rsid w:val="000379D3"/>
    <w:rsid w:val="00037D7F"/>
    <w:rsid w:val="000417F6"/>
    <w:rsid w:val="0004460A"/>
    <w:rsid w:val="00052923"/>
    <w:rsid w:val="0005605E"/>
    <w:rsid w:val="00061835"/>
    <w:rsid w:val="000661D9"/>
    <w:rsid w:val="00067EAF"/>
    <w:rsid w:val="0007109B"/>
    <w:rsid w:val="000763C5"/>
    <w:rsid w:val="000773B7"/>
    <w:rsid w:val="00084E8C"/>
    <w:rsid w:val="00086C31"/>
    <w:rsid w:val="00087ABA"/>
    <w:rsid w:val="0009778D"/>
    <w:rsid w:val="000A1494"/>
    <w:rsid w:val="000A15EF"/>
    <w:rsid w:val="000A1673"/>
    <w:rsid w:val="000B6926"/>
    <w:rsid w:val="000B7BB7"/>
    <w:rsid w:val="000D5293"/>
    <w:rsid w:val="000D79AB"/>
    <w:rsid w:val="000E15D7"/>
    <w:rsid w:val="000E2353"/>
    <w:rsid w:val="001013B5"/>
    <w:rsid w:val="00120C2F"/>
    <w:rsid w:val="00130910"/>
    <w:rsid w:val="001334D4"/>
    <w:rsid w:val="00135112"/>
    <w:rsid w:val="00135C02"/>
    <w:rsid w:val="00140E1D"/>
    <w:rsid w:val="0014257C"/>
    <w:rsid w:val="0014644C"/>
    <w:rsid w:val="00147C17"/>
    <w:rsid w:val="00151D17"/>
    <w:rsid w:val="0015223D"/>
    <w:rsid w:val="00155F7E"/>
    <w:rsid w:val="001721C6"/>
    <w:rsid w:val="00172210"/>
    <w:rsid w:val="001805D5"/>
    <w:rsid w:val="00182A53"/>
    <w:rsid w:val="00190430"/>
    <w:rsid w:val="00194A85"/>
    <w:rsid w:val="00194BDB"/>
    <w:rsid w:val="00197A80"/>
    <w:rsid w:val="001A0144"/>
    <w:rsid w:val="001B5606"/>
    <w:rsid w:val="001B5D9D"/>
    <w:rsid w:val="001B7768"/>
    <w:rsid w:val="001C2070"/>
    <w:rsid w:val="001C48CF"/>
    <w:rsid w:val="001D0A71"/>
    <w:rsid w:val="001D1591"/>
    <w:rsid w:val="001E6279"/>
    <w:rsid w:val="001F20DC"/>
    <w:rsid w:val="001F34D8"/>
    <w:rsid w:val="00202BAE"/>
    <w:rsid w:val="0020735C"/>
    <w:rsid w:val="00211599"/>
    <w:rsid w:val="002200FF"/>
    <w:rsid w:val="00230211"/>
    <w:rsid w:val="00230A4B"/>
    <w:rsid w:val="00232F17"/>
    <w:rsid w:val="00240C7B"/>
    <w:rsid w:val="00241556"/>
    <w:rsid w:val="002416B0"/>
    <w:rsid w:val="00247803"/>
    <w:rsid w:val="00250066"/>
    <w:rsid w:val="00251A93"/>
    <w:rsid w:val="002724AA"/>
    <w:rsid w:val="00275207"/>
    <w:rsid w:val="00276CEE"/>
    <w:rsid w:val="0027745E"/>
    <w:rsid w:val="00284CF1"/>
    <w:rsid w:val="002854B8"/>
    <w:rsid w:val="002869A4"/>
    <w:rsid w:val="00290C4C"/>
    <w:rsid w:val="002942A7"/>
    <w:rsid w:val="002B0B06"/>
    <w:rsid w:val="002B3B2D"/>
    <w:rsid w:val="002B57E8"/>
    <w:rsid w:val="002B7854"/>
    <w:rsid w:val="002C04F9"/>
    <w:rsid w:val="002D1874"/>
    <w:rsid w:val="002D668A"/>
    <w:rsid w:val="002D6D7B"/>
    <w:rsid w:val="002E08C0"/>
    <w:rsid w:val="002E5D7A"/>
    <w:rsid w:val="002F11C8"/>
    <w:rsid w:val="002F4ADC"/>
    <w:rsid w:val="00302D64"/>
    <w:rsid w:val="00307D0E"/>
    <w:rsid w:val="00312F01"/>
    <w:rsid w:val="0031505D"/>
    <w:rsid w:val="00324DE7"/>
    <w:rsid w:val="00325213"/>
    <w:rsid w:val="00330698"/>
    <w:rsid w:val="00330E71"/>
    <w:rsid w:val="003319D8"/>
    <w:rsid w:val="0033474F"/>
    <w:rsid w:val="00336787"/>
    <w:rsid w:val="00337284"/>
    <w:rsid w:val="003407BB"/>
    <w:rsid w:val="003411A3"/>
    <w:rsid w:val="00343C07"/>
    <w:rsid w:val="003463CE"/>
    <w:rsid w:val="0035486A"/>
    <w:rsid w:val="00374ACF"/>
    <w:rsid w:val="00375136"/>
    <w:rsid w:val="003830EE"/>
    <w:rsid w:val="003835BD"/>
    <w:rsid w:val="00385892"/>
    <w:rsid w:val="00392F8A"/>
    <w:rsid w:val="003A0F2A"/>
    <w:rsid w:val="003A2EEA"/>
    <w:rsid w:val="003A6DE5"/>
    <w:rsid w:val="003B0C90"/>
    <w:rsid w:val="003B3066"/>
    <w:rsid w:val="003B4F8D"/>
    <w:rsid w:val="003C0951"/>
    <w:rsid w:val="003D104A"/>
    <w:rsid w:val="003D5875"/>
    <w:rsid w:val="003E4A64"/>
    <w:rsid w:val="003F0C24"/>
    <w:rsid w:val="003F1B0B"/>
    <w:rsid w:val="003F5CA4"/>
    <w:rsid w:val="00415191"/>
    <w:rsid w:val="0041682D"/>
    <w:rsid w:val="00417E5E"/>
    <w:rsid w:val="004206B5"/>
    <w:rsid w:val="004231C7"/>
    <w:rsid w:val="004246E8"/>
    <w:rsid w:val="0042645A"/>
    <w:rsid w:val="00442960"/>
    <w:rsid w:val="00461551"/>
    <w:rsid w:val="00463396"/>
    <w:rsid w:val="004659E3"/>
    <w:rsid w:val="00474EB7"/>
    <w:rsid w:val="00476EA4"/>
    <w:rsid w:val="00483AA3"/>
    <w:rsid w:val="00486938"/>
    <w:rsid w:val="00490BE6"/>
    <w:rsid w:val="00495916"/>
    <w:rsid w:val="004A0CBB"/>
    <w:rsid w:val="004A4A97"/>
    <w:rsid w:val="004B4145"/>
    <w:rsid w:val="004B72BA"/>
    <w:rsid w:val="004C1899"/>
    <w:rsid w:val="004C7DF3"/>
    <w:rsid w:val="004D6545"/>
    <w:rsid w:val="004D7FE9"/>
    <w:rsid w:val="004F022E"/>
    <w:rsid w:val="004F036E"/>
    <w:rsid w:val="004F2BBA"/>
    <w:rsid w:val="004F3173"/>
    <w:rsid w:val="00503EB2"/>
    <w:rsid w:val="005146FB"/>
    <w:rsid w:val="00515AE8"/>
    <w:rsid w:val="00520092"/>
    <w:rsid w:val="00521FD9"/>
    <w:rsid w:val="005310A0"/>
    <w:rsid w:val="0054587B"/>
    <w:rsid w:val="0054649A"/>
    <w:rsid w:val="00546CBC"/>
    <w:rsid w:val="00552B8F"/>
    <w:rsid w:val="005530C4"/>
    <w:rsid w:val="00554DA7"/>
    <w:rsid w:val="005559FC"/>
    <w:rsid w:val="0056129E"/>
    <w:rsid w:val="0056338B"/>
    <w:rsid w:val="00572566"/>
    <w:rsid w:val="00573C43"/>
    <w:rsid w:val="00576982"/>
    <w:rsid w:val="0057764A"/>
    <w:rsid w:val="0058683A"/>
    <w:rsid w:val="00587DC7"/>
    <w:rsid w:val="0059765A"/>
    <w:rsid w:val="005A3358"/>
    <w:rsid w:val="005A3413"/>
    <w:rsid w:val="005B4F75"/>
    <w:rsid w:val="005C7293"/>
    <w:rsid w:val="005E061E"/>
    <w:rsid w:val="005F096F"/>
    <w:rsid w:val="005F5047"/>
    <w:rsid w:val="005F6238"/>
    <w:rsid w:val="005F63C8"/>
    <w:rsid w:val="00602137"/>
    <w:rsid w:val="00602A88"/>
    <w:rsid w:val="006212AC"/>
    <w:rsid w:val="0062405B"/>
    <w:rsid w:val="00625EF8"/>
    <w:rsid w:val="00626882"/>
    <w:rsid w:val="00632ACC"/>
    <w:rsid w:val="00635927"/>
    <w:rsid w:val="00641F25"/>
    <w:rsid w:val="00647594"/>
    <w:rsid w:val="006565DF"/>
    <w:rsid w:val="00661E8E"/>
    <w:rsid w:val="0066576A"/>
    <w:rsid w:val="006666D6"/>
    <w:rsid w:val="006667D9"/>
    <w:rsid w:val="006705B1"/>
    <w:rsid w:val="00683CE9"/>
    <w:rsid w:val="00690534"/>
    <w:rsid w:val="006915F2"/>
    <w:rsid w:val="0069614D"/>
    <w:rsid w:val="00696213"/>
    <w:rsid w:val="0069741D"/>
    <w:rsid w:val="006A0503"/>
    <w:rsid w:val="006A1FA9"/>
    <w:rsid w:val="006B145A"/>
    <w:rsid w:val="006C0068"/>
    <w:rsid w:val="006C0BDC"/>
    <w:rsid w:val="006C0D90"/>
    <w:rsid w:val="006C5CCA"/>
    <w:rsid w:val="006C695D"/>
    <w:rsid w:val="006D0E56"/>
    <w:rsid w:val="006D5F53"/>
    <w:rsid w:val="006E27D7"/>
    <w:rsid w:val="00701520"/>
    <w:rsid w:val="007126E2"/>
    <w:rsid w:val="00715554"/>
    <w:rsid w:val="00716043"/>
    <w:rsid w:val="00717A26"/>
    <w:rsid w:val="0072793E"/>
    <w:rsid w:val="00732AD1"/>
    <w:rsid w:val="00733C13"/>
    <w:rsid w:val="00734584"/>
    <w:rsid w:val="00741F83"/>
    <w:rsid w:val="00746014"/>
    <w:rsid w:val="00750F0C"/>
    <w:rsid w:val="007621CC"/>
    <w:rsid w:val="0076540C"/>
    <w:rsid w:val="00765588"/>
    <w:rsid w:val="0077257F"/>
    <w:rsid w:val="00774E3F"/>
    <w:rsid w:val="0077550B"/>
    <w:rsid w:val="007755F3"/>
    <w:rsid w:val="0078105D"/>
    <w:rsid w:val="007D07D4"/>
    <w:rsid w:val="007D2A78"/>
    <w:rsid w:val="007D34BD"/>
    <w:rsid w:val="007E5A36"/>
    <w:rsid w:val="007F16D8"/>
    <w:rsid w:val="007F26EB"/>
    <w:rsid w:val="007F3F6E"/>
    <w:rsid w:val="007F4A88"/>
    <w:rsid w:val="00801C6C"/>
    <w:rsid w:val="00805E01"/>
    <w:rsid w:val="008068C8"/>
    <w:rsid w:val="00811989"/>
    <w:rsid w:val="008138A7"/>
    <w:rsid w:val="00817171"/>
    <w:rsid w:val="008238C9"/>
    <w:rsid w:val="0083440B"/>
    <w:rsid w:val="00847AA6"/>
    <w:rsid w:val="00850C1D"/>
    <w:rsid w:val="00853E9E"/>
    <w:rsid w:val="008551F1"/>
    <w:rsid w:val="008613A4"/>
    <w:rsid w:val="00862B9E"/>
    <w:rsid w:val="008857DB"/>
    <w:rsid w:val="00890B9A"/>
    <w:rsid w:val="00895F50"/>
    <w:rsid w:val="008A25D7"/>
    <w:rsid w:val="008A2673"/>
    <w:rsid w:val="008A7C97"/>
    <w:rsid w:val="008B3E96"/>
    <w:rsid w:val="008B75E8"/>
    <w:rsid w:val="008B7CD0"/>
    <w:rsid w:val="008C7185"/>
    <w:rsid w:val="008E51B5"/>
    <w:rsid w:val="008F28AA"/>
    <w:rsid w:val="008F302F"/>
    <w:rsid w:val="00906C09"/>
    <w:rsid w:val="00915E1D"/>
    <w:rsid w:val="00920385"/>
    <w:rsid w:val="00927ADD"/>
    <w:rsid w:val="00931008"/>
    <w:rsid w:val="0093735E"/>
    <w:rsid w:val="00944AEB"/>
    <w:rsid w:val="00945ABF"/>
    <w:rsid w:val="00954EC4"/>
    <w:rsid w:val="00956629"/>
    <w:rsid w:val="0095789A"/>
    <w:rsid w:val="0096405C"/>
    <w:rsid w:val="00967B1F"/>
    <w:rsid w:val="0097268E"/>
    <w:rsid w:val="009739B7"/>
    <w:rsid w:val="00981B45"/>
    <w:rsid w:val="00982846"/>
    <w:rsid w:val="00983ACB"/>
    <w:rsid w:val="00997E56"/>
    <w:rsid w:val="009A38F2"/>
    <w:rsid w:val="009C5EF7"/>
    <w:rsid w:val="009D4756"/>
    <w:rsid w:val="009D6319"/>
    <w:rsid w:val="009D6FC4"/>
    <w:rsid w:val="009E3492"/>
    <w:rsid w:val="009E6664"/>
    <w:rsid w:val="009F1B32"/>
    <w:rsid w:val="009F4C7F"/>
    <w:rsid w:val="00A001C3"/>
    <w:rsid w:val="00A05C0D"/>
    <w:rsid w:val="00A06DD9"/>
    <w:rsid w:val="00A10104"/>
    <w:rsid w:val="00A10D45"/>
    <w:rsid w:val="00A11C6B"/>
    <w:rsid w:val="00A1293D"/>
    <w:rsid w:val="00A168F1"/>
    <w:rsid w:val="00A170C4"/>
    <w:rsid w:val="00A23014"/>
    <w:rsid w:val="00A26395"/>
    <w:rsid w:val="00A34E6F"/>
    <w:rsid w:val="00A369B3"/>
    <w:rsid w:val="00A401FA"/>
    <w:rsid w:val="00A41180"/>
    <w:rsid w:val="00A42BE6"/>
    <w:rsid w:val="00A47B20"/>
    <w:rsid w:val="00A619A2"/>
    <w:rsid w:val="00A66BA7"/>
    <w:rsid w:val="00A81068"/>
    <w:rsid w:val="00A83A70"/>
    <w:rsid w:val="00A85FB2"/>
    <w:rsid w:val="00A94EB4"/>
    <w:rsid w:val="00AA0022"/>
    <w:rsid w:val="00AA0CD2"/>
    <w:rsid w:val="00AA3EF3"/>
    <w:rsid w:val="00AA40B2"/>
    <w:rsid w:val="00AA4BE2"/>
    <w:rsid w:val="00AA5E41"/>
    <w:rsid w:val="00AA6347"/>
    <w:rsid w:val="00AB4DFC"/>
    <w:rsid w:val="00AB51DB"/>
    <w:rsid w:val="00AC2DB4"/>
    <w:rsid w:val="00AC607D"/>
    <w:rsid w:val="00B003E8"/>
    <w:rsid w:val="00B02890"/>
    <w:rsid w:val="00B053A3"/>
    <w:rsid w:val="00B06DD9"/>
    <w:rsid w:val="00B11E43"/>
    <w:rsid w:val="00B1609F"/>
    <w:rsid w:val="00B20D36"/>
    <w:rsid w:val="00B2119E"/>
    <w:rsid w:val="00B21EEB"/>
    <w:rsid w:val="00B338E3"/>
    <w:rsid w:val="00B348D7"/>
    <w:rsid w:val="00B3618C"/>
    <w:rsid w:val="00B41945"/>
    <w:rsid w:val="00B642BC"/>
    <w:rsid w:val="00B67372"/>
    <w:rsid w:val="00B70858"/>
    <w:rsid w:val="00B7266F"/>
    <w:rsid w:val="00B80DF4"/>
    <w:rsid w:val="00B82278"/>
    <w:rsid w:val="00B82D6F"/>
    <w:rsid w:val="00B903A0"/>
    <w:rsid w:val="00B97E1A"/>
    <w:rsid w:val="00BA35DB"/>
    <w:rsid w:val="00BA6F3C"/>
    <w:rsid w:val="00BA7004"/>
    <w:rsid w:val="00BC341F"/>
    <w:rsid w:val="00BD1F14"/>
    <w:rsid w:val="00BD6A8E"/>
    <w:rsid w:val="00BE2816"/>
    <w:rsid w:val="00BE7576"/>
    <w:rsid w:val="00BF58A9"/>
    <w:rsid w:val="00BF5EEA"/>
    <w:rsid w:val="00C011F8"/>
    <w:rsid w:val="00C02FFA"/>
    <w:rsid w:val="00C1446E"/>
    <w:rsid w:val="00C14BE7"/>
    <w:rsid w:val="00C16DC2"/>
    <w:rsid w:val="00C17ACC"/>
    <w:rsid w:val="00C2378C"/>
    <w:rsid w:val="00C23F6A"/>
    <w:rsid w:val="00C243FD"/>
    <w:rsid w:val="00C245AA"/>
    <w:rsid w:val="00C24F1F"/>
    <w:rsid w:val="00C32A1B"/>
    <w:rsid w:val="00C34183"/>
    <w:rsid w:val="00C35AE7"/>
    <w:rsid w:val="00C467F9"/>
    <w:rsid w:val="00C6451D"/>
    <w:rsid w:val="00C6484E"/>
    <w:rsid w:val="00C753CE"/>
    <w:rsid w:val="00C82B4F"/>
    <w:rsid w:val="00C859AF"/>
    <w:rsid w:val="00C86CD9"/>
    <w:rsid w:val="00CB2AB5"/>
    <w:rsid w:val="00CB4729"/>
    <w:rsid w:val="00CC35D8"/>
    <w:rsid w:val="00CC6B3C"/>
    <w:rsid w:val="00CC6C22"/>
    <w:rsid w:val="00CD4055"/>
    <w:rsid w:val="00CD7959"/>
    <w:rsid w:val="00CF48BC"/>
    <w:rsid w:val="00CF6147"/>
    <w:rsid w:val="00CF6704"/>
    <w:rsid w:val="00D04F5C"/>
    <w:rsid w:val="00D053C1"/>
    <w:rsid w:val="00D305F4"/>
    <w:rsid w:val="00D35972"/>
    <w:rsid w:val="00D3752C"/>
    <w:rsid w:val="00D41A29"/>
    <w:rsid w:val="00D470A6"/>
    <w:rsid w:val="00D50FE8"/>
    <w:rsid w:val="00D54D3D"/>
    <w:rsid w:val="00D56EE3"/>
    <w:rsid w:val="00D6406E"/>
    <w:rsid w:val="00D642B7"/>
    <w:rsid w:val="00D77D97"/>
    <w:rsid w:val="00D80E69"/>
    <w:rsid w:val="00DA00DB"/>
    <w:rsid w:val="00DA249E"/>
    <w:rsid w:val="00DA2D15"/>
    <w:rsid w:val="00DA7CE3"/>
    <w:rsid w:val="00DB41BC"/>
    <w:rsid w:val="00DB6D44"/>
    <w:rsid w:val="00DD5BC6"/>
    <w:rsid w:val="00DF0DAF"/>
    <w:rsid w:val="00DF22A2"/>
    <w:rsid w:val="00E034B8"/>
    <w:rsid w:val="00E06F29"/>
    <w:rsid w:val="00E10EE6"/>
    <w:rsid w:val="00E12C14"/>
    <w:rsid w:val="00E17648"/>
    <w:rsid w:val="00E22B27"/>
    <w:rsid w:val="00E22B7B"/>
    <w:rsid w:val="00E266BB"/>
    <w:rsid w:val="00E31428"/>
    <w:rsid w:val="00E318CA"/>
    <w:rsid w:val="00E36D96"/>
    <w:rsid w:val="00E4421C"/>
    <w:rsid w:val="00E55F4E"/>
    <w:rsid w:val="00E80AFE"/>
    <w:rsid w:val="00E8615E"/>
    <w:rsid w:val="00E9616F"/>
    <w:rsid w:val="00E97DD3"/>
    <w:rsid w:val="00EA12F9"/>
    <w:rsid w:val="00EC3ED0"/>
    <w:rsid w:val="00EC477B"/>
    <w:rsid w:val="00ED0D60"/>
    <w:rsid w:val="00EE16AA"/>
    <w:rsid w:val="00EE316C"/>
    <w:rsid w:val="00EE5A6E"/>
    <w:rsid w:val="00EE7555"/>
    <w:rsid w:val="00EF1BF7"/>
    <w:rsid w:val="00F07D11"/>
    <w:rsid w:val="00F10AC9"/>
    <w:rsid w:val="00F145E7"/>
    <w:rsid w:val="00F1465C"/>
    <w:rsid w:val="00F152E5"/>
    <w:rsid w:val="00F176DE"/>
    <w:rsid w:val="00F26379"/>
    <w:rsid w:val="00F335FB"/>
    <w:rsid w:val="00F33986"/>
    <w:rsid w:val="00F355DA"/>
    <w:rsid w:val="00F4331B"/>
    <w:rsid w:val="00F50DC8"/>
    <w:rsid w:val="00F55F55"/>
    <w:rsid w:val="00F56DBA"/>
    <w:rsid w:val="00F60C64"/>
    <w:rsid w:val="00F831E0"/>
    <w:rsid w:val="00F84DB1"/>
    <w:rsid w:val="00F87EC3"/>
    <w:rsid w:val="00F87F34"/>
    <w:rsid w:val="00FA13D3"/>
    <w:rsid w:val="00FA22D6"/>
    <w:rsid w:val="00FA304D"/>
    <w:rsid w:val="00FB01E1"/>
    <w:rsid w:val="00FB04CF"/>
    <w:rsid w:val="00FC7645"/>
    <w:rsid w:val="00FF090E"/>
    <w:rsid w:val="00FF5D11"/>
    <w:rsid w:val="3092F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BEB60"/>
  <w15:docId w15:val="{DA1CFD45-8507-44D4-B0CE-D4490CA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9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26395"/>
    <w:pPr>
      <w:keepNext/>
      <w:jc w:val="center"/>
      <w:outlineLvl w:val="0"/>
    </w:pPr>
    <w:rPr>
      <w:b/>
      <w:bCs/>
      <w:spacing w:val="48"/>
      <w:sz w:val="36"/>
    </w:rPr>
  </w:style>
  <w:style w:type="paragraph" w:styleId="2">
    <w:name w:val="heading 2"/>
    <w:basedOn w:val="a"/>
    <w:next w:val="a"/>
    <w:link w:val="20"/>
    <w:uiPriority w:val="99"/>
    <w:qFormat/>
    <w:rsid w:val="00A26395"/>
    <w:pPr>
      <w:keepNext/>
      <w:autoSpaceDE/>
      <w:autoSpaceDN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26395"/>
    <w:pPr>
      <w:keepNext/>
      <w:autoSpaceDE/>
      <w:autoSpaceDN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26395"/>
    <w:pPr>
      <w:keepNext/>
      <w:autoSpaceDE/>
      <w:autoSpaceDN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A26395"/>
    <w:pPr>
      <w:keepNext/>
      <w:autoSpaceDE/>
      <w:autoSpaceDN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A26395"/>
    <w:pPr>
      <w:keepNext/>
      <w:autoSpaceDE/>
      <w:autoSpaceDN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A26395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25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25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257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7257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725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7257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7257F"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A2639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A2639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uiPriority w:val="99"/>
    <w:rsid w:val="00A26395"/>
  </w:style>
  <w:style w:type="character" w:styleId="a4">
    <w:name w:val="Hyperlink"/>
    <w:uiPriority w:val="99"/>
    <w:rsid w:val="00A26395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A26395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A26395"/>
    <w:pPr>
      <w:autoSpaceDE/>
      <w:autoSpaceDN/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77257F"/>
    <w:rPr>
      <w:rFonts w:cs="Times New Roman"/>
      <w:sz w:val="20"/>
      <w:szCs w:val="20"/>
    </w:rPr>
  </w:style>
  <w:style w:type="paragraph" w:customStyle="1" w:styleId="12">
    <w:name w:val="Обычный1"/>
    <w:uiPriority w:val="99"/>
    <w:rsid w:val="00A26395"/>
  </w:style>
  <w:style w:type="paragraph" w:styleId="22">
    <w:name w:val="Body Text Indent 2"/>
    <w:basedOn w:val="a"/>
    <w:link w:val="23"/>
    <w:uiPriority w:val="99"/>
    <w:rsid w:val="00A26395"/>
    <w:pPr>
      <w:autoSpaceDE/>
      <w:autoSpaceDN/>
      <w:ind w:firstLine="720"/>
    </w:pPr>
    <w:rPr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77257F"/>
    <w:rPr>
      <w:rFonts w:cs="Times New Roman"/>
      <w:sz w:val="20"/>
      <w:szCs w:val="20"/>
    </w:rPr>
  </w:style>
  <w:style w:type="paragraph" w:customStyle="1" w:styleId="a8">
    <w:name w:val="Îáû÷íûé"/>
    <w:uiPriority w:val="99"/>
    <w:rsid w:val="00A26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A263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uiPriority w:val="99"/>
    <w:rsid w:val="00A26395"/>
    <w:pPr>
      <w:autoSpaceDE/>
      <w:autoSpaceDN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7257F"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A26395"/>
    <w:pPr>
      <w:autoSpaceDE/>
      <w:autoSpaceDN/>
    </w:pPr>
    <w:rPr>
      <w:sz w:val="24"/>
    </w:rPr>
  </w:style>
  <w:style w:type="character" w:customStyle="1" w:styleId="aa">
    <w:name w:val="Основной текст Знак"/>
    <w:link w:val="a9"/>
    <w:uiPriority w:val="99"/>
    <w:semiHidden/>
    <w:locked/>
    <w:rsid w:val="0077257F"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A26395"/>
    <w:pPr>
      <w:autoSpaceDE/>
      <w:autoSpaceDN/>
      <w:jc w:val="both"/>
    </w:pPr>
    <w:rPr>
      <w:sz w:val="22"/>
      <w:szCs w:val="24"/>
    </w:rPr>
  </w:style>
  <w:style w:type="character" w:customStyle="1" w:styleId="25">
    <w:name w:val="Основной текст 2 Знак"/>
    <w:link w:val="24"/>
    <w:uiPriority w:val="99"/>
    <w:semiHidden/>
    <w:locked/>
    <w:rsid w:val="0077257F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A26395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77257F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A263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34183"/>
    <w:rPr>
      <w:rFonts w:cs="Times New Roman"/>
    </w:rPr>
  </w:style>
  <w:style w:type="character" w:styleId="ad">
    <w:name w:val="page number"/>
    <w:uiPriority w:val="99"/>
    <w:rsid w:val="00A26395"/>
    <w:rPr>
      <w:rFonts w:cs="Times New Roman"/>
    </w:rPr>
  </w:style>
  <w:style w:type="paragraph" w:styleId="ae">
    <w:name w:val="footer"/>
    <w:basedOn w:val="a"/>
    <w:link w:val="af"/>
    <w:uiPriority w:val="99"/>
    <w:rsid w:val="00A263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34183"/>
    <w:rPr>
      <w:rFonts w:cs="Times New Roman"/>
    </w:rPr>
  </w:style>
  <w:style w:type="paragraph" w:customStyle="1" w:styleId="ConsNormal">
    <w:name w:val="ConsNormal"/>
    <w:uiPriority w:val="99"/>
    <w:rsid w:val="00A2639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26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uiPriority w:val="99"/>
    <w:semiHidden/>
    <w:rsid w:val="002E5D7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2E5D7A"/>
    <w:pPr>
      <w:widowControl w:val="0"/>
      <w:adjustRightInd w:val="0"/>
    </w:pPr>
  </w:style>
  <w:style w:type="character" w:customStyle="1" w:styleId="af2">
    <w:name w:val="Текст сноски Знак"/>
    <w:link w:val="af1"/>
    <w:uiPriority w:val="99"/>
    <w:semiHidden/>
    <w:locked/>
    <w:rsid w:val="00927ADD"/>
    <w:rPr>
      <w:rFonts w:cs="Times New Roman"/>
    </w:rPr>
  </w:style>
  <w:style w:type="paragraph" w:customStyle="1" w:styleId="af3">
    <w:name w:val="Знак Знак Знак Знак"/>
    <w:basedOn w:val="a"/>
    <w:uiPriority w:val="99"/>
    <w:rsid w:val="00D642B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C011F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3">
    <w:name w:val="Абзац списка1"/>
    <w:basedOn w:val="a"/>
    <w:uiPriority w:val="99"/>
    <w:rsid w:val="00C34183"/>
    <w:pPr>
      <w:autoSpaceDE/>
      <w:autoSpaceDN/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Normal">
    <w:name w:val="ConsPlusNormal"/>
    <w:uiPriority w:val="99"/>
    <w:rsid w:val="00C341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75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717A2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717A26"/>
    <w:rPr>
      <w:rFonts w:ascii="Tahoma" w:hAnsi="Tahoma" w:cs="Times New Roman"/>
      <w:sz w:val="16"/>
    </w:rPr>
  </w:style>
  <w:style w:type="paragraph" w:customStyle="1" w:styleId="26">
    <w:name w:val="Абзац списка2"/>
    <w:basedOn w:val="a"/>
    <w:uiPriority w:val="99"/>
    <w:rsid w:val="00C245AA"/>
    <w:pPr>
      <w:autoSpaceDE/>
      <w:autoSpaceDN/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27">
    <w:name w:val="Обычный2"/>
    <w:uiPriority w:val="99"/>
    <w:rsid w:val="005E061E"/>
  </w:style>
  <w:style w:type="paragraph" w:customStyle="1" w:styleId="0">
    <w:name w:val="Знак Знак Знак Знак0"/>
    <w:basedOn w:val="a"/>
    <w:uiPriority w:val="99"/>
    <w:rsid w:val="005E061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35">
    <w:name w:val="Абзац списка3"/>
    <w:basedOn w:val="a"/>
    <w:uiPriority w:val="99"/>
    <w:rsid w:val="005E061E"/>
    <w:pPr>
      <w:autoSpaceDE/>
      <w:autoSpaceDN/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f7">
    <w:name w:val="annotation reference"/>
    <w:uiPriority w:val="99"/>
    <w:rsid w:val="0041682D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41682D"/>
  </w:style>
  <w:style w:type="character" w:customStyle="1" w:styleId="af9">
    <w:name w:val="Текст примечания Знак"/>
    <w:link w:val="af8"/>
    <w:uiPriority w:val="99"/>
    <w:locked/>
    <w:rsid w:val="0041682D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41682D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41682D"/>
    <w:rPr>
      <w:rFonts w:cs="Times New Roman"/>
      <w:b/>
      <w:bCs/>
    </w:rPr>
  </w:style>
  <w:style w:type="paragraph" w:styleId="afc">
    <w:name w:val="List Paragraph"/>
    <w:basedOn w:val="a"/>
    <w:uiPriority w:val="99"/>
    <w:qFormat/>
    <w:rsid w:val="00927ADD"/>
    <w:pPr>
      <w:autoSpaceDE/>
      <w:autoSpaceDN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71B7-2EF6-4C9B-B369-8850F50D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 СОГЛАСОВАНИЯ  ПРОЕКТА  ПОСТАНОВЛЕНИЯ</vt:lpstr>
    </vt:vector>
  </TitlesOfParts>
  <Company>мэрия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 СОГЛАСОВАНИЯ  ПРОЕКТА  ПОСТАНОВЛЕНИЯ</dc:title>
  <dc:creator>Trach</dc:creator>
  <cp:lastModifiedBy>Иванова Ольга Владимировна</cp:lastModifiedBy>
  <cp:revision>68</cp:revision>
  <cp:lastPrinted>2021-04-02T11:31:00Z</cp:lastPrinted>
  <dcterms:created xsi:type="dcterms:W3CDTF">2021-01-12T08:55:00Z</dcterms:created>
  <dcterms:modified xsi:type="dcterms:W3CDTF">2021-04-02T14:08:00Z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-1254080014</vt:i4>
  </property>
  <property fmtid="{D5CDD505-2E9C-101B-9397-08002B2CF9AE}" pid="4" name="_EmailSubject">
    <vt:lpwstr> Региональные проекты в рамках НП "Образование"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</Properties>
</file>