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77B" w:rsidRPr="002531BF" w:rsidRDefault="00A0477B" w:rsidP="00A0477B">
      <w:pPr>
        <w:pStyle w:val="a3"/>
        <w:ind w:left="4820" w:firstLine="0"/>
        <w:jc w:val="left"/>
        <w:rPr>
          <w:lang w:val="en-US"/>
        </w:rPr>
      </w:pPr>
    </w:p>
    <w:p w:rsidR="00A0477B" w:rsidRDefault="00A0477B" w:rsidP="00A0477B">
      <w:pPr>
        <w:pStyle w:val="a3"/>
        <w:ind w:left="4820" w:firstLine="0"/>
        <w:jc w:val="left"/>
      </w:pPr>
    </w:p>
    <w:p w:rsidR="00A0477B" w:rsidRDefault="00A0477B" w:rsidP="00A0477B">
      <w:pPr>
        <w:pStyle w:val="a3"/>
        <w:ind w:left="4820" w:firstLine="0"/>
        <w:jc w:val="left"/>
      </w:pPr>
    </w:p>
    <w:p w:rsidR="00A0477B" w:rsidRDefault="00A0477B" w:rsidP="00A0477B">
      <w:pPr>
        <w:pStyle w:val="a3"/>
        <w:ind w:left="4820" w:firstLine="0"/>
        <w:jc w:val="left"/>
      </w:pPr>
      <w:r>
        <w:t>УТВЕРЖДЕН</w:t>
      </w:r>
    </w:p>
    <w:p w:rsidR="00A0477B" w:rsidRDefault="00A0477B" w:rsidP="00A0477B">
      <w:pPr>
        <w:pStyle w:val="a3"/>
        <w:ind w:left="4820" w:firstLine="0"/>
        <w:jc w:val="left"/>
      </w:pPr>
      <w:r>
        <w:t>распоряжением комитета</w:t>
      </w:r>
    </w:p>
    <w:p w:rsidR="00A0477B" w:rsidRDefault="00A0477B" w:rsidP="00A0477B">
      <w:pPr>
        <w:pStyle w:val="a3"/>
        <w:ind w:left="4820" w:firstLine="0"/>
        <w:jc w:val="left"/>
      </w:pPr>
      <w:r>
        <w:t>по управлению имуществом города</w:t>
      </w:r>
    </w:p>
    <w:p w:rsidR="00A0477B" w:rsidRPr="001E21EE" w:rsidRDefault="00A0477B" w:rsidP="00A0477B">
      <w:pPr>
        <w:pStyle w:val="a3"/>
        <w:ind w:left="4820" w:firstLine="0"/>
        <w:jc w:val="left"/>
        <w:rPr>
          <w:lang w:val="ru-RU"/>
        </w:rPr>
      </w:pPr>
      <w:r w:rsidRPr="00A71719">
        <w:t xml:space="preserve">от </w:t>
      </w:r>
      <w:r w:rsidR="002531BF">
        <w:rPr>
          <w:lang w:val="ru-RU"/>
        </w:rPr>
        <w:t>18.07.2022</w:t>
      </w:r>
      <w:r w:rsidR="00A132E2">
        <w:rPr>
          <w:lang w:val="ru-RU"/>
        </w:rPr>
        <w:t xml:space="preserve"> </w:t>
      </w:r>
      <w:r w:rsidRPr="00A71719">
        <w:t xml:space="preserve">№ </w:t>
      </w:r>
      <w:r w:rsidR="002531BF">
        <w:rPr>
          <w:lang w:val="ru-RU"/>
        </w:rPr>
        <w:t>635р</w:t>
      </w:r>
    </w:p>
    <w:p w:rsidR="00A0477B" w:rsidRDefault="00A0477B" w:rsidP="00A0477B">
      <w:pPr>
        <w:pStyle w:val="a3"/>
        <w:ind w:left="4820" w:firstLine="0"/>
        <w:jc w:val="left"/>
      </w:pPr>
    </w:p>
    <w:p w:rsidR="00A0477B" w:rsidRDefault="00A0477B" w:rsidP="00A0477B">
      <w:pPr>
        <w:pStyle w:val="a3"/>
        <w:ind w:left="4820" w:firstLine="0"/>
        <w:jc w:val="left"/>
      </w:pPr>
    </w:p>
    <w:p w:rsidR="00A0477B" w:rsidRDefault="00A0477B" w:rsidP="00A0477B">
      <w:pPr>
        <w:pStyle w:val="a3"/>
        <w:ind w:firstLine="0"/>
        <w:jc w:val="center"/>
      </w:pPr>
      <w:r>
        <w:t>СОСТАВ</w:t>
      </w:r>
    </w:p>
    <w:p w:rsidR="00A0477B" w:rsidRPr="00BE6D1E" w:rsidRDefault="00A0477B" w:rsidP="00A0477B">
      <w:pPr>
        <w:pStyle w:val="5"/>
        <w:jc w:val="center"/>
      </w:pPr>
      <w:r>
        <w:t xml:space="preserve">комиссии по </w:t>
      </w:r>
      <w:r w:rsidRPr="00BE6D1E">
        <w:t>проведени</w:t>
      </w:r>
      <w:r>
        <w:t>ю</w:t>
      </w:r>
      <w:r w:rsidRPr="00BE6D1E">
        <w:t xml:space="preserve"> </w:t>
      </w:r>
      <w:r w:rsidR="003D1A87">
        <w:t>конкурса</w:t>
      </w:r>
    </w:p>
    <w:p w:rsidR="00BC43C8" w:rsidRDefault="00A0477B" w:rsidP="00BC43C8">
      <w:pPr>
        <w:pStyle w:val="5"/>
        <w:jc w:val="center"/>
        <w:rPr>
          <w:szCs w:val="26"/>
        </w:rPr>
      </w:pPr>
      <w:r>
        <w:t>по продаже прав</w:t>
      </w:r>
      <w:r w:rsidR="003D1A87">
        <w:t>а</w:t>
      </w:r>
      <w:r>
        <w:t xml:space="preserve"> </w:t>
      </w:r>
      <w:r w:rsidRPr="009C037F">
        <w:rPr>
          <w:rStyle w:val="a5"/>
          <w:b w:val="0"/>
          <w:szCs w:val="26"/>
        </w:rPr>
        <w:t>на заключение договор</w:t>
      </w:r>
      <w:r w:rsidR="003D1A87">
        <w:rPr>
          <w:rStyle w:val="a5"/>
          <w:b w:val="0"/>
          <w:szCs w:val="26"/>
        </w:rPr>
        <w:t>а</w:t>
      </w:r>
      <w:r w:rsidRPr="009C037F">
        <w:rPr>
          <w:rStyle w:val="a5"/>
          <w:b w:val="0"/>
          <w:szCs w:val="26"/>
        </w:rPr>
        <w:t xml:space="preserve"> </w:t>
      </w:r>
      <w:r w:rsidRPr="009C037F">
        <w:rPr>
          <w:szCs w:val="26"/>
        </w:rPr>
        <w:t xml:space="preserve">о размещении </w:t>
      </w:r>
      <w:r w:rsidR="005F7C7E">
        <w:rPr>
          <w:szCs w:val="26"/>
        </w:rPr>
        <w:t>нестационарн</w:t>
      </w:r>
      <w:r w:rsidR="003D1A87">
        <w:rPr>
          <w:szCs w:val="26"/>
        </w:rPr>
        <w:t>ого</w:t>
      </w:r>
      <w:r w:rsidR="005F7C7E">
        <w:rPr>
          <w:szCs w:val="26"/>
        </w:rPr>
        <w:t xml:space="preserve"> </w:t>
      </w:r>
    </w:p>
    <w:p w:rsidR="00A0477B" w:rsidRDefault="005F7C7E" w:rsidP="00BC43C8">
      <w:pPr>
        <w:pStyle w:val="5"/>
        <w:jc w:val="center"/>
        <w:rPr>
          <w:szCs w:val="26"/>
        </w:rPr>
      </w:pPr>
      <w:r>
        <w:rPr>
          <w:szCs w:val="26"/>
        </w:rPr>
        <w:t>торгов</w:t>
      </w:r>
      <w:r w:rsidR="003D1A87">
        <w:rPr>
          <w:szCs w:val="26"/>
        </w:rPr>
        <w:t>ого</w:t>
      </w:r>
      <w:r>
        <w:rPr>
          <w:szCs w:val="26"/>
        </w:rPr>
        <w:t xml:space="preserve"> объект</w:t>
      </w:r>
      <w:r w:rsidR="003D1A87">
        <w:rPr>
          <w:szCs w:val="26"/>
        </w:rPr>
        <w:t>а</w:t>
      </w:r>
      <w:r w:rsidR="00BC43C8">
        <w:rPr>
          <w:szCs w:val="26"/>
        </w:rPr>
        <w:t xml:space="preserve"> </w:t>
      </w:r>
      <w:r w:rsidR="00A0477B" w:rsidRPr="009C037F">
        <w:rPr>
          <w:szCs w:val="26"/>
        </w:rPr>
        <w:t xml:space="preserve">на </w:t>
      </w:r>
      <w:r w:rsidR="00A0477B">
        <w:rPr>
          <w:szCs w:val="26"/>
        </w:rPr>
        <w:t>территории города</w:t>
      </w:r>
    </w:p>
    <w:p w:rsidR="005F7C7E" w:rsidRPr="005F7C7E" w:rsidRDefault="005F7C7E" w:rsidP="005F7C7E"/>
    <w:p w:rsidR="00A0477B" w:rsidRPr="00844BFD" w:rsidRDefault="00A0477B" w:rsidP="00A0477B"/>
    <w:tbl>
      <w:tblPr>
        <w:tblW w:w="0" w:type="auto"/>
        <w:tblLook w:val="0000" w:firstRow="0" w:lastRow="0" w:firstColumn="0" w:lastColumn="0" w:noHBand="0" w:noVBand="0"/>
      </w:tblPr>
      <w:tblGrid>
        <w:gridCol w:w="2235"/>
        <w:gridCol w:w="7371"/>
      </w:tblGrid>
      <w:tr w:rsidR="00A0477B" w:rsidTr="003D1A87">
        <w:tc>
          <w:tcPr>
            <w:tcW w:w="2235" w:type="dxa"/>
          </w:tcPr>
          <w:p w:rsidR="00A0477B" w:rsidRDefault="00317CC6" w:rsidP="00DF237B">
            <w:pPr>
              <w:pStyle w:val="a3"/>
              <w:ind w:firstLine="0"/>
              <w:jc w:val="left"/>
              <w:rPr>
                <w:lang w:val="ru-RU" w:eastAsia="ru-RU"/>
              </w:rPr>
            </w:pPr>
            <w:r>
              <w:rPr>
                <w:lang w:val="ru-RU" w:eastAsia="ru-RU"/>
              </w:rPr>
              <w:t>Власова А.С.</w:t>
            </w:r>
          </w:p>
        </w:tc>
        <w:tc>
          <w:tcPr>
            <w:tcW w:w="7371" w:type="dxa"/>
          </w:tcPr>
          <w:p w:rsidR="00A0477B" w:rsidRPr="00CD2BA6" w:rsidRDefault="00A0477B" w:rsidP="00DF237B">
            <w:pPr>
              <w:pStyle w:val="a3"/>
              <w:tabs>
                <w:tab w:val="left" w:pos="317"/>
              </w:tabs>
              <w:ind w:firstLine="0"/>
              <w:rPr>
                <w:lang w:val="ru-RU" w:eastAsia="ru-RU"/>
              </w:rPr>
            </w:pPr>
            <w:r w:rsidRPr="00CD2BA6">
              <w:rPr>
                <w:lang w:val="ru-RU" w:eastAsia="ru-RU"/>
              </w:rPr>
              <w:t>- председател</w:t>
            </w:r>
            <w:r>
              <w:rPr>
                <w:lang w:val="ru-RU" w:eastAsia="ru-RU"/>
              </w:rPr>
              <w:t>ь</w:t>
            </w:r>
            <w:r w:rsidRPr="00CD2BA6">
              <w:rPr>
                <w:lang w:val="ru-RU" w:eastAsia="ru-RU"/>
              </w:rPr>
              <w:t xml:space="preserve"> комитета по управлению имуществом города, председател</w:t>
            </w:r>
            <w:r>
              <w:rPr>
                <w:lang w:val="ru-RU" w:eastAsia="ru-RU"/>
              </w:rPr>
              <w:t>ь</w:t>
            </w:r>
            <w:r w:rsidRPr="00CD2BA6">
              <w:rPr>
                <w:lang w:val="ru-RU" w:eastAsia="ru-RU"/>
              </w:rPr>
              <w:t xml:space="preserve"> комиссии;</w:t>
            </w:r>
          </w:p>
        </w:tc>
      </w:tr>
      <w:tr w:rsidR="00A0477B" w:rsidTr="003D1A87">
        <w:tc>
          <w:tcPr>
            <w:tcW w:w="2235" w:type="dxa"/>
          </w:tcPr>
          <w:p w:rsidR="00A0477B" w:rsidRDefault="00317CC6" w:rsidP="00DF237B">
            <w:pPr>
              <w:pStyle w:val="a3"/>
              <w:ind w:firstLine="0"/>
              <w:jc w:val="left"/>
              <w:rPr>
                <w:lang w:val="ru-RU" w:eastAsia="ru-RU"/>
              </w:rPr>
            </w:pPr>
            <w:r>
              <w:rPr>
                <w:lang w:val="ru-RU" w:eastAsia="ru-RU"/>
              </w:rPr>
              <w:t>Сухопарова И.Е.</w:t>
            </w:r>
          </w:p>
        </w:tc>
        <w:tc>
          <w:tcPr>
            <w:tcW w:w="7371" w:type="dxa"/>
          </w:tcPr>
          <w:p w:rsidR="00A0477B" w:rsidRPr="00CD2BA6" w:rsidRDefault="00A0477B" w:rsidP="00DF237B">
            <w:pPr>
              <w:pStyle w:val="a3"/>
              <w:tabs>
                <w:tab w:val="left" w:pos="317"/>
              </w:tabs>
              <w:ind w:firstLine="0"/>
              <w:rPr>
                <w:lang w:val="ru-RU" w:eastAsia="ru-RU"/>
              </w:rPr>
            </w:pPr>
            <w:r w:rsidRPr="00CD2BA6">
              <w:rPr>
                <w:lang w:val="ru-RU" w:eastAsia="ru-RU"/>
              </w:rPr>
              <w:t xml:space="preserve">- заместитель председателя комитета по управлению имуществом города, </w:t>
            </w:r>
            <w:r>
              <w:rPr>
                <w:lang w:val="ru-RU" w:eastAsia="ru-RU"/>
              </w:rPr>
              <w:t xml:space="preserve">заместитель </w:t>
            </w:r>
            <w:r w:rsidRPr="00CD2BA6">
              <w:rPr>
                <w:lang w:val="ru-RU" w:eastAsia="ru-RU"/>
              </w:rPr>
              <w:t>председател</w:t>
            </w:r>
            <w:r>
              <w:rPr>
                <w:lang w:val="ru-RU" w:eastAsia="ru-RU"/>
              </w:rPr>
              <w:t>я</w:t>
            </w:r>
            <w:r w:rsidRPr="00CD2BA6">
              <w:rPr>
                <w:lang w:val="ru-RU" w:eastAsia="ru-RU"/>
              </w:rPr>
              <w:t xml:space="preserve"> комиссии;</w:t>
            </w:r>
          </w:p>
        </w:tc>
      </w:tr>
      <w:tr w:rsidR="003D1A87" w:rsidTr="003D1A87">
        <w:tc>
          <w:tcPr>
            <w:tcW w:w="2235" w:type="dxa"/>
          </w:tcPr>
          <w:p w:rsidR="003D1A87" w:rsidRDefault="003D1A87" w:rsidP="00CD2645">
            <w:pPr>
              <w:pStyle w:val="a3"/>
              <w:ind w:firstLine="0"/>
              <w:jc w:val="left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Мягичев </w:t>
            </w:r>
            <w:r w:rsidR="00CD2645">
              <w:rPr>
                <w:lang w:val="ru-RU" w:eastAsia="ru-RU"/>
              </w:rPr>
              <w:t>С.А.</w:t>
            </w:r>
          </w:p>
        </w:tc>
        <w:tc>
          <w:tcPr>
            <w:tcW w:w="7371" w:type="dxa"/>
          </w:tcPr>
          <w:p w:rsidR="003D1A87" w:rsidRPr="00CD2BA6" w:rsidRDefault="003D1A87" w:rsidP="00DF237B">
            <w:pPr>
              <w:pStyle w:val="a3"/>
              <w:tabs>
                <w:tab w:val="left" w:pos="317"/>
              </w:tabs>
              <w:ind w:firstLine="0"/>
              <w:rPr>
                <w:lang w:val="ru-RU" w:eastAsia="ru-RU"/>
              </w:rPr>
            </w:pPr>
            <w:r>
              <w:rPr>
                <w:lang w:val="ru-RU" w:eastAsia="ru-RU"/>
              </w:rPr>
              <w:t>- начальник отдела архитектуры и дизайна управления архитектуры и градостроительства мэрии;</w:t>
            </w:r>
          </w:p>
        </w:tc>
      </w:tr>
      <w:tr w:rsidR="00A0477B" w:rsidTr="003D1A87">
        <w:tc>
          <w:tcPr>
            <w:tcW w:w="2235" w:type="dxa"/>
          </w:tcPr>
          <w:p w:rsidR="00A0477B" w:rsidRPr="00CD2BA6" w:rsidRDefault="00BC63FC" w:rsidP="00DF237B">
            <w:pPr>
              <w:pStyle w:val="a3"/>
              <w:ind w:firstLine="0"/>
              <w:jc w:val="left"/>
              <w:rPr>
                <w:lang w:val="ru-RU" w:eastAsia="ru-RU"/>
              </w:rPr>
            </w:pPr>
            <w:r>
              <w:rPr>
                <w:lang w:val="ru-RU" w:eastAsia="ru-RU"/>
              </w:rPr>
              <w:t>Сараева А.И.</w:t>
            </w:r>
          </w:p>
          <w:p w:rsidR="00A0477B" w:rsidRPr="00CD2BA6" w:rsidRDefault="00A0477B" w:rsidP="00DF237B">
            <w:pPr>
              <w:pStyle w:val="a3"/>
              <w:ind w:firstLine="0"/>
              <w:jc w:val="left"/>
              <w:rPr>
                <w:lang w:val="ru-RU" w:eastAsia="ru-RU"/>
              </w:rPr>
            </w:pPr>
          </w:p>
        </w:tc>
        <w:tc>
          <w:tcPr>
            <w:tcW w:w="7371" w:type="dxa"/>
          </w:tcPr>
          <w:p w:rsidR="00A0477B" w:rsidRPr="00CD2BA6" w:rsidRDefault="00A0477B" w:rsidP="00DF237B">
            <w:pPr>
              <w:pStyle w:val="a3"/>
              <w:tabs>
                <w:tab w:val="left" w:pos="317"/>
              </w:tabs>
              <w:ind w:left="33" w:firstLine="0"/>
              <w:rPr>
                <w:lang w:val="ru-RU" w:eastAsia="ru-RU"/>
              </w:rPr>
            </w:pPr>
            <w:r w:rsidRPr="00CD2BA6">
              <w:rPr>
                <w:lang w:val="ru-RU" w:eastAsia="ru-RU"/>
              </w:rPr>
              <w:t xml:space="preserve">- начальник </w:t>
            </w:r>
            <w:r>
              <w:rPr>
                <w:lang w:val="ru-RU" w:eastAsia="ru-RU"/>
              </w:rPr>
              <w:t>организационно-правового отдела</w:t>
            </w:r>
            <w:r w:rsidRPr="00CD2BA6">
              <w:rPr>
                <w:lang w:val="ru-RU" w:eastAsia="ru-RU"/>
              </w:rPr>
              <w:t xml:space="preserve"> комитета по управлению имуществом города</w:t>
            </w:r>
            <w:r>
              <w:rPr>
                <w:lang w:val="ru-RU" w:eastAsia="ru-RU"/>
              </w:rPr>
              <w:t>;</w:t>
            </w:r>
          </w:p>
        </w:tc>
      </w:tr>
      <w:tr w:rsidR="00A0477B" w:rsidTr="003D1A87">
        <w:tc>
          <w:tcPr>
            <w:tcW w:w="2235" w:type="dxa"/>
          </w:tcPr>
          <w:p w:rsidR="00A0477B" w:rsidRDefault="00C9026B" w:rsidP="00DF237B">
            <w:pPr>
              <w:pStyle w:val="a3"/>
              <w:ind w:firstLine="0"/>
              <w:jc w:val="left"/>
              <w:rPr>
                <w:lang w:val="ru-RU" w:eastAsia="ru-RU"/>
              </w:rPr>
            </w:pPr>
            <w:r>
              <w:rPr>
                <w:lang w:val="ru-RU" w:eastAsia="ru-RU"/>
              </w:rPr>
              <w:t>Соловьянова Е.А.</w:t>
            </w:r>
          </w:p>
        </w:tc>
        <w:tc>
          <w:tcPr>
            <w:tcW w:w="7371" w:type="dxa"/>
          </w:tcPr>
          <w:p w:rsidR="00A0477B" w:rsidRPr="00CD2BA6" w:rsidRDefault="00A0477B" w:rsidP="00DF237B">
            <w:pPr>
              <w:pStyle w:val="a3"/>
              <w:ind w:firstLine="0"/>
              <w:rPr>
                <w:lang w:val="ru-RU" w:eastAsia="ru-RU"/>
              </w:rPr>
            </w:pPr>
            <w:r>
              <w:rPr>
                <w:lang w:val="ru-RU" w:eastAsia="ru-RU"/>
              </w:rPr>
              <w:t>- начальник отдела аренды земельных участков комитета по управлению имуществом города;</w:t>
            </w:r>
          </w:p>
        </w:tc>
      </w:tr>
      <w:tr w:rsidR="00317CC6" w:rsidTr="003D1A87">
        <w:tc>
          <w:tcPr>
            <w:tcW w:w="2235" w:type="dxa"/>
          </w:tcPr>
          <w:p w:rsidR="00317CC6" w:rsidRDefault="00317CC6" w:rsidP="00DF237B">
            <w:pPr>
              <w:pStyle w:val="a3"/>
              <w:ind w:firstLine="0"/>
              <w:jc w:val="left"/>
              <w:rPr>
                <w:lang w:val="ru-RU" w:eastAsia="ru-RU"/>
              </w:rPr>
            </w:pPr>
            <w:r>
              <w:rPr>
                <w:lang w:val="ru-RU" w:eastAsia="ru-RU"/>
              </w:rPr>
              <w:t>Юзова Л.С.</w:t>
            </w:r>
          </w:p>
        </w:tc>
        <w:tc>
          <w:tcPr>
            <w:tcW w:w="7371" w:type="dxa"/>
          </w:tcPr>
          <w:p w:rsidR="00317CC6" w:rsidRDefault="00317CC6" w:rsidP="003D1A87">
            <w:pPr>
              <w:pStyle w:val="a3"/>
              <w:ind w:firstLine="0"/>
              <w:rPr>
                <w:lang w:val="ru-RU" w:eastAsia="ru-RU"/>
              </w:rPr>
            </w:pPr>
            <w:r>
              <w:rPr>
                <w:lang w:val="ru-RU" w:eastAsia="ru-RU"/>
              </w:rPr>
              <w:t>- заместитель начальника отдела аренды земельных участков комитета по управлению имуществом города</w:t>
            </w:r>
            <w:r w:rsidR="003D1A87">
              <w:rPr>
                <w:lang w:val="ru-RU" w:eastAsia="ru-RU"/>
              </w:rPr>
              <w:t>, секретарь комиссии.</w:t>
            </w:r>
          </w:p>
        </w:tc>
      </w:tr>
    </w:tbl>
    <w:p w:rsidR="00A0477B" w:rsidRPr="00FF18D1" w:rsidRDefault="00A0477B" w:rsidP="00A0477B">
      <w:pPr>
        <w:pStyle w:val="a3"/>
        <w:ind w:firstLine="0"/>
        <w:rPr>
          <w:color w:val="FF0000"/>
          <w:sz w:val="32"/>
          <w:szCs w:val="32"/>
        </w:rPr>
      </w:pPr>
    </w:p>
    <w:p w:rsidR="00BC3E52" w:rsidRDefault="00BC3E52" w:rsidP="00BC3E52">
      <w:pPr>
        <w:ind w:firstLine="567"/>
        <w:jc w:val="both"/>
        <w:rPr>
          <w:sz w:val="26"/>
          <w:szCs w:val="26"/>
        </w:rPr>
      </w:pPr>
    </w:p>
    <w:p w:rsidR="004C7B1A" w:rsidRPr="00BC3E52" w:rsidRDefault="00BC3E52" w:rsidP="00BC3E52">
      <w:pPr>
        <w:ind w:firstLine="567"/>
        <w:jc w:val="both"/>
        <w:rPr>
          <w:lang w:val="x-none"/>
        </w:rPr>
      </w:pPr>
      <w:r w:rsidRPr="00BC3E52">
        <w:rPr>
          <w:sz w:val="26"/>
          <w:szCs w:val="26"/>
        </w:rPr>
        <w:t xml:space="preserve">Примечание: </w:t>
      </w:r>
      <w:r w:rsidRPr="00BC3E52">
        <w:rPr>
          <w:sz w:val="26"/>
          <w:szCs w:val="26"/>
        </w:rPr>
        <w:t>в случае отсутствия кого-либо из членов рабочей группы замещать его (с правом голоса) может исполняющий обязанности отсутствующего работника</w:t>
      </w:r>
      <w:r>
        <w:rPr>
          <w:sz w:val="26"/>
          <w:szCs w:val="26"/>
        </w:rPr>
        <w:t>.</w:t>
      </w:r>
      <w:bookmarkStart w:id="0" w:name="_GoBack"/>
      <w:bookmarkEnd w:id="0"/>
    </w:p>
    <w:sectPr w:rsidR="004C7B1A" w:rsidRPr="00BC3E52">
      <w:pgSz w:w="11906" w:h="16838"/>
      <w:pgMar w:top="238" w:right="567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77B"/>
    <w:rsid w:val="000137C3"/>
    <w:rsid w:val="00213A03"/>
    <w:rsid w:val="002531BF"/>
    <w:rsid w:val="002D2584"/>
    <w:rsid w:val="00317CC6"/>
    <w:rsid w:val="003D1A87"/>
    <w:rsid w:val="003F1EB4"/>
    <w:rsid w:val="004C7B1A"/>
    <w:rsid w:val="005F7C7E"/>
    <w:rsid w:val="00614EE5"/>
    <w:rsid w:val="006875A3"/>
    <w:rsid w:val="00721D0A"/>
    <w:rsid w:val="008509C4"/>
    <w:rsid w:val="00957C0C"/>
    <w:rsid w:val="009958FF"/>
    <w:rsid w:val="00A0477B"/>
    <w:rsid w:val="00A132E2"/>
    <w:rsid w:val="00A71719"/>
    <w:rsid w:val="00B46D3D"/>
    <w:rsid w:val="00BC3E52"/>
    <w:rsid w:val="00BC43C8"/>
    <w:rsid w:val="00BC63FC"/>
    <w:rsid w:val="00C9026B"/>
    <w:rsid w:val="00CD2645"/>
    <w:rsid w:val="00D507C3"/>
    <w:rsid w:val="00D54CBE"/>
    <w:rsid w:val="00DA330D"/>
    <w:rsid w:val="00E5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6DCA9"/>
  <w15:chartTrackingRefBased/>
  <w15:docId w15:val="{6388AC9E-A55E-46EF-96EB-7D344B19C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7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A0477B"/>
    <w:pPr>
      <w:keepNext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0477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ody Text Indent"/>
    <w:basedOn w:val="a"/>
    <w:link w:val="a4"/>
    <w:semiHidden/>
    <w:rsid w:val="00A0477B"/>
    <w:pPr>
      <w:ind w:firstLine="709"/>
      <w:jc w:val="both"/>
    </w:pPr>
    <w:rPr>
      <w:sz w:val="26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semiHidden/>
    <w:rsid w:val="00A0477B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styleId="a5">
    <w:name w:val="Strong"/>
    <w:qFormat/>
    <w:rsid w:val="00A0477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D264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D264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Хлюстова Наталья Александровна</dc:creator>
  <cp:keywords/>
  <dc:description/>
  <cp:lastModifiedBy>Хлюстова Наталья Александровна</cp:lastModifiedBy>
  <cp:revision>7</cp:revision>
  <cp:lastPrinted>2022-07-06T11:25:00Z</cp:lastPrinted>
  <dcterms:created xsi:type="dcterms:W3CDTF">2022-07-06T11:21:00Z</dcterms:created>
  <dcterms:modified xsi:type="dcterms:W3CDTF">2022-07-20T11:31:00Z</dcterms:modified>
</cp:coreProperties>
</file>