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17" w:rsidRPr="00FA03DA" w:rsidRDefault="001D7B17" w:rsidP="001D7B17">
      <w:pPr>
        <w:ind w:left="2832" w:firstLine="708"/>
        <w:jc w:val="right"/>
        <w:rPr>
          <w:b/>
          <w:sz w:val="26"/>
          <w:szCs w:val="26"/>
        </w:rPr>
      </w:pPr>
      <w:r w:rsidRPr="00FA03DA">
        <w:rPr>
          <w:b/>
          <w:sz w:val="26"/>
          <w:szCs w:val="26"/>
        </w:rPr>
        <w:t xml:space="preserve">Приложение № 3 </w:t>
      </w:r>
    </w:p>
    <w:p w:rsidR="001D7B17" w:rsidRPr="00FA03DA" w:rsidRDefault="001D7B17" w:rsidP="001D7B17">
      <w:pPr>
        <w:ind w:left="2832" w:firstLine="708"/>
        <w:jc w:val="right"/>
        <w:rPr>
          <w:b/>
          <w:sz w:val="26"/>
          <w:szCs w:val="26"/>
        </w:rPr>
      </w:pPr>
    </w:p>
    <w:p w:rsidR="001D7B17" w:rsidRDefault="001D7B17" w:rsidP="001D7B17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1D7B17" w:rsidRDefault="001D7B17" w:rsidP="001D7B17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 объекта</w:t>
      </w:r>
    </w:p>
    <w:p w:rsidR="001D7B17" w:rsidRPr="00514341" w:rsidRDefault="001D7B17" w:rsidP="001D7B17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1D7B17" w:rsidRPr="00514341" w:rsidRDefault="001D7B17" w:rsidP="001D7B17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  <w:t>«</w:t>
      </w:r>
      <w:r w:rsidRPr="005B1668">
        <w:rPr>
          <w:sz w:val="26"/>
          <w:szCs w:val="26"/>
        </w:rPr>
        <w:t>__</w:t>
      </w:r>
      <w:proofErr w:type="gramStart"/>
      <w:r w:rsidRPr="005B1668">
        <w:rPr>
          <w:sz w:val="26"/>
          <w:szCs w:val="26"/>
        </w:rPr>
        <w:t>_»_</w:t>
      </w:r>
      <w:proofErr w:type="gramEnd"/>
      <w:r w:rsidRPr="005B1668">
        <w:rPr>
          <w:sz w:val="26"/>
          <w:szCs w:val="26"/>
        </w:rPr>
        <w:t>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1D7B17" w:rsidRPr="00514341" w:rsidRDefault="001D7B17" w:rsidP="001D7B17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1D7B17" w:rsidRDefault="001D7B17" w:rsidP="001D7B17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 xml:space="preserve">, в лице председателя комитета </w:t>
      </w:r>
      <w:r>
        <w:rPr>
          <w:sz w:val="26"/>
          <w:szCs w:val="26"/>
        </w:rPr>
        <w:t>Власовой Анастасии Сергеевны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1D7B17" w:rsidRPr="00482801" w:rsidRDefault="001D7B17" w:rsidP="001D7B17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1D7B17" w:rsidRPr="00514341" w:rsidRDefault="001D7B17" w:rsidP="001D7B1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1D7B17" w:rsidRPr="003B1376" w:rsidRDefault="001D7B17" w:rsidP="001D7B17">
      <w:pPr>
        <w:pStyle w:val="a5"/>
        <w:tabs>
          <w:tab w:val="right" w:pos="709"/>
        </w:tabs>
        <w:ind w:firstLine="709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>
        <w:rPr>
          <w:b/>
          <w:sz w:val="26"/>
          <w:szCs w:val="26"/>
          <w:lang w:val="ru-RU"/>
        </w:rPr>
        <w:t>______________________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в соответствии со </w:t>
      </w:r>
      <w:bookmarkStart w:id="0" w:name="_GoBack"/>
      <w:r w:rsidRPr="003B1376">
        <w:rPr>
          <w:sz w:val="26"/>
          <w:szCs w:val="26"/>
          <w:lang w:val="ru-RU"/>
        </w:rPr>
        <w:t>схем</w:t>
      </w:r>
      <w:bookmarkEnd w:id="0"/>
      <w:r w:rsidRPr="003B1376">
        <w:rPr>
          <w:sz w:val="26"/>
          <w:szCs w:val="26"/>
          <w:lang w:val="ru-RU"/>
        </w:rPr>
        <w:t xml:space="preserve">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  <w:lang w:val="ru-RU"/>
        </w:rPr>
        <w:t>города</w:t>
      </w:r>
      <w:r w:rsidRPr="003B1376">
        <w:rPr>
          <w:sz w:val="26"/>
          <w:szCs w:val="26"/>
          <w:lang w:val="ru-RU"/>
        </w:rPr>
        <w:t xml:space="preserve"> от 22.04.2011 № 1653 (с изменениями)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1D7B17" w:rsidRPr="003B1376" w:rsidRDefault="001D7B17" w:rsidP="001D7B17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1D7B17" w:rsidRPr="003B1376" w:rsidRDefault="001D7B17" w:rsidP="001D7B1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1D7B17" w:rsidRPr="003B1376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Настоящий договор вступает в силу с дат</w:t>
      </w:r>
      <w:r>
        <w:rPr>
          <w:sz w:val="26"/>
          <w:szCs w:val="26"/>
          <w:lang w:val="ru-RU"/>
        </w:rPr>
        <w:t>ы его подписания и действует по _______________</w:t>
      </w:r>
      <w:r w:rsidRPr="003B1376">
        <w:rPr>
          <w:sz w:val="26"/>
          <w:szCs w:val="26"/>
          <w:lang w:val="ru-RU"/>
        </w:rPr>
        <w:t>.</w:t>
      </w:r>
    </w:p>
    <w:p w:rsidR="001D7B17" w:rsidRPr="003B1376" w:rsidRDefault="001D7B17" w:rsidP="001D7B1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1D7B17" w:rsidRDefault="001D7B17" w:rsidP="001D7B17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1D7B17" w:rsidRPr="004F63CA" w:rsidRDefault="001D7B17" w:rsidP="001D7B17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Владелец объекта обязуется внести плату за размещение нестационарного объекта в 202</w:t>
      </w:r>
      <w:r>
        <w:rPr>
          <w:sz w:val="26"/>
          <w:szCs w:val="26"/>
          <w:lang w:val="ru-RU"/>
        </w:rPr>
        <w:t>2 году</w:t>
      </w:r>
      <w:r w:rsidRPr="00C45074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>в следующем порядке:</w:t>
      </w:r>
      <w:r>
        <w:rPr>
          <w:sz w:val="26"/>
          <w:szCs w:val="26"/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платеж </w:t>
      </w:r>
      <w:r w:rsidRPr="003B1376">
        <w:rPr>
          <w:sz w:val="26"/>
          <w:szCs w:val="26"/>
          <w:lang w:val="ru-RU"/>
        </w:rPr>
        <w:t xml:space="preserve">в размере ежегодной платы за размещение нестационарного объекта пропорционально периоду с даты подписания договора по </w:t>
      </w:r>
      <w:r>
        <w:rPr>
          <w:sz w:val="26"/>
          <w:szCs w:val="26"/>
          <w:lang w:val="ru-RU"/>
        </w:rPr>
        <w:t>31.12</w:t>
      </w:r>
      <w:r w:rsidRPr="003B1376"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2 за вычетом задатка</w:t>
      </w:r>
      <w:r w:rsidRPr="0069115F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в течение </w:t>
      </w:r>
      <w:r>
        <w:rPr>
          <w:sz w:val="26"/>
          <w:szCs w:val="26"/>
          <w:lang w:val="ru-RU"/>
        </w:rPr>
        <w:t>3-х</w:t>
      </w:r>
      <w:r w:rsidRPr="0069115F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трех</w:t>
      </w:r>
      <w:r w:rsidRPr="0069115F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>рабочих</w:t>
      </w:r>
      <w:r w:rsidRPr="0069115F">
        <w:rPr>
          <w:sz w:val="26"/>
          <w:szCs w:val="26"/>
          <w:lang w:val="ru-RU"/>
        </w:rPr>
        <w:t xml:space="preserve"> дней с даты подписания настоящего договора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Плата за размещение в последующие годы ежегодно вносится двумя равными платежами в следующем порядке: первый платеж в размере </w:t>
      </w:r>
      <w:r>
        <w:rPr>
          <w:sz w:val="26"/>
          <w:szCs w:val="26"/>
          <w:lang w:val="ru-RU"/>
        </w:rPr>
        <w:t xml:space="preserve">__________ </w:t>
      </w:r>
      <w:r w:rsidRPr="003B1376">
        <w:rPr>
          <w:sz w:val="26"/>
          <w:szCs w:val="26"/>
          <w:lang w:val="ru-RU"/>
        </w:rPr>
        <w:t xml:space="preserve">рублей не позднее 1 апреля года, за который вносится платеж, второй платеж в размере </w:t>
      </w:r>
      <w:r>
        <w:rPr>
          <w:sz w:val="26"/>
          <w:szCs w:val="26"/>
          <w:lang w:val="ru-RU"/>
        </w:rPr>
        <w:t>___________</w:t>
      </w:r>
      <w:r w:rsidRPr="003B1376">
        <w:rPr>
          <w:sz w:val="26"/>
          <w:szCs w:val="26"/>
          <w:lang w:val="ru-RU"/>
        </w:rPr>
        <w:t xml:space="preserve"> рублей не позднее 1 октября года, за который вносится платеж.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3.2. Плата вносится в бюджет города на расчетный счет </w:t>
      </w:r>
      <w:r w:rsidRPr="001D70EC">
        <w:rPr>
          <w:sz w:val="26"/>
          <w:szCs w:val="26"/>
          <w:lang w:val="ru-RU"/>
        </w:rPr>
        <w:t>03100643000000013000</w:t>
      </w:r>
      <w:r w:rsidRPr="003B1376">
        <w:rPr>
          <w:sz w:val="26"/>
          <w:szCs w:val="26"/>
          <w:lang w:val="ru-RU"/>
        </w:rPr>
        <w:t>, КБК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811 1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09044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0030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 xml:space="preserve">120. Получатель </w:t>
      </w:r>
      <w:r w:rsidRPr="00D43008">
        <w:rPr>
          <w:sz w:val="26"/>
          <w:szCs w:val="26"/>
          <w:lang w:val="ru-RU"/>
        </w:rPr>
        <w:t>УФК по Вологодской области (Комитет по управлению имуществом города Череповца л/</w:t>
      </w:r>
      <w:proofErr w:type="spellStart"/>
      <w:r w:rsidRPr="00D43008">
        <w:rPr>
          <w:sz w:val="26"/>
          <w:szCs w:val="26"/>
          <w:lang w:val="ru-RU"/>
        </w:rPr>
        <w:t>сч</w:t>
      </w:r>
      <w:proofErr w:type="spellEnd"/>
      <w:r w:rsidRPr="00D43008">
        <w:rPr>
          <w:sz w:val="26"/>
          <w:szCs w:val="26"/>
          <w:lang w:val="ru-RU"/>
        </w:rPr>
        <w:t xml:space="preserve"> 04303288110)</w:t>
      </w:r>
      <w:r w:rsidRPr="003B1376">
        <w:rPr>
          <w:sz w:val="26"/>
          <w:szCs w:val="26"/>
          <w:lang w:val="ru-RU"/>
        </w:rPr>
        <w:t>, ИНН</w:t>
      </w:r>
      <w:r>
        <w:rPr>
          <w:sz w:val="26"/>
          <w:szCs w:val="26"/>
          <w:lang w:val="ru-RU"/>
        </w:rPr>
        <w:t> </w:t>
      </w:r>
      <w:r w:rsidRPr="001D70EC">
        <w:rPr>
          <w:sz w:val="26"/>
          <w:szCs w:val="26"/>
          <w:lang w:val="ru-RU"/>
        </w:rPr>
        <w:t>3528008860</w:t>
      </w:r>
      <w:r w:rsidRPr="003B1376">
        <w:rPr>
          <w:sz w:val="26"/>
          <w:szCs w:val="26"/>
          <w:lang w:val="ru-RU"/>
        </w:rPr>
        <w:t xml:space="preserve">/КПП </w:t>
      </w:r>
      <w:r w:rsidRPr="001D70EC">
        <w:rPr>
          <w:sz w:val="26"/>
          <w:szCs w:val="26"/>
          <w:lang w:val="ru-RU"/>
        </w:rPr>
        <w:t>352801001</w:t>
      </w:r>
      <w:r w:rsidRPr="003B1376">
        <w:rPr>
          <w:sz w:val="26"/>
          <w:szCs w:val="26"/>
          <w:lang w:val="ru-RU"/>
        </w:rPr>
        <w:t xml:space="preserve">. Банк получателя: </w:t>
      </w:r>
      <w:r w:rsidRPr="001D70EC">
        <w:rPr>
          <w:sz w:val="26"/>
          <w:szCs w:val="26"/>
          <w:lang w:val="ru-RU"/>
        </w:rPr>
        <w:t>Отделение Вологда банка России//УФК по Вологодской области г. Вологда</w:t>
      </w:r>
      <w:r>
        <w:rPr>
          <w:sz w:val="26"/>
          <w:szCs w:val="26"/>
          <w:lang w:val="ru-RU"/>
        </w:rPr>
        <w:t xml:space="preserve">, номер </w:t>
      </w:r>
      <w:r w:rsidRPr="00A568E4">
        <w:rPr>
          <w:sz w:val="26"/>
          <w:szCs w:val="26"/>
          <w:lang w:val="ru-RU"/>
        </w:rPr>
        <w:t>счета банка получателя средств</w:t>
      </w:r>
      <w:r>
        <w:rPr>
          <w:sz w:val="26"/>
          <w:szCs w:val="26"/>
          <w:lang w:val="ru-RU"/>
        </w:rPr>
        <w:t xml:space="preserve"> </w:t>
      </w:r>
      <w:r w:rsidRPr="00A568E4">
        <w:rPr>
          <w:sz w:val="26"/>
          <w:szCs w:val="26"/>
          <w:lang w:val="ru-RU"/>
        </w:rPr>
        <w:t>40102810445370000022</w:t>
      </w:r>
      <w:r>
        <w:rPr>
          <w:sz w:val="26"/>
          <w:szCs w:val="26"/>
          <w:lang w:val="ru-RU"/>
        </w:rPr>
        <w:t xml:space="preserve">. </w:t>
      </w:r>
      <w:r w:rsidRPr="003B1376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ИК </w:t>
      </w:r>
      <w:r w:rsidRPr="001D70EC">
        <w:rPr>
          <w:sz w:val="26"/>
          <w:szCs w:val="26"/>
          <w:lang w:val="ru-RU"/>
        </w:rPr>
        <w:t>011909101</w:t>
      </w:r>
      <w:r>
        <w:rPr>
          <w:sz w:val="26"/>
          <w:szCs w:val="26"/>
          <w:lang w:val="ru-RU"/>
        </w:rPr>
        <w:t xml:space="preserve">, ОКТМО </w:t>
      </w:r>
      <w:r w:rsidRPr="001D70EC">
        <w:rPr>
          <w:sz w:val="26"/>
          <w:szCs w:val="26"/>
          <w:lang w:val="ru-RU"/>
        </w:rPr>
        <w:t>19730000</w:t>
      </w:r>
      <w:r>
        <w:rPr>
          <w:sz w:val="26"/>
          <w:szCs w:val="26"/>
          <w:lang w:val="ru-RU"/>
        </w:rPr>
        <w:t>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1D7B17" w:rsidRPr="003B1376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</w:t>
      </w:r>
      <w:r w:rsidRPr="003B1376">
        <w:rPr>
          <w:sz w:val="26"/>
          <w:szCs w:val="26"/>
          <w:lang w:val="ru-RU"/>
        </w:rPr>
        <w:lastRenderedPageBreak/>
        <w:t>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1D7B17" w:rsidRPr="003B1376" w:rsidRDefault="001D7B17" w:rsidP="001D7B1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4.1.1. Осуществлять контроль за выполнением условий настоящего договора и использованием территории, предоста</w:t>
      </w:r>
      <w:r>
        <w:rPr>
          <w:sz w:val="26"/>
          <w:szCs w:val="26"/>
          <w:lang w:val="ru-RU"/>
        </w:rPr>
        <w:t>вленной под размещение Объекта.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>Досрочно в одностороннем внесудебном порядке отказаться от настоящего договора, уведомив Владельца объекта о расторжении договора не менее чем за 20</w:t>
      </w:r>
      <w:r>
        <w:rPr>
          <w:sz w:val="26"/>
          <w:szCs w:val="26"/>
          <w:lang w:val="ru-RU"/>
        </w:rPr>
        <w:t xml:space="preserve"> (двадцать) календарных дней, </w:t>
      </w:r>
      <w:proofErr w:type="gramStart"/>
      <w:r>
        <w:rPr>
          <w:sz w:val="26"/>
          <w:szCs w:val="26"/>
          <w:lang w:val="ru-RU"/>
        </w:rPr>
        <w:t xml:space="preserve">в </w:t>
      </w:r>
      <w:r w:rsidRPr="003B1376">
        <w:rPr>
          <w:sz w:val="26"/>
          <w:szCs w:val="26"/>
          <w:lang w:val="ru-RU"/>
        </w:rPr>
        <w:t>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1D7B17" w:rsidRPr="00204E5D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AC1AFD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1D7B17" w:rsidRPr="003B1376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1D7B17" w:rsidRPr="003B1376" w:rsidRDefault="001D7B17" w:rsidP="001D7B1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1D7B17" w:rsidRPr="003B1376" w:rsidRDefault="001D7B17" w:rsidP="001D7B1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1D7B17" w:rsidRDefault="001D7B17" w:rsidP="001D7B17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5.1. Владелец объекта имеет право: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1D7B17" w:rsidRPr="00081B7E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5.2.1. </w:t>
      </w:r>
      <w:r w:rsidRPr="00081B7E">
        <w:rPr>
          <w:sz w:val="26"/>
          <w:szCs w:val="26"/>
          <w:lang w:val="ru-RU"/>
        </w:rPr>
        <w:t>В срок не позднее двух месяцев с даты заключения договора согласовать эскизный проект в управлении архитектуры и град</w:t>
      </w:r>
      <w:r w:rsidRPr="00081B7E">
        <w:rPr>
          <w:sz w:val="26"/>
          <w:szCs w:val="26"/>
          <w:lang w:val="ru-RU"/>
        </w:rPr>
        <w:t>о</w:t>
      </w:r>
      <w:r w:rsidRPr="00081B7E">
        <w:rPr>
          <w:sz w:val="26"/>
          <w:szCs w:val="26"/>
          <w:lang w:val="ru-RU"/>
        </w:rPr>
        <w:t>строительства мэрии (в соответствии с требованиями к разработке проекта, установленными приложением 4 к аукционной докуме</w:t>
      </w:r>
      <w:r w:rsidRPr="00081B7E">
        <w:rPr>
          <w:sz w:val="26"/>
          <w:szCs w:val="26"/>
          <w:lang w:val="ru-RU"/>
        </w:rPr>
        <w:t>н</w:t>
      </w:r>
      <w:r w:rsidRPr="00081B7E">
        <w:rPr>
          <w:sz w:val="26"/>
          <w:szCs w:val="26"/>
          <w:lang w:val="ru-RU"/>
        </w:rPr>
        <w:t>тации).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12 месяцев с даты согласования эскизного проекта.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>
        <w:rPr>
          <w:sz w:val="26"/>
          <w:szCs w:val="26"/>
          <w:lang w:val="ru-RU"/>
        </w:rPr>
        <w:t>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</w:t>
      </w:r>
      <w:r>
        <w:rPr>
          <w:sz w:val="26"/>
          <w:szCs w:val="26"/>
          <w:lang w:val="ru-RU"/>
        </w:rPr>
        <w:t>территорий.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5.2.6.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</w:t>
      </w:r>
      <w:r>
        <w:rPr>
          <w:sz w:val="26"/>
          <w:szCs w:val="26"/>
          <w:lang w:val="ru-RU"/>
        </w:rPr>
        <w:t>мэрии.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5.2.13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5.2.15.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5.2.16. Обеспечить за свой счет демонтаж Объекта, а также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>чании срока действия договора -</w:t>
      </w:r>
      <w:r w:rsidRPr="003B1376">
        <w:rPr>
          <w:sz w:val="26"/>
          <w:szCs w:val="26"/>
          <w:lang w:val="ru-RU"/>
        </w:rPr>
        <w:t xml:space="preserve"> в двухнедельный срок.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на территории города, утвержденного </w:t>
      </w:r>
      <w:r>
        <w:rPr>
          <w:sz w:val="26"/>
          <w:szCs w:val="26"/>
          <w:lang w:val="ru-RU"/>
        </w:rPr>
        <w:t>р</w:t>
      </w:r>
      <w:r w:rsidRPr="003B1376">
        <w:rPr>
          <w:sz w:val="26"/>
          <w:szCs w:val="26"/>
          <w:lang w:val="ru-RU"/>
        </w:rPr>
        <w:t>ешением Череповецкой городской Думы от 24.06.2008 № 80 (</w:t>
      </w:r>
      <w:r>
        <w:rPr>
          <w:sz w:val="26"/>
          <w:szCs w:val="26"/>
          <w:lang w:val="ru-RU"/>
        </w:rPr>
        <w:t>с изменениями</w:t>
      </w:r>
      <w:r w:rsidRPr="003B1376">
        <w:rPr>
          <w:sz w:val="26"/>
          <w:szCs w:val="26"/>
          <w:lang w:val="ru-RU"/>
        </w:rPr>
        <w:t>), при размещени</w:t>
      </w:r>
      <w:r>
        <w:rPr>
          <w:sz w:val="26"/>
          <w:szCs w:val="26"/>
          <w:lang w:val="ru-RU"/>
        </w:rPr>
        <w:t>и</w:t>
      </w:r>
      <w:r w:rsidRPr="003B1376">
        <w:rPr>
          <w:sz w:val="26"/>
          <w:szCs w:val="26"/>
          <w:lang w:val="ru-RU"/>
        </w:rPr>
        <w:t xml:space="preserve"> рекламных и информ</w:t>
      </w:r>
      <w:r>
        <w:rPr>
          <w:sz w:val="26"/>
          <w:szCs w:val="26"/>
          <w:lang w:val="ru-RU"/>
        </w:rPr>
        <w:t>ационных конструкций (вывесок).</w:t>
      </w:r>
    </w:p>
    <w:p w:rsidR="001D7B17" w:rsidRPr="003B1376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1D7B17" w:rsidRPr="003B1376" w:rsidRDefault="001D7B17" w:rsidP="001D7B1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lastRenderedPageBreak/>
        <w:t>6. ОТВЕТСТВЕННОСТЬ СТОРОН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1D7B17" w:rsidRPr="00DD046C" w:rsidRDefault="001D7B17" w:rsidP="001D7B17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DD046C">
        <w:rPr>
          <w:sz w:val="26"/>
          <w:szCs w:val="26"/>
        </w:rPr>
        <w:t xml:space="preserve">6.3. В случае </w:t>
      </w:r>
      <w:r>
        <w:rPr>
          <w:sz w:val="26"/>
          <w:szCs w:val="26"/>
        </w:rPr>
        <w:t>нарушения</w:t>
      </w:r>
      <w:r w:rsidRPr="00DD046C">
        <w:rPr>
          <w:sz w:val="26"/>
          <w:szCs w:val="26"/>
        </w:rPr>
        <w:t xml:space="preserve"> Владельцем нестационарного объекта </w:t>
      </w:r>
      <w:r>
        <w:rPr>
          <w:sz w:val="26"/>
          <w:szCs w:val="26"/>
        </w:rPr>
        <w:t>сроков</w:t>
      </w:r>
      <w:r w:rsidRPr="00DD046C">
        <w:rPr>
          <w:sz w:val="26"/>
          <w:szCs w:val="26"/>
        </w:rPr>
        <w:t>, предусмотренных пунктом 5.2.1 настоящего договора,</w:t>
      </w:r>
      <w:r w:rsidRPr="00BF4E54">
        <w:rPr>
          <w:sz w:val="26"/>
          <w:szCs w:val="26"/>
        </w:rPr>
        <w:t xml:space="preserve"> </w:t>
      </w:r>
      <w:r>
        <w:rPr>
          <w:sz w:val="26"/>
          <w:szCs w:val="26"/>
        </w:rPr>
        <w:t>более чем на 30 дней</w:t>
      </w:r>
      <w:r w:rsidRPr="00DD046C">
        <w:rPr>
          <w:sz w:val="26"/>
          <w:szCs w:val="26"/>
        </w:rPr>
        <w:t xml:space="preserve"> он уплачивает Ком</w:t>
      </w:r>
      <w:r w:rsidRPr="00DD046C">
        <w:rPr>
          <w:sz w:val="26"/>
          <w:szCs w:val="26"/>
        </w:rPr>
        <w:t>и</w:t>
      </w:r>
      <w:r w:rsidRPr="00DD046C">
        <w:rPr>
          <w:sz w:val="26"/>
          <w:szCs w:val="26"/>
        </w:rPr>
        <w:t>тету штраф в размере 50% от ежегодного размера платы за размещение Объекта, установле</w:t>
      </w:r>
      <w:r w:rsidRPr="00DD046C">
        <w:rPr>
          <w:sz w:val="26"/>
          <w:szCs w:val="26"/>
        </w:rPr>
        <w:t>н</w:t>
      </w:r>
      <w:r w:rsidRPr="00DD046C">
        <w:rPr>
          <w:sz w:val="26"/>
          <w:szCs w:val="26"/>
        </w:rPr>
        <w:t xml:space="preserve">ной пунктом 3.1 договора. </w:t>
      </w:r>
    </w:p>
    <w:p w:rsidR="001D7B17" w:rsidRPr="00760638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4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16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>митету штраф в размере 30% 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договора.</w:t>
      </w:r>
    </w:p>
    <w:p w:rsidR="001D7B17" w:rsidRPr="003B1376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 xml:space="preserve">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</w:t>
      </w:r>
      <w:r w:rsidRPr="00DD046C">
        <w:rPr>
          <w:sz w:val="26"/>
          <w:szCs w:val="26"/>
          <w:lang w:val="ru-RU"/>
        </w:rPr>
        <w:t>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 w:rsidRPr="003B1376">
        <w:rPr>
          <w:sz w:val="26"/>
          <w:szCs w:val="26"/>
          <w:lang w:val="ru-RU"/>
        </w:rPr>
        <w:t>.</w:t>
      </w:r>
    </w:p>
    <w:p w:rsidR="001D7B17" w:rsidRPr="003B1376" w:rsidRDefault="001D7B17" w:rsidP="001D7B1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1D7B17" w:rsidRDefault="001D7B17" w:rsidP="001D7B17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1D7B17" w:rsidRPr="00050FAF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050FAF">
        <w:rPr>
          <w:sz w:val="26"/>
          <w:szCs w:val="26"/>
          <w:lang w:val="ru-RU"/>
        </w:rPr>
        <w:t>г) 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</w:t>
      </w:r>
      <w:r>
        <w:rPr>
          <w:sz w:val="26"/>
          <w:szCs w:val="26"/>
          <w:lang w:val="ru-RU"/>
        </w:rPr>
        <w:t>;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ж) нарушения Владельцем объекта подпункт</w:t>
      </w:r>
      <w:r>
        <w:rPr>
          <w:sz w:val="26"/>
          <w:szCs w:val="26"/>
          <w:lang w:val="ru-RU"/>
        </w:rPr>
        <w:t>ов</w:t>
      </w:r>
      <w:r w:rsidRPr="003B1376">
        <w:rPr>
          <w:sz w:val="26"/>
          <w:szCs w:val="26"/>
          <w:lang w:val="ru-RU"/>
        </w:rPr>
        <w:t xml:space="preserve"> 5.2.1, </w:t>
      </w:r>
      <w:r>
        <w:rPr>
          <w:sz w:val="26"/>
          <w:szCs w:val="26"/>
          <w:lang w:val="ru-RU"/>
        </w:rPr>
        <w:t xml:space="preserve">5.2.3, </w:t>
      </w:r>
      <w:r w:rsidRPr="003B1376">
        <w:rPr>
          <w:sz w:val="26"/>
          <w:szCs w:val="26"/>
          <w:lang w:val="ru-RU"/>
        </w:rPr>
        <w:t>5.2.11 и 5.2.12 настоящего договора.</w:t>
      </w:r>
    </w:p>
    <w:p w:rsidR="001D7B17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1D7B17" w:rsidRPr="003B1376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</w:t>
      </w:r>
      <w:r>
        <w:rPr>
          <w:sz w:val="26"/>
          <w:szCs w:val="26"/>
          <w:lang w:val="ru-RU"/>
        </w:rPr>
        <w:t xml:space="preserve">ативе Владельца объекта, </w:t>
      </w:r>
      <w:r w:rsidRPr="003B1376">
        <w:rPr>
          <w:sz w:val="26"/>
          <w:szCs w:val="26"/>
          <w:lang w:val="ru-RU"/>
        </w:rPr>
        <w:t>внесенная</w:t>
      </w:r>
      <w:r>
        <w:rPr>
          <w:sz w:val="26"/>
          <w:szCs w:val="26"/>
          <w:lang w:val="ru-RU"/>
        </w:rPr>
        <w:t xml:space="preserve"> плата</w:t>
      </w:r>
      <w:r w:rsidRPr="003B13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размещение </w:t>
      </w:r>
      <w:r w:rsidRPr="003B1376">
        <w:rPr>
          <w:sz w:val="26"/>
          <w:szCs w:val="26"/>
          <w:lang w:val="ru-RU"/>
        </w:rPr>
        <w:t>не возвращается.</w:t>
      </w:r>
    </w:p>
    <w:p w:rsidR="001D7B17" w:rsidRPr="003B1376" w:rsidRDefault="001D7B17" w:rsidP="001D7B1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1D7B17" w:rsidRPr="003B1376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8</w:t>
      </w:r>
      <w:r w:rsidRPr="003B1376">
        <w:rPr>
          <w:sz w:val="26"/>
          <w:szCs w:val="26"/>
          <w:lang w:val="ru-RU"/>
        </w:rPr>
        <w:t xml:space="preserve">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3B1376">
        <w:rPr>
          <w:sz w:val="26"/>
          <w:szCs w:val="26"/>
          <w:lang w:val="ru-RU"/>
        </w:rPr>
        <w:t>недостижении</w:t>
      </w:r>
      <w:proofErr w:type="spellEnd"/>
      <w:r w:rsidRPr="003B1376">
        <w:rPr>
          <w:sz w:val="26"/>
          <w:szCs w:val="26"/>
          <w:lang w:val="ru-RU"/>
        </w:rPr>
        <w:t xml:space="preserve"> соглашения разрешаются в судебном порядке. </w:t>
      </w:r>
    </w:p>
    <w:p w:rsidR="001D7B17" w:rsidRPr="003B1376" w:rsidRDefault="001D7B17" w:rsidP="001D7B17">
      <w:pPr>
        <w:pStyle w:val="a5"/>
        <w:jc w:val="both"/>
        <w:rPr>
          <w:sz w:val="26"/>
          <w:szCs w:val="26"/>
          <w:lang w:val="ru-RU"/>
        </w:rPr>
      </w:pPr>
    </w:p>
    <w:p w:rsidR="001D7B17" w:rsidRPr="003B1376" w:rsidRDefault="001D7B17" w:rsidP="001D7B1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</w:t>
      </w:r>
      <w:r>
        <w:rPr>
          <w:sz w:val="26"/>
          <w:szCs w:val="26"/>
          <w:lang w:val="ru-RU"/>
        </w:rPr>
        <w:t>е</w:t>
      </w:r>
      <w:r w:rsidRPr="003B1376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с</w:t>
      </w:r>
      <w:r w:rsidRPr="003B1376">
        <w:rPr>
          <w:sz w:val="26"/>
          <w:szCs w:val="26"/>
          <w:lang w:val="ru-RU"/>
        </w:rPr>
        <w:t>ведения из информационной системы градостроительной деятельности с обозначением места размещения объекта.</w:t>
      </w:r>
    </w:p>
    <w:p w:rsidR="001D7B17" w:rsidRPr="003B1376" w:rsidRDefault="001D7B17" w:rsidP="001D7B17">
      <w:pPr>
        <w:pStyle w:val="a5"/>
        <w:jc w:val="both"/>
        <w:rPr>
          <w:sz w:val="26"/>
          <w:szCs w:val="26"/>
          <w:lang w:val="ru-RU"/>
        </w:rPr>
      </w:pPr>
    </w:p>
    <w:p w:rsidR="001D7B17" w:rsidRPr="003B1376" w:rsidRDefault="001D7B17" w:rsidP="001D7B17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1D7B17" w:rsidRPr="003B1376" w:rsidRDefault="001D7B17" w:rsidP="001D7B17">
      <w:pPr>
        <w:jc w:val="both"/>
        <w:rPr>
          <w:sz w:val="26"/>
          <w:szCs w:val="26"/>
        </w:rPr>
      </w:pPr>
    </w:p>
    <w:p w:rsidR="001D7B17" w:rsidRPr="002C3961" w:rsidRDefault="001D7B17" w:rsidP="001D7B17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Комитет</w:t>
      </w:r>
    </w:p>
    <w:p w:rsidR="001D7B17" w:rsidRPr="002C3961" w:rsidRDefault="001D7B17" w:rsidP="001D7B1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1D7B17" w:rsidRPr="002C3961" w:rsidRDefault="001D7B17" w:rsidP="001D7B1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162608, Вологодская область, г. </w:t>
      </w:r>
      <w:proofErr w:type="gramStart"/>
      <w:r w:rsidRPr="002C3961">
        <w:rPr>
          <w:sz w:val="26"/>
          <w:szCs w:val="26"/>
        </w:rPr>
        <w:t>Череповец,  пр.</w:t>
      </w:r>
      <w:proofErr w:type="gramEnd"/>
      <w:r w:rsidRPr="002C3961">
        <w:rPr>
          <w:sz w:val="26"/>
          <w:szCs w:val="26"/>
        </w:rPr>
        <w:t xml:space="preserve"> Строителей, 4а</w:t>
      </w:r>
    </w:p>
    <w:p w:rsidR="001D7B17" w:rsidRPr="002C3961" w:rsidRDefault="001D7B17" w:rsidP="001D7B17">
      <w:pPr>
        <w:jc w:val="both"/>
        <w:rPr>
          <w:sz w:val="26"/>
          <w:szCs w:val="26"/>
        </w:rPr>
      </w:pPr>
    </w:p>
    <w:p w:rsidR="001D7B17" w:rsidRPr="002C3961" w:rsidRDefault="001D7B17" w:rsidP="001D7B1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 xml:space="preserve">_  </w:t>
      </w:r>
      <w:r>
        <w:rPr>
          <w:sz w:val="26"/>
          <w:szCs w:val="26"/>
        </w:rPr>
        <w:t>А</w:t>
      </w:r>
      <w:r w:rsidRPr="002C3961">
        <w:rPr>
          <w:sz w:val="26"/>
          <w:szCs w:val="26"/>
        </w:rPr>
        <w:t>.С.</w:t>
      </w:r>
      <w:proofErr w:type="gramEnd"/>
      <w:r w:rsidRPr="002C3961">
        <w:rPr>
          <w:sz w:val="26"/>
          <w:szCs w:val="26"/>
        </w:rPr>
        <w:t xml:space="preserve"> </w:t>
      </w:r>
      <w:r>
        <w:rPr>
          <w:sz w:val="26"/>
          <w:szCs w:val="26"/>
        </w:rPr>
        <w:t>Власова</w:t>
      </w:r>
    </w:p>
    <w:p w:rsidR="001D7B17" w:rsidRPr="002C3961" w:rsidRDefault="001D7B17" w:rsidP="001D7B1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1D7B17" w:rsidRPr="002C3961" w:rsidRDefault="001D7B17" w:rsidP="001D7B1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</w:p>
    <w:p w:rsidR="001D7B17" w:rsidRPr="002C3961" w:rsidRDefault="001D7B17" w:rsidP="001D7B17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1D7B17" w:rsidRPr="002C3961" w:rsidRDefault="001D7B17" w:rsidP="001D7B17">
      <w:pPr>
        <w:jc w:val="both"/>
        <w:rPr>
          <w:sz w:val="26"/>
          <w:szCs w:val="26"/>
        </w:rPr>
      </w:pPr>
    </w:p>
    <w:p w:rsidR="001D7B17" w:rsidRPr="002C3961" w:rsidRDefault="001D7B17" w:rsidP="001D7B1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 xml:space="preserve"> </w:t>
      </w:r>
    </w:p>
    <w:p w:rsidR="001D7B17" w:rsidRDefault="001D7B17" w:rsidP="001D7B17">
      <w:pPr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1D7B17" w:rsidRDefault="001D7B17" w:rsidP="001D7B17">
      <w:pPr>
        <w:rPr>
          <w:sz w:val="26"/>
          <w:szCs w:val="26"/>
        </w:rPr>
      </w:pPr>
    </w:p>
    <w:p w:rsidR="00EE5C7E" w:rsidRDefault="00EE5C7E"/>
    <w:sectPr w:rsidR="00EE5C7E" w:rsidSect="001D7B1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17"/>
    <w:rsid w:val="001D7B17"/>
    <w:rsid w:val="009F60CF"/>
    <w:rsid w:val="00E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FAEC-3D01-458A-8E5D-FA05A51A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B1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D7B1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1D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2022-06-23T11:36:00Z</dcterms:created>
  <dcterms:modified xsi:type="dcterms:W3CDTF">2022-06-23T12:27:00Z</dcterms:modified>
</cp:coreProperties>
</file>