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A2159" w14:textId="77777777" w:rsidR="00963C7C" w:rsidRPr="00EB4B94" w:rsidRDefault="00D36A4C" w:rsidP="006261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B94"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231E5423" w14:textId="77777777" w:rsidR="00D1333D" w:rsidRPr="00EB4B94" w:rsidRDefault="0056411D" w:rsidP="006261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B94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EB4B94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 w:rsidRPr="00EB4B94">
        <w:rPr>
          <w:rFonts w:ascii="Times New Roman" w:hAnsi="Times New Roman" w:cs="Times New Roman"/>
          <w:b/>
          <w:sz w:val="26"/>
          <w:szCs w:val="26"/>
        </w:rPr>
        <w:t>ации национального проекта</w:t>
      </w:r>
      <w:r w:rsidR="003232E6" w:rsidRPr="00EB4B94">
        <w:rPr>
          <w:rFonts w:ascii="Times New Roman" w:hAnsi="Times New Roman" w:cs="Times New Roman"/>
          <w:b/>
          <w:sz w:val="26"/>
          <w:szCs w:val="26"/>
        </w:rPr>
        <w:t xml:space="preserve"> «Экология»</w:t>
      </w:r>
      <w:r w:rsidR="009C04E8" w:rsidRPr="00EB4B9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D8E7F7B" w14:textId="2474D94B" w:rsidR="00D36A4C" w:rsidRPr="00EB4B94" w:rsidRDefault="00D36A4C" w:rsidP="006261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B94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E973E9" w:rsidRPr="00EB4B94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EB4B94" w:rsidRPr="00EB4B94">
        <w:rPr>
          <w:rFonts w:ascii="Times New Roman" w:hAnsi="Times New Roman" w:cs="Times New Roman"/>
          <w:b/>
          <w:sz w:val="26"/>
          <w:szCs w:val="26"/>
        </w:rPr>
        <w:t>квартал</w:t>
      </w:r>
      <w:r w:rsidR="003232E6" w:rsidRPr="00EB4B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261D" w:rsidRPr="00EB4B94">
        <w:rPr>
          <w:rFonts w:ascii="Times New Roman" w:hAnsi="Times New Roman" w:cs="Times New Roman"/>
          <w:b/>
          <w:sz w:val="26"/>
          <w:szCs w:val="26"/>
        </w:rPr>
        <w:t>202</w:t>
      </w:r>
      <w:r w:rsidR="00EB4B94" w:rsidRPr="00EB4B94">
        <w:rPr>
          <w:rFonts w:ascii="Times New Roman" w:hAnsi="Times New Roman" w:cs="Times New Roman"/>
          <w:b/>
          <w:sz w:val="26"/>
          <w:szCs w:val="26"/>
        </w:rPr>
        <w:t>2</w:t>
      </w:r>
      <w:r w:rsidR="0044261D" w:rsidRPr="00EB4B94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14:paraId="3EBD7770" w14:textId="4872958C" w:rsidR="003232E6" w:rsidRPr="00EB4B94" w:rsidRDefault="00D36A4C" w:rsidP="006261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B94">
        <w:rPr>
          <w:rFonts w:ascii="Times New Roman" w:hAnsi="Times New Roman" w:cs="Times New Roman"/>
          <w:b/>
          <w:sz w:val="26"/>
          <w:szCs w:val="26"/>
        </w:rPr>
        <w:t>Информация о реализации регионального проекта</w:t>
      </w:r>
      <w:r w:rsidR="003232E6" w:rsidRPr="00EB4B94">
        <w:rPr>
          <w:rFonts w:ascii="Times New Roman" w:hAnsi="Times New Roman" w:cs="Times New Roman"/>
          <w:b/>
          <w:sz w:val="26"/>
          <w:szCs w:val="26"/>
        </w:rPr>
        <w:t xml:space="preserve"> «Чистый воздух»</w:t>
      </w:r>
    </w:p>
    <w:p w14:paraId="059BD0CB" w14:textId="77777777" w:rsidR="00D36A4C" w:rsidRPr="00EB4B94" w:rsidRDefault="00D36A4C" w:rsidP="006261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A5ABB3" w14:textId="77777777" w:rsidR="00D36A4C" w:rsidRPr="00EB4B94" w:rsidRDefault="00D36A4C" w:rsidP="0062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B9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B4B94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 w:rsidRPr="00EB4B94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14"/>
        <w:gridCol w:w="2170"/>
        <w:gridCol w:w="967"/>
        <w:gridCol w:w="1145"/>
        <w:gridCol w:w="1359"/>
        <w:gridCol w:w="3415"/>
      </w:tblGrid>
      <w:tr w:rsidR="00D34E38" w:rsidRPr="00EB4B94" w14:paraId="77463BF4" w14:textId="77777777" w:rsidTr="0062614E">
        <w:tc>
          <w:tcPr>
            <w:tcW w:w="268" w:type="pct"/>
          </w:tcPr>
          <w:p w14:paraId="70E1C4C4" w14:textId="77777777" w:rsidR="00D34E38" w:rsidRPr="00EB4B94" w:rsidRDefault="00D34E38" w:rsidP="0062614E">
            <w:pPr>
              <w:jc w:val="center"/>
              <w:rPr>
                <w:rFonts w:ascii="Times New Roman" w:hAnsi="Times New Roman" w:cs="Times New Roman"/>
              </w:rPr>
            </w:pPr>
            <w:r w:rsidRPr="00EB4B9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4" w:type="pct"/>
          </w:tcPr>
          <w:p w14:paraId="20467656" w14:textId="5FC61BEE" w:rsidR="00D34E38" w:rsidRPr="00EB4B94" w:rsidRDefault="00D34E38" w:rsidP="0062614E">
            <w:pPr>
              <w:jc w:val="center"/>
              <w:rPr>
                <w:rFonts w:ascii="Times New Roman" w:hAnsi="Times New Roman" w:cs="Times New Roman"/>
              </w:rPr>
            </w:pPr>
            <w:r w:rsidRPr="00EB4B94">
              <w:rPr>
                <w:rFonts w:ascii="Times New Roman" w:hAnsi="Times New Roman" w:cs="Times New Roman"/>
              </w:rPr>
              <w:t>Наименование показателя, ед. изм</w:t>
            </w:r>
            <w:r w:rsidR="00D31B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" w:type="pct"/>
          </w:tcPr>
          <w:p w14:paraId="4A3680B5" w14:textId="1BD5F7CD" w:rsidR="00D34E38" w:rsidRPr="00EB4B94" w:rsidRDefault="00D34E38" w:rsidP="0062614E">
            <w:pPr>
              <w:jc w:val="center"/>
              <w:rPr>
                <w:rFonts w:ascii="Times New Roman" w:hAnsi="Times New Roman" w:cs="Times New Roman"/>
              </w:rPr>
            </w:pPr>
            <w:r w:rsidRPr="00EB4B94">
              <w:rPr>
                <w:rFonts w:ascii="Times New Roman" w:hAnsi="Times New Roman" w:cs="Times New Roman"/>
              </w:rPr>
              <w:t>План на 202</w:t>
            </w:r>
            <w:r w:rsidR="00EB4B94" w:rsidRPr="00EB4B94">
              <w:rPr>
                <w:rFonts w:ascii="Times New Roman" w:hAnsi="Times New Roman" w:cs="Times New Roman"/>
              </w:rPr>
              <w:t xml:space="preserve">2 </w:t>
            </w:r>
            <w:r w:rsidRPr="00EB4B9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98" w:type="pct"/>
          </w:tcPr>
          <w:p w14:paraId="27F473D3" w14:textId="1022A30E" w:rsidR="00D34E38" w:rsidRPr="00EB4B94" w:rsidRDefault="00D34E38" w:rsidP="0062614E">
            <w:pPr>
              <w:jc w:val="center"/>
              <w:rPr>
                <w:rFonts w:ascii="Times New Roman" w:hAnsi="Times New Roman" w:cs="Times New Roman"/>
              </w:rPr>
            </w:pPr>
            <w:r w:rsidRPr="00EB4B94">
              <w:rPr>
                <w:rFonts w:ascii="Times New Roman" w:hAnsi="Times New Roman" w:cs="Times New Roman"/>
              </w:rPr>
              <w:t>Факт</w:t>
            </w:r>
            <w:r w:rsidR="007E3645" w:rsidRPr="00EB4B94">
              <w:rPr>
                <w:rFonts w:ascii="Times New Roman" w:hAnsi="Times New Roman" w:cs="Times New Roman"/>
              </w:rPr>
              <w:t xml:space="preserve"> за </w:t>
            </w:r>
            <w:r w:rsidR="00EB4B94" w:rsidRPr="00EB4B94">
              <w:rPr>
                <w:rFonts w:ascii="Times New Roman" w:hAnsi="Times New Roman" w:cs="Times New Roman"/>
              </w:rPr>
              <w:t>1</w:t>
            </w:r>
            <w:r w:rsidR="009C04E8" w:rsidRPr="00EB4B94">
              <w:rPr>
                <w:rFonts w:ascii="Times New Roman" w:hAnsi="Times New Roman" w:cs="Times New Roman"/>
              </w:rPr>
              <w:t xml:space="preserve"> </w:t>
            </w:r>
            <w:r w:rsidR="00EB4B94" w:rsidRPr="00EB4B94">
              <w:rPr>
                <w:rFonts w:ascii="Times New Roman" w:hAnsi="Times New Roman" w:cs="Times New Roman"/>
              </w:rPr>
              <w:t xml:space="preserve">квартал </w:t>
            </w:r>
            <w:r w:rsidRPr="00EB4B94">
              <w:rPr>
                <w:rFonts w:ascii="Times New Roman" w:hAnsi="Times New Roman" w:cs="Times New Roman"/>
              </w:rPr>
              <w:t>202</w:t>
            </w:r>
            <w:r w:rsidR="00EB4B94" w:rsidRPr="00EB4B94">
              <w:rPr>
                <w:rFonts w:ascii="Times New Roman" w:hAnsi="Times New Roman" w:cs="Times New Roman"/>
              </w:rPr>
              <w:t>2</w:t>
            </w:r>
            <w:r w:rsidRPr="00EB4B9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710" w:type="pct"/>
          </w:tcPr>
          <w:p w14:paraId="680C37D9" w14:textId="77777777" w:rsidR="00D34E38" w:rsidRPr="00EB4B94" w:rsidRDefault="00D34E38" w:rsidP="0062614E">
            <w:pPr>
              <w:jc w:val="center"/>
              <w:rPr>
                <w:rFonts w:ascii="Times New Roman" w:hAnsi="Times New Roman" w:cs="Times New Roman"/>
              </w:rPr>
            </w:pPr>
            <w:r w:rsidRPr="00EB4B94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784" w:type="pct"/>
          </w:tcPr>
          <w:p w14:paraId="37C763A3" w14:textId="77777777" w:rsidR="00D34E38" w:rsidRPr="00EB4B94" w:rsidRDefault="00D34E38" w:rsidP="0062614E">
            <w:pPr>
              <w:jc w:val="center"/>
              <w:rPr>
                <w:rFonts w:ascii="Times New Roman" w:hAnsi="Times New Roman" w:cs="Times New Roman"/>
              </w:rPr>
            </w:pPr>
            <w:r w:rsidRPr="00EB4B94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D34E38" w:rsidRPr="00EB4B94" w14:paraId="5E387C48" w14:textId="77777777" w:rsidTr="0062614E">
        <w:tc>
          <w:tcPr>
            <w:tcW w:w="268" w:type="pct"/>
          </w:tcPr>
          <w:p w14:paraId="5C76F461" w14:textId="77777777" w:rsidR="00D34E38" w:rsidRPr="00EB4B94" w:rsidRDefault="00D34E38" w:rsidP="00626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B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pct"/>
          </w:tcPr>
          <w:p w14:paraId="5A8A0713" w14:textId="77777777" w:rsidR="00D34E38" w:rsidRPr="00EB4B94" w:rsidRDefault="00D34E38" w:rsidP="00626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B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5" w:type="pct"/>
          </w:tcPr>
          <w:p w14:paraId="7C3E5BEF" w14:textId="77777777" w:rsidR="00D34E38" w:rsidRPr="00EB4B94" w:rsidRDefault="00D34E38" w:rsidP="00626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B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" w:type="pct"/>
          </w:tcPr>
          <w:p w14:paraId="7F59DF93" w14:textId="77777777" w:rsidR="00D34E38" w:rsidRPr="00EB4B94" w:rsidRDefault="00D34E38" w:rsidP="00626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B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pct"/>
          </w:tcPr>
          <w:p w14:paraId="35E2FF11" w14:textId="77777777" w:rsidR="00D34E38" w:rsidRPr="00EB4B94" w:rsidRDefault="00D34E38" w:rsidP="00626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B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4" w:type="pct"/>
          </w:tcPr>
          <w:p w14:paraId="606001F8" w14:textId="77777777" w:rsidR="00D34E38" w:rsidRPr="00EB4B94" w:rsidRDefault="00D34E38" w:rsidP="00626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B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34C52" w:rsidRPr="00EB4B94" w14:paraId="21D40704" w14:textId="77777777" w:rsidTr="0062614E">
        <w:tc>
          <w:tcPr>
            <w:tcW w:w="268" w:type="pct"/>
          </w:tcPr>
          <w:p w14:paraId="3804B34B" w14:textId="77777777" w:rsidR="00934C52" w:rsidRPr="00081344" w:rsidRDefault="00934C52" w:rsidP="0062614E">
            <w:pPr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pct"/>
            <w:shd w:val="clear" w:color="auto" w:fill="auto"/>
          </w:tcPr>
          <w:p w14:paraId="275F159F" w14:textId="5DAA8408" w:rsidR="00934C52" w:rsidRPr="00081344" w:rsidRDefault="00934C52" w:rsidP="0062614E">
            <w:pPr>
              <w:jc w:val="both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 xml:space="preserve">Снижение совокупного </w:t>
            </w:r>
            <w:r w:rsidR="0062614E">
              <w:rPr>
                <w:rFonts w:ascii="Times New Roman" w:hAnsi="Times New Roman" w:cs="Times New Roman"/>
              </w:rPr>
              <w:t>объема выбросов за отчетный год</w:t>
            </w:r>
            <w:r w:rsidRPr="00081344">
              <w:rPr>
                <w:rFonts w:ascii="Times New Roman" w:hAnsi="Times New Roman" w:cs="Times New Roman"/>
              </w:rPr>
              <w:t xml:space="preserve"> нарастающим итогом, %</w:t>
            </w:r>
            <w:r w:rsidR="0062614E">
              <w:rPr>
                <w:rStyle w:val="af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505" w:type="pct"/>
          </w:tcPr>
          <w:p w14:paraId="05CD3248" w14:textId="56E5A2CB" w:rsidR="00934C52" w:rsidRPr="00081344" w:rsidRDefault="00934C52" w:rsidP="0062614E">
            <w:pPr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9</w:t>
            </w:r>
            <w:r w:rsidR="00EB4B94" w:rsidRPr="00081344">
              <w:rPr>
                <w:rFonts w:ascii="Times New Roman" w:hAnsi="Times New Roman" w:cs="Times New Roman"/>
              </w:rPr>
              <w:t>2</w:t>
            </w:r>
          </w:p>
          <w:p w14:paraId="2C0EAC81" w14:textId="77777777" w:rsidR="00934C52" w:rsidRPr="00081344" w:rsidRDefault="00934C52" w:rsidP="00626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14:paraId="49FC9B1E" w14:textId="77777777" w:rsidR="00934C52" w:rsidRPr="00081344" w:rsidRDefault="00984BAE" w:rsidP="0062614E">
            <w:pPr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pct"/>
          </w:tcPr>
          <w:p w14:paraId="7AD7A7F5" w14:textId="77777777" w:rsidR="00934C52" w:rsidRPr="00081344" w:rsidRDefault="00934C52" w:rsidP="0062614E">
            <w:pPr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pct"/>
          </w:tcPr>
          <w:p w14:paraId="3E536EF2" w14:textId="0EB3B1AB" w:rsidR="00934C52" w:rsidRPr="00081344" w:rsidRDefault="00D84F45" w:rsidP="0062614E">
            <w:pPr>
              <w:jc w:val="both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З</w:t>
            </w:r>
            <w:r w:rsidR="00EB4B94" w:rsidRPr="00081344">
              <w:rPr>
                <w:rFonts w:ascii="Times New Roman" w:hAnsi="Times New Roman" w:cs="Times New Roman"/>
              </w:rPr>
              <w:t>начение о</w:t>
            </w:r>
            <w:r w:rsidR="007B4DE6">
              <w:rPr>
                <w:rFonts w:ascii="Times New Roman" w:hAnsi="Times New Roman" w:cs="Times New Roman"/>
              </w:rPr>
              <w:t xml:space="preserve"> выполнении показателя </w:t>
            </w:r>
            <w:r w:rsidR="00EB4B94" w:rsidRPr="00081344">
              <w:rPr>
                <w:rFonts w:ascii="Times New Roman" w:hAnsi="Times New Roman" w:cs="Times New Roman"/>
              </w:rPr>
              <w:t xml:space="preserve"> размещ</w:t>
            </w:r>
            <w:r w:rsidR="007B4DE6">
              <w:rPr>
                <w:rFonts w:ascii="Times New Roman" w:hAnsi="Times New Roman" w:cs="Times New Roman"/>
              </w:rPr>
              <w:t xml:space="preserve">ается </w:t>
            </w:r>
            <w:r w:rsidR="00EB4B94" w:rsidRPr="0008134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EB4B94" w:rsidRPr="00081344">
              <w:rPr>
                <w:rFonts w:ascii="Times New Roman" w:hAnsi="Times New Roman" w:cs="Times New Roman"/>
              </w:rPr>
              <w:t>ЕМИС</w:t>
            </w:r>
            <w:proofErr w:type="spellEnd"/>
            <w:r w:rsidR="00B27578">
              <w:rPr>
                <w:rFonts w:ascii="Times New Roman" w:hAnsi="Times New Roman" w:cs="Times New Roman"/>
              </w:rPr>
              <w:t xml:space="preserve"> (</w:t>
            </w:r>
            <w:r w:rsidRPr="00081344">
              <w:rPr>
                <w:rFonts w:ascii="Times New Roman" w:hAnsi="Times New Roman" w:cs="Times New Roman"/>
              </w:rPr>
              <w:t xml:space="preserve">по результатам </w:t>
            </w:r>
            <w:r w:rsidR="00B27578">
              <w:rPr>
                <w:rFonts w:ascii="Times New Roman" w:hAnsi="Times New Roman" w:cs="Times New Roman"/>
              </w:rPr>
              <w:t xml:space="preserve">обработки </w:t>
            </w:r>
            <w:r w:rsidR="00984BAE" w:rsidRPr="00081344">
              <w:rPr>
                <w:rFonts w:ascii="Times New Roman" w:hAnsi="Times New Roman" w:cs="Times New Roman"/>
              </w:rPr>
              <w:t>информаци</w:t>
            </w:r>
            <w:r w:rsidR="00B27578">
              <w:rPr>
                <w:rFonts w:ascii="Times New Roman" w:hAnsi="Times New Roman" w:cs="Times New Roman"/>
              </w:rPr>
              <w:t>и</w:t>
            </w:r>
            <w:r w:rsidR="00984BAE" w:rsidRPr="00081344">
              <w:rPr>
                <w:rFonts w:ascii="Times New Roman" w:hAnsi="Times New Roman" w:cs="Times New Roman"/>
              </w:rPr>
              <w:t xml:space="preserve"> по форме 2-</w:t>
            </w:r>
            <w:proofErr w:type="spellStart"/>
            <w:r w:rsidR="00984BAE" w:rsidRPr="00081344">
              <w:rPr>
                <w:rFonts w:ascii="Times New Roman" w:hAnsi="Times New Roman" w:cs="Times New Roman"/>
              </w:rPr>
              <w:t>тп</w:t>
            </w:r>
            <w:proofErr w:type="spellEnd"/>
            <w:r w:rsidR="00984BAE" w:rsidRPr="00081344">
              <w:rPr>
                <w:rFonts w:ascii="Times New Roman" w:hAnsi="Times New Roman" w:cs="Times New Roman"/>
              </w:rPr>
              <w:t xml:space="preserve"> (воздух) по г. Череповцу</w:t>
            </w:r>
            <w:r w:rsidR="00B27578">
              <w:rPr>
                <w:rFonts w:ascii="Times New Roman" w:hAnsi="Times New Roman" w:cs="Times New Roman"/>
              </w:rPr>
              <w:t xml:space="preserve">  </w:t>
            </w:r>
            <w:r w:rsidR="00984BAE" w:rsidRPr="00081344">
              <w:rPr>
                <w:rFonts w:ascii="Times New Roman" w:hAnsi="Times New Roman" w:cs="Times New Roman"/>
              </w:rPr>
              <w:t>по итогам календарного года</w:t>
            </w:r>
            <w:r w:rsidR="00B27578">
              <w:rPr>
                <w:rFonts w:ascii="Times New Roman" w:hAnsi="Times New Roman" w:cs="Times New Roman"/>
              </w:rPr>
              <w:t>).</w:t>
            </w:r>
          </w:p>
        </w:tc>
      </w:tr>
      <w:tr w:rsidR="00934C52" w:rsidRPr="00EB4B94" w14:paraId="03858650" w14:textId="77777777" w:rsidTr="0062614E">
        <w:tc>
          <w:tcPr>
            <w:tcW w:w="268" w:type="pct"/>
          </w:tcPr>
          <w:p w14:paraId="5E1DFAC5" w14:textId="77777777" w:rsidR="00934C52" w:rsidRPr="00081344" w:rsidRDefault="00934C52" w:rsidP="0062614E">
            <w:pPr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pct"/>
          </w:tcPr>
          <w:p w14:paraId="3F2A3AFF" w14:textId="59AA2E1D" w:rsidR="00934C52" w:rsidRPr="0062614E" w:rsidRDefault="00934C52" w:rsidP="0062614E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081344">
              <w:rPr>
                <w:rFonts w:ascii="Times New Roman" w:hAnsi="Times New Roman" w:cs="Times New Roman"/>
              </w:rPr>
              <w:t>Объем потребления природного газа в качестве моторного топлива за отчетный год,</w:t>
            </w:r>
            <w:r w:rsidR="001363B6" w:rsidRPr="00081344">
              <w:rPr>
                <w:rFonts w:ascii="Times New Roman" w:hAnsi="Times New Roman" w:cs="Times New Roman"/>
              </w:rPr>
              <w:t xml:space="preserve"> млн куб. </w:t>
            </w:r>
            <w:proofErr w:type="spellStart"/>
            <w:r w:rsidR="001363B6" w:rsidRPr="00081344">
              <w:rPr>
                <w:rFonts w:ascii="Times New Roman" w:hAnsi="Times New Roman" w:cs="Times New Roman"/>
              </w:rPr>
              <w:t>м</w:t>
            </w:r>
            <w:r w:rsidR="0062614E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spellEnd"/>
          </w:p>
        </w:tc>
        <w:tc>
          <w:tcPr>
            <w:tcW w:w="505" w:type="pct"/>
          </w:tcPr>
          <w:p w14:paraId="522623E6" w14:textId="6243F901" w:rsidR="00934C52" w:rsidRPr="00081344" w:rsidRDefault="00EB4B94" w:rsidP="0062614E">
            <w:pPr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598" w:type="pct"/>
          </w:tcPr>
          <w:p w14:paraId="1C3C118A" w14:textId="321773A6" w:rsidR="00934C52" w:rsidRPr="00081344" w:rsidRDefault="00E973E9" w:rsidP="0062614E">
            <w:pPr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1,</w:t>
            </w:r>
            <w:r w:rsidR="003B0A28" w:rsidRPr="0008134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10" w:type="pct"/>
          </w:tcPr>
          <w:p w14:paraId="47798C96" w14:textId="3AACD3C9" w:rsidR="00934C52" w:rsidRPr="00081344" w:rsidRDefault="00081344" w:rsidP="0062614E">
            <w:pPr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84" w:type="pct"/>
          </w:tcPr>
          <w:p w14:paraId="1D132BD7" w14:textId="48508A89" w:rsidR="00934C52" w:rsidRPr="00081344" w:rsidRDefault="00934C52" w:rsidP="0062614E">
            <w:pPr>
              <w:jc w:val="both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 xml:space="preserve">Информация ООО «Газпром газомоторное топливо» по состоянию на </w:t>
            </w:r>
            <w:r w:rsidR="00081344" w:rsidRPr="00081344">
              <w:rPr>
                <w:rFonts w:ascii="Times New Roman" w:hAnsi="Times New Roman" w:cs="Times New Roman"/>
              </w:rPr>
              <w:t>31.03.2022</w:t>
            </w:r>
          </w:p>
        </w:tc>
      </w:tr>
    </w:tbl>
    <w:p w14:paraId="32A4E07D" w14:textId="77777777" w:rsidR="0062614E" w:rsidRDefault="0062614E" w:rsidP="0062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4DE7CF4" w14:textId="56918AC7" w:rsidR="001363B6" w:rsidRPr="001A1F06" w:rsidRDefault="00D36A4C" w:rsidP="0062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76B51">
        <w:rPr>
          <w:rFonts w:ascii="Times New Roman" w:hAnsi="Times New Roman" w:cs="Times New Roman"/>
          <w:sz w:val="26"/>
          <w:szCs w:val="26"/>
        </w:rPr>
        <w:t>II</w:t>
      </w:r>
      <w:proofErr w:type="spellEnd"/>
      <w:r w:rsidRPr="00F76B51">
        <w:rPr>
          <w:rFonts w:ascii="Times New Roman" w:hAnsi="Times New Roman" w:cs="Times New Roman"/>
          <w:sz w:val="26"/>
          <w:szCs w:val="26"/>
        </w:rPr>
        <w:t xml:space="preserve">. </w:t>
      </w:r>
      <w:r w:rsidR="00040373" w:rsidRPr="00F76B51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F76B51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3847FD" w:rsidRPr="00F76B51">
        <w:rPr>
          <w:rFonts w:ascii="Times New Roman" w:hAnsi="Times New Roman" w:cs="Times New Roman"/>
          <w:sz w:val="26"/>
          <w:szCs w:val="26"/>
        </w:rPr>
        <w:t xml:space="preserve"> </w:t>
      </w:r>
      <w:r w:rsidR="003847FD" w:rsidRPr="0062614E">
        <w:rPr>
          <w:rFonts w:ascii="Times New Roman" w:hAnsi="Times New Roman" w:cs="Times New Roman"/>
          <w:sz w:val="26"/>
          <w:szCs w:val="26"/>
        </w:rPr>
        <w:t>(средства городского бюджета)</w:t>
      </w:r>
      <w:r w:rsidR="004D105A" w:rsidRPr="0062614E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13"/>
        <w:gridCol w:w="2235"/>
        <w:gridCol w:w="1191"/>
        <w:gridCol w:w="1238"/>
        <w:gridCol w:w="1359"/>
        <w:gridCol w:w="3034"/>
      </w:tblGrid>
      <w:tr w:rsidR="0044261D" w:rsidRPr="001A1F06" w14:paraId="69BBEBB9" w14:textId="77777777" w:rsidTr="0062614E">
        <w:tc>
          <w:tcPr>
            <w:tcW w:w="268" w:type="pct"/>
          </w:tcPr>
          <w:p w14:paraId="566C7162" w14:textId="77777777" w:rsidR="0044261D" w:rsidRPr="001A1F06" w:rsidRDefault="0044261D" w:rsidP="0062614E">
            <w:pPr>
              <w:jc w:val="center"/>
              <w:rPr>
                <w:rFonts w:ascii="Times New Roman" w:hAnsi="Times New Roman" w:cs="Times New Roman"/>
              </w:rPr>
            </w:pPr>
            <w:r w:rsidRPr="001A1F0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68" w:type="pct"/>
          </w:tcPr>
          <w:p w14:paraId="1946A727" w14:textId="77777777" w:rsidR="0044261D" w:rsidRPr="001A1F06" w:rsidRDefault="0044261D" w:rsidP="0062614E">
            <w:pPr>
              <w:jc w:val="center"/>
              <w:rPr>
                <w:rFonts w:ascii="Times New Roman" w:hAnsi="Times New Roman" w:cs="Times New Roman"/>
              </w:rPr>
            </w:pPr>
            <w:r w:rsidRPr="001A1F0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622" w:type="pct"/>
          </w:tcPr>
          <w:p w14:paraId="468741E2" w14:textId="121BC143" w:rsidR="0044261D" w:rsidRPr="001A1F06" w:rsidRDefault="0044261D" w:rsidP="0062614E">
            <w:pPr>
              <w:jc w:val="center"/>
              <w:rPr>
                <w:rFonts w:ascii="Times New Roman" w:hAnsi="Times New Roman" w:cs="Times New Roman"/>
              </w:rPr>
            </w:pPr>
            <w:r w:rsidRPr="001A1F06">
              <w:rPr>
                <w:rFonts w:ascii="Times New Roman" w:hAnsi="Times New Roman" w:cs="Times New Roman"/>
              </w:rPr>
              <w:t>План на 202</w:t>
            </w:r>
            <w:r w:rsidR="00F76B51" w:rsidRPr="001A1F06">
              <w:rPr>
                <w:rFonts w:ascii="Times New Roman" w:hAnsi="Times New Roman" w:cs="Times New Roman"/>
              </w:rPr>
              <w:t>2</w:t>
            </w:r>
            <w:r w:rsidRPr="001A1F06">
              <w:rPr>
                <w:rFonts w:ascii="Times New Roman" w:hAnsi="Times New Roman" w:cs="Times New Roman"/>
              </w:rPr>
              <w:t xml:space="preserve"> год</w:t>
            </w:r>
            <w:r w:rsidR="003847FD" w:rsidRPr="001A1F06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647" w:type="pct"/>
          </w:tcPr>
          <w:p w14:paraId="24B35107" w14:textId="6681F64E" w:rsidR="0044261D" w:rsidRPr="001A1F06" w:rsidRDefault="0044261D" w:rsidP="0062614E">
            <w:pPr>
              <w:jc w:val="center"/>
              <w:rPr>
                <w:rFonts w:ascii="Times New Roman" w:hAnsi="Times New Roman" w:cs="Times New Roman"/>
              </w:rPr>
            </w:pPr>
            <w:r w:rsidRPr="001A1F06">
              <w:rPr>
                <w:rFonts w:ascii="Times New Roman" w:hAnsi="Times New Roman" w:cs="Times New Roman"/>
              </w:rPr>
              <w:t xml:space="preserve">Факт </w:t>
            </w:r>
            <w:r w:rsidR="007E3645" w:rsidRPr="001A1F06">
              <w:rPr>
                <w:rFonts w:ascii="Times New Roman" w:hAnsi="Times New Roman" w:cs="Times New Roman"/>
              </w:rPr>
              <w:t xml:space="preserve">за </w:t>
            </w:r>
            <w:r w:rsidR="00F76B51" w:rsidRPr="001A1F06">
              <w:rPr>
                <w:rFonts w:ascii="Times New Roman" w:hAnsi="Times New Roman" w:cs="Times New Roman"/>
              </w:rPr>
              <w:t>1 квартал 2022</w:t>
            </w:r>
            <w:r w:rsidRPr="001A1F06">
              <w:rPr>
                <w:rFonts w:ascii="Times New Roman" w:hAnsi="Times New Roman" w:cs="Times New Roman"/>
              </w:rPr>
              <w:t xml:space="preserve"> года</w:t>
            </w:r>
            <w:r w:rsidR="003847FD" w:rsidRPr="001A1F06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710" w:type="pct"/>
          </w:tcPr>
          <w:p w14:paraId="0E38333E" w14:textId="77777777" w:rsidR="0044261D" w:rsidRPr="001A1F06" w:rsidRDefault="0044261D" w:rsidP="0062614E">
            <w:pPr>
              <w:jc w:val="center"/>
              <w:rPr>
                <w:rFonts w:ascii="Times New Roman" w:hAnsi="Times New Roman" w:cs="Times New Roman"/>
              </w:rPr>
            </w:pPr>
            <w:r w:rsidRPr="001A1F06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586" w:type="pct"/>
          </w:tcPr>
          <w:p w14:paraId="1D127FC2" w14:textId="77777777" w:rsidR="0044261D" w:rsidRPr="001A1F06" w:rsidRDefault="0044261D" w:rsidP="0062614E">
            <w:pPr>
              <w:jc w:val="center"/>
              <w:rPr>
                <w:rFonts w:ascii="Times New Roman" w:hAnsi="Times New Roman" w:cs="Times New Roman"/>
              </w:rPr>
            </w:pPr>
            <w:r w:rsidRPr="001A1F06">
              <w:rPr>
                <w:rFonts w:ascii="Times New Roman" w:hAnsi="Times New Roman" w:cs="Times New Roman"/>
              </w:rPr>
              <w:t>Пояснения</w:t>
            </w:r>
            <w:r w:rsidR="009439EB" w:rsidRPr="001A1F0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261D" w:rsidRPr="001A1F06" w14:paraId="6A847372" w14:textId="77777777" w:rsidTr="0062614E">
        <w:tc>
          <w:tcPr>
            <w:tcW w:w="268" w:type="pct"/>
          </w:tcPr>
          <w:p w14:paraId="694F0586" w14:textId="77777777" w:rsidR="0044261D" w:rsidRPr="001A1F06" w:rsidRDefault="0044261D" w:rsidP="00626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F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8" w:type="pct"/>
          </w:tcPr>
          <w:p w14:paraId="1793E669" w14:textId="77777777" w:rsidR="0044261D" w:rsidRPr="001A1F06" w:rsidRDefault="0044261D" w:rsidP="00626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F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2" w:type="pct"/>
          </w:tcPr>
          <w:p w14:paraId="1FFAFFDF" w14:textId="77777777" w:rsidR="0044261D" w:rsidRPr="001A1F06" w:rsidRDefault="0044261D" w:rsidP="00626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F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7" w:type="pct"/>
          </w:tcPr>
          <w:p w14:paraId="7B36CA8D" w14:textId="77777777" w:rsidR="0044261D" w:rsidRPr="001A1F06" w:rsidRDefault="0044261D" w:rsidP="00626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F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pct"/>
          </w:tcPr>
          <w:p w14:paraId="00057A70" w14:textId="77777777" w:rsidR="0044261D" w:rsidRPr="001A1F06" w:rsidRDefault="0044261D" w:rsidP="00626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F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6" w:type="pct"/>
          </w:tcPr>
          <w:p w14:paraId="6D36CDDC" w14:textId="77777777" w:rsidR="0044261D" w:rsidRPr="001A1F06" w:rsidRDefault="0044261D" w:rsidP="00626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F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305CE" w:rsidRPr="001A1F06" w14:paraId="36F1911D" w14:textId="77777777" w:rsidTr="0062614E">
        <w:tc>
          <w:tcPr>
            <w:tcW w:w="268" w:type="pct"/>
          </w:tcPr>
          <w:p w14:paraId="764DD439" w14:textId="77777777" w:rsidR="00C305CE" w:rsidRPr="001A1F06" w:rsidRDefault="00C305CE" w:rsidP="0062614E">
            <w:pPr>
              <w:jc w:val="center"/>
              <w:rPr>
                <w:rFonts w:ascii="Times New Roman" w:hAnsi="Times New Roman" w:cs="Times New Roman"/>
              </w:rPr>
            </w:pPr>
            <w:r w:rsidRPr="001A1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pct"/>
          </w:tcPr>
          <w:p w14:paraId="22D3798F" w14:textId="77777777" w:rsidR="00C305CE" w:rsidRPr="001A1F06" w:rsidRDefault="00BE6B98" w:rsidP="0062614E">
            <w:pPr>
              <w:rPr>
                <w:rFonts w:ascii="Times New Roman" w:hAnsi="Times New Roman" w:cs="Times New Roman"/>
              </w:rPr>
            </w:pPr>
            <w:r w:rsidRPr="001A1F06">
              <w:rPr>
                <w:rFonts w:ascii="Times New Roman" w:hAnsi="Times New Roman" w:cs="Times New Roman"/>
              </w:rPr>
              <w:t>Обновление подвижного состава общественного транспорта</w:t>
            </w:r>
          </w:p>
        </w:tc>
        <w:tc>
          <w:tcPr>
            <w:tcW w:w="622" w:type="pct"/>
          </w:tcPr>
          <w:p w14:paraId="25EB1753" w14:textId="2885C644" w:rsidR="00C305CE" w:rsidRPr="001A1F06" w:rsidRDefault="001A1F06" w:rsidP="0062614E">
            <w:pPr>
              <w:jc w:val="center"/>
              <w:rPr>
                <w:rFonts w:ascii="Times New Roman" w:hAnsi="Times New Roman" w:cs="Times New Roman"/>
              </w:rPr>
            </w:pPr>
            <w:r w:rsidRPr="001A1F06">
              <w:rPr>
                <w:rFonts w:ascii="Times New Roman" w:hAnsi="Times New Roman" w:cs="Times New Roman"/>
              </w:rPr>
              <w:t>29</w:t>
            </w:r>
            <w:r w:rsidR="0062614E">
              <w:rPr>
                <w:rFonts w:ascii="Times New Roman" w:hAnsi="Times New Roman" w:cs="Times New Roman"/>
              </w:rPr>
              <w:t xml:space="preserve"> </w:t>
            </w:r>
            <w:r w:rsidRPr="001A1F06">
              <w:rPr>
                <w:rFonts w:ascii="Times New Roman" w:hAnsi="Times New Roman" w:cs="Times New Roman"/>
              </w:rPr>
              <w:t>087,57</w:t>
            </w:r>
          </w:p>
        </w:tc>
        <w:tc>
          <w:tcPr>
            <w:tcW w:w="647" w:type="pct"/>
          </w:tcPr>
          <w:p w14:paraId="46EAA3B8" w14:textId="0DB921A5" w:rsidR="00C305CE" w:rsidRPr="001A1F06" w:rsidRDefault="001A1F06" w:rsidP="0062614E">
            <w:pPr>
              <w:jc w:val="center"/>
              <w:rPr>
                <w:rFonts w:ascii="Times New Roman" w:hAnsi="Times New Roman" w:cs="Times New Roman"/>
              </w:rPr>
            </w:pPr>
            <w:r w:rsidRPr="001A1F06">
              <w:rPr>
                <w:rFonts w:ascii="Times New Roman" w:hAnsi="Times New Roman" w:cs="Times New Roman"/>
              </w:rPr>
              <w:t>9592,2</w:t>
            </w:r>
          </w:p>
        </w:tc>
        <w:tc>
          <w:tcPr>
            <w:tcW w:w="710" w:type="pct"/>
          </w:tcPr>
          <w:p w14:paraId="32979825" w14:textId="61E1F3A8" w:rsidR="00C305CE" w:rsidRPr="001A1F06" w:rsidRDefault="001A1F06" w:rsidP="0062614E">
            <w:pPr>
              <w:jc w:val="center"/>
              <w:rPr>
                <w:rFonts w:ascii="Times New Roman" w:hAnsi="Times New Roman" w:cs="Times New Roman"/>
              </w:rPr>
            </w:pPr>
            <w:r w:rsidRPr="001A1F06">
              <w:rPr>
                <w:rFonts w:ascii="Times New Roman" w:hAnsi="Times New Roman" w:cs="Times New Roman"/>
              </w:rPr>
              <w:t>32,98</w:t>
            </w:r>
          </w:p>
        </w:tc>
        <w:tc>
          <w:tcPr>
            <w:tcW w:w="1586" w:type="pct"/>
          </w:tcPr>
          <w:p w14:paraId="7CB49629" w14:textId="1A1A4748" w:rsidR="00C305CE" w:rsidRPr="001A1F06" w:rsidRDefault="00D31BF7" w:rsidP="0062614E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В </w:t>
            </w:r>
            <w:bookmarkStart w:id="0" w:name="_GoBack"/>
            <w:bookmarkEnd w:id="0"/>
            <w:r w:rsidR="00BE6B98" w:rsidRPr="001A1F06">
              <w:rPr>
                <w:rFonts w:ascii="Times New Roman" w:hAnsi="Times New Roman" w:cs="Times New Roman"/>
                <w:szCs w:val="26"/>
              </w:rPr>
              <w:t xml:space="preserve">рамках </w:t>
            </w:r>
            <w:r w:rsidR="00C305CE" w:rsidRPr="001A1F06">
              <w:rPr>
                <w:rFonts w:ascii="Times New Roman" w:hAnsi="Times New Roman" w:cs="Times New Roman"/>
                <w:szCs w:val="26"/>
              </w:rPr>
              <w:t>муниципальн</w:t>
            </w:r>
            <w:r w:rsidR="00BE6B98" w:rsidRPr="001A1F06">
              <w:rPr>
                <w:rFonts w:ascii="Times New Roman" w:hAnsi="Times New Roman" w:cs="Times New Roman"/>
                <w:szCs w:val="26"/>
              </w:rPr>
              <w:t>ого</w:t>
            </w:r>
            <w:r w:rsidR="00C305CE" w:rsidRPr="001A1F06">
              <w:rPr>
                <w:rFonts w:ascii="Times New Roman" w:hAnsi="Times New Roman" w:cs="Times New Roman"/>
                <w:szCs w:val="26"/>
              </w:rPr>
              <w:t xml:space="preserve"> контракт</w:t>
            </w:r>
            <w:r w:rsidR="00BE6B98" w:rsidRPr="001A1F06">
              <w:rPr>
                <w:rFonts w:ascii="Times New Roman" w:hAnsi="Times New Roman" w:cs="Times New Roman"/>
                <w:szCs w:val="26"/>
              </w:rPr>
              <w:t>а</w:t>
            </w:r>
            <w:r w:rsidR="00FF6CDA" w:rsidRPr="001A1F06">
              <w:rPr>
                <w:rFonts w:ascii="Times New Roman" w:hAnsi="Times New Roman" w:cs="Times New Roman"/>
                <w:szCs w:val="26"/>
              </w:rPr>
              <w:t xml:space="preserve"> от 21.08.2017 № 130300016817000008-0060911-02, заключенного </w:t>
            </w:r>
            <w:r w:rsidR="00BE6B98" w:rsidRPr="001A1F06">
              <w:rPr>
                <w:rFonts w:ascii="Times New Roman" w:hAnsi="Times New Roman" w:cs="Times New Roman"/>
                <w:szCs w:val="26"/>
              </w:rPr>
              <w:t>КУИ</w:t>
            </w:r>
            <w:r w:rsidR="00C305CE" w:rsidRPr="001A1F06">
              <w:rPr>
                <w:rFonts w:ascii="Times New Roman" w:hAnsi="Times New Roman" w:cs="Times New Roman"/>
                <w:szCs w:val="26"/>
              </w:rPr>
              <w:t xml:space="preserve"> на услуги финансовой аренды (лизинга) автобусов с классом топлива Евро-5 </w:t>
            </w:r>
            <w:r w:rsidR="00FF6CDA" w:rsidRPr="001A1F06">
              <w:rPr>
                <w:rFonts w:ascii="Times New Roman" w:hAnsi="Times New Roman" w:cs="Times New Roman"/>
                <w:szCs w:val="26"/>
              </w:rPr>
              <w:t xml:space="preserve">              </w:t>
            </w:r>
            <w:r w:rsidR="00BE6B98" w:rsidRPr="001A1F06">
              <w:rPr>
                <w:rFonts w:ascii="Times New Roman" w:hAnsi="Times New Roman" w:cs="Times New Roman"/>
                <w:szCs w:val="26"/>
              </w:rPr>
              <w:t>(</w:t>
            </w:r>
            <w:r w:rsidR="00C305CE" w:rsidRPr="001A1F06">
              <w:rPr>
                <w:rFonts w:ascii="Times New Roman" w:hAnsi="Times New Roman" w:cs="Times New Roman"/>
                <w:szCs w:val="26"/>
              </w:rPr>
              <w:t>доп</w:t>
            </w:r>
            <w:r w:rsidR="00BE6B98" w:rsidRPr="001A1F06">
              <w:rPr>
                <w:rFonts w:ascii="Times New Roman" w:hAnsi="Times New Roman" w:cs="Times New Roman"/>
                <w:szCs w:val="26"/>
              </w:rPr>
              <w:t xml:space="preserve">. </w:t>
            </w:r>
            <w:r w:rsidR="00C305CE" w:rsidRPr="001A1F06">
              <w:rPr>
                <w:rFonts w:ascii="Times New Roman" w:hAnsi="Times New Roman" w:cs="Times New Roman"/>
                <w:szCs w:val="26"/>
              </w:rPr>
              <w:t>соглашение</w:t>
            </w:r>
            <w:r w:rsidR="00BE6B98" w:rsidRPr="001A1F06">
              <w:rPr>
                <w:rFonts w:ascii="Times New Roman" w:hAnsi="Times New Roman" w:cs="Times New Roman"/>
                <w:szCs w:val="26"/>
              </w:rPr>
              <w:t xml:space="preserve"> № 4 от 30.09.2019).</w:t>
            </w:r>
          </w:p>
        </w:tc>
      </w:tr>
    </w:tbl>
    <w:p w14:paraId="3F06DC75" w14:textId="77777777" w:rsidR="0062614E" w:rsidRPr="00D31BF7" w:rsidRDefault="0062614E" w:rsidP="0062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99DAA9E" w14:textId="4AD741DF" w:rsidR="004D105A" w:rsidRPr="001A1F06" w:rsidRDefault="004D105A" w:rsidP="0062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F06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1A1F06">
        <w:rPr>
          <w:rFonts w:ascii="Times New Roman" w:hAnsi="Times New Roman" w:cs="Times New Roman"/>
          <w:sz w:val="26"/>
          <w:szCs w:val="26"/>
        </w:rPr>
        <w:t xml:space="preserve">. </w:t>
      </w:r>
      <w:r w:rsidR="00040373" w:rsidRPr="001A1F06">
        <w:rPr>
          <w:rFonts w:ascii="Times New Roman" w:hAnsi="Times New Roman" w:cs="Times New Roman"/>
          <w:sz w:val="26"/>
          <w:szCs w:val="26"/>
        </w:rPr>
        <w:t>Информаци</w:t>
      </w:r>
      <w:r w:rsidR="00534CBB" w:rsidRPr="001A1F06">
        <w:rPr>
          <w:rFonts w:ascii="Times New Roman" w:hAnsi="Times New Roman" w:cs="Times New Roman"/>
          <w:sz w:val="26"/>
          <w:szCs w:val="26"/>
        </w:rPr>
        <w:t>и</w:t>
      </w:r>
      <w:r w:rsidR="00040373" w:rsidRPr="001A1F06">
        <w:rPr>
          <w:rFonts w:ascii="Times New Roman" w:hAnsi="Times New Roman" w:cs="Times New Roman"/>
          <w:sz w:val="26"/>
          <w:szCs w:val="26"/>
        </w:rPr>
        <w:t xml:space="preserve"> о выполнении мероприятий по реализации регионального проекта, не требующих финансирования</w:t>
      </w:r>
    </w:p>
    <w:p w14:paraId="20A72C78" w14:textId="71980E88" w:rsidR="00984BAE" w:rsidRDefault="00984BAE" w:rsidP="0062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F06">
        <w:rPr>
          <w:rFonts w:ascii="Times New Roman" w:hAnsi="Times New Roman" w:cs="Times New Roman"/>
          <w:sz w:val="26"/>
          <w:szCs w:val="26"/>
        </w:rPr>
        <w:t>Мероприятия отсутствуют.</w:t>
      </w:r>
    </w:p>
    <w:p w14:paraId="71725943" w14:textId="77777777" w:rsidR="0062614E" w:rsidRPr="001A1F06" w:rsidRDefault="0062614E" w:rsidP="0062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62340C0" w14:textId="77777777" w:rsidR="00984BAE" w:rsidRPr="001A1F06" w:rsidRDefault="004D105A" w:rsidP="00626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1F06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1A1F06"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</w:t>
      </w:r>
    </w:p>
    <w:p w14:paraId="243B96CE" w14:textId="6254496B" w:rsidR="001363B6" w:rsidRDefault="00984BAE" w:rsidP="006261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1F06">
        <w:rPr>
          <w:rFonts w:ascii="Times New Roman" w:hAnsi="Times New Roman" w:cs="Times New Roman"/>
          <w:sz w:val="26"/>
          <w:szCs w:val="26"/>
        </w:rPr>
        <w:t>О</w:t>
      </w:r>
      <w:r w:rsidR="00884C8A" w:rsidRPr="001A1F06">
        <w:rPr>
          <w:rFonts w:ascii="Times New Roman" w:hAnsi="Times New Roman" w:cs="Times New Roman"/>
          <w:sz w:val="26"/>
          <w:szCs w:val="26"/>
        </w:rPr>
        <w:t xml:space="preserve">тсутствие финансирования </w:t>
      </w:r>
      <w:r w:rsidR="00D00FFA" w:rsidRPr="001A1F06">
        <w:rPr>
          <w:rFonts w:ascii="Times New Roman" w:hAnsi="Times New Roman" w:cs="Times New Roman"/>
          <w:sz w:val="26"/>
          <w:szCs w:val="26"/>
        </w:rPr>
        <w:t xml:space="preserve">из средств федерального бюджета </w:t>
      </w:r>
      <w:proofErr w:type="spellStart"/>
      <w:r w:rsidR="00884C8A" w:rsidRPr="001A1F06">
        <w:rPr>
          <w:rFonts w:ascii="Times New Roman" w:hAnsi="Times New Roman" w:cs="Times New Roman"/>
          <w:sz w:val="26"/>
          <w:szCs w:val="26"/>
        </w:rPr>
        <w:t>воздухоохранных</w:t>
      </w:r>
      <w:proofErr w:type="spellEnd"/>
      <w:r w:rsidR="00884C8A" w:rsidRPr="001A1F06">
        <w:rPr>
          <w:rFonts w:ascii="Times New Roman" w:hAnsi="Times New Roman" w:cs="Times New Roman"/>
          <w:sz w:val="26"/>
          <w:szCs w:val="26"/>
        </w:rPr>
        <w:t xml:space="preserve"> мероприятий, </w:t>
      </w:r>
      <w:r w:rsidR="00D00FFA" w:rsidRPr="001A1F06">
        <w:rPr>
          <w:rFonts w:ascii="Times New Roman" w:hAnsi="Times New Roman" w:cs="Times New Roman"/>
          <w:sz w:val="26"/>
          <w:szCs w:val="26"/>
        </w:rPr>
        <w:t>запланированных к реализации с 2018 год</w:t>
      </w:r>
      <w:r w:rsidR="002947F0" w:rsidRPr="001A1F06">
        <w:rPr>
          <w:rFonts w:ascii="Times New Roman" w:hAnsi="Times New Roman" w:cs="Times New Roman"/>
          <w:sz w:val="26"/>
          <w:szCs w:val="26"/>
        </w:rPr>
        <w:t>а. Это</w:t>
      </w:r>
      <w:r w:rsidR="00884C8A" w:rsidRPr="001A1F06">
        <w:rPr>
          <w:rFonts w:ascii="Times New Roman" w:hAnsi="Times New Roman" w:cs="Times New Roman"/>
          <w:sz w:val="26"/>
          <w:szCs w:val="26"/>
        </w:rPr>
        <w:t xml:space="preserve"> приводит </w:t>
      </w:r>
      <w:r w:rsidR="00D00FFA" w:rsidRPr="001A1F06">
        <w:rPr>
          <w:rFonts w:ascii="Times New Roman" w:hAnsi="Times New Roman" w:cs="Times New Roman"/>
          <w:sz w:val="26"/>
          <w:szCs w:val="26"/>
        </w:rPr>
        <w:t xml:space="preserve">к переносу реализации данных </w:t>
      </w:r>
      <w:r w:rsidR="00884C8A" w:rsidRPr="001A1F06">
        <w:rPr>
          <w:rFonts w:ascii="Times New Roman" w:hAnsi="Times New Roman" w:cs="Times New Roman"/>
          <w:sz w:val="26"/>
          <w:szCs w:val="26"/>
        </w:rPr>
        <w:t>мероприятий</w:t>
      </w:r>
      <w:r w:rsidR="00D00FFA" w:rsidRPr="001A1F06">
        <w:rPr>
          <w:rFonts w:ascii="Times New Roman" w:hAnsi="Times New Roman" w:cs="Times New Roman"/>
          <w:sz w:val="26"/>
          <w:szCs w:val="26"/>
        </w:rPr>
        <w:t xml:space="preserve"> </w:t>
      </w:r>
      <w:r w:rsidR="001E0224" w:rsidRPr="001A1F06">
        <w:rPr>
          <w:rFonts w:ascii="Times New Roman" w:hAnsi="Times New Roman" w:cs="Times New Roman"/>
          <w:sz w:val="26"/>
          <w:szCs w:val="26"/>
        </w:rPr>
        <w:t>на более поздний период</w:t>
      </w:r>
      <w:r w:rsidR="002947F0" w:rsidRPr="001A1F06">
        <w:rPr>
          <w:rFonts w:ascii="Times New Roman" w:hAnsi="Times New Roman" w:cs="Times New Roman"/>
          <w:sz w:val="26"/>
          <w:szCs w:val="26"/>
        </w:rPr>
        <w:t xml:space="preserve"> и, соответственно, возможному</w:t>
      </w:r>
      <w:r w:rsidR="001E0224" w:rsidRPr="001A1F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0224" w:rsidRPr="001A1F06">
        <w:rPr>
          <w:rFonts w:ascii="Times New Roman" w:hAnsi="Times New Roman" w:cs="Times New Roman"/>
          <w:sz w:val="26"/>
          <w:szCs w:val="26"/>
        </w:rPr>
        <w:t>недостижени</w:t>
      </w:r>
      <w:r w:rsidR="002947F0" w:rsidRPr="001A1F06">
        <w:rPr>
          <w:rFonts w:ascii="Times New Roman" w:hAnsi="Times New Roman" w:cs="Times New Roman"/>
          <w:sz w:val="26"/>
          <w:szCs w:val="26"/>
        </w:rPr>
        <w:t>ю</w:t>
      </w:r>
      <w:proofErr w:type="spellEnd"/>
      <w:r w:rsidR="001E0224" w:rsidRPr="001A1F06">
        <w:rPr>
          <w:rFonts w:ascii="Times New Roman" w:hAnsi="Times New Roman" w:cs="Times New Roman"/>
          <w:sz w:val="26"/>
          <w:szCs w:val="26"/>
        </w:rPr>
        <w:t xml:space="preserve"> запланированных </w:t>
      </w:r>
      <w:r w:rsidR="0062614E">
        <w:rPr>
          <w:rFonts w:ascii="Times New Roman" w:hAnsi="Times New Roman" w:cs="Times New Roman"/>
          <w:sz w:val="26"/>
          <w:szCs w:val="26"/>
        </w:rPr>
        <w:t xml:space="preserve">показателей </w:t>
      </w:r>
      <w:proofErr w:type="spellStart"/>
      <w:r w:rsidR="0062614E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="0062614E">
        <w:rPr>
          <w:rFonts w:ascii="Times New Roman" w:hAnsi="Times New Roman" w:cs="Times New Roman"/>
          <w:sz w:val="26"/>
          <w:szCs w:val="26"/>
        </w:rPr>
        <w:t xml:space="preserve"> «Чистый воздух» </w:t>
      </w:r>
      <w:r w:rsidR="001E0224" w:rsidRPr="001A1F06">
        <w:rPr>
          <w:rFonts w:ascii="Times New Roman" w:hAnsi="Times New Roman" w:cs="Times New Roman"/>
          <w:sz w:val="26"/>
          <w:szCs w:val="26"/>
        </w:rPr>
        <w:t>в 2024 году.</w:t>
      </w:r>
    </w:p>
    <w:sectPr w:rsidR="001363B6" w:rsidSect="001A1F0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48D43" w14:textId="77777777" w:rsidR="00184350" w:rsidRDefault="00184350" w:rsidP="0062614E">
      <w:pPr>
        <w:spacing w:after="0" w:line="240" w:lineRule="auto"/>
      </w:pPr>
      <w:r>
        <w:separator/>
      </w:r>
    </w:p>
  </w:endnote>
  <w:endnote w:type="continuationSeparator" w:id="0">
    <w:p w14:paraId="70EDF4B8" w14:textId="77777777" w:rsidR="00184350" w:rsidRDefault="00184350" w:rsidP="0062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1AABC" w14:textId="77777777" w:rsidR="00184350" w:rsidRDefault="00184350" w:rsidP="0062614E">
      <w:pPr>
        <w:spacing w:after="0" w:line="240" w:lineRule="auto"/>
      </w:pPr>
      <w:r>
        <w:separator/>
      </w:r>
    </w:p>
  </w:footnote>
  <w:footnote w:type="continuationSeparator" w:id="0">
    <w:p w14:paraId="1E15EC2D" w14:textId="77777777" w:rsidR="00184350" w:rsidRDefault="00184350" w:rsidP="0062614E">
      <w:pPr>
        <w:spacing w:after="0" w:line="240" w:lineRule="auto"/>
      </w:pPr>
      <w:r>
        <w:continuationSeparator/>
      </w:r>
    </w:p>
  </w:footnote>
  <w:footnote w:id="1">
    <w:p w14:paraId="47030E42" w14:textId="782F671C" w:rsidR="0062614E" w:rsidRPr="0062614E" w:rsidRDefault="0062614E" w:rsidP="0062614E">
      <w:pPr>
        <w:pStyle w:val="ad"/>
        <w:jc w:val="both"/>
        <w:rPr>
          <w:rFonts w:ascii="Times New Roman" w:hAnsi="Times New Roman" w:cs="Times New Roman"/>
        </w:rPr>
      </w:pPr>
      <w:r w:rsidRPr="0062614E">
        <w:rPr>
          <w:rStyle w:val="af"/>
          <w:rFonts w:ascii="Times New Roman" w:hAnsi="Times New Roman" w:cs="Times New Roman"/>
        </w:rPr>
        <w:footnoteRef/>
      </w:r>
      <w:r w:rsidRPr="0062614E">
        <w:rPr>
          <w:rFonts w:ascii="Times New Roman" w:hAnsi="Times New Roman" w:cs="Times New Roman"/>
        </w:rPr>
        <w:t xml:space="preserve"> Показатели в соответствии с Паспортом регионального проекта Чистый воздух (Вологодская область) (ссылка https://vologda-oblast.ru/ispolnenie_ukazov_prezidenta1_rf/ukaz-prezidenta-rossiyskoy-federatsii-ot-7-maya-2018-goda/proekty-regiona/ekologiya/), муниципальной программой «Охрана окружающей среды на 2019 - 2024 годы», утвержденной постановлением мэрии г. Череповца Вологодской области от 18.10.2018 № 4496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4F59"/>
    <w:rsid w:val="00000B13"/>
    <w:rsid w:val="00004F93"/>
    <w:rsid w:val="000231AC"/>
    <w:rsid w:val="00040373"/>
    <w:rsid w:val="000552F2"/>
    <w:rsid w:val="000623B6"/>
    <w:rsid w:val="0006419E"/>
    <w:rsid w:val="00065999"/>
    <w:rsid w:val="00081344"/>
    <w:rsid w:val="000A7CB3"/>
    <w:rsid w:val="000C5824"/>
    <w:rsid w:val="000D4B70"/>
    <w:rsid w:val="000E0575"/>
    <w:rsid w:val="000E7EB5"/>
    <w:rsid w:val="00103F03"/>
    <w:rsid w:val="00105AF1"/>
    <w:rsid w:val="00106DA4"/>
    <w:rsid w:val="001155DD"/>
    <w:rsid w:val="0013085D"/>
    <w:rsid w:val="001363B6"/>
    <w:rsid w:val="00160C86"/>
    <w:rsid w:val="00184350"/>
    <w:rsid w:val="0018587F"/>
    <w:rsid w:val="001A1F06"/>
    <w:rsid w:val="001A2070"/>
    <w:rsid w:val="001D179E"/>
    <w:rsid w:val="001D36BC"/>
    <w:rsid w:val="001E0224"/>
    <w:rsid w:val="00207DEA"/>
    <w:rsid w:val="00214B6D"/>
    <w:rsid w:val="0025559F"/>
    <w:rsid w:val="0026583A"/>
    <w:rsid w:val="00281401"/>
    <w:rsid w:val="00283E5E"/>
    <w:rsid w:val="002947F0"/>
    <w:rsid w:val="002A0C65"/>
    <w:rsid w:val="002A6AE3"/>
    <w:rsid w:val="002B197C"/>
    <w:rsid w:val="002C17C1"/>
    <w:rsid w:val="002C2CEB"/>
    <w:rsid w:val="002E41EF"/>
    <w:rsid w:val="00307EB7"/>
    <w:rsid w:val="003232E6"/>
    <w:rsid w:val="003278A9"/>
    <w:rsid w:val="00356BBA"/>
    <w:rsid w:val="003814E7"/>
    <w:rsid w:val="003847FD"/>
    <w:rsid w:val="00392B76"/>
    <w:rsid w:val="0039682F"/>
    <w:rsid w:val="003B0A28"/>
    <w:rsid w:val="003C286B"/>
    <w:rsid w:val="003C4C6B"/>
    <w:rsid w:val="003E2AD7"/>
    <w:rsid w:val="00403372"/>
    <w:rsid w:val="00432AF7"/>
    <w:rsid w:val="00434F9A"/>
    <w:rsid w:val="0044261D"/>
    <w:rsid w:val="0044309A"/>
    <w:rsid w:val="004673DC"/>
    <w:rsid w:val="00467EC2"/>
    <w:rsid w:val="0047362A"/>
    <w:rsid w:val="00483B1B"/>
    <w:rsid w:val="004948F7"/>
    <w:rsid w:val="004D105A"/>
    <w:rsid w:val="004E74C6"/>
    <w:rsid w:val="004F74A3"/>
    <w:rsid w:val="005211C3"/>
    <w:rsid w:val="00522B39"/>
    <w:rsid w:val="0053425E"/>
    <w:rsid w:val="00534CBB"/>
    <w:rsid w:val="00545CE7"/>
    <w:rsid w:val="00562376"/>
    <w:rsid w:val="0056411D"/>
    <w:rsid w:val="0057297F"/>
    <w:rsid w:val="00582C86"/>
    <w:rsid w:val="00583A1A"/>
    <w:rsid w:val="005A4338"/>
    <w:rsid w:val="005A4773"/>
    <w:rsid w:val="005D0DDE"/>
    <w:rsid w:val="005E148B"/>
    <w:rsid w:val="005E44D6"/>
    <w:rsid w:val="00600FC6"/>
    <w:rsid w:val="00610189"/>
    <w:rsid w:val="0062614E"/>
    <w:rsid w:val="006327C8"/>
    <w:rsid w:val="00635485"/>
    <w:rsid w:val="00636907"/>
    <w:rsid w:val="006373B0"/>
    <w:rsid w:val="0066317B"/>
    <w:rsid w:val="0066328C"/>
    <w:rsid w:val="00683A09"/>
    <w:rsid w:val="00686A25"/>
    <w:rsid w:val="006A31FF"/>
    <w:rsid w:val="006B35C0"/>
    <w:rsid w:val="0071272D"/>
    <w:rsid w:val="00712CB1"/>
    <w:rsid w:val="007430CD"/>
    <w:rsid w:val="007433CA"/>
    <w:rsid w:val="0078675D"/>
    <w:rsid w:val="007B0621"/>
    <w:rsid w:val="007B4DE6"/>
    <w:rsid w:val="007C6FB6"/>
    <w:rsid w:val="007D4B17"/>
    <w:rsid w:val="007D7134"/>
    <w:rsid w:val="007E3645"/>
    <w:rsid w:val="007E5703"/>
    <w:rsid w:val="007F30D9"/>
    <w:rsid w:val="007F73F0"/>
    <w:rsid w:val="00804F40"/>
    <w:rsid w:val="00816D04"/>
    <w:rsid w:val="00855722"/>
    <w:rsid w:val="00856973"/>
    <w:rsid w:val="0086003A"/>
    <w:rsid w:val="00872AB8"/>
    <w:rsid w:val="008742D0"/>
    <w:rsid w:val="00884C8A"/>
    <w:rsid w:val="008850EB"/>
    <w:rsid w:val="00890BA5"/>
    <w:rsid w:val="008D705D"/>
    <w:rsid w:val="008F75A1"/>
    <w:rsid w:val="00903A73"/>
    <w:rsid w:val="00913EC9"/>
    <w:rsid w:val="00914F59"/>
    <w:rsid w:val="00921F8B"/>
    <w:rsid w:val="00934C52"/>
    <w:rsid w:val="00941359"/>
    <w:rsid w:val="009439EB"/>
    <w:rsid w:val="00963C7C"/>
    <w:rsid w:val="009646DD"/>
    <w:rsid w:val="00984B11"/>
    <w:rsid w:val="00984BAE"/>
    <w:rsid w:val="009C04E8"/>
    <w:rsid w:val="009C0993"/>
    <w:rsid w:val="009F19F8"/>
    <w:rsid w:val="00A143DE"/>
    <w:rsid w:val="00A26E72"/>
    <w:rsid w:val="00A46905"/>
    <w:rsid w:val="00A66057"/>
    <w:rsid w:val="00A6736C"/>
    <w:rsid w:val="00A70357"/>
    <w:rsid w:val="00A708DC"/>
    <w:rsid w:val="00A73C6E"/>
    <w:rsid w:val="00A826C3"/>
    <w:rsid w:val="00A84FFE"/>
    <w:rsid w:val="00A941D8"/>
    <w:rsid w:val="00AB53EE"/>
    <w:rsid w:val="00AB68B1"/>
    <w:rsid w:val="00AC5AE9"/>
    <w:rsid w:val="00AC7091"/>
    <w:rsid w:val="00AE5473"/>
    <w:rsid w:val="00AF2BF9"/>
    <w:rsid w:val="00B27578"/>
    <w:rsid w:val="00B33FF3"/>
    <w:rsid w:val="00B543AA"/>
    <w:rsid w:val="00B77272"/>
    <w:rsid w:val="00B77A72"/>
    <w:rsid w:val="00B900DF"/>
    <w:rsid w:val="00BC7ECD"/>
    <w:rsid w:val="00BE6B98"/>
    <w:rsid w:val="00BF7250"/>
    <w:rsid w:val="00C121AC"/>
    <w:rsid w:val="00C305CE"/>
    <w:rsid w:val="00C42319"/>
    <w:rsid w:val="00C47F17"/>
    <w:rsid w:val="00C564C0"/>
    <w:rsid w:val="00C65E89"/>
    <w:rsid w:val="00C738AB"/>
    <w:rsid w:val="00C96A3D"/>
    <w:rsid w:val="00CA52F5"/>
    <w:rsid w:val="00CB376B"/>
    <w:rsid w:val="00CB3D51"/>
    <w:rsid w:val="00CE5915"/>
    <w:rsid w:val="00D00FFA"/>
    <w:rsid w:val="00D1333D"/>
    <w:rsid w:val="00D31BF7"/>
    <w:rsid w:val="00D332BB"/>
    <w:rsid w:val="00D34E38"/>
    <w:rsid w:val="00D36A4C"/>
    <w:rsid w:val="00D62C0E"/>
    <w:rsid w:val="00D718BA"/>
    <w:rsid w:val="00D824C1"/>
    <w:rsid w:val="00D84F45"/>
    <w:rsid w:val="00D90A84"/>
    <w:rsid w:val="00DA60AB"/>
    <w:rsid w:val="00DB0D69"/>
    <w:rsid w:val="00DC0D3E"/>
    <w:rsid w:val="00DD6F86"/>
    <w:rsid w:val="00DE21DC"/>
    <w:rsid w:val="00DE7D0B"/>
    <w:rsid w:val="00DF13B4"/>
    <w:rsid w:val="00E16583"/>
    <w:rsid w:val="00E23604"/>
    <w:rsid w:val="00E53577"/>
    <w:rsid w:val="00E66386"/>
    <w:rsid w:val="00E707BC"/>
    <w:rsid w:val="00E71A0D"/>
    <w:rsid w:val="00E973E9"/>
    <w:rsid w:val="00EA5442"/>
    <w:rsid w:val="00EB4B94"/>
    <w:rsid w:val="00EB6589"/>
    <w:rsid w:val="00EB6F9E"/>
    <w:rsid w:val="00EC05E4"/>
    <w:rsid w:val="00ED3745"/>
    <w:rsid w:val="00ED3758"/>
    <w:rsid w:val="00ED6936"/>
    <w:rsid w:val="00EE472E"/>
    <w:rsid w:val="00F35C27"/>
    <w:rsid w:val="00F43DF3"/>
    <w:rsid w:val="00F56F6E"/>
    <w:rsid w:val="00F70A3F"/>
    <w:rsid w:val="00F76B51"/>
    <w:rsid w:val="00FC1472"/>
    <w:rsid w:val="00FD6E87"/>
    <w:rsid w:val="00FD705D"/>
    <w:rsid w:val="00FF5B6B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63C3"/>
  <w15:docId w15:val="{C4652CBC-5C1F-4DAC-9FB9-1FAD264C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62614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2614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2614E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2614E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2614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6261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4CE7-55EB-4F2A-882D-15D5116B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13</cp:revision>
  <cp:lastPrinted>2019-11-27T14:55:00Z</cp:lastPrinted>
  <dcterms:created xsi:type="dcterms:W3CDTF">2021-07-09T08:40:00Z</dcterms:created>
  <dcterms:modified xsi:type="dcterms:W3CDTF">2022-05-23T07:52:00Z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1321096438</vt:i4>
  </property>
  <property fmtid="{D5CDD505-2E9C-101B-9397-08002B2CF9AE}" pid="4" name="_EmailSubject">
    <vt:lpwstr/>
  </property>
  <property fmtid="{D5CDD505-2E9C-101B-9397-08002B2CF9AE}" pid="5" name="_AuthorEmail">
    <vt:lpwstr>mihaylova.sa@cherepovetscity.ru</vt:lpwstr>
  </property>
  <property fmtid="{D5CDD505-2E9C-101B-9397-08002B2CF9AE}" pid="6" name="_AuthorEmailDisplayName">
    <vt:lpwstr>Михайлова Светлана Александровна</vt:lpwstr>
  </property>
  <property fmtid="{D5CDD505-2E9C-101B-9397-08002B2CF9AE}" pid="7" name="_ReviewingToolsShownOnce">
    <vt:lpwstr/>
  </property>
</Properties>
</file>