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21" w:rsidRDefault="00DD2521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2521" w:rsidRDefault="00DD2521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2521" w:rsidRDefault="00DD2521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2521" w:rsidRPr="00610A97" w:rsidRDefault="00DD2521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>Контрольно-счЕтная палата ГОРОДА ЧЕРЕПОВЦА</w:t>
      </w:r>
    </w:p>
    <w:p w:rsidR="00610A97" w:rsidRPr="00610A97" w:rsidRDefault="00610A97" w:rsidP="00610A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2521" w:rsidRDefault="00DD2521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2521" w:rsidRDefault="00DD2521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2521" w:rsidRDefault="00DD2521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2521" w:rsidRDefault="00DD2521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2521" w:rsidRDefault="00DD2521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2521" w:rsidRDefault="00DD2521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2521" w:rsidRDefault="00DD2521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2521" w:rsidRDefault="00DD2521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2521" w:rsidRDefault="00DD2521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2521" w:rsidRDefault="00DD2521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2521" w:rsidRDefault="00DD2521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A97" w:rsidRPr="00610A97" w:rsidRDefault="00610A97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ФИНАНСОВОГО КОНТРОЛЯ</w:t>
      </w:r>
    </w:p>
    <w:p w:rsidR="00610A97" w:rsidRPr="00610A97" w:rsidRDefault="00610A97" w:rsidP="00610A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10A97" w:rsidRPr="00610A97" w:rsidRDefault="00610A97" w:rsidP="00610A9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0A97" w:rsidRPr="00610A97" w:rsidRDefault="00610A97" w:rsidP="00610A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«Общие правила проведения контрольных мероприятий»</w:t>
      </w:r>
    </w:p>
    <w:p w:rsidR="00610A97" w:rsidRPr="00610A97" w:rsidRDefault="00610A97" w:rsidP="00610A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10A97" w:rsidRPr="00610A97" w:rsidRDefault="00610A97" w:rsidP="00610A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(утвержден приказом председателя контрольно-счетной палаты города Череповца от 29.04.2014 № 44 «Об утверждении стандартов контрольно-счетной палаты города Череповца» (в редакции приказов председателя контрольно-счетной палаты города Череповца от 30.07.2014 № 65, 06.11.2014 № 77, 14.07.2015 № 12, 11.04.2016 № 9, 08.11.2017 № 20, 23.08.2019 № 13, 15.10.2019 № 18, 22.01.2020 № 4, 14.04.2020 № 12, 23.06.2021 № 20, 06.07.2021 № 26, 09.03.2022 № 5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, 06.05.2022 № 17</w:t>
      </w:r>
      <w:r w:rsidRPr="00610A97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)</w:t>
      </w:r>
    </w:p>
    <w:p w:rsidR="00610A97" w:rsidRPr="00610A97" w:rsidRDefault="00610A97" w:rsidP="00610A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10A97" w:rsidRPr="00610A97" w:rsidRDefault="00610A97" w:rsidP="00610A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10A9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череповец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97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86"/>
      </w:tblGrid>
      <w:tr w:rsidR="00610A97" w:rsidRPr="00610A97" w:rsidTr="00C87F1A">
        <w:tc>
          <w:tcPr>
            <w:tcW w:w="8330" w:type="dxa"/>
            <w:shd w:val="clear" w:color="auto" w:fill="auto"/>
          </w:tcPr>
          <w:p w:rsidR="00610A97" w:rsidRPr="00610A97" w:rsidRDefault="00610A97" w:rsidP="00610A9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86" w:type="dxa"/>
            <w:shd w:val="clear" w:color="auto" w:fill="auto"/>
          </w:tcPr>
          <w:p w:rsidR="00610A97" w:rsidRPr="00610A97" w:rsidRDefault="00610A97" w:rsidP="00610A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10A97" w:rsidRPr="00610A97" w:rsidTr="00C87F1A">
        <w:tc>
          <w:tcPr>
            <w:tcW w:w="8330" w:type="dxa"/>
            <w:shd w:val="clear" w:color="auto" w:fill="auto"/>
          </w:tcPr>
          <w:p w:rsidR="00610A97" w:rsidRPr="00610A97" w:rsidRDefault="00610A97" w:rsidP="00610A9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Объекты финансового контроля</w:t>
            </w:r>
          </w:p>
        </w:tc>
        <w:tc>
          <w:tcPr>
            <w:tcW w:w="1286" w:type="dxa"/>
            <w:shd w:val="clear" w:color="auto" w:fill="auto"/>
          </w:tcPr>
          <w:p w:rsidR="00610A97" w:rsidRPr="00610A97" w:rsidRDefault="00610A97" w:rsidP="00610A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10A97" w:rsidRPr="00610A97" w:rsidTr="00C87F1A">
        <w:tc>
          <w:tcPr>
            <w:tcW w:w="8330" w:type="dxa"/>
            <w:shd w:val="clear" w:color="auto" w:fill="auto"/>
          </w:tcPr>
          <w:p w:rsidR="00610A97" w:rsidRPr="00610A97" w:rsidRDefault="00610A97" w:rsidP="00610A9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Общие правила проведения контрольного мероприятия</w:t>
            </w:r>
          </w:p>
        </w:tc>
        <w:tc>
          <w:tcPr>
            <w:tcW w:w="1286" w:type="dxa"/>
            <w:shd w:val="clear" w:color="auto" w:fill="auto"/>
          </w:tcPr>
          <w:p w:rsidR="00610A97" w:rsidRPr="00610A97" w:rsidRDefault="00610A97" w:rsidP="00610A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10A97" w:rsidRPr="00610A97" w:rsidTr="00C87F1A">
        <w:tc>
          <w:tcPr>
            <w:tcW w:w="8330" w:type="dxa"/>
            <w:shd w:val="clear" w:color="auto" w:fill="auto"/>
          </w:tcPr>
          <w:p w:rsidR="00610A97" w:rsidRPr="00610A97" w:rsidRDefault="00610A97" w:rsidP="00610A9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Подготовительный этап контрольного мероприятия</w:t>
            </w:r>
          </w:p>
        </w:tc>
        <w:tc>
          <w:tcPr>
            <w:tcW w:w="1286" w:type="dxa"/>
            <w:shd w:val="clear" w:color="auto" w:fill="auto"/>
          </w:tcPr>
          <w:p w:rsidR="00610A97" w:rsidRPr="00610A97" w:rsidRDefault="00610A97" w:rsidP="00610A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10A97" w:rsidRPr="00610A97" w:rsidTr="00C87F1A">
        <w:tc>
          <w:tcPr>
            <w:tcW w:w="8330" w:type="dxa"/>
            <w:shd w:val="clear" w:color="auto" w:fill="auto"/>
          </w:tcPr>
          <w:p w:rsidR="00610A97" w:rsidRPr="00610A97" w:rsidRDefault="00610A97" w:rsidP="00610A9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 этап контрольного мероприятия</w:t>
            </w:r>
          </w:p>
        </w:tc>
        <w:tc>
          <w:tcPr>
            <w:tcW w:w="1286" w:type="dxa"/>
            <w:shd w:val="clear" w:color="auto" w:fill="auto"/>
          </w:tcPr>
          <w:p w:rsidR="00610A97" w:rsidRPr="00610A97" w:rsidRDefault="00610A97" w:rsidP="00610A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10A97" w:rsidRPr="00610A97" w:rsidTr="00C87F1A">
        <w:tc>
          <w:tcPr>
            <w:tcW w:w="8330" w:type="dxa"/>
            <w:shd w:val="clear" w:color="auto" w:fill="auto"/>
          </w:tcPr>
          <w:p w:rsidR="00610A97" w:rsidRPr="00610A97" w:rsidRDefault="00610A97" w:rsidP="00610A9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Заключительный этап контрольного мероприятия</w:t>
            </w:r>
          </w:p>
        </w:tc>
        <w:tc>
          <w:tcPr>
            <w:tcW w:w="1286" w:type="dxa"/>
            <w:shd w:val="clear" w:color="auto" w:fill="auto"/>
          </w:tcPr>
          <w:p w:rsidR="00610A97" w:rsidRPr="00610A97" w:rsidRDefault="00610A97" w:rsidP="00610A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610A97" w:rsidRPr="00610A97" w:rsidTr="00C87F1A">
        <w:tc>
          <w:tcPr>
            <w:tcW w:w="8330" w:type="dxa"/>
            <w:shd w:val="clear" w:color="auto" w:fill="auto"/>
          </w:tcPr>
          <w:p w:rsidR="00610A97" w:rsidRPr="00610A97" w:rsidRDefault="00610A97" w:rsidP="00610A9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Порядок осуществления контроля за исполнением представлений и предписаний</w:t>
            </w:r>
          </w:p>
        </w:tc>
        <w:tc>
          <w:tcPr>
            <w:tcW w:w="1286" w:type="dxa"/>
            <w:shd w:val="clear" w:color="auto" w:fill="auto"/>
          </w:tcPr>
          <w:p w:rsidR="00610A97" w:rsidRPr="00610A97" w:rsidRDefault="00610A97" w:rsidP="00610A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10A97" w:rsidRPr="00610A97" w:rsidRDefault="00610A97" w:rsidP="00610A97">
            <w:pPr>
              <w:tabs>
                <w:tab w:val="lef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0A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12</w:t>
            </w:r>
          </w:p>
        </w:tc>
      </w:tr>
    </w:tbl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610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Стандарт финансового контроля «Общие правила проведения контрольных мероприятий» (далее – Стандарт), разработан в соответствии с: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Бюджетным кодексом Российской Федерации,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Положением о контрольно-счетной палате города Череповца, утвержденным решением Череповецкой городской Думы от 24.12.2013 № 274 (далее – Положение о контрольно-счетной палате),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Регламентом контрольно-счетной палаты города Череповца (далее – Регламент);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 коллегии Контрольно-счетной палаты Вологодской области от 26.12.2013 № 69.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Целью Стандарта является определение общих правил и требований при проведении контрольно-счетной палатой города Череповца (далее – контрольно-счетная палата) контрольных мероприятий и оформления их результатов.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Задачами настоящего Стандарта являются: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объектов финансового контроля;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определение этапов проведения контрольных мероприятий;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порядка проведения контрольных мероприятий;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требований к оформлению результатов контрольных мероприятий.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Сфера применения Стандарта – деятельность контрольно-счетной палаты, связанная с осуществлением внешнего муниципального финансового контроля в форме контрольных мероприятий.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Объекты финансового контроля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финансового контроля являются: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органы местного самоуправления и муниципальные органы, муниципальные учреждения и унитарные предприятия города Череповца, а также иные организации, если они используют имущество, находящееся в муниципальной собственности;</w:t>
      </w: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(абзац второй в редакции приказа от 09.03.2022 № 5) 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лица в части соблюдения условий получения ими субсидий, кредитов, гарантий за счет средств бюджета города Череповца в порядке контроля за деятельностью главных распорядителей (распорядителей) и получателей средств бюджета города Череповца,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 Череповца, а также в части соблюдения получателями субсидий условий, целей и порядка их предоставления.</w:t>
      </w: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(абзац третий в редакции приказа от 09.03.2022 № 5) 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Общие правила проведения контрольного мероприятия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Контрольные мероприятия проводятся в соответствии с утвержденным планом работы контрольно-счетной палаты.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непосредственное проведение контрольных мероприятий осуществляется инспекторами контрольно-счетной палаты. Контрольные мероприятия могут проводиться несколькими инспекторами контрольно-счетной палаты (далее – контрольная группа) или одним инспектором (далее – инспектор).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Решение о проведении контрольного мероприятия оформляется распоряжением председателя контрольно-счетной палаты. Проект распоряжения разрабатывается заместителем председателя контрольно-счетной палаты, руководителем контрольной группы.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распоряжении о проведении контрольного мероприятия указывается пункт плана работы контрольно-счетной палаты, на основании которого проводится контрольное мероприятие, наименование контрольного мероприятия, сроки его проведения, состав контрольной группы, с указанием руководителя контрольной группы, или инспектор, ответственный за проведение контрольного мероприятия, а также консультант, ответственный за правовое сопровождение контрольного мероприятия</w:t>
      </w:r>
      <w:r w:rsidRPr="0061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консультант, сопровождающий проверку).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позднее, чем за три рабочих дня до начала проведения контрольного мероприятия руководителю объекта финансового контроля или лицу, его замещающему (далее – руководитель объекта финансового контроля), направляются копии распоряжения председателя контрольно-счетной палаты о проведении контрольного мероприятия и программы проведения контрольного мероприятия.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Руководитель контрольной группы (инспектор) отвечает за организацию контрольного мероприятия, осуществляет непосредственное руководство контрольным мероприятием, координацию деятельности его участников на объектах контроля, готовит акт и отчет о результатах контрольного мероприятия.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Контрольная группа формируется (инспектор назначается) таким образом, чтобы не допускать конфликт интересов, исключить ситуации, когда личная заинтересованность инспекторов может повлиять на исполнение их должностных обязанностей при проведении контрольного мероприятия.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контрольном мероприятии не могут принимать участие инспекторы, состоящие в близком родстве или свойстве с руководством объекта финансового контроля. В случае, если в проверяемом периоде сотрудник контрольно-счетной палаты являлся штатным сотрудником объекта финансового контроля, решение о его участии в контрольном мероприятии принимается комиссией по соблюдению требований к служебному поведению муниципальных служащих контрольно-счетной палаты города Череповца и урегулированию конфликта интересов.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К проведению контрольных мероприятий могут привлекаться независимые эксперты в порядке, предусмотренном статьей 11 Регламента.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При необходимости консультант, сопровождающий проверку, осуществляет выход на объект контроля совместно с контрольной группой (инспектором).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Контрольные мероприятия включают следующие этапы: подготовительный, основной и заключительный.       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Подготовительный этап контрольного мероприятия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 На подготовительном этапе контрольного мероприятия осуществляются: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информации об объекте финансового контроля, необходимой для организации контрольного мероприятия;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целей и вопросов контрольного мероприятия;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программы проведения контрольного мероприятия;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объекта финансового контроля о цели и сроках проведения контрольного мероприятия.</w:t>
      </w: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информации, необходимость в получении которой возникла при подготовке и в ходе проведения контрольного мероприятия на объекте контроля, оформляется руководителем контрольной группы (инспектором), а также членами контрольной группы за подписью председателя контрольно-счетной палаты.</w:t>
      </w: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редакции приказа от 09.03.2022 № 5) 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Для определения целей и вопросов контрольного мероприятия при его подготовке учитывается вид деятельности и система бухгалтерского (бюджетного) учета объекта финансового контроля, прочие факторы финансовой деятельности.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При подготовке к проведению контрольного мероприятия контрольная группа (инспектор) должны изучить: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законодательные и иные нормативные правовые акты по теме контрольного мероприятия;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доступные материалы, характеризующие деятельность объекта финансового контроля;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предыдущих контрольных мероприятий, проведенных на объекте финансового контроля.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Программа проведения контрольного мероприятия (далее также – программа проверки) составляется руководителем контрольной группы (инспектором) по форме согласно приложению 1 к настоящему Стандарту и утверждается председателем контрольно-счетной палаты.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по мотивированному предложению руководителя контрольной группы (инспектора) в программу проверки могут вноситься изменения и дополнения, которые утверждаются председателем контрольно-счетной палаты.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утверждения программы контрольного мероприятия руководитель контрольной группы (инспектор) осуществляет подготовку рабочего плана проведения контрольного мероприятия.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 Руководитель контрольной группы (инспектор) доводит рабочий план до сведения всех его участников.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контрольного мероприятия рабочий план при необходимости может быть дополнен или сокращен руководителем контрольной группы (инспектором).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Основной этап контрольного мероприятия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Основной этап контрольного мероприятия заключается в проведении контрольной группой (инспектором) проверки и анализа фактических данных и информации, полученных на объекте (объектах) финансового контроля. Результатом проведения данного этапа контрольного мероприятия являются акт (акты) проверок.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проведения контрольного мероприятия, охватывающего по одной теме проверки несколько объектов финансового контроля, составляются акты проверки для каждого объекта финансового контроля.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оформляется рабочая документация, к которой относятся документы (их копии) и иные материалы, получаемые от должностных лиц объекта финансового контроля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фактических данных и информации, собранных непосредственно на объекте финансового контроля. По окончании контрольного мероприятия рабочая документация хранится в архиве контрольно-счетной палаты в соответствии с Федеральным законом от 22.10.2004 № 125-ФЗ «Об архивном деле в Российской Федерации».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Проверки проводятся на основании удостоверения на право проведения проверки, составленного по форме согласно приложению 2 к настоящему Стандарту, подписанного председателем контрольно-счетной палаты.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удостоверении на право проведения проверки указываются наименование объекта контрольного мероприятия, основание проведения и тема контрольного мероприятия, должность, фамилия, имя, отчество сотрудников контрольной группы (инспектора), а также консультанта, сопровождающего проверку, срок проведения проверки, период нахождения контрольной группы (инспектора) на объекте финансового контроля.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Срок проведения проверки, то есть период времени от даты начала до даты окончания проверки, не может превышать 45 рабочих дней.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Датой начала проверки считается дата предъявления руководителем контрольной группы (инспектором) удостоверения на проведение проверки руководителю объекта финансового контроля.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Датой окончания проверки считается день вручения/направления акта проверки объекту финансового контроля для ознакомления. О получении акта проверки делается запись в сопроводительном письме к акту проверки, содержащая дату получения акта проверки, подпись и расшифровку этой подписи.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получить акт проверки руководителем контрольной группы (инспектором), участником контрольной группы производится соответствующая запись в акте проверки в присутствии двух свидетелей, один экземпляр акта проверки в течение суток направляется в адрес проверяемого объекта заказным почтовым отправлением с уведомлением о вручении, которое приобщается ко второму экземпляру акта проверки.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t>5.6. В исключительных случаях, на основании мотивированного письменного обращения заместителя председателя контрольно-счетной палаты, руководителя контрольного мероприятия (инспектора):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t>5.6.1 Срок проверки может быть продлен: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t>- в случаях необходимости проведения встречных проверок, сложных и специальных экспертиз;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t>- в случаях значительного объема проверяемых документов и объектов;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t>- в случаях</w:t>
      </w:r>
      <w:r w:rsidRPr="00610A97">
        <w:rPr>
          <w:rFonts w:ascii="Calibri" w:eastAsia="Calibri" w:hAnsi="Calibri" w:cs="Times New Roman"/>
        </w:rPr>
        <w:t xml:space="preserve"> </w:t>
      </w:r>
      <w:r w:rsidRPr="00610A97">
        <w:rPr>
          <w:rFonts w:ascii="Times New Roman" w:eastAsia="Calibri" w:hAnsi="Times New Roman" w:cs="Times New Roman"/>
          <w:sz w:val="26"/>
          <w:szCs w:val="26"/>
        </w:rPr>
        <w:t>отвлечения руководителя контрольной группы (инспектора) на проведение другого мероприятия или в связи с его временной нетрудоспособностью;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(абзац четвертый в редакции приказа от 09.03.2022 № 5)  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направления руководителя контрольной группы (инспектора) в служебную командировку</w:t>
      </w:r>
      <w:r w:rsidRPr="00610A9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t>5.6.2 Проверка может быть приостановлена: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t>- в целях истребования документов, материалов и информации, необходимой для проведения проверки.</w:t>
      </w:r>
    </w:p>
    <w:p w:rsid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t xml:space="preserve">5.6.3 Продление, приостановление и возобновление проверки оформляются распоряжением председателя контрольно-счетной палаты. Общий срок продления или приостановления проверки не может превышать </w:t>
      </w:r>
      <w:r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Pr="00610A97">
        <w:rPr>
          <w:rFonts w:ascii="Times New Roman" w:eastAsia="Calibri" w:hAnsi="Times New Roman" w:cs="Times New Roman"/>
          <w:sz w:val="26"/>
          <w:szCs w:val="26"/>
        </w:rPr>
        <w:t xml:space="preserve"> рабочих дней.</w:t>
      </w: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редакции приказа от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06</w:t>
      </w:r>
      <w:r w:rsidR="00DD252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05</w:t>
      </w: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17</w:t>
      </w: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При выходе на объект финансового контроля руководитель контрольной группы (инспектор) должен: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предъявить руководителю объекта финансового контроля удостоверение на право проведения проверки;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утратил силу – приказ председателя контрольно-счетной палаты от 14.04.2020 № 14;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участников контрольной группы;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решить организационно-технические вопросы проведения проверки.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При проведении проверки участники контрольной группы (инспектор) должны иметь служебные удостоверения, предъявляемые должностным лицам объекта финансового контроля по их запросу.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Исходя из темы проверки, программы контрольного мероприятия, руководитель контрольной группы (инспектор) определяет объем и состав контрольных действий по каждому вопросу программы проверки, а также способы проведения таких контрольных действий.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контрольной группы распределяет вопросы программы проверки между участниками контрольной группы.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соответствии с целями и вопросами контрольного мероприятия в ходе проверки могут проводиться контрольные действия по изучению: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полноты, своевременности и правильности отражения совершенных финансовых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фактического наличия, сохранности и правильного использования материальных ценностей, находящихся в муниципальной собственности, приобретенных за счет средств бюджета, в том числе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постановки и состояния бухгалтерского (бюджетного) учета и бухгалтерской (бюджетной) отчетности у объекта финансового контроля;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принятых объектом финансового контроля мер по устранению нарушений, возмещению материального ущерба, привлечению к ответственности виновных лиц по результатам предыдущей проверки.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контрольных действий используются методы: непосредственного изучения, анализа и оценки, осмотра, пересчета, экспертизы, контрольных замеров.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случаях отказа руководителем</w:t>
      </w: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финансового контроля в допуске контрольной группы (инспектора) на объект финансового контроля, создании нормальных условий для работы контрольной группы (инспектора) составляется акт о воспрепятствовании контрольной группе (инспектору) при проведении контрольного мероприятия по форме согласно приложению 8 к Стандарту.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в представлении документов и материалов, а также несвоевременного и (или) неполного представления документов и материалов, запрошенных при проведении контрольного мероприятия, участники контрольного мероприятия оформляют акт по факту непредоставления информации по форме согласно приложению 3 к настоящему Стандарту.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опечатывании касс, кассовых и служебных помещений, складов и архивов, изъятии документов и материалов в случае, предусмотренном подпунктом 2 пункта 17.1 Положения о контрольно-счетной палате, руководитель контрольной группы (инспектор) оформляет уведомление по форме согласно приложению 4 и незамедлительно (в течение 24 часов) представляет его председателю контрольно-счетной палаты.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Контрольные действия могут проводиться сплошным или выборочным способом.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одному вопросу программы проверки.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Выборочный способ заключается в проведении контрольного действия в отношении части финансовых, бухгалтерских, отчетных и иных документов, относящихся к одному вопросу программы проверки. Объем выборки и ее состав определяются руководителем контрольной группы (инспектором) таким образом, чтобы обеспечить возможность оценки изучаемого вопроса программы проверки.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Решение об использовании сплошного или выборочного способа проведения контрольных действий по каждому вопросу программы проверки принимает руководитель контрольной группы (инспектор), исходя из содержания вопроса программы проверки, объема финансовых, бухгалтерских, отчетных и иных документов, относящихся к этому вопросу, состояния бухгалтерского (бюджетного) учета, срока проверки.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Руководитель контрольной группы (инспектор) вправе получать необходимые письменные объяснения от должностных, материально ответственных и иных лиц объекта финансового контроля, справки и сведения по вопросам, возникающим в ходе проверки, и заверенные копии документов, необходимых для проведения контрольных действий.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от представления указанных объяснений, справок, сведений и копий документов в акте проверки руководителем контрольной группы (инспектором) делается соответствующая запись.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При проведении проверки должны быть получены достаточные, достоверные и относящиеся к делу доказательства, подтверждающие выводы, сделанные по результатам этой проверки.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Доказательства являются достаточными, если их объем и содержание позволяют сделать обоснованные выводы о результатах контрольного мероприятия.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проверки. При оценке достоверности доказательств следует исходить из того, что более надежными являются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доказательства, собранные непосредственно участниками контрольной группы (инспектором), полученные от объекта финансового контроля, из внешних источников, путем проведения встречных проверок и представленные в форме документов.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Доказательства, используемые для подтверждения выводов, считаются относящимися к делу, если они имеют логическую связь с такими выводами.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5.15. По итогам проверки участниками контрольной группы составляются справки по результатам проведения контрольных действий по отдельным вопросам программы проверки, которые содержат</w:t>
      </w:r>
      <w:r w:rsidRPr="0061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проведенной работы, установленных фактов и выявленных нарушений.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подлежат согласованию с консультантом, сопровождающим проверку, гриф согласования проставляется на последней странице справки. Срок согласования – 2 рабочих дня.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вручается/направляется для ознакомления участником контрольной группы руководителю объекта финансового контроля. Отметка об ознакомлении руководителем объекта финансового контроля оформляется на последнем листе справки.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для ознакомления со справкой – 5 рабочих дней со дня получения указанной справки.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от получения справки по результатам проведения контрольных действий на последнем листе справки руководителем контрольной группы (инспектором), участником контрольной группы делается запись об отказе в получении справки, один экземпляр справки в течение суток направляется в адрес объекта финансового контроля заказным почтовым отправлением с уведомлением о вручении, которое приобщается ко второму экземпляру справки.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несогласия с фактами и выводами, изложенными в справке, руководитель объекта финансового контроля представляет в контрольно-счетную палату письменные пояснения и замечания.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пояснения и замечания к справкам рассматриваются участниками контрольной группы до дня вручения/направления руководителю объекта финансового контроля акта проверки.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изложенная в справках проверок, учитывается при составлении акта проверки.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5.16. В случае, если при проведении контрольных мероприятий выявлены факты незаконного использования средств бюджета города Череповца, в которых усматриваются признаки преступления или коррупционного правонарушения, руководитель контрольной группы (инспектор) совместно с консультантом, сопровождающим контрольное мероприятие, готовит информацию по данным фактам и представляет ее председателю контрольно-счетной палаты.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5.17. Результаты проверки подлежат оформлению в письменном виде. Акт проверки составляется руководителем контрольной группы (инспектором) по форме в соответствии с приложением 5.</w:t>
      </w: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редакции приказа от 09.03.2022 № 5) 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5.18. Акт проверки должен составляться на русском языке, иметь сквозную нумерацию страниц. Показатели, выраженные в иностранной валюте, приводятся в акте в этой иностранной валюте и в сумме в рублях, определенной по официальном курсу этой иностранной валюты к рублю, установленному Центральным банком Российской Федерации на дату совершения соответствующих операций.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5.19. Акт проверки должен содержать следующие сведения: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тема проверки;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место составления акта проверки;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и дата удостоверения на проведение проверки;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назначения проверки, в том числе указание на плановый характер либо проведение по обращению, требованию или поручению соответствующего должностного лица или органа;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инициалы и должности руководителя и всех участников контрольной группы (инспектора);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привлеченные специалисты;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проверяемый период;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проверки;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объекте финансового контроля: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и сокращенное наименование объекта финансового контроля, юридический адрес, идентификационный номер налогоплательщика (ИНН), основной государственный регистрационный номер (ОГРН);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утратил силу – приказ председателя контрольно-счетной палаты от 22.08.2019 № 13;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способе организации бухгалтерского учета и отчетности;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утратил силу – приказ председателя контрольно-счетной палаты от 22.08.2019 № 13;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замещении должности руководителя за проверяемый период;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утратил силу – приказ председателя контрольно-счетной палаты от 22.08.2019 № 13;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проверках, проведенных контролирующими органами за последний год,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изученных документов,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неполученных документов из числа затребованных,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данные, необходимые, по мнению руководителя контрольной группы (инспектора), для полной характеристики объекта финансового контроля,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проведенной работы, установленных фактов и выявленных нарушений по каждому вопросу программы проверки,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полученных замечаниях или возражениях к справкам проверки и результатах их рассмотрения.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описании каждого нарушения, выявленного в ходе контрольного мероприятия, должны быть указаны: положения законодательных и иных нормативных правовых актов, которые были нарушены, период, к которому относится выявленное нарушение, в чем выразилось нарушение, документально подтвержденная сумма нарушения.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утратил силу - приказ председателя контрольно-счетной палаты от 23.06.2021 № 20;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абзац утратил силу - приказ председателя контрольно-счетной палаты от 23.06.2021 № 20;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абзац утратил силу - приказ председателя контрольно-счетной палаты от 23.06.2021 № 20;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абзац утратил силу - приказ председателя контрольно-счетной палаты от 23.06.2021 № 20.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5.20. В акте проверки не допускаются выводы, предположения, факты, не подтвержденные доказательствами, помарки, подчистки и иные неоговоренные исправления. 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5.21. Акт проверки составляется не менее чем в двух экземплярах: один экземпляр – для контрольно-счетной палаты; один экземпляр – для объекта финансового контроля. При проведении проверки по обращению иного контрольного или правоохранительного органа для него составляется дополнительный экземпляр акта.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5.22. Каждый экземпляр акта проверки подписывается руководителем контрольной группы (инспектором).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Подписанный руководителем контрольной группы (инспектором) акт проверки вручается/направляется руководителю объекта финансового</w:t>
      </w: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для ознакомления в порядке, установленном пунктом 5.5 настоящего Стандарта. Отметка об ознакомлении оформляется на последней странице акта.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5.23. Срок для ознакомления с актом проверки – 5 рабочих дней со дня его получения.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5.24. В случае несогласия с фактами и выводами, изложенными в акте проверки, руководитель объекта финансового контроля представляет в контрольно-счетную палату письменные пояснения и замечания, о чем делается соответствующая запись в акте.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5.25. Письменные пояснения и замечания, документы, подтверждающие их обоснованность, представленные в срок, установленный пунктом 5.23 настоящего Стандарта, прилагаются к акту проверки и в дальнейшем являются его неотъемлемой частью.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5.26. Руководитель контрольной группы (инспектор) рассматривает обоснованность письменных пояснений и замечаний к акту проверки, представленные с ними документы, и учитывает их при составлении отчета по результатам контрольного мероприятия.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5.27. Утратил силу - приказ председателя контрольно-счетной палаты от 14.04.2020 № 12.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5.28. Срок представления в контрольно-счетную палату города письменных пояснений и замечаний, документов, подтверждающих их обоснованность, может быть продлен на срок не более 5 рабочих дней распоряжением председателя контрольно-счетной палаты по обоснованному ходатайству руководителя проверяемого объекта.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пояснения и замечания по акту проверки, а также документы, подтверждающие обоснованность, поступившие в контрольно-счетную палату после окончания установленного срока, к рассмотрению не принимаются, при составлении отчета по результатам проверки не учитываются.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Заключительный этап контрольного мероприятия</w:t>
      </w:r>
    </w:p>
    <w:p w:rsidR="00610A97" w:rsidRPr="00610A97" w:rsidRDefault="00610A97" w:rsidP="00610A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По результатам проведенных контрольных мероприятий в срок не позднее 10 рабочих дней со дня поступления в контрольно-счетную палату с подписью об ознакомлении руководителем объекта финансового контроля акта проверки с приложением (в случае их наличия) пояснений и замечаний руководитель контрольной группы (инспектор) готовит отчет по результатам контрольного мероприятия (далее также – отчет) по форме в соответствии с приложением 6.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непоступления в контрольно-счетную палату акта проверки с подписью об ознакомлении, руководитель контрольной группы (инспектор) готовит отчет по результатам контрольного мероприятия в срок, не превышающий 10 рабочих дней со дня истечения срока, установленного руководителю объекта финансового контроля для ознакомления с актом проверки.  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Отчет должен содержать: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основание, тему контрольного мероприятия, исполнителей, проверяемый период, перечень проверяемых вопросов;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контрольного мероприятия, отражающие в обобщенном виде факты нарушений и недостатков в сфере деятельности объектов контрольного мероприятия, а также проблемы в формировании и использовании бюджетных средств и объектов муниципального имущества, выявленные в ходе проведения контрольного мероприятия;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полученных пояснениях и замечаниях к акту проверки и результаты их рассмотрения;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в адрес объекта финансового контроля (органов городского самоуправления).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контрольной группы (инспектор) одновременно с отчетом готовит проекты представлений в адрес руководителей объектов финансового контроля, заместителей мэра города, руководителей органов мэрии города, содержащие: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 нарушений и недостатков, выявленных проверкой, 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информацию о полученных пояснениях и замечаниях к акту проверки и результаты их рассмотрения, 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предложения по устранению выявленных нарушений и недостатков, предотвращению нанесения материального ущерба городскому бюджету, муниципальному имуществу,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Отчет подлежит согласованию с консультантом, сопровождающим проверку. Срок согласования – 2 рабочих дня.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Согласованный отчет представляется руководителем контрольной группы (инспектором) на утверждение коллегии контрольно-счетной палаты. В случае, если коллегия не приняла решение об утверждении отчета, руководитель контрольной группы (инспектор) вносит соответствующие изменения (дополнения) в отчет в срок не превышающий три рабочих дня и повторно представляет отчет на рассмотрение коллегии.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 результатам контрольного мероприятия в трехдневный срок после утверждения коллегией контрольно-счетной палаты направляется в Череповецкую городскую Думу и главе города. Представления подписываются председателем контрольно-счетной палаты.</w:t>
      </w: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(абзац третий в редакции приказа от 09.03.2022 № 5)  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на следующий рабочий день после подписания председателем контрольно-счетной палаты направляются адресатам.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Порядок осуществления контроля за исполнением </w:t>
      </w:r>
    </w:p>
    <w:p w:rsidR="00610A97" w:rsidRPr="00610A97" w:rsidRDefault="00610A97" w:rsidP="00610A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представлений и предписаний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lastRenderedPageBreak/>
        <w:t>7.1. Контроль за рассмотрением представлений и (или) предписаний контрольно-счетной палаты, принятием мер по устранению выявленных нарушений, осуществляет руководитель контрольной группы (инспектор).</w:t>
      </w: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редакции приказа от 09.03.2022 № 5)  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t>7.2. При получении информации о мерах, принятых по устранению нарушений, руководитель контрольной группы (инспектор) анализирует представленные сведения и информирует председателя контрольно-счетной палаты об исполнении, невыполнении или неполном выполнении предписания и (или) представления для принятия дальнейших решений. При необходимости специалисты контрольно-счетной палаты осуществляют выход на объект финансового контроля с целью проверки представленной информации. Выход на объект финансового контроля оформляется удостоверением.</w:t>
      </w: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редакции приказа от 09.03.2022 № 5) 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t>7.3. При исполнении представлений и (или) предписаний в полном объеме или принятии исчерпывающих мер по устранению нарушений, руководитель контрольного мероприятия (инспектор) готовит заключение, утверждаемое председателем контрольно-счетной палаты по форме согласно приложению 9 к Стандарту.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t>Объекту финансового контроля направляется информационное письмо о завершении контрольного мероприятия.</w:t>
      </w:r>
    </w:p>
    <w:p w:rsidR="00610A97" w:rsidRPr="00610A97" w:rsidRDefault="00610A97" w:rsidP="00610A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Calibri" w:hAnsi="Times New Roman" w:cs="Times New Roman"/>
          <w:sz w:val="26"/>
          <w:szCs w:val="26"/>
        </w:rPr>
        <w:t xml:space="preserve">7.4.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 </w:t>
      </w: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редакции приказа от 09.03.2022 № 5) </w:t>
      </w: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10A97" w:rsidRPr="00610A97" w:rsidRDefault="00610A97" w:rsidP="00610A9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0A97" w:rsidRPr="00610A97" w:rsidRDefault="00610A97" w:rsidP="00610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10A97" w:rsidRPr="00610A97" w:rsidSect="00DD2521">
          <w:headerReference w:type="default" r:id="rId7"/>
          <w:pgSz w:w="11906" w:h="16838" w:code="9"/>
          <w:pgMar w:top="340" w:right="567" w:bottom="1134" w:left="1701" w:header="794" w:footer="0" w:gutter="0"/>
          <w:pgNumType w:start="1"/>
          <w:cols w:space="708"/>
          <w:titlePg/>
          <w:docGrid w:linePitch="360"/>
        </w:sectPr>
      </w:pPr>
    </w:p>
    <w:p w:rsidR="00610A97" w:rsidRPr="00610A97" w:rsidRDefault="00610A97" w:rsidP="00610A97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10A97" w:rsidRPr="00610A97" w:rsidSect="00463142">
          <w:headerReference w:type="first" r:id="rId8"/>
          <w:pgSz w:w="11906" w:h="16838" w:code="9"/>
          <w:pgMar w:top="1134" w:right="567" w:bottom="1134" w:left="1701" w:header="794" w:footer="0" w:gutter="0"/>
          <w:pgNumType w:start="1"/>
          <w:cols w:space="708"/>
          <w:titlePg/>
          <w:docGrid w:linePitch="360"/>
        </w:sectPr>
      </w:pPr>
    </w:p>
    <w:p w:rsidR="00610A97" w:rsidRPr="00610A97" w:rsidRDefault="00610A97" w:rsidP="00610A97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УТВЕРЖДАЮ</w:t>
      </w:r>
    </w:p>
    <w:p w:rsidR="00610A97" w:rsidRPr="00610A97" w:rsidRDefault="00610A97" w:rsidP="00610A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контрольно-счетной</w:t>
      </w:r>
    </w:p>
    <w:p w:rsidR="00610A97" w:rsidRPr="00610A97" w:rsidRDefault="00610A97" w:rsidP="00610A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10A97" w:rsidRPr="00610A97" w:rsidSect="005E6248">
          <w:type w:val="continuous"/>
          <w:pgSz w:w="11906" w:h="16838" w:code="9"/>
          <w:pgMar w:top="1134" w:right="567" w:bottom="1134" w:left="1701" w:header="794" w:footer="0" w:gutter="0"/>
          <w:pgNumType w:start="1"/>
          <w:cols w:space="708"/>
          <w:titlePg/>
          <w:docGrid w:linePitch="360"/>
        </w:sectPr>
      </w:pPr>
    </w:p>
    <w:p w:rsidR="00610A97" w:rsidRPr="00610A97" w:rsidRDefault="00610A97" w:rsidP="00610A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палаты города Череповца</w:t>
      </w:r>
    </w:p>
    <w:p w:rsidR="00610A97" w:rsidRPr="00610A97" w:rsidRDefault="00610A97" w:rsidP="00610A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_____________________</w:t>
      </w:r>
    </w:p>
    <w:p w:rsidR="00610A97" w:rsidRPr="00610A97" w:rsidRDefault="00610A97" w:rsidP="00610A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(инициалы, фамилия)</w:t>
      </w:r>
    </w:p>
    <w:p w:rsidR="00610A97" w:rsidRPr="00610A97" w:rsidRDefault="00610A97" w:rsidP="00610A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______________ 20_____  г.   </w:t>
      </w:r>
    </w:p>
    <w:p w:rsidR="00610A97" w:rsidRPr="00610A97" w:rsidRDefault="00610A97" w:rsidP="00610A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контрольного мероприятия 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«______________________________________________________________________»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Основание для проведения контрольного мероприятия: _________________________________________________________________________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плана работы контрольно-счетной палаты, запросы правоохранительных органов и др.)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Вопросы, охватывающие содержание мероприятия: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Объекты контрольного мероприятия: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3.1._______________________________________________________________________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(полное наименование объекта)                 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3.2._______________________________________________________________________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(полное наименование объекта)                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Проверяемый период деятельности:_________________________________________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Срок проведения проверки с «___»___________20____г.  по «___»_________20__г.</w:t>
      </w:r>
    </w:p>
    <w:p w:rsidR="00610A97" w:rsidRPr="00610A97" w:rsidRDefault="00610A97" w:rsidP="00610A9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Состав ответственных исполнителей контрольного мероприятия:</w:t>
      </w:r>
    </w:p>
    <w:p w:rsidR="00610A97" w:rsidRPr="00610A97" w:rsidRDefault="00610A97" w:rsidP="00610A9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контрольной группы___________________________________________</w:t>
      </w:r>
    </w:p>
    <w:p w:rsidR="00610A97" w:rsidRPr="00610A97" w:rsidRDefault="00610A97" w:rsidP="00610A9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(должность, инициалы, фамилия)</w:t>
      </w:r>
    </w:p>
    <w:p w:rsidR="00610A97" w:rsidRPr="00610A97" w:rsidRDefault="00610A97" w:rsidP="00610A9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исполнители:______________________________________________________________</w:t>
      </w:r>
    </w:p>
    <w:p w:rsidR="00610A97" w:rsidRPr="00610A97" w:rsidRDefault="00610A97" w:rsidP="00610A9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(должность, инициалы, фамилия)</w:t>
      </w:r>
    </w:p>
    <w:p w:rsidR="00610A97" w:rsidRPr="00610A97" w:rsidRDefault="00610A97" w:rsidP="00610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Необходимая документация: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Срок представления отчета на утверждение председателю контрольно-счетной палаты:  «____» ____________20___г. 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Подготовил: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контрольной группы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Arial" w:eastAsia="Times New Roman" w:hAnsi="Arial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                 ____________________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0A97" w:rsidRPr="00610A97" w:rsidSect="00463142">
          <w:type w:val="continuous"/>
          <w:pgSz w:w="11906" w:h="16838" w:code="9"/>
          <w:pgMar w:top="1134" w:right="567" w:bottom="1134" w:left="1701" w:header="794" w:footer="0" w:gutter="0"/>
          <w:pgNumType w:start="1"/>
          <w:cols w:space="708"/>
          <w:titlePg/>
          <w:docGrid w:linePitch="360"/>
        </w:sect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                                     (инициалы, фамилия)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проведения проверки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15240</wp:posOffset>
                </wp:positionV>
                <wp:extent cx="1443355" cy="270510"/>
                <wp:effectExtent l="9525" t="5715" r="1397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0A97" w:rsidRDefault="00610A97" w:rsidP="00610A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4.7pt;margin-top:1.2pt;width:113.6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" o:allowincell="f">
                <v:textbox inset="1pt,1pt,1pt,1pt">
                  <w:txbxContent>
                    <w:p w:rsidR="00610A97" w:rsidRDefault="00610A97" w:rsidP="00610A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10A9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15240</wp:posOffset>
                </wp:positionV>
                <wp:extent cx="1574165" cy="271145"/>
                <wp:effectExtent l="5715" t="5715" r="1079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0A97" w:rsidRDefault="00610A97" w:rsidP="00610A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2.4pt;margin-top:1.2pt;width:123.9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" o:allowincell="f">
                <v:textbox inset="1pt,1pt,1pt,1pt">
                  <w:txbxContent>
                    <w:p w:rsidR="00610A97" w:rsidRDefault="00610A97" w:rsidP="00610A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10A97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>№</w:t>
      </w:r>
      <w:r w:rsidRPr="00610A97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ab/>
        <w:t xml:space="preserve">                                                     дата:      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610A97" w:rsidRPr="00610A97" w:rsidRDefault="00610A97" w:rsidP="00610A97">
      <w:pPr>
        <w:spacing w:after="0" w:line="240" w:lineRule="auto"/>
        <w:ind w:right="-34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работы контрольно-счетной палаты, утвержденным приказом председателя контрольно-счетной палаты «___» _______20__ года №___ поручается:</w:t>
      </w:r>
    </w:p>
    <w:p w:rsidR="00610A97" w:rsidRPr="00610A97" w:rsidRDefault="00610A97" w:rsidP="00610A97">
      <w:pPr>
        <w:framePr w:w="8433" w:h="1171" w:hRule="exact" w:hSpace="180" w:wrap="around" w:vAnchor="text" w:hAnchor="page" w:x="1953" w:y="1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framePr w:w="8433" w:h="1126" w:hRule="exact" w:hSpace="180" w:wrap="around" w:vAnchor="text" w:hAnchor="page" w:x="1933" w:y="3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в: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по теме:</w:t>
      </w:r>
    </w:p>
    <w:p w:rsidR="00610A97" w:rsidRPr="00610A97" w:rsidRDefault="00610A97" w:rsidP="00610A97">
      <w:pPr>
        <w:framePr w:w="8433" w:h="1201" w:hSpace="180" w:wrap="around" w:vAnchor="text" w:hAnchor="page" w:x="1933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проверки:</w:t>
      </w:r>
    </w:p>
    <w:p w:rsidR="00610A97" w:rsidRPr="00610A97" w:rsidRDefault="00610A97" w:rsidP="00610A97">
      <w:pPr>
        <w:framePr w:w="4401" w:h="433" w:hSpace="180" w:wrap="around" w:vAnchor="text" w:hAnchor="page" w:x="1906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нахождения на объекте: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10A97" w:rsidRPr="00610A97" w:rsidTr="00C87F1A">
        <w:trPr>
          <w:trHeight w:val="492"/>
        </w:trPr>
        <w:tc>
          <w:tcPr>
            <w:tcW w:w="4394" w:type="dxa"/>
            <w:shd w:val="clear" w:color="auto" w:fill="auto"/>
          </w:tcPr>
          <w:p w:rsidR="00610A97" w:rsidRPr="00610A97" w:rsidRDefault="00610A97" w:rsidP="00610A97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контрольно-счетной палаты 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Череповца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                                                _________________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Ознакомлен: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проверяемого объекта 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                     _______________                _______________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(должность)</w:t>
      </w: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(инициалы, фамилия)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«____»___________20__г.</w:t>
      </w:r>
    </w:p>
    <w:p w:rsidR="00610A97" w:rsidRPr="00610A97" w:rsidRDefault="00610A97" w:rsidP="00610A9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проверки продлен до:</w:t>
      </w:r>
    </w:p>
    <w:p w:rsidR="00610A97" w:rsidRPr="00610A97" w:rsidRDefault="00610A97" w:rsidP="00610A97">
      <w:pPr>
        <w:spacing w:after="0" w:line="240" w:lineRule="auto"/>
        <w:ind w:left="-360" w:right="-181"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«____»__________20__года</w:t>
      </w:r>
    </w:p>
    <w:p w:rsidR="00610A97" w:rsidRPr="00610A97" w:rsidRDefault="00610A97" w:rsidP="00610A9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 окончания проверки)</w:t>
      </w:r>
    </w:p>
    <w:p w:rsidR="00610A97" w:rsidRPr="00610A97" w:rsidRDefault="00610A97" w:rsidP="00610A9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распоряжения</w:t>
      </w:r>
    </w:p>
    <w:p w:rsidR="00610A97" w:rsidRPr="00610A97" w:rsidRDefault="00610A97" w:rsidP="00610A9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председателя контрольно-счетной палаты </w:t>
      </w:r>
    </w:p>
    <w:p w:rsidR="00610A97" w:rsidRPr="00610A97" w:rsidRDefault="00610A97" w:rsidP="00610A9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«____»__________20____г. № _____</w:t>
      </w:r>
    </w:p>
    <w:p w:rsidR="00610A97" w:rsidRPr="00610A97" w:rsidRDefault="00610A97" w:rsidP="00610A9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Ознакомлен: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проверяемого объекта 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     _______________   __________________</w:t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(должность)                                                (подпись)                  (инициалы, фамилия)</w:t>
      </w: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«____»___________20__г.</w:t>
      </w:r>
    </w:p>
    <w:p w:rsidR="00610A97" w:rsidRPr="00610A97" w:rsidRDefault="00610A97" w:rsidP="00610A97">
      <w:pPr>
        <w:spacing w:after="0" w:line="240" w:lineRule="auto"/>
        <w:ind w:left="-360" w:right="-181"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left="-360" w:right="-181"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10A97" w:rsidRPr="00610A97" w:rsidSect="00EB5CF5">
          <w:headerReference w:type="first" r:id="rId9"/>
          <w:pgSz w:w="11906" w:h="16838" w:code="9"/>
          <w:pgMar w:top="1134" w:right="567" w:bottom="1134" w:left="1701" w:header="794" w:footer="709" w:gutter="0"/>
          <w:pgNumType w:start="1"/>
          <w:cols w:space="708"/>
          <w:titlePg/>
          <w:docGrid w:linePitch="360"/>
        </w:sect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факту непредставления информации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«___» ___________ 20__года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работы контрольно-счетной палаты, утвержденным приказом председателя контрольно-счетной палаты от «___»________20__года №___, удостоверением на право проведения проверки от «___»________20__года №___, в 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проверяемого объекта)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контрольное мероприятие по теме «_______________________________________________________________________».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 контрольного мероприятия)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Необходимые для проведения контрольного мероприятия документы: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непредставленных документов)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«____» ______________ 20____ года не представлены.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акт составлен в двух экземплярах, один из которых вручен 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руководителя (заместителя руководителя) проверяемого объекта)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ПОДПИСИ: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контрольно-счетной палаты 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Череповца                                                  _________________________________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                                    _________________________________             __________________________________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проверяемого объекта)                                 (должность, личная подпись, инициалы и фамилия)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акта получил 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(должность, личная подпись, инициалы и фамилия, дата)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10A97" w:rsidRPr="00610A97" w:rsidSect="00EB5CF5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0A97" w:rsidRPr="00610A97" w:rsidRDefault="00610A97" w:rsidP="00610A97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Председателю </w:t>
      </w:r>
    </w:p>
    <w:p w:rsidR="00610A97" w:rsidRPr="00610A97" w:rsidRDefault="00610A97" w:rsidP="00610A97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</w:t>
      </w:r>
    </w:p>
    <w:p w:rsidR="00610A97" w:rsidRPr="00610A97" w:rsidRDefault="00610A97" w:rsidP="00610A97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палаты города Череповца </w:t>
      </w:r>
    </w:p>
    <w:p w:rsidR="00610A97" w:rsidRPr="00610A97" w:rsidRDefault="00610A97" w:rsidP="00610A97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(инициалы, фамилия)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планом работы контрольно-счетной палаты города Череповца на 20__год, утвержденным приказом председателя контрольно-счетной палаты города Череповца______________</w:t>
      </w:r>
      <w:r w:rsidRPr="0061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_______________________________, </w:t>
      </w:r>
    </w:p>
    <w:p w:rsidR="00610A97" w:rsidRPr="00610A97" w:rsidRDefault="00610A97" w:rsidP="00610A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приказа)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удостоверением на право проведения проверки/ревизии от «___»________20__года №___, в 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A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(наименование объекта контроля)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проверка/ревизия по теме</w:t>
      </w:r>
      <w:r w:rsidRPr="0061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_________________________________.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10A97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(тема проверки/ревизии)</w:t>
      </w:r>
    </w:p>
    <w:p w:rsidR="00610A97" w:rsidRPr="00610A97" w:rsidRDefault="00610A97" w:rsidP="00610A9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17.1 Положения о контрольно-счетной палате города Череповца, утвержденного решением Череповецкой городской Думы от 24.12.2013 №274 </w:t>
      </w:r>
    </w:p>
    <w:p w:rsidR="00610A97" w:rsidRPr="00610A97" w:rsidRDefault="00610A97" w:rsidP="00610A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должностных лиц КСП)</w:t>
      </w:r>
    </w:p>
    <w:p w:rsidR="00610A97" w:rsidRPr="00610A97" w:rsidRDefault="00610A97" w:rsidP="00610A9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изъяты для проверки документы и материалы, о чем составлен акт изъятия документов и материалов от «___»_________20__года;</w:t>
      </w:r>
    </w:p>
    <w:p w:rsidR="00610A97" w:rsidRPr="00610A97" w:rsidRDefault="00610A97" w:rsidP="00610A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опечатаны</w:t>
      </w:r>
      <w:r w:rsidRPr="0061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________________________________________________________,</w:t>
      </w:r>
    </w:p>
    <w:p w:rsidR="00610A97" w:rsidRPr="00610A97" w:rsidRDefault="00610A97" w:rsidP="00610A9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(перечень опечатанных объектов)</w:t>
      </w:r>
    </w:p>
    <w:p w:rsidR="00610A97" w:rsidRPr="00610A97" w:rsidRDefault="00610A97" w:rsidP="00610A97">
      <w:pPr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 чем составлен акт по факту опечатывания </w:t>
      </w:r>
      <w:r w:rsidRPr="00610A97">
        <w:rPr>
          <w:rFonts w:ascii="Times New Roman" w:eastAsia="Times New Roman" w:hAnsi="Times New Roman" w:cs="Times New Roman"/>
          <w:snapToGrid w:val="0"/>
          <w:sz w:val="26"/>
          <w:szCs w:val="26"/>
        </w:rPr>
        <w:t>касс, кассовых или</w:t>
      </w:r>
      <w:r w:rsidRPr="00610A97">
        <w:rPr>
          <w:rFonts w:ascii="Times New Roman" w:eastAsia="Times New Roman" w:hAnsi="Times New Roman" w:cs="Times New Roman"/>
          <w:snapToGrid w:val="0"/>
          <w:sz w:val="26"/>
          <w:szCs w:val="26"/>
        </w:rPr>
        <w:br/>
        <w:t xml:space="preserve">служебных помещений, складов и архивов </w:t>
      </w:r>
      <w:r w:rsidRPr="00610A9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 «___»_________20__года.</w:t>
      </w:r>
    </w:p>
    <w:p w:rsidR="00610A97" w:rsidRPr="00610A97" w:rsidRDefault="00610A97" w:rsidP="00610A9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контрольного мероприятия</w:t>
      </w:r>
    </w:p>
    <w:p w:rsidR="00610A97" w:rsidRPr="00610A97" w:rsidRDefault="00610A97" w:rsidP="00610A9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10A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   ___________   ______________</w:t>
      </w:r>
    </w:p>
    <w:p w:rsidR="00610A97" w:rsidRPr="00610A97" w:rsidRDefault="00610A97" w:rsidP="00610A9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10A9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(должность)                                                                                         (подпись)                   (инициалы, фамилия)</w:t>
      </w:r>
    </w:p>
    <w:p w:rsidR="00610A97" w:rsidRPr="00610A97" w:rsidRDefault="00610A97" w:rsidP="00610A9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A97" w:rsidRPr="00610A97" w:rsidRDefault="00610A97" w:rsidP="00610A9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ОЗНАКОМЛЕН:</w:t>
      </w:r>
    </w:p>
    <w:p w:rsidR="00610A97" w:rsidRPr="00610A97" w:rsidRDefault="00610A97" w:rsidP="00610A9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610A97" w:rsidRPr="00610A97" w:rsidRDefault="00610A97" w:rsidP="00610A9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</w:p>
    <w:p w:rsidR="00610A97" w:rsidRPr="00610A97" w:rsidRDefault="00610A97" w:rsidP="00610A9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Череповца    </w:t>
      </w:r>
      <w:r w:rsidRPr="0061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   ______________   ____________</w:t>
      </w:r>
    </w:p>
    <w:p w:rsidR="00610A97" w:rsidRPr="00610A97" w:rsidRDefault="00610A97" w:rsidP="00610A9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(подпись)                   (инициалы, фамилия)                         (дата)</w:t>
      </w:r>
      <w:r w:rsidRPr="0061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10A97" w:rsidRPr="00610A97" w:rsidSect="00EB5CF5"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610A97" w:rsidRPr="00610A97" w:rsidRDefault="00610A97" w:rsidP="00610A97">
      <w:pPr>
        <w:keepNext/>
        <w:tabs>
          <w:tab w:val="left" w:pos="5325"/>
          <w:tab w:val="left" w:pos="7875"/>
          <w:tab w:val="right" w:pos="96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236855</wp:posOffset>
                </wp:positionV>
                <wp:extent cx="690880" cy="714375"/>
                <wp:effectExtent l="0" t="0" r="44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A97" w:rsidRDefault="00610A97" w:rsidP="00610A97">
                            <w:r>
                              <w:object w:dxaOrig="810" w:dyaOrig="9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0.5pt;height:49.5pt">
                                  <v:imagedata r:id="rId12" o:title=""/>
                                </v:shape>
                                <o:OLEObject Type="Embed" ProgID="CorelDRAW.Graphic.9" ShapeID="_x0000_i1026" DrawAspect="Content" ObjectID="_1713341167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13.45pt;margin-top:18.65pt;width:54.4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KzwIAAMU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" filled="f" stroked="f">
                <v:textbox>
                  <w:txbxContent>
                    <w:p w:rsidR="00610A97" w:rsidRDefault="00610A97" w:rsidP="00610A97">
                      <w:r>
                        <w:object w:dxaOrig="811" w:dyaOrig="1007">
                          <v:shape id="_x0000_i1027" type="#_x0000_t75" style="width:40.2pt;height:49.2pt" o:ole="">
                            <v:imagedata r:id="rId14" o:title=""/>
                          </v:shape>
                          <o:OLEObject Type="Embed" ProgID="CorelDRAW.Graphic.9" ShapeID="_x0000_i1027" DrawAspect="Content" ObjectID="_1713340365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16"/>
          <w:szCs w:val="16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КОНТРОЛЬНО-СЧЕТНАЯ ПАЛАТА ГОРОДА ЧЕРЕПОВЦА</w:t>
      </w:r>
    </w:p>
    <w:p w:rsidR="00610A97" w:rsidRPr="00610A97" w:rsidRDefault="00610A97" w:rsidP="00610A97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«______________________________________________________________________»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0A97">
        <w:rPr>
          <w:rFonts w:ascii="Times New Roman" w:eastAsia="Times New Roman" w:hAnsi="Times New Roman" w:cs="Times New Roman"/>
          <w:lang w:eastAsia="ru-RU"/>
        </w:rPr>
        <w:t>(наименование контрольного мероприятия)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                                                             г. Череповец                                                 Дата: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Основание для проведения проверки:</w:t>
      </w: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__________________________________________________________________________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0A97">
        <w:rPr>
          <w:rFonts w:ascii="Times New Roman" w:eastAsia="Times New Roman" w:hAnsi="Times New Roman" w:cs="Times New Roman"/>
          <w:lang w:eastAsia="ru-RU"/>
        </w:rPr>
        <w:t>(номер и дата удостоверения на проведение проверки; указание на плановый характер либо проведение по обращению, требованию или поручению соответствующего должностного лица или органа)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Лица, проводившие проверку: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0A97" w:rsidRPr="00610A97" w:rsidRDefault="00610A97" w:rsidP="00610A97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lang w:eastAsia="ru-RU"/>
        </w:rPr>
      </w:pPr>
      <w:r w:rsidRPr="00610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(фамилии, инициалы и должности руководителя и всех участников контрольной группы (инспектора</w:t>
      </w:r>
      <w:r w:rsidRPr="00610A97">
        <w:rPr>
          <w:rFonts w:ascii="Times New Roman" w:eastAsia="Times New Roman" w:hAnsi="Times New Roman" w:cs="Times New Roman"/>
          <w:lang w:eastAsia="ru-RU"/>
        </w:rPr>
        <w:t>)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Привлеченные специалисты:</w:t>
      </w:r>
      <w:r w:rsidRPr="00610A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sz w:val="21"/>
          <w:szCs w:val="21"/>
          <w:lang w:eastAsia="ru-RU"/>
        </w:rPr>
        <w:t>(фамилии, инициалы и должности)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Проверяемый период: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проведения проверки: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Проверка проводилась с ведома: 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1"/>
          <w:szCs w:val="21"/>
          <w:lang w:eastAsia="ru-RU"/>
        </w:rPr>
        <w:t>(фамилии, инициалы и должности)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Полное и сокращенное наименование объекта проверки</w:t>
      </w:r>
    </w:p>
    <w:p w:rsidR="00610A97" w:rsidRPr="00610A97" w:rsidRDefault="00610A97" w:rsidP="00610A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учредительными документами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Юридический адрес: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Идентификационный номер налогоплательщика: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Основной государственный регистрационный номер: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 о способе организации бухгалтерского учета и отчетности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Сведения о замещении должности</w:t>
      </w:r>
    </w:p>
    <w:p w:rsidR="00610A97" w:rsidRPr="00610A97" w:rsidRDefault="00610A97" w:rsidP="00610A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руководителя за проверяемый период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проверках, </w:t>
      </w:r>
    </w:p>
    <w:p w:rsidR="00610A97" w:rsidRPr="00610A97" w:rsidRDefault="00610A97" w:rsidP="00610A9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проведенных контролирующими органами за последний год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изученных документов</w:t>
      </w:r>
    </w:p>
    <w:p w:rsidR="00610A97" w:rsidRPr="00610A97" w:rsidRDefault="00610A97" w:rsidP="00610A97">
      <w:pPr>
        <w:numPr>
          <w:ilvl w:val="0"/>
          <w:numId w:val="3"/>
        </w:numPr>
        <w:tabs>
          <w:tab w:val="num" w:pos="567"/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A97" w:rsidRPr="00610A97" w:rsidRDefault="00610A97" w:rsidP="00610A9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неполученных документов из числа затребованных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_______________________________________________________________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составленных документов к данному акту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Изложение результатов проверки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0A97">
        <w:rPr>
          <w:rFonts w:ascii="Times New Roman" w:eastAsia="Times New Roman" w:hAnsi="Times New Roman" w:cs="Times New Roman"/>
          <w:lang w:eastAsia="ru-RU"/>
        </w:rPr>
        <w:t xml:space="preserve">                       (описание проведенной работы, установленных фактов и выявленных нарушений 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0A97">
        <w:rPr>
          <w:rFonts w:ascii="Times New Roman" w:eastAsia="Times New Roman" w:hAnsi="Times New Roman" w:cs="Times New Roman"/>
          <w:lang w:eastAsia="ru-RU"/>
        </w:rPr>
        <w:t xml:space="preserve">                         по каждому вопросу программы проверки)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Гла</w:t>
      </w:r>
      <w:r w:rsidRPr="00610A9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вный инспектор (инспектор)</w:t>
      </w:r>
    </w:p>
    <w:p w:rsidR="00610A97" w:rsidRPr="00610A97" w:rsidRDefault="00610A97" w:rsidP="00610A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контрольно-счетной палаты города Череповца        </w:t>
      </w:r>
      <w:r w:rsidRPr="00610A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610A9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       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Инициалы, фамилия</w:t>
      </w:r>
    </w:p>
    <w:p w:rsidR="00610A97" w:rsidRPr="00610A97" w:rsidRDefault="00610A97" w:rsidP="00610A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:rsidR="00610A97" w:rsidRPr="00610A97" w:rsidRDefault="00610A97" w:rsidP="00610A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</w:t>
      </w:r>
    </w:p>
    <w:p w:rsidR="00610A97" w:rsidRPr="00610A97" w:rsidRDefault="00610A97" w:rsidP="00610A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города Череповца        </w:t>
      </w:r>
      <w:r w:rsidRPr="00610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Инициалы, фамилия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 актом ознакомлен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или уполномоченное лицо объекта финансового контроля: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      </w:t>
      </w: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</w:t>
      </w:r>
      <w:r w:rsidRPr="00610A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Инициалы, фамилия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Пояснения и замечания____________________________________ на_________листах.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0A9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                                                                            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 (прилагаются/отсутствуют)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получения копии акта</w:t>
      </w: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отказался ________________________________________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должность, ФИО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вный инспектор (инспектор)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контрольно-счетной палаты города Череповца        </w:t>
      </w:r>
      <w:r w:rsidRPr="00610A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Инициалы, фамилия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акта проверки направлен по адресу:_______________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10A97" w:rsidRPr="00610A97" w:rsidSect="00EB5CF5">
          <w:headerReference w:type="first" r:id="rId17"/>
          <w:pgSz w:w="11906" w:h="16838"/>
          <w:pgMar w:top="1134" w:right="567" w:bottom="1134" w:left="1701" w:header="794" w:footer="709" w:gutter="0"/>
          <w:pgNumType w:start="1"/>
          <w:cols w:space="708"/>
          <w:titlePg/>
          <w:docGrid w:linePitch="360"/>
        </w:sect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444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A97" w:rsidRDefault="00610A97" w:rsidP="00610A97">
                            <w:r>
                              <w:object w:dxaOrig="810" w:dyaOrig="990">
                                <v:shape id="_x0000_i1028" type="#_x0000_t75" style="width:40.5pt;height:49.5pt">
                                  <v:imagedata r:id="rId12" o:title=""/>
                                </v:shape>
                                <o:OLEObject Type="Embed" ProgID="CorelDRAW.Graphic.9" ShapeID="_x0000_i1028" DrawAspect="Content" ObjectID="_1713341168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13.45pt;margin-top:-.65pt;width:54.4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0NzwIAAMU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" filled="f" stroked="f">
                <v:textbox>
                  <w:txbxContent>
                    <w:p w:rsidR="00610A97" w:rsidRDefault="00610A97" w:rsidP="00610A97">
                      <w:r>
                        <w:object w:dxaOrig="811" w:dyaOrig="1007">
                          <v:shape id="_x0000_i1032" type="#_x0000_t75" style="width:40.2pt;height:49.2pt" o:ole="">
                            <v:imagedata r:id="rId14" o:title=""/>
                          </v:shape>
                          <o:OLEObject Type="Embed" ProgID="CorelDRAW.Graphic.9" ShapeID="_x0000_i1032" DrawAspect="Content" ObjectID="_1713340366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10A97" w:rsidRPr="00610A97" w:rsidRDefault="00610A97" w:rsidP="00610A97">
      <w:pPr>
        <w:keepNext/>
        <w:tabs>
          <w:tab w:val="left" w:pos="78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  <w:tab/>
      </w:r>
    </w:p>
    <w:p w:rsidR="00610A97" w:rsidRPr="00610A97" w:rsidRDefault="00610A97" w:rsidP="00610A9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КОНТРОЛЬНО-СЧЕТНАЯ ПАЛАТА ГОРОДА ЧЕРЕПОВЦА</w:t>
      </w:r>
    </w:p>
    <w:p w:rsidR="00610A97" w:rsidRPr="00610A97" w:rsidRDefault="00610A97" w:rsidP="00610A97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610A97" w:rsidRPr="00610A97" w:rsidRDefault="00610A97" w:rsidP="00610A9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коллегии контрольно-</w:t>
      </w:r>
    </w:p>
    <w:p w:rsidR="00610A97" w:rsidRPr="00610A97" w:rsidRDefault="00610A97" w:rsidP="00610A9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палаты города Череповца</w:t>
      </w:r>
    </w:p>
    <w:p w:rsidR="00610A97" w:rsidRPr="00610A97" w:rsidRDefault="00610A97" w:rsidP="00610A9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«____» ___________ 20__  г. № __   </w:t>
      </w:r>
    </w:p>
    <w:p w:rsidR="00610A97" w:rsidRPr="00610A97" w:rsidRDefault="00610A97" w:rsidP="00610A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«______________________________________________________________________»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0A97">
        <w:rPr>
          <w:rFonts w:ascii="Times New Roman" w:eastAsia="Times New Roman" w:hAnsi="Times New Roman" w:cs="Times New Roman"/>
          <w:lang w:eastAsia="ru-RU"/>
        </w:rPr>
        <w:t>(наименование контрольного мероприятия)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                                                             г. Череповец                                                 Дата: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Основание для проведения проверки:</w:t>
      </w: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0A97" w:rsidRPr="00610A97" w:rsidRDefault="00610A97" w:rsidP="0061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0A97">
        <w:rPr>
          <w:rFonts w:ascii="Times New Roman" w:eastAsia="Times New Roman" w:hAnsi="Times New Roman" w:cs="Times New Roman"/>
          <w:lang w:eastAsia="ru-RU"/>
        </w:rPr>
        <w:t>(номер и дата удостоверения на проведение проверки; указание на плановый характер либо проведение по обращению, требованию или поручению соответствующего должностного лица или органа)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Лица, проводившие проверку: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0A97" w:rsidRPr="00610A97" w:rsidRDefault="00610A97" w:rsidP="00610A97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lang w:eastAsia="ru-RU"/>
        </w:rPr>
      </w:pPr>
      <w:r w:rsidRPr="00610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(фамилии, инициалы и должности руководителя и всех участников контрольной группы (инспектора</w:t>
      </w:r>
      <w:r w:rsidRPr="00610A97">
        <w:rPr>
          <w:rFonts w:ascii="Times New Roman" w:eastAsia="Times New Roman" w:hAnsi="Times New Roman" w:cs="Times New Roman"/>
          <w:lang w:eastAsia="ru-RU"/>
        </w:rPr>
        <w:t>)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Привлеченные специалисты:</w:t>
      </w:r>
      <w:r w:rsidRPr="00610A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sz w:val="21"/>
          <w:szCs w:val="21"/>
          <w:lang w:eastAsia="ru-RU"/>
        </w:rPr>
        <w:t>(фамилии, инициалы и должности)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Проверяемый период: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проверенных вопросов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Указание на ознакомление под роспись с актом проверки руководителя объекта финансового контроля</w:t>
      </w:r>
      <w:r w:rsidRPr="00610A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лица, его замещающего, и наличие письменных пояснений и замечаний с их стороны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Изложение результатов проверки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0A97">
        <w:rPr>
          <w:rFonts w:ascii="Times New Roman" w:eastAsia="Times New Roman" w:hAnsi="Times New Roman" w:cs="Times New Roman"/>
          <w:lang w:eastAsia="ru-RU"/>
        </w:rPr>
        <w:t xml:space="preserve">                       (описание проведенной работы, установленных фактов и выявленных нарушений 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0A97">
        <w:rPr>
          <w:rFonts w:ascii="Times New Roman" w:eastAsia="Times New Roman" w:hAnsi="Times New Roman" w:cs="Times New Roman"/>
          <w:lang w:eastAsia="ru-RU"/>
        </w:rPr>
        <w:t xml:space="preserve">                         по каждому вопросу программы проверки)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Предложения по устранению нарушений и недостатков,</w:t>
      </w:r>
    </w:p>
    <w:p w:rsidR="00610A97" w:rsidRPr="00610A97" w:rsidRDefault="00610A97" w:rsidP="00610A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выявленных проверкой</w:t>
      </w:r>
    </w:p>
    <w:p w:rsidR="00610A97" w:rsidRPr="00610A97" w:rsidRDefault="00610A97" w:rsidP="00610A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</w:t>
      </w:r>
    </w:p>
    <w:p w:rsidR="00610A97" w:rsidRPr="00610A97" w:rsidRDefault="00610A97" w:rsidP="00610A9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предлагаемых представлений, предписаний</w:t>
      </w:r>
    </w:p>
    <w:p w:rsidR="00610A97" w:rsidRPr="00610A97" w:rsidRDefault="00610A97" w:rsidP="00610A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Гла</w:t>
      </w:r>
      <w:r w:rsidRPr="00610A9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вный инспектор (инспектор)</w:t>
      </w:r>
    </w:p>
    <w:p w:rsidR="00610A97" w:rsidRPr="00610A97" w:rsidRDefault="00610A97" w:rsidP="00610A97">
      <w:pPr>
        <w:tabs>
          <w:tab w:val="left" w:pos="720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контрольно-счетной палаты города Череповца             </w:t>
      </w:r>
      <w:r w:rsidRPr="00610A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610A9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  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Инициалы, фамилия</w:t>
      </w:r>
    </w:p>
    <w:p w:rsidR="00610A97" w:rsidRPr="00610A97" w:rsidRDefault="00610A97" w:rsidP="00610A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      </w:t>
      </w:r>
    </w:p>
    <w:p w:rsidR="00610A97" w:rsidRPr="00610A97" w:rsidRDefault="00610A97" w:rsidP="00610A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Череповца</w:t>
      </w: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</w:t>
      </w:r>
      <w:r w:rsidRPr="00610A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Инициалы, фамилия</w:t>
      </w:r>
    </w:p>
    <w:p w:rsidR="00610A97" w:rsidRPr="00610A97" w:rsidRDefault="00610A97" w:rsidP="00610A9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 к Стандарту</w:t>
      </w: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Утратило силу - приказ председателя контрольно-счетной палаты от 23.06.2021 № 20.</w:t>
      </w: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tabs>
          <w:tab w:val="right" w:pos="963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 к Стандарту</w:t>
      </w: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</w:p>
    <w:p w:rsidR="00610A97" w:rsidRPr="00610A97" w:rsidRDefault="00DE7301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style="width:39.75pt;height:48.75pt">
            <v:imagedata r:id="rId12" o:title=""/>
          </v:shape>
        </w:pict>
      </w: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610A97" w:rsidRPr="00610A97" w:rsidRDefault="00610A97" w:rsidP="0061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КОНТРОЛЬНО-СЧЕТНАЯ ПАЛАТА ГОРОДА ЧЕРЕПОВЦА</w:t>
      </w:r>
    </w:p>
    <w:p w:rsidR="00610A97" w:rsidRPr="00610A97" w:rsidRDefault="00610A97" w:rsidP="00610A97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воспрепятствовании контрольной группе (инспектору) при проведении 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контрольного мероприятия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«___» ___________ 20__года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планом работы контрольно-счетной палаты, утвержденным приказом председателя контрольно-счетной палаты города Череповца от «___»________20__года №___, удостоверением на право проведения проверки от «___»________20__года №___, в 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финансового контроля)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контрольное мероприятие по теме «_______________________________________________________________________».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 ___________________________________________________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наименование объекта финансового контроля,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должность, инициалы и фамилии лиц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созданы препятствия сотрудникам контрольно-счетной палаты города Череповца 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должность, инициалы и фамилии сотрудников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контрольно-счетной палаты города Череповца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проведении указанного контрольного мероприятия, выразившиеся в 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указываются факты создания препятствий для проведения мероприятия</w:t>
      </w: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Воспрепятствование законной деятельности сотрудников контрольно-счетной палаты города Череповца является нарушением статьи 13 Федерального закона от 7 февраля 2011 года. № 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в соответствии с законодательством Российской Федерации и (или) Вологодской области.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ПОДПИСИ: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контрольно-счетной палаты </w:t>
      </w: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Череповца                                  ________________________________________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Pr="00610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личная подпись, инициалы и фамилия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акта получил ______________________________________________</w:t>
      </w:r>
      <w:r w:rsidRPr="0061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должность, личная подпись, инициалы и фамилия</w:t>
      </w:r>
    </w:p>
    <w:p w:rsidR="00610A97" w:rsidRPr="00610A97" w:rsidRDefault="00610A97" w:rsidP="00610A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9 к Стандарту</w:t>
      </w:r>
    </w:p>
    <w:p w:rsidR="00610A97" w:rsidRPr="00610A97" w:rsidRDefault="00610A97" w:rsidP="00610A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УТВЕРЖДАЮ</w:t>
      </w:r>
    </w:p>
    <w:p w:rsidR="00610A97" w:rsidRPr="00610A97" w:rsidRDefault="00610A97" w:rsidP="00610A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контрольно-счетной</w:t>
      </w:r>
    </w:p>
    <w:p w:rsidR="00610A97" w:rsidRPr="00610A97" w:rsidRDefault="00610A97" w:rsidP="00610A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0A97" w:rsidRPr="00610A97" w:rsidRDefault="00610A97" w:rsidP="00610A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палаты города Череповца</w:t>
      </w:r>
    </w:p>
    <w:p w:rsidR="00610A97" w:rsidRPr="00610A97" w:rsidRDefault="00610A97" w:rsidP="00610A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     _____________________</w:t>
      </w:r>
    </w:p>
    <w:p w:rsidR="00610A97" w:rsidRPr="00610A97" w:rsidRDefault="00610A97" w:rsidP="00610A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10A9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(инициалы, фамилия)</w:t>
      </w:r>
    </w:p>
    <w:p w:rsidR="00610A97" w:rsidRPr="00610A97" w:rsidRDefault="00610A97" w:rsidP="00610A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______________ 20_____  г.   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исполнении </w:t>
      </w:r>
      <w:r w:rsidRPr="00610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представления и (или) предписания по результатам 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проверки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редакции приказа от 09.03.2022 № 5)</w:t>
      </w:r>
    </w:p>
    <w:p w:rsidR="00610A97" w:rsidRPr="00610A97" w:rsidRDefault="00610A97" w:rsidP="00610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0A97">
        <w:rPr>
          <w:rFonts w:ascii="Times New Roman" w:eastAsia="Times New Roman" w:hAnsi="Times New Roman" w:cs="Times New Roman"/>
          <w:lang w:eastAsia="ru-RU"/>
        </w:rPr>
        <w:t>(наименование контрольного мероприятия)</w:t>
      </w: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                                                             г. Череповец                                                 Дата:</w:t>
      </w:r>
    </w:p>
    <w:p w:rsidR="00610A97" w:rsidRPr="00610A97" w:rsidRDefault="00610A97" w:rsidP="0061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31"/>
        <w:gridCol w:w="4779"/>
      </w:tblGrid>
      <w:tr w:rsidR="00610A97" w:rsidRPr="00610A97" w:rsidTr="00C87F1A">
        <w:trPr>
          <w:trHeight w:val="50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97" w:rsidRPr="00610A97" w:rsidRDefault="00610A97" w:rsidP="00610A97">
            <w:pPr>
              <w:spacing w:after="16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0A97" w:rsidRPr="00610A97" w:rsidRDefault="00610A97" w:rsidP="00610A97">
            <w:pPr>
              <w:spacing w:after="16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97" w:rsidRPr="00610A97" w:rsidRDefault="00610A97" w:rsidP="00610A97">
            <w:pPr>
              <w:spacing w:after="0" w:line="240" w:lineRule="auto"/>
              <w:ind w:left="-130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/Требование</w:t>
            </w:r>
          </w:p>
          <w:p w:rsidR="00610A97" w:rsidRPr="00610A97" w:rsidRDefault="00610A97" w:rsidP="00610A97">
            <w:pPr>
              <w:spacing w:after="0" w:line="240" w:lineRule="auto"/>
              <w:ind w:left="-130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контрольно-счетной палаты</w:t>
            </w:r>
          </w:p>
          <w:p w:rsidR="00610A97" w:rsidRPr="00610A97" w:rsidRDefault="00610A97" w:rsidP="00610A97">
            <w:pPr>
              <w:spacing w:after="0" w:line="240" w:lineRule="auto"/>
              <w:ind w:left="-130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города Череповца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97" w:rsidRPr="00610A97" w:rsidRDefault="00610A97" w:rsidP="00610A9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610A97" w:rsidRPr="00610A97" w:rsidRDefault="00610A97" w:rsidP="00610A9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исполнении предложений/требований</w:t>
            </w:r>
          </w:p>
        </w:tc>
      </w:tr>
      <w:tr w:rsidR="00610A97" w:rsidRPr="00610A97" w:rsidTr="00C87F1A">
        <w:trPr>
          <w:trHeight w:val="41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7" w:rsidRPr="00610A97" w:rsidRDefault="00610A97" w:rsidP="00610A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7" w:rsidRPr="00610A97" w:rsidRDefault="00610A97" w:rsidP="0061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7" w:rsidRPr="00610A97" w:rsidRDefault="00610A97" w:rsidP="0061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A97" w:rsidRPr="00610A97" w:rsidTr="00C87F1A">
        <w:trPr>
          <w:trHeight w:val="39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7" w:rsidRPr="00610A97" w:rsidRDefault="00610A97" w:rsidP="00610A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7" w:rsidRPr="00610A97" w:rsidRDefault="00610A97" w:rsidP="0061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7" w:rsidRPr="00610A97" w:rsidRDefault="00610A97" w:rsidP="0061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A97" w:rsidRPr="00610A97" w:rsidTr="00C87F1A">
        <w:trPr>
          <w:trHeight w:val="53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7" w:rsidRPr="00610A97" w:rsidRDefault="00610A97" w:rsidP="00610A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7" w:rsidRPr="00610A97" w:rsidRDefault="00610A97" w:rsidP="0061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7" w:rsidRPr="00610A97" w:rsidRDefault="00610A97" w:rsidP="0061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A97" w:rsidRPr="00610A97" w:rsidRDefault="00610A97" w:rsidP="0061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редакции приказа от 09.03.2022 № 5)  </w:t>
      </w:r>
    </w:p>
    <w:p w:rsidR="00610A97" w:rsidRPr="00610A97" w:rsidRDefault="00610A97" w:rsidP="00610A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 мероприятие завершено полностью.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97" w:rsidRPr="00610A97" w:rsidRDefault="00610A97" w:rsidP="00610A9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Гла</w:t>
      </w:r>
      <w:r w:rsidRPr="00610A9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вный инспектор (инспектор)</w:t>
      </w:r>
    </w:p>
    <w:p w:rsidR="00610A97" w:rsidRPr="00610A97" w:rsidRDefault="00610A97" w:rsidP="00610A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A9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контрольно-счетной палаты города Череповца             </w:t>
      </w:r>
      <w:r w:rsidRPr="00610A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610A9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   </w:t>
      </w:r>
      <w:r w:rsidRPr="00610A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Инициалы, фамилия</w:t>
      </w:r>
    </w:p>
    <w:p w:rsidR="00610A97" w:rsidRPr="00610A97" w:rsidRDefault="00610A97" w:rsidP="00610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2CD9" w:rsidRDefault="007B2CD9"/>
    <w:p w:rsidR="007B2CD9" w:rsidRDefault="007B2CD9"/>
    <w:p w:rsidR="007B2CD9" w:rsidRDefault="007B2CD9"/>
    <w:p w:rsidR="007B2CD9" w:rsidRDefault="007B2CD9"/>
    <w:p w:rsidR="007B2CD9" w:rsidRDefault="007B2CD9"/>
    <w:p w:rsidR="007B2CD9" w:rsidRDefault="007B2CD9"/>
    <w:p w:rsidR="007B2CD9" w:rsidRDefault="007B2CD9"/>
    <w:p w:rsidR="007B2CD9" w:rsidRDefault="007B2CD9"/>
    <w:p w:rsidR="007B2CD9" w:rsidRDefault="007B2CD9"/>
    <w:p w:rsidR="00610A97" w:rsidRDefault="00610A97"/>
    <w:sectPr w:rsidR="00610A97" w:rsidSect="00FD662D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01" w:rsidRDefault="00DE7301" w:rsidP="007B2CD9">
      <w:pPr>
        <w:spacing w:after="0" w:line="240" w:lineRule="auto"/>
      </w:pPr>
      <w:r>
        <w:separator/>
      </w:r>
    </w:p>
  </w:endnote>
  <w:endnote w:type="continuationSeparator" w:id="0">
    <w:p w:rsidR="00DE7301" w:rsidRDefault="00DE7301" w:rsidP="007B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01" w:rsidRDefault="00DE7301" w:rsidP="007B2CD9">
      <w:pPr>
        <w:spacing w:after="0" w:line="240" w:lineRule="auto"/>
      </w:pPr>
      <w:r>
        <w:separator/>
      </w:r>
    </w:p>
  </w:footnote>
  <w:footnote w:type="continuationSeparator" w:id="0">
    <w:p w:rsidR="00DE7301" w:rsidRDefault="00DE7301" w:rsidP="007B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97" w:rsidRDefault="00610A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A384C">
      <w:rPr>
        <w:noProof/>
      </w:rPr>
      <w:t>3</w:t>
    </w:r>
    <w:r>
      <w:fldChar w:fldCharType="end"/>
    </w:r>
  </w:p>
  <w:p w:rsidR="00610A97" w:rsidRDefault="00610A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97" w:rsidRPr="005E6248" w:rsidRDefault="00610A97" w:rsidP="005E6248">
    <w:pPr>
      <w:pStyle w:val="a6"/>
      <w:jc w:val="right"/>
      <w:rPr>
        <w:sz w:val="26"/>
        <w:szCs w:val="26"/>
      </w:rPr>
    </w:pPr>
    <w:r w:rsidRPr="005E6248">
      <w:rPr>
        <w:sz w:val="26"/>
        <w:szCs w:val="26"/>
      </w:rPr>
      <w:t>Приложение 1 к Стандарту</w:t>
    </w:r>
  </w:p>
  <w:p w:rsidR="00610A97" w:rsidRDefault="00610A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97" w:rsidRDefault="00610A97" w:rsidP="00EB5CF5">
    <w:pPr>
      <w:ind w:left="6379"/>
      <w:rPr>
        <w:sz w:val="26"/>
        <w:szCs w:val="26"/>
      </w:rPr>
    </w:pPr>
    <w:r>
      <w:rPr>
        <w:sz w:val="26"/>
        <w:szCs w:val="26"/>
      </w:rPr>
      <w:t>Приложение 2 к Стандарту</w:t>
    </w:r>
  </w:p>
  <w:p w:rsidR="00610A97" w:rsidRPr="00396845" w:rsidRDefault="00610A97" w:rsidP="00EB5CF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97" w:rsidRDefault="00610A97" w:rsidP="00EB5CF5">
    <w:pPr>
      <w:ind w:left="6379"/>
      <w:rPr>
        <w:sz w:val="26"/>
        <w:szCs w:val="26"/>
      </w:rPr>
    </w:pPr>
    <w:r>
      <w:rPr>
        <w:sz w:val="26"/>
        <w:szCs w:val="26"/>
      </w:rPr>
      <w:t>Приложение 3 к Стандарту</w:t>
    </w:r>
  </w:p>
  <w:p w:rsidR="00610A97" w:rsidRPr="00396845" w:rsidRDefault="00610A97" w:rsidP="00EB5CF5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97" w:rsidRDefault="00610A97" w:rsidP="00EB5CF5">
    <w:pPr>
      <w:ind w:left="6379"/>
      <w:jc w:val="right"/>
      <w:rPr>
        <w:sz w:val="26"/>
        <w:szCs w:val="26"/>
      </w:rPr>
    </w:pPr>
    <w:r>
      <w:rPr>
        <w:sz w:val="26"/>
        <w:szCs w:val="26"/>
      </w:rPr>
      <w:t>Приложение 4 к Стандарту</w:t>
    </w:r>
  </w:p>
  <w:p w:rsidR="00610A97" w:rsidRPr="00396845" w:rsidRDefault="00610A97" w:rsidP="00EB5CF5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97" w:rsidRPr="00396845" w:rsidRDefault="00610A97" w:rsidP="00EB5CF5">
    <w:pPr>
      <w:pStyle w:val="a6"/>
      <w:jc w:val="right"/>
    </w:pPr>
    <w:r w:rsidRPr="00F9371F">
      <w:rPr>
        <w:rStyle w:val="ab"/>
        <w:i w:val="0"/>
        <w:sz w:val="26"/>
        <w:szCs w:val="26"/>
      </w:rPr>
      <w:t>Приложение 5 к Стандарту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DCB"/>
    <w:multiLevelType w:val="hybridMultilevel"/>
    <w:tmpl w:val="ED64A1CE"/>
    <w:lvl w:ilvl="0" w:tplc="88FCD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47E5"/>
    <w:multiLevelType w:val="hybridMultilevel"/>
    <w:tmpl w:val="EAC6380A"/>
    <w:lvl w:ilvl="0" w:tplc="2B4A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C672CF"/>
    <w:multiLevelType w:val="hybridMultilevel"/>
    <w:tmpl w:val="ED64A1CE"/>
    <w:lvl w:ilvl="0" w:tplc="88FCD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B8"/>
    <w:rsid w:val="000511B4"/>
    <w:rsid w:val="00094F59"/>
    <w:rsid w:val="001D50B8"/>
    <w:rsid w:val="004E41A3"/>
    <w:rsid w:val="00610A97"/>
    <w:rsid w:val="006E4721"/>
    <w:rsid w:val="007B2CD9"/>
    <w:rsid w:val="008A384C"/>
    <w:rsid w:val="00913BCF"/>
    <w:rsid w:val="00962BC1"/>
    <w:rsid w:val="009C7DF0"/>
    <w:rsid w:val="00BF1B14"/>
    <w:rsid w:val="00C676A5"/>
    <w:rsid w:val="00DD2521"/>
    <w:rsid w:val="00DE7301"/>
    <w:rsid w:val="00E622E5"/>
    <w:rsid w:val="00F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5909D-BC60-4C3E-B742-F6F5DA5A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14"/>
  </w:style>
  <w:style w:type="paragraph" w:styleId="2">
    <w:name w:val="heading 2"/>
    <w:basedOn w:val="a"/>
    <w:next w:val="a"/>
    <w:link w:val="20"/>
    <w:qFormat/>
    <w:rsid w:val="00610A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2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0A9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610A97"/>
  </w:style>
  <w:style w:type="paragraph" w:customStyle="1" w:styleId="ConsPlusNonformat">
    <w:name w:val="ConsPlusNonformat"/>
    <w:rsid w:val="00610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10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10A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10A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10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10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10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10A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10A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610A97"/>
    <w:rPr>
      <w:i/>
      <w:iCs/>
    </w:rPr>
  </w:style>
  <w:style w:type="character" w:styleId="ac">
    <w:name w:val="annotation reference"/>
    <w:rsid w:val="00610A97"/>
    <w:rPr>
      <w:sz w:val="16"/>
      <w:szCs w:val="16"/>
    </w:rPr>
  </w:style>
  <w:style w:type="paragraph" w:styleId="ad">
    <w:name w:val="annotation text"/>
    <w:basedOn w:val="a"/>
    <w:link w:val="ae"/>
    <w:rsid w:val="0061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610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610A97"/>
    <w:rPr>
      <w:b/>
      <w:bCs/>
    </w:rPr>
  </w:style>
  <w:style w:type="character" w:customStyle="1" w:styleId="af0">
    <w:name w:val="Тема примечания Знак"/>
    <w:basedOn w:val="ae"/>
    <w:link w:val="af"/>
    <w:rsid w:val="00610A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10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7134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Пригожая Ольга Владимировна</dc:creator>
  <cp:keywords/>
  <dc:description/>
  <cp:lastModifiedBy>Приемная КСП</cp:lastModifiedBy>
  <cp:revision>6</cp:revision>
  <cp:lastPrinted>2022-04-06T11:03:00Z</cp:lastPrinted>
  <dcterms:created xsi:type="dcterms:W3CDTF">2022-05-06T07:49:00Z</dcterms:created>
  <dcterms:modified xsi:type="dcterms:W3CDTF">2022-05-06T08:20:00Z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