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B6" w:rsidRDefault="004B4EB6" w:rsidP="004B4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4B4EB6" w:rsidRDefault="004B4EB6" w:rsidP="00152C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152CFB" w:rsidRPr="00152CFB">
        <w:rPr>
          <w:rFonts w:ascii="Times New Roman" w:hAnsi="Times New Roman" w:cs="Times New Roman"/>
          <w:sz w:val="26"/>
          <w:szCs w:val="26"/>
        </w:rPr>
        <w:t>проверки и анализа состояния дебиторской задолженности по платежам в городской бюджет от сдачи в аренду имущества, в комитете по управлению имуществом города</w:t>
      </w:r>
    </w:p>
    <w:p w:rsidR="004B4EB6" w:rsidRDefault="004B4EB6" w:rsidP="004B4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EB6" w:rsidRDefault="004B4EB6" w:rsidP="004B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 – </w:t>
      </w:r>
      <w:r w:rsidR="00152CFB">
        <w:rPr>
          <w:rFonts w:ascii="Times New Roman" w:hAnsi="Times New Roman" w:cs="Times New Roman"/>
          <w:sz w:val="26"/>
          <w:szCs w:val="26"/>
        </w:rPr>
        <w:t>с 01.01.2020 по 30.09.2021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4EB6" w:rsidRDefault="004B4EB6" w:rsidP="004B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проверенных средств – </w:t>
      </w:r>
      <w:r w:rsidR="00152CFB">
        <w:rPr>
          <w:rFonts w:ascii="Times New Roman" w:hAnsi="Times New Roman" w:cs="Times New Roman"/>
          <w:sz w:val="26"/>
          <w:szCs w:val="26"/>
        </w:rPr>
        <w:t>340 325,1 тыс. руб.</w:t>
      </w:r>
    </w:p>
    <w:p w:rsidR="004B4EB6" w:rsidRDefault="004B4EB6" w:rsidP="004B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20C" w:rsidRPr="0066120C" w:rsidRDefault="0066120C" w:rsidP="0066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06DA1" w:rsidRPr="00606DA1">
        <w:rPr>
          <w:rFonts w:ascii="Times New Roman" w:hAnsi="Times New Roman" w:cs="Times New Roman"/>
          <w:sz w:val="26"/>
          <w:szCs w:val="26"/>
        </w:rPr>
        <w:t xml:space="preserve">омитет </w:t>
      </w:r>
      <w:r w:rsidRPr="0066120C">
        <w:rPr>
          <w:rFonts w:ascii="Times New Roman" w:hAnsi="Times New Roman" w:cs="Times New Roman"/>
          <w:sz w:val="26"/>
          <w:szCs w:val="26"/>
        </w:rPr>
        <w:t xml:space="preserve">по управлению имуществом города Череповца </w:t>
      </w:r>
      <w:r>
        <w:rPr>
          <w:rFonts w:ascii="Times New Roman" w:hAnsi="Times New Roman" w:cs="Times New Roman"/>
          <w:sz w:val="26"/>
          <w:szCs w:val="26"/>
        </w:rPr>
        <w:t xml:space="preserve">(далее также – Комитет) </w:t>
      </w:r>
      <w:r w:rsidRPr="0066120C">
        <w:rPr>
          <w:rFonts w:ascii="Times New Roman" w:hAnsi="Times New Roman" w:cs="Times New Roman"/>
          <w:sz w:val="26"/>
          <w:szCs w:val="26"/>
        </w:rPr>
        <w:t>является органом мэрии города с правами юридического лица, созданным в целях осуществления полномочий органов местного самоуправления в сфере управления и распоряжения имуществом (за исключением жилищного фонда), осуществления полномочий в сфере рекламы.</w:t>
      </w:r>
    </w:p>
    <w:p w:rsidR="00491C2B" w:rsidRPr="00491C2B" w:rsidRDefault="00491C2B" w:rsidP="0049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491C2B">
        <w:rPr>
          <w:rFonts w:ascii="Times New Roman" w:hAnsi="Times New Roman" w:cs="Times New Roman"/>
          <w:sz w:val="26"/>
          <w:szCs w:val="26"/>
        </w:rPr>
        <w:t xml:space="preserve"> данным </w:t>
      </w:r>
      <w:r>
        <w:rPr>
          <w:rFonts w:ascii="Times New Roman" w:hAnsi="Times New Roman" w:cs="Times New Roman"/>
          <w:sz w:val="26"/>
          <w:szCs w:val="26"/>
        </w:rPr>
        <w:t xml:space="preserve">бюджетной </w:t>
      </w:r>
      <w:r w:rsidRPr="00491C2B">
        <w:rPr>
          <w:rFonts w:ascii="Times New Roman" w:hAnsi="Times New Roman" w:cs="Times New Roman"/>
          <w:sz w:val="26"/>
          <w:szCs w:val="26"/>
        </w:rPr>
        <w:t xml:space="preserve">отчетности </w:t>
      </w:r>
      <w:r>
        <w:rPr>
          <w:rFonts w:ascii="Times New Roman" w:hAnsi="Times New Roman" w:cs="Times New Roman"/>
          <w:sz w:val="26"/>
          <w:szCs w:val="26"/>
        </w:rPr>
        <w:t>Комитета з</w:t>
      </w:r>
      <w:r w:rsidRPr="00491C2B">
        <w:rPr>
          <w:rFonts w:ascii="Times New Roman" w:hAnsi="Times New Roman" w:cs="Times New Roman"/>
          <w:sz w:val="26"/>
          <w:szCs w:val="26"/>
        </w:rPr>
        <w:t>а 2020 год, 9 месяцев 2021 года дебиторская задолженность по платежам, получаемым в виде арендной платы за имущество, составляет:</w:t>
      </w:r>
    </w:p>
    <w:p w:rsidR="00491C2B" w:rsidRPr="00491C2B" w:rsidRDefault="00491C2B" w:rsidP="0049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2B">
        <w:rPr>
          <w:rFonts w:ascii="Times New Roman" w:hAnsi="Times New Roman" w:cs="Times New Roman"/>
          <w:sz w:val="26"/>
          <w:szCs w:val="26"/>
        </w:rPr>
        <w:t>– на 01.01.2020 – 1 806 545 021,45 руб.;</w:t>
      </w:r>
    </w:p>
    <w:p w:rsidR="00491C2B" w:rsidRPr="00491C2B" w:rsidRDefault="00491C2B" w:rsidP="0049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2B">
        <w:rPr>
          <w:rFonts w:ascii="Times New Roman" w:hAnsi="Times New Roman" w:cs="Times New Roman"/>
          <w:sz w:val="26"/>
          <w:szCs w:val="26"/>
        </w:rPr>
        <w:t>– на 01.01.2021 – 2 138 191 123,43 руб.;</w:t>
      </w:r>
    </w:p>
    <w:p w:rsidR="00491C2B" w:rsidRPr="00491C2B" w:rsidRDefault="00491C2B" w:rsidP="0049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2B">
        <w:rPr>
          <w:rFonts w:ascii="Times New Roman" w:hAnsi="Times New Roman" w:cs="Times New Roman"/>
          <w:sz w:val="26"/>
          <w:szCs w:val="26"/>
        </w:rPr>
        <w:t>– на 01.10.2021 – 2 064 383 986,34 руб.</w:t>
      </w:r>
    </w:p>
    <w:p w:rsidR="00491C2B" w:rsidRPr="00491C2B" w:rsidRDefault="00491C2B" w:rsidP="0049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491C2B">
        <w:rPr>
          <w:rFonts w:ascii="Times New Roman" w:hAnsi="Times New Roman" w:cs="Times New Roman"/>
          <w:sz w:val="26"/>
          <w:szCs w:val="26"/>
        </w:rPr>
        <w:t>суммы дебиторской задолженности представляют собой как суммы неисполненных арендных обязательств за период пользования объектами аренды, так и суммы арендных платежей, которые должны быть уплачены за оставшийся срок действия договоров аренды.</w:t>
      </w:r>
    </w:p>
    <w:p w:rsidR="00491C2B" w:rsidRPr="00491C2B" w:rsidRDefault="00491C2B" w:rsidP="0049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91C2B">
        <w:rPr>
          <w:rFonts w:ascii="Times New Roman" w:hAnsi="Times New Roman" w:cs="Times New Roman"/>
          <w:sz w:val="26"/>
          <w:szCs w:val="26"/>
        </w:rPr>
        <w:t>еисполненные обязательства арендаторов за период пользования объектами аренды составляют:</w:t>
      </w:r>
    </w:p>
    <w:p w:rsidR="00491C2B" w:rsidRPr="00491C2B" w:rsidRDefault="00491C2B" w:rsidP="0049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2B">
        <w:rPr>
          <w:rFonts w:ascii="Times New Roman" w:hAnsi="Times New Roman" w:cs="Times New Roman"/>
          <w:sz w:val="26"/>
          <w:szCs w:val="26"/>
        </w:rPr>
        <w:t>– на 01.01.2020 – 201 523 874,80 руб.;</w:t>
      </w:r>
    </w:p>
    <w:p w:rsidR="00491C2B" w:rsidRPr="00491C2B" w:rsidRDefault="00491C2B" w:rsidP="0049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2B">
        <w:rPr>
          <w:rFonts w:ascii="Times New Roman" w:hAnsi="Times New Roman" w:cs="Times New Roman"/>
          <w:sz w:val="26"/>
          <w:szCs w:val="26"/>
        </w:rPr>
        <w:t>– на 01.01.2021 – 246 048 755,39 руб.</w:t>
      </w:r>
      <w:r w:rsidR="00D47879">
        <w:rPr>
          <w:rFonts w:ascii="Times New Roman" w:hAnsi="Times New Roman" w:cs="Times New Roman"/>
          <w:sz w:val="26"/>
          <w:szCs w:val="26"/>
        </w:rPr>
        <w:t xml:space="preserve"> (+ 22,1 % к уровню на 01.01.2020)</w:t>
      </w:r>
      <w:r w:rsidRPr="00491C2B">
        <w:rPr>
          <w:rFonts w:ascii="Times New Roman" w:hAnsi="Times New Roman" w:cs="Times New Roman"/>
          <w:sz w:val="26"/>
          <w:szCs w:val="26"/>
        </w:rPr>
        <w:t>;</w:t>
      </w:r>
    </w:p>
    <w:p w:rsidR="0066120C" w:rsidRDefault="00491C2B" w:rsidP="0049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2B">
        <w:rPr>
          <w:rFonts w:ascii="Times New Roman" w:hAnsi="Times New Roman" w:cs="Times New Roman"/>
          <w:sz w:val="26"/>
          <w:szCs w:val="26"/>
        </w:rPr>
        <w:t>– на 01.10.2021 – 291 251 482,17 руб.</w:t>
      </w:r>
      <w:r w:rsidR="00D47879">
        <w:rPr>
          <w:rFonts w:ascii="Times New Roman" w:hAnsi="Times New Roman" w:cs="Times New Roman"/>
          <w:sz w:val="26"/>
          <w:szCs w:val="26"/>
        </w:rPr>
        <w:t xml:space="preserve"> (+ 18,4 % к уровню на 01.01.2021).</w:t>
      </w:r>
    </w:p>
    <w:p w:rsidR="005279DF" w:rsidRDefault="00B94CEF" w:rsidP="004C5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структуре </w:t>
      </w:r>
      <w:r w:rsidR="004C5D71">
        <w:rPr>
          <w:rFonts w:ascii="Times New Roman" w:hAnsi="Times New Roman" w:cs="Times New Roman"/>
          <w:sz w:val="26"/>
          <w:szCs w:val="26"/>
        </w:rPr>
        <w:t xml:space="preserve">неисполненных </w:t>
      </w:r>
      <w:r w:rsidR="004C5D71" w:rsidRPr="004C5D71">
        <w:rPr>
          <w:rFonts w:ascii="Times New Roman" w:hAnsi="Times New Roman" w:cs="Times New Roman"/>
          <w:sz w:val="26"/>
          <w:szCs w:val="26"/>
        </w:rPr>
        <w:t>обязательств арендаторов за период пользования объектами аренды</w:t>
      </w:r>
      <w:r w:rsidR="004C5D71">
        <w:rPr>
          <w:rFonts w:ascii="Times New Roman" w:hAnsi="Times New Roman" w:cs="Times New Roman"/>
          <w:sz w:val="26"/>
          <w:szCs w:val="26"/>
        </w:rPr>
        <w:t xml:space="preserve"> </w:t>
      </w:r>
      <w:r w:rsidR="00A71754">
        <w:rPr>
          <w:rFonts w:ascii="Times New Roman" w:hAnsi="Times New Roman" w:cs="Times New Roman"/>
          <w:sz w:val="26"/>
          <w:szCs w:val="26"/>
        </w:rPr>
        <w:t>за анализируемый период</w:t>
      </w:r>
      <w:r w:rsidR="005279DF">
        <w:rPr>
          <w:rFonts w:ascii="Times New Roman" w:hAnsi="Times New Roman" w:cs="Times New Roman"/>
          <w:sz w:val="26"/>
          <w:szCs w:val="26"/>
        </w:rPr>
        <w:t xml:space="preserve"> </w:t>
      </w:r>
      <w:r w:rsidR="004C5D71">
        <w:rPr>
          <w:rFonts w:ascii="Times New Roman" w:hAnsi="Times New Roman" w:cs="Times New Roman"/>
          <w:sz w:val="26"/>
          <w:szCs w:val="26"/>
        </w:rPr>
        <w:t xml:space="preserve">доля дебиторской </w:t>
      </w:r>
      <w:r w:rsidR="00A71754">
        <w:rPr>
          <w:rFonts w:ascii="Times New Roman" w:hAnsi="Times New Roman" w:cs="Times New Roman"/>
          <w:sz w:val="26"/>
          <w:szCs w:val="26"/>
        </w:rPr>
        <w:t>задолженности</w:t>
      </w:r>
      <w:r w:rsidR="005279DF">
        <w:rPr>
          <w:rFonts w:ascii="Times New Roman" w:hAnsi="Times New Roman" w:cs="Times New Roman"/>
          <w:sz w:val="26"/>
          <w:szCs w:val="26"/>
        </w:rPr>
        <w:t>:</w:t>
      </w:r>
    </w:p>
    <w:p w:rsidR="005279DF" w:rsidRDefault="005279DF" w:rsidP="004C5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2B">
        <w:rPr>
          <w:rFonts w:ascii="Times New Roman" w:hAnsi="Times New Roman" w:cs="Times New Roman"/>
          <w:sz w:val="26"/>
          <w:szCs w:val="26"/>
        </w:rPr>
        <w:t xml:space="preserve">– </w:t>
      </w:r>
      <w:r w:rsidR="00A71754">
        <w:rPr>
          <w:rFonts w:ascii="Times New Roman" w:hAnsi="Times New Roman" w:cs="Times New Roman"/>
          <w:sz w:val="26"/>
          <w:szCs w:val="26"/>
        </w:rPr>
        <w:t xml:space="preserve">от сдачи в аренду земельных участков, государственная собственность на которые не разграничена, составляет от 80,1 % </w:t>
      </w:r>
      <w:r w:rsidR="003F66B1">
        <w:rPr>
          <w:rFonts w:ascii="Times New Roman" w:hAnsi="Times New Roman" w:cs="Times New Roman"/>
          <w:sz w:val="26"/>
          <w:szCs w:val="26"/>
        </w:rPr>
        <w:t xml:space="preserve">(на 01.01.2020) </w:t>
      </w:r>
      <w:r w:rsidR="00A71754">
        <w:rPr>
          <w:rFonts w:ascii="Times New Roman" w:hAnsi="Times New Roman" w:cs="Times New Roman"/>
          <w:sz w:val="26"/>
          <w:szCs w:val="26"/>
        </w:rPr>
        <w:t>до 81,9 %</w:t>
      </w:r>
      <w:r w:rsidR="003F66B1">
        <w:rPr>
          <w:rFonts w:ascii="Times New Roman" w:hAnsi="Times New Roman" w:cs="Times New Roman"/>
          <w:sz w:val="26"/>
          <w:szCs w:val="26"/>
        </w:rPr>
        <w:t xml:space="preserve"> (на 01.10.2021)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79DF" w:rsidRDefault="005279DF" w:rsidP="004C5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2B">
        <w:rPr>
          <w:rFonts w:ascii="Times New Roman" w:hAnsi="Times New Roman" w:cs="Times New Roman"/>
          <w:sz w:val="26"/>
          <w:szCs w:val="26"/>
        </w:rPr>
        <w:t xml:space="preserve">– </w:t>
      </w:r>
      <w:r w:rsidR="00A71754" w:rsidRPr="00A71754">
        <w:rPr>
          <w:rFonts w:ascii="Times New Roman" w:hAnsi="Times New Roman" w:cs="Times New Roman"/>
          <w:sz w:val="26"/>
          <w:szCs w:val="26"/>
        </w:rPr>
        <w:t>от сдачи в аренду земельных участков,</w:t>
      </w:r>
      <w:r w:rsidR="00A71754">
        <w:rPr>
          <w:rFonts w:ascii="Times New Roman" w:hAnsi="Times New Roman" w:cs="Times New Roman"/>
          <w:sz w:val="26"/>
          <w:szCs w:val="26"/>
        </w:rPr>
        <w:t xml:space="preserve"> находящихся в муниципальной собственности, составляет от 17,9 </w:t>
      </w:r>
      <w:r w:rsidR="00A71754" w:rsidRPr="00A71754">
        <w:rPr>
          <w:rFonts w:ascii="Times New Roman" w:hAnsi="Times New Roman" w:cs="Times New Roman"/>
          <w:sz w:val="26"/>
          <w:szCs w:val="26"/>
        </w:rPr>
        <w:t xml:space="preserve">% </w:t>
      </w:r>
      <w:r w:rsidR="003F66B1">
        <w:rPr>
          <w:rFonts w:ascii="Times New Roman" w:hAnsi="Times New Roman" w:cs="Times New Roman"/>
          <w:sz w:val="26"/>
          <w:szCs w:val="26"/>
        </w:rPr>
        <w:t xml:space="preserve">(на 01.10.2021) </w:t>
      </w:r>
      <w:r w:rsidR="00A71754">
        <w:rPr>
          <w:rFonts w:ascii="Times New Roman" w:hAnsi="Times New Roman" w:cs="Times New Roman"/>
          <w:sz w:val="26"/>
          <w:szCs w:val="26"/>
        </w:rPr>
        <w:t>до 19,7 %</w:t>
      </w:r>
      <w:r w:rsidR="003F66B1">
        <w:rPr>
          <w:rFonts w:ascii="Times New Roman" w:hAnsi="Times New Roman" w:cs="Times New Roman"/>
          <w:sz w:val="26"/>
          <w:szCs w:val="26"/>
        </w:rPr>
        <w:t xml:space="preserve"> (на 01.01.2020)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4CEF" w:rsidRPr="00A71754" w:rsidRDefault="005279DF" w:rsidP="004C5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2B">
        <w:rPr>
          <w:rFonts w:ascii="Times New Roman" w:hAnsi="Times New Roman" w:cs="Times New Roman"/>
          <w:sz w:val="26"/>
          <w:szCs w:val="26"/>
        </w:rPr>
        <w:t xml:space="preserve">– </w:t>
      </w:r>
      <w:r w:rsidR="00A71754">
        <w:rPr>
          <w:rFonts w:ascii="Times New Roman" w:hAnsi="Times New Roman" w:cs="Times New Roman"/>
          <w:sz w:val="26"/>
          <w:szCs w:val="26"/>
        </w:rPr>
        <w:t xml:space="preserve">доля дебиторской задолженности от сдачи в аренду иного имущества составляет от 0,2 % </w:t>
      </w:r>
      <w:r w:rsidR="003F66B1">
        <w:rPr>
          <w:rFonts w:ascii="Times New Roman" w:hAnsi="Times New Roman" w:cs="Times New Roman"/>
          <w:sz w:val="26"/>
          <w:szCs w:val="26"/>
        </w:rPr>
        <w:t>(на 01.01.2020</w:t>
      </w:r>
      <w:r w:rsidR="00154618">
        <w:rPr>
          <w:rFonts w:ascii="Times New Roman" w:hAnsi="Times New Roman" w:cs="Times New Roman"/>
          <w:sz w:val="26"/>
          <w:szCs w:val="26"/>
        </w:rPr>
        <w:t xml:space="preserve"> и</w:t>
      </w:r>
      <w:r w:rsidR="003F66B1">
        <w:rPr>
          <w:rFonts w:ascii="Times New Roman" w:hAnsi="Times New Roman" w:cs="Times New Roman"/>
          <w:sz w:val="26"/>
          <w:szCs w:val="26"/>
        </w:rPr>
        <w:t xml:space="preserve"> 01.10.2021) </w:t>
      </w:r>
      <w:r w:rsidR="00A71754">
        <w:rPr>
          <w:rFonts w:ascii="Times New Roman" w:hAnsi="Times New Roman" w:cs="Times New Roman"/>
          <w:sz w:val="26"/>
          <w:szCs w:val="26"/>
        </w:rPr>
        <w:t>до 0,3 %</w:t>
      </w:r>
      <w:r w:rsidR="003F66B1">
        <w:rPr>
          <w:rFonts w:ascii="Times New Roman" w:hAnsi="Times New Roman" w:cs="Times New Roman"/>
          <w:sz w:val="26"/>
          <w:szCs w:val="26"/>
        </w:rPr>
        <w:t xml:space="preserve"> (на 01.01.2021)</w:t>
      </w:r>
      <w:r w:rsidR="00A71754">
        <w:rPr>
          <w:rFonts w:ascii="Times New Roman" w:hAnsi="Times New Roman" w:cs="Times New Roman"/>
          <w:sz w:val="26"/>
          <w:szCs w:val="26"/>
        </w:rPr>
        <w:t>.</w:t>
      </w:r>
    </w:p>
    <w:p w:rsidR="00D47879" w:rsidRPr="00D47879" w:rsidRDefault="00D47879" w:rsidP="00D4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Просроченная дебиторская задолженность </w:t>
      </w:r>
      <w:r w:rsidRPr="00D47879">
        <w:rPr>
          <w:rFonts w:ascii="Times New Roman" w:hAnsi="Times New Roman" w:cs="Times New Roman"/>
          <w:sz w:val="26"/>
          <w:szCs w:val="26"/>
        </w:rPr>
        <w:t>по платежам, получаемым в виде арендной платы за имущество, составляет:</w:t>
      </w:r>
    </w:p>
    <w:p w:rsidR="00D47879" w:rsidRPr="00D47879" w:rsidRDefault="00D47879" w:rsidP="00D4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79">
        <w:rPr>
          <w:rFonts w:ascii="Times New Roman" w:hAnsi="Times New Roman" w:cs="Times New Roman"/>
          <w:sz w:val="26"/>
          <w:szCs w:val="26"/>
        </w:rPr>
        <w:t xml:space="preserve">– на 01.01.2020 – </w:t>
      </w:r>
      <w:r w:rsidR="00A11C28">
        <w:rPr>
          <w:rFonts w:ascii="Times New Roman" w:hAnsi="Times New Roman" w:cs="Times New Roman"/>
          <w:sz w:val="26"/>
          <w:szCs w:val="26"/>
        </w:rPr>
        <w:t>201 523 874,80</w:t>
      </w:r>
      <w:r w:rsidRPr="00D4787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11C28" w:rsidRPr="00491C2B" w:rsidRDefault="00D47879" w:rsidP="00A11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79">
        <w:rPr>
          <w:rFonts w:ascii="Times New Roman" w:hAnsi="Times New Roman" w:cs="Times New Roman"/>
          <w:sz w:val="26"/>
          <w:szCs w:val="26"/>
        </w:rPr>
        <w:t xml:space="preserve">– на 01.01.2021 – </w:t>
      </w:r>
      <w:r w:rsidR="00A11C28">
        <w:rPr>
          <w:rFonts w:ascii="Times New Roman" w:hAnsi="Times New Roman" w:cs="Times New Roman"/>
          <w:sz w:val="26"/>
          <w:szCs w:val="26"/>
        </w:rPr>
        <w:t xml:space="preserve">245 253 804,65 </w:t>
      </w:r>
      <w:r w:rsidRPr="00D47879">
        <w:rPr>
          <w:rFonts w:ascii="Times New Roman" w:hAnsi="Times New Roman" w:cs="Times New Roman"/>
          <w:sz w:val="26"/>
          <w:szCs w:val="26"/>
        </w:rPr>
        <w:t>руб.</w:t>
      </w:r>
      <w:r w:rsidR="00A11C28" w:rsidRPr="00A11C28">
        <w:rPr>
          <w:rFonts w:ascii="Times New Roman" w:hAnsi="Times New Roman" w:cs="Times New Roman"/>
          <w:sz w:val="26"/>
          <w:szCs w:val="26"/>
        </w:rPr>
        <w:t xml:space="preserve"> </w:t>
      </w:r>
      <w:r w:rsidR="00A11C28">
        <w:rPr>
          <w:rFonts w:ascii="Times New Roman" w:hAnsi="Times New Roman" w:cs="Times New Roman"/>
          <w:sz w:val="26"/>
          <w:szCs w:val="26"/>
        </w:rPr>
        <w:t>(+ 21,7 % к уровню на 01.01.2020)</w:t>
      </w:r>
      <w:r w:rsidR="00A11C28" w:rsidRPr="00491C2B">
        <w:rPr>
          <w:rFonts w:ascii="Times New Roman" w:hAnsi="Times New Roman" w:cs="Times New Roman"/>
          <w:sz w:val="26"/>
          <w:szCs w:val="26"/>
        </w:rPr>
        <w:t>;</w:t>
      </w:r>
    </w:p>
    <w:p w:rsidR="00B94CEF" w:rsidRDefault="00D47879" w:rsidP="00606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79">
        <w:rPr>
          <w:rFonts w:ascii="Times New Roman" w:hAnsi="Times New Roman" w:cs="Times New Roman"/>
          <w:sz w:val="26"/>
          <w:szCs w:val="26"/>
        </w:rPr>
        <w:t xml:space="preserve">– на 01.10.2021 – </w:t>
      </w:r>
      <w:r w:rsidR="00A11C28">
        <w:rPr>
          <w:rFonts w:ascii="Times New Roman" w:hAnsi="Times New Roman" w:cs="Times New Roman"/>
          <w:sz w:val="26"/>
          <w:szCs w:val="26"/>
        </w:rPr>
        <w:t>279 569 338,64</w:t>
      </w:r>
      <w:r w:rsidRPr="00D47879">
        <w:rPr>
          <w:rFonts w:ascii="Times New Roman" w:hAnsi="Times New Roman" w:cs="Times New Roman"/>
          <w:sz w:val="26"/>
          <w:szCs w:val="26"/>
        </w:rPr>
        <w:t xml:space="preserve"> руб.</w:t>
      </w:r>
      <w:r w:rsidR="00A11C28">
        <w:rPr>
          <w:rFonts w:ascii="Times New Roman" w:hAnsi="Times New Roman" w:cs="Times New Roman"/>
          <w:sz w:val="26"/>
          <w:szCs w:val="26"/>
        </w:rPr>
        <w:t xml:space="preserve"> (+ 14,0 % к уровню на 01.01.2021)</w:t>
      </w:r>
      <w:r w:rsidR="00B94CEF">
        <w:rPr>
          <w:rFonts w:ascii="Times New Roman" w:hAnsi="Times New Roman" w:cs="Times New Roman"/>
          <w:sz w:val="26"/>
          <w:szCs w:val="26"/>
        </w:rPr>
        <w:t>.</w:t>
      </w:r>
    </w:p>
    <w:p w:rsidR="00003EA2" w:rsidRDefault="00EA7694" w:rsidP="00606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694">
        <w:rPr>
          <w:rFonts w:ascii="Times New Roman" w:hAnsi="Times New Roman" w:cs="Times New Roman"/>
          <w:sz w:val="26"/>
          <w:szCs w:val="26"/>
        </w:rPr>
        <w:t>Причинами роста дебиторской задолженно</w:t>
      </w:r>
      <w:r>
        <w:rPr>
          <w:rFonts w:ascii="Times New Roman" w:hAnsi="Times New Roman" w:cs="Times New Roman"/>
          <w:sz w:val="26"/>
          <w:szCs w:val="26"/>
        </w:rPr>
        <w:t>сти являются нарушение арендато</w:t>
      </w:r>
      <w:r w:rsidRPr="00EA7694">
        <w:rPr>
          <w:rFonts w:ascii="Times New Roman" w:hAnsi="Times New Roman" w:cs="Times New Roman"/>
          <w:sz w:val="26"/>
          <w:szCs w:val="26"/>
        </w:rPr>
        <w:t>рами обязательств по оплате арендных платежей в соответствии с заключенными договорами и банкротство арендаторов.</w:t>
      </w:r>
    </w:p>
    <w:p w:rsidR="007B47F9" w:rsidRDefault="00015C8D" w:rsidP="007B4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C8D">
        <w:rPr>
          <w:rFonts w:ascii="Times New Roman" w:hAnsi="Times New Roman" w:cs="Times New Roman"/>
          <w:sz w:val="26"/>
          <w:szCs w:val="26"/>
        </w:rPr>
        <w:t xml:space="preserve">Работа по сокращению просроченной дебиторской задолженности проводится Комитетом в соответствии с регламентом исполнения муниципальной функции по </w:t>
      </w:r>
      <w:r w:rsidRPr="00015C8D">
        <w:rPr>
          <w:rFonts w:ascii="Times New Roman" w:hAnsi="Times New Roman" w:cs="Times New Roman"/>
          <w:sz w:val="26"/>
          <w:szCs w:val="26"/>
        </w:rPr>
        <w:lastRenderedPageBreak/>
        <w:t>ведению претензионно-исковой работы по взысканию задолженности, утвержденным мэром города Череповца 26.04.2019 (далее также – Регламент).</w:t>
      </w:r>
    </w:p>
    <w:p w:rsidR="00015C8D" w:rsidRDefault="007B47F9" w:rsidP="007B47F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412606">
        <w:rPr>
          <w:rFonts w:ascii="Times New Roman" w:hAnsi="Times New Roman" w:cs="Times New Roman"/>
          <w:sz w:val="26"/>
          <w:szCs w:val="26"/>
        </w:rPr>
        <w:t xml:space="preserve">выборочной </w:t>
      </w:r>
      <w:r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8E1343" w:rsidRPr="005168BB">
        <w:rPr>
          <w:rFonts w:ascii="Times New Roman" w:hAnsi="Times New Roman" w:cs="Times New Roman"/>
          <w:sz w:val="26"/>
          <w:szCs w:val="26"/>
          <w:lang w:eastAsia="ru-RU"/>
        </w:rPr>
        <w:t xml:space="preserve">правильности формирования и отражения в бюджетном учете расчетов с дебиторами по арендной плате </w:t>
      </w:r>
      <w:r w:rsidRPr="005168BB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установлены </w:t>
      </w:r>
      <w:r w:rsidR="00015C8D">
        <w:rPr>
          <w:rFonts w:ascii="Times New Roman" w:hAnsi="Times New Roman" w:cs="Times New Roman"/>
          <w:sz w:val="26"/>
          <w:szCs w:val="26"/>
          <w:lang w:eastAsia="ru-RU"/>
        </w:rPr>
        <w:t>следующие нарушения и недостатки:</w:t>
      </w:r>
    </w:p>
    <w:p w:rsidR="00DB29A3" w:rsidRDefault="00015C8D" w:rsidP="00DB2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3913EF" w:rsidRPr="005168BB">
        <w:rPr>
          <w:rFonts w:ascii="Times New Roman" w:hAnsi="Times New Roman" w:cs="Times New Roman"/>
          <w:sz w:val="26"/>
          <w:szCs w:val="26"/>
          <w:lang w:eastAsia="ru-RU"/>
        </w:rPr>
        <w:t>Ведение бюджетного учета администрируемых Комитетом доходов не соответствует требованиям, установленным нормативными правовыми актами, регулирующими ведение бухгалтерского учета в государственном секторе</w:t>
      </w:r>
      <w:r w:rsidR="00412606" w:rsidRPr="00412606">
        <w:rPr>
          <w:rFonts w:ascii="Times New Roman" w:hAnsi="Times New Roman" w:cs="Times New Roman"/>
          <w:sz w:val="26"/>
          <w:szCs w:val="26"/>
          <w:lang w:eastAsia="ru-RU"/>
        </w:rPr>
        <w:t>, так как не обеспечивает своевременное отражени</w:t>
      </w:r>
      <w:r w:rsidR="00DB29A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412606" w:rsidRPr="00412606">
        <w:rPr>
          <w:rFonts w:ascii="Times New Roman" w:hAnsi="Times New Roman" w:cs="Times New Roman"/>
          <w:sz w:val="26"/>
          <w:szCs w:val="26"/>
          <w:lang w:eastAsia="ru-RU"/>
        </w:rPr>
        <w:t xml:space="preserve"> на счетах бухгалтерского учета фактов хозяйственной жизни</w:t>
      </w:r>
      <w:r w:rsidR="004126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B29A3" w:rsidRPr="00DB29A3" w:rsidRDefault="00412606" w:rsidP="00DB2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8F27BB">
        <w:rPr>
          <w:rFonts w:ascii="Times New Roman" w:hAnsi="Times New Roman" w:cs="Times New Roman"/>
          <w:sz w:val="26"/>
          <w:szCs w:val="26"/>
        </w:rPr>
        <w:t xml:space="preserve">Фактическая задолженность отдельных арендаторов не соответствует данным, </w:t>
      </w:r>
      <w:r w:rsidR="008F27BB" w:rsidRPr="005168BB">
        <w:rPr>
          <w:rFonts w:ascii="Times New Roman" w:hAnsi="Times New Roman" w:cs="Times New Roman"/>
          <w:sz w:val="26"/>
          <w:szCs w:val="26"/>
          <w:lang w:eastAsia="ru-RU"/>
        </w:rPr>
        <w:t xml:space="preserve">отраженным в расшифровках к ежеквартальным справкам </w:t>
      </w:r>
      <w:r w:rsidR="008F27BB" w:rsidRPr="005168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начисленных и полученных Комитетом доходах.</w:t>
      </w:r>
      <w:r w:rsidR="00DB2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9A3" w:rsidRPr="005168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Расхождения обусловлены ошибочным начислением платы за аренду земельных участков, как в проверяемом периоде, так и за его пределами.</w:t>
      </w:r>
    </w:p>
    <w:p w:rsidR="00DB29A3" w:rsidRDefault="00DB29A3" w:rsidP="003A1B7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A1B71" w:rsidRPr="009F3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Порядка определения размера арендной платы, утвержденного постановлением мэрии города Череповца от 25.12.2013 № 6263, </w:t>
      </w:r>
      <w:r w:rsidR="003A1B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пересчет арендной платы в связи с изменением методики расчета произведен отдельным арендаторам без применения коэффициента</w:t>
      </w:r>
      <w:r w:rsidR="003A1B71" w:rsidRPr="009F34B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индексирующего размер арендной платы исходя из уровня инфляции.</w:t>
      </w:r>
      <w:r w:rsidR="003A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к доначислению составила 233 622,97 руб.</w:t>
      </w:r>
    </w:p>
    <w:p w:rsidR="00C52444" w:rsidRDefault="00EA62AC" w:rsidP="00C52444">
      <w:pPr>
        <w:tabs>
          <w:tab w:val="right" w:pos="0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="002A7EF9">
        <w:rPr>
          <w:rFonts w:ascii="Times New Roman" w:hAnsi="Times New Roman" w:cs="Times New Roman"/>
          <w:sz w:val="26"/>
          <w:szCs w:val="26"/>
          <w:lang w:eastAsia="ru-RU"/>
        </w:rPr>
        <w:t>Выявлены</w:t>
      </w:r>
      <w:r w:rsidR="009C3763" w:rsidRPr="005168BB">
        <w:rPr>
          <w:rFonts w:ascii="Times New Roman" w:hAnsi="Times New Roman" w:cs="Times New Roman"/>
          <w:sz w:val="26"/>
          <w:szCs w:val="26"/>
          <w:lang w:eastAsia="ru-RU"/>
        </w:rPr>
        <w:t xml:space="preserve"> нарушения в части своевременного начисления и отражения в учете санкций за нарушение условий заключенных договоров аренды</w:t>
      </w:r>
      <w:r w:rsidR="00C5244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52444" w:rsidRDefault="00C52444" w:rsidP="00C52444">
      <w:pPr>
        <w:tabs>
          <w:tab w:val="right" w:pos="0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87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A7EF9">
        <w:rPr>
          <w:rFonts w:ascii="Times New Roman" w:hAnsi="Times New Roman" w:cs="Times New Roman"/>
          <w:sz w:val="26"/>
          <w:szCs w:val="26"/>
          <w:lang w:eastAsia="ru-RU"/>
        </w:rPr>
        <w:t xml:space="preserve">не отражены пени на сумму </w:t>
      </w:r>
      <w:r w:rsidR="002A7EF9">
        <w:rPr>
          <w:rFonts w:ascii="Times New Roman" w:eastAsia="Times New Roman" w:hAnsi="Times New Roman" w:cs="Times New Roman"/>
          <w:sz w:val="26"/>
          <w:szCs w:val="26"/>
          <w:lang w:eastAsia="ru-RU"/>
        </w:rPr>
        <w:t>2 848 </w:t>
      </w:r>
      <w:r w:rsidR="002A7EF9" w:rsidRPr="003913EF">
        <w:rPr>
          <w:rFonts w:ascii="Times New Roman" w:eastAsia="Times New Roman" w:hAnsi="Times New Roman" w:cs="Times New Roman"/>
          <w:sz w:val="26"/>
          <w:szCs w:val="26"/>
          <w:lang w:eastAsia="ru-RU"/>
        </w:rPr>
        <w:t>637,52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2444" w:rsidRDefault="00C52444" w:rsidP="00C52444">
      <w:pPr>
        <w:tabs>
          <w:tab w:val="right" w:pos="0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87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несвоевременно отражены пени на сумму 1 687 </w:t>
      </w:r>
      <w:r w:rsidR="009C3763" w:rsidRPr="003913EF">
        <w:rPr>
          <w:rFonts w:ascii="Times New Roman" w:eastAsia="Times New Roman" w:hAnsi="Times New Roman" w:cs="Times New Roman"/>
          <w:sz w:val="26"/>
          <w:szCs w:val="26"/>
          <w:lang w:eastAsia="ru-RU"/>
        </w:rPr>
        <w:t>488,00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3763" w:rsidRPr="00B46D19" w:rsidRDefault="00C52444" w:rsidP="00C52444">
      <w:pPr>
        <w:tabs>
          <w:tab w:val="right" w:pos="0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7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не начислены </w:t>
      </w:r>
      <w:r w:rsidR="009C3763" w:rsidRPr="003913EF">
        <w:rPr>
          <w:rFonts w:ascii="Times New Roman" w:hAnsi="Times New Roman" w:cs="Times New Roman"/>
          <w:sz w:val="26"/>
          <w:szCs w:val="26"/>
        </w:rPr>
        <w:t>штрафны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C3763" w:rsidRPr="003913EF">
        <w:rPr>
          <w:rFonts w:ascii="Times New Roman" w:hAnsi="Times New Roman" w:cs="Times New Roman"/>
          <w:sz w:val="26"/>
          <w:szCs w:val="26"/>
        </w:rPr>
        <w:t xml:space="preserve"> санкци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C3763" w:rsidRPr="003913EF">
        <w:rPr>
          <w:rFonts w:ascii="Times New Roman" w:hAnsi="Times New Roman" w:cs="Times New Roman"/>
          <w:sz w:val="26"/>
          <w:szCs w:val="26"/>
        </w:rPr>
        <w:t xml:space="preserve"> за нарушение условия </w:t>
      </w:r>
      <w:r w:rsidR="005E2720">
        <w:rPr>
          <w:rFonts w:ascii="Times New Roman" w:hAnsi="Times New Roman" w:cs="Times New Roman"/>
          <w:sz w:val="26"/>
          <w:szCs w:val="26"/>
        </w:rPr>
        <w:t xml:space="preserve">договора аренды земельного участка </w:t>
      </w:r>
      <w:r w:rsidR="009C3763" w:rsidRPr="003913EF">
        <w:rPr>
          <w:rFonts w:ascii="Times New Roman" w:hAnsi="Times New Roman" w:cs="Times New Roman"/>
          <w:sz w:val="26"/>
          <w:szCs w:val="26"/>
        </w:rPr>
        <w:t xml:space="preserve">о получении разрешения </w:t>
      </w:r>
      <w:r>
        <w:rPr>
          <w:rFonts w:ascii="Times New Roman" w:hAnsi="Times New Roman" w:cs="Times New Roman"/>
          <w:sz w:val="26"/>
          <w:szCs w:val="26"/>
        </w:rPr>
        <w:t xml:space="preserve">на строительство объекта, расположенного на участке, </w:t>
      </w:r>
      <w:r w:rsidR="009C3763" w:rsidRPr="003913EF">
        <w:rPr>
          <w:rFonts w:ascii="Times New Roman" w:hAnsi="Times New Roman" w:cs="Times New Roman"/>
          <w:sz w:val="26"/>
          <w:szCs w:val="26"/>
        </w:rPr>
        <w:t xml:space="preserve">в установленный срок </w:t>
      </w:r>
      <w:r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9C3763" w:rsidRPr="003913EF">
        <w:rPr>
          <w:rFonts w:ascii="Times New Roman" w:hAnsi="Times New Roman" w:cs="Times New Roman"/>
          <w:sz w:val="26"/>
          <w:szCs w:val="26"/>
        </w:rPr>
        <w:t>568 125,00 руб.</w:t>
      </w:r>
    </w:p>
    <w:p w:rsidR="00B9688E" w:rsidRPr="005168BB" w:rsidRDefault="00C52444" w:rsidP="009C376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9C376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138F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</w:t>
      </w:r>
      <w:r w:rsidR="000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8F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15C8D" w:rsidRPr="005168B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омитетом произведен необоснованный возврат сумм арендной платы за пользование имуществом и неустойки, оплаченных арендатором в срок, установленный уведомлением о расторжении договора аренды</w:t>
      </w:r>
      <w:r w:rsidR="00015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6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88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9688E" w:rsidRPr="005168B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 аренды имущества расторгнут Комитетом в одностороннем порядке.</w:t>
      </w:r>
      <w:r w:rsidR="00B96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76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B77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адолженность</w:t>
      </w:r>
      <w:r w:rsidR="009C3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взыскана в</w:t>
      </w:r>
      <w:r w:rsidR="00AB7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судебном порядке</w:t>
      </w:r>
      <w:r w:rsidR="009C37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00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9C3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B9688E" w:rsidRPr="00516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момент </w:t>
      </w:r>
      <w:r w:rsidR="009C3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B9688E" w:rsidRPr="005168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не погашена.</w:t>
      </w:r>
    </w:p>
    <w:p w:rsidR="009F34BF" w:rsidRDefault="00C52444" w:rsidP="009B0EC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3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3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 факт </w:t>
      </w:r>
      <w:r w:rsidR="009F34BF" w:rsidRPr="009F34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необоснованно</w:t>
      </w:r>
      <w:r w:rsidR="00636A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F34BF" w:rsidRPr="009F3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</w:t>
      </w:r>
      <w:r w:rsidR="00636AD2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9F34BF" w:rsidRPr="009F3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отсрочк</w:t>
      </w:r>
      <w:r w:rsidR="00636A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F34BF" w:rsidRPr="009F3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уплаты арендных платежей по договорам аренды земельных участков, заключенных в 2019 году с</w:t>
      </w:r>
      <w:r w:rsidR="00636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4BF" w:rsidRPr="009F34B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физическим лицом.</w:t>
      </w:r>
    </w:p>
    <w:p w:rsidR="00EA62AC" w:rsidRPr="005168BB" w:rsidRDefault="00C52444" w:rsidP="00EA62A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36AD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A62AC">
        <w:rPr>
          <w:rFonts w:ascii="Times New Roman" w:hAnsi="Times New Roman" w:cs="Times New Roman"/>
          <w:sz w:val="26"/>
          <w:szCs w:val="26"/>
          <w:lang w:eastAsia="ru-RU"/>
        </w:rPr>
        <w:t xml:space="preserve">Выявлены </w:t>
      </w:r>
      <w:r w:rsidR="00EA62AC" w:rsidRPr="005168BB">
        <w:rPr>
          <w:rFonts w:ascii="Times New Roman" w:hAnsi="Times New Roman" w:cs="Times New Roman"/>
          <w:sz w:val="26"/>
          <w:szCs w:val="26"/>
          <w:lang w:eastAsia="ru-RU"/>
        </w:rPr>
        <w:t>отдельные факты несоблюдения положений Регламента.</w:t>
      </w:r>
    </w:p>
    <w:p w:rsidR="006D5900" w:rsidRDefault="00C94CB2" w:rsidP="006D5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6D5900" w:rsidRPr="006D5900">
        <w:rPr>
          <w:rFonts w:ascii="Times New Roman" w:hAnsi="Times New Roman" w:cs="Times New Roman"/>
          <w:sz w:val="26"/>
          <w:szCs w:val="26"/>
        </w:rPr>
        <w:t xml:space="preserve">контрольного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внесены </w:t>
      </w:r>
      <w:r w:rsidR="006D5900" w:rsidRPr="006D5900">
        <w:rPr>
          <w:rFonts w:ascii="Times New Roman" w:hAnsi="Times New Roman" w:cs="Times New Roman"/>
          <w:sz w:val="26"/>
          <w:szCs w:val="26"/>
        </w:rPr>
        <w:t>представлени</w:t>
      </w:r>
      <w:r w:rsidR="006D5900">
        <w:rPr>
          <w:rFonts w:ascii="Times New Roman" w:hAnsi="Times New Roman" w:cs="Times New Roman"/>
          <w:sz w:val="26"/>
          <w:szCs w:val="26"/>
        </w:rPr>
        <w:t>я</w:t>
      </w:r>
      <w:r w:rsidR="002C1E45">
        <w:rPr>
          <w:rFonts w:ascii="Times New Roman" w:hAnsi="Times New Roman" w:cs="Times New Roman"/>
          <w:sz w:val="26"/>
          <w:szCs w:val="26"/>
        </w:rPr>
        <w:t xml:space="preserve"> </w:t>
      </w:r>
      <w:r w:rsidR="006D5900">
        <w:rPr>
          <w:rFonts w:ascii="Times New Roman" w:hAnsi="Times New Roman" w:cs="Times New Roman"/>
          <w:sz w:val="26"/>
          <w:szCs w:val="26"/>
        </w:rPr>
        <w:t>председателю комитета по управлению имуществом города Череповца и директору МКУ «ФБЦ»</w:t>
      </w:r>
      <w:r w:rsidR="002D3C1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6D59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912" w:rsidRPr="006D5900" w:rsidRDefault="00D77912" w:rsidP="006D5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912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 рассмотрена на заседании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D7791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7791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77912">
        <w:rPr>
          <w:rFonts w:ascii="Times New Roman" w:hAnsi="Times New Roman" w:cs="Times New Roman"/>
          <w:sz w:val="26"/>
          <w:szCs w:val="26"/>
        </w:rPr>
        <w:t>.</w:t>
      </w:r>
    </w:p>
    <w:sectPr w:rsidR="00D77912" w:rsidRPr="006D5900" w:rsidSect="00B950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49" w:rsidRDefault="002C0549" w:rsidP="00B950FA">
      <w:pPr>
        <w:spacing w:after="0" w:line="240" w:lineRule="auto"/>
      </w:pPr>
      <w:r>
        <w:separator/>
      </w:r>
    </w:p>
  </w:endnote>
  <w:endnote w:type="continuationSeparator" w:id="0">
    <w:p w:rsidR="002C0549" w:rsidRDefault="002C0549" w:rsidP="00B9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49" w:rsidRDefault="002C0549" w:rsidP="00B950FA">
      <w:pPr>
        <w:spacing w:after="0" w:line="240" w:lineRule="auto"/>
      </w:pPr>
      <w:r>
        <w:separator/>
      </w:r>
    </w:p>
  </w:footnote>
  <w:footnote w:type="continuationSeparator" w:id="0">
    <w:p w:rsidR="002C0549" w:rsidRDefault="002C0549" w:rsidP="00B9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952845"/>
      <w:docPartObj>
        <w:docPartGallery w:val="Page Numbers (Top of Page)"/>
        <w:docPartUnique/>
      </w:docPartObj>
    </w:sdtPr>
    <w:sdtEndPr/>
    <w:sdtContent>
      <w:p w:rsidR="00B950FA" w:rsidRDefault="00B950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C1C">
          <w:rPr>
            <w:noProof/>
          </w:rPr>
          <w:t>2</w:t>
        </w:r>
        <w:r>
          <w:fldChar w:fldCharType="end"/>
        </w:r>
      </w:p>
    </w:sdtContent>
  </w:sdt>
  <w:p w:rsidR="00B950FA" w:rsidRDefault="00B950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B6"/>
    <w:rsid w:val="000009F0"/>
    <w:rsid w:val="000014DA"/>
    <w:rsid w:val="00003079"/>
    <w:rsid w:val="00003EA2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5C8D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4D96"/>
    <w:rsid w:val="000371D5"/>
    <w:rsid w:val="00037453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906A0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3FFE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0C9C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5A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2CFB"/>
    <w:rsid w:val="00153109"/>
    <w:rsid w:val="00154618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20F"/>
    <w:rsid w:val="00183666"/>
    <w:rsid w:val="00184426"/>
    <w:rsid w:val="00184FBF"/>
    <w:rsid w:val="00185F2D"/>
    <w:rsid w:val="0018632A"/>
    <w:rsid w:val="001865C6"/>
    <w:rsid w:val="00187AAD"/>
    <w:rsid w:val="00187EAE"/>
    <w:rsid w:val="00192907"/>
    <w:rsid w:val="00192CA5"/>
    <w:rsid w:val="00194130"/>
    <w:rsid w:val="00195307"/>
    <w:rsid w:val="00195A7C"/>
    <w:rsid w:val="0019748E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1657"/>
    <w:rsid w:val="001F1DB1"/>
    <w:rsid w:val="001F205C"/>
    <w:rsid w:val="001F24BF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43E"/>
    <w:rsid w:val="00203463"/>
    <w:rsid w:val="0020399B"/>
    <w:rsid w:val="002050B5"/>
    <w:rsid w:val="00205F36"/>
    <w:rsid w:val="002064EF"/>
    <w:rsid w:val="00206652"/>
    <w:rsid w:val="002103F3"/>
    <w:rsid w:val="002112C4"/>
    <w:rsid w:val="002138F4"/>
    <w:rsid w:val="002164AC"/>
    <w:rsid w:val="00216A43"/>
    <w:rsid w:val="002202F0"/>
    <w:rsid w:val="002206DD"/>
    <w:rsid w:val="00224F8E"/>
    <w:rsid w:val="0022502F"/>
    <w:rsid w:val="002260C8"/>
    <w:rsid w:val="0022657E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112"/>
    <w:rsid w:val="00293C0F"/>
    <w:rsid w:val="00294339"/>
    <w:rsid w:val="00294D11"/>
    <w:rsid w:val="002952F8"/>
    <w:rsid w:val="0029601B"/>
    <w:rsid w:val="002A02DC"/>
    <w:rsid w:val="002A0F4E"/>
    <w:rsid w:val="002A18BF"/>
    <w:rsid w:val="002A3BB3"/>
    <w:rsid w:val="002A3F2F"/>
    <w:rsid w:val="002A572E"/>
    <w:rsid w:val="002A7B4E"/>
    <w:rsid w:val="002A7EF9"/>
    <w:rsid w:val="002B0AD2"/>
    <w:rsid w:val="002B1807"/>
    <w:rsid w:val="002B3F23"/>
    <w:rsid w:val="002B4E23"/>
    <w:rsid w:val="002B5F5E"/>
    <w:rsid w:val="002B6424"/>
    <w:rsid w:val="002B6CE7"/>
    <w:rsid w:val="002C0549"/>
    <w:rsid w:val="002C1B67"/>
    <w:rsid w:val="002C1E45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2ABA"/>
    <w:rsid w:val="002D2BDE"/>
    <w:rsid w:val="002D301C"/>
    <w:rsid w:val="002D3A59"/>
    <w:rsid w:val="002D3C1C"/>
    <w:rsid w:val="002D3F87"/>
    <w:rsid w:val="002D4553"/>
    <w:rsid w:val="002D537D"/>
    <w:rsid w:val="002D5A95"/>
    <w:rsid w:val="002D6E96"/>
    <w:rsid w:val="002D6EB8"/>
    <w:rsid w:val="002D7E69"/>
    <w:rsid w:val="002E09F6"/>
    <w:rsid w:val="002E2F77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66D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C73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13EF"/>
    <w:rsid w:val="00392251"/>
    <w:rsid w:val="00392453"/>
    <w:rsid w:val="00392FA0"/>
    <w:rsid w:val="00393D28"/>
    <w:rsid w:val="00394A2D"/>
    <w:rsid w:val="00395819"/>
    <w:rsid w:val="00395ACC"/>
    <w:rsid w:val="00395E7C"/>
    <w:rsid w:val="00396127"/>
    <w:rsid w:val="0039675E"/>
    <w:rsid w:val="003A1B71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BE"/>
    <w:rsid w:val="003C0140"/>
    <w:rsid w:val="003C18A5"/>
    <w:rsid w:val="003C1FC4"/>
    <w:rsid w:val="003C2375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640"/>
    <w:rsid w:val="003F0D3F"/>
    <w:rsid w:val="003F2C4A"/>
    <w:rsid w:val="003F3250"/>
    <w:rsid w:val="003F3AB5"/>
    <w:rsid w:val="003F66B1"/>
    <w:rsid w:val="003F7BF7"/>
    <w:rsid w:val="00400893"/>
    <w:rsid w:val="004021BE"/>
    <w:rsid w:val="00402F1B"/>
    <w:rsid w:val="00403E10"/>
    <w:rsid w:val="00404298"/>
    <w:rsid w:val="0040574C"/>
    <w:rsid w:val="00407FC7"/>
    <w:rsid w:val="00411326"/>
    <w:rsid w:val="0041260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5DDA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C2B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6ED5"/>
    <w:rsid w:val="004A7470"/>
    <w:rsid w:val="004B15D5"/>
    <w:rsid w:val="004B35E5"/>
    <w:rsid w:val="004B4EB6"/>
    <w:rsid w:val="004B526F"/>
    <w:rsid w:val="004B5320"/>
    <w:rsid w:val="004B5B55"/>
    <w:rsid w:val="004C227E"/>
    <w:rsid w:val="004C38D5"/>
    <w:rsid w:val="004C3FAD"/>
    <w:rsid w:val="004C444F"/>
    <w:rsid w:val="004C48D6"/>
    <w:rsid w:val="004C5D71"/>
    <w:rsid w:val="004C5F99"/>
    <w:rsid w:val="004C7CE7"/>
    <w:rsid w:val="004C7EFD"/>
    <w:rsid w:val="004D25E5"/>
    <w:rsid w:val="004D2AD0"/>
    <w:rsid w:val="004D2EF2"/>
    <w:rsid w:val="004D3D3E"/>
    <w:rsid w:val="004D3F0B"/>
    <w:rsid w:val="004D48D1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295B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279DF"/>
    <w:rsid w:val="00532241"/>
    <w:rsid w:val="00532603"/>
    <w:rsid w:val="005326BD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9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5AD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674"/>
    <w:rsid w:val="00592720"/>
    <w:rsid w:val="005933D6"/>
    <w:rsid w:val="00594B36"/>
    <w:rsid w:val="00594EA9"/>
    <w:rsid w:val="00594EE0"/>
    <w:rsid w:val="00596244"/>
    <w:rsid w:val="00596481"/>
    <w:rsid w:val="00596C4F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2720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5F70AB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06DA1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F63"/>
    <w:rsid w:val="00636AD2"/>
    <w:rsid w:val="0063706A"/>
    <w:rsid w:val="00637B8F"/>
    <w:rsid w:val="006433FF"/>
    <w:rsid w:val="0064460C"/>
    <w:rsid w:val="00644C2A"/>
    <w:rsid w:val="00646384"/>
    <w:rsid w:val="00646404"/>
    <w:rsid w:val="00647E7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20C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0D5D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4785"/>
    <w:rsid w:val="00685E23"/>
    <w:rsid w:val="006913DC"/>
    <w:rsid w:val="00691A4A"/>
    <w:rsid w:val="0069382D"/>
    <w:rsid w:val="00694193"/>
    <w:rsid w:val="00695D97"/>
    <w:rsid w:val="00696F80"/>
    <w:rsid w:val="006A0380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69C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5900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07AED"/>
    <w:rsid w:val="0071089C"/>
    <w:rsid w:val="0071191F"/>
    <w:rsid w:val="007158F7"/>
    <w:rsid w:val="00716062"/>
    <w:rsid w:val="00716990"/>
    <w:rsid w:val="00716A31"/>
    <w:rsid w:val="00716AD3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2308"/>
    <w:rsid w:val="00783810"/>
    <w:rsid w:val="00783D15"/>
    <w:rsid w:val="00784251"/>
    <w:rsid w:val="0078580A"/>
    <w:rsid w:val="00785B83"/>
    <w:rsid w:val="007860D0"/>
    <w:rsid w:val="00786A6F"/>
    <w:rsid w:val="00791CFF"/>
    <w:rsid w:val="00791FD5"/>
    <w:rsid w:val="007925CF"/>
    <w:rsid w:val="00792701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47F9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3E6D"/>
    <w:rsid w:val="007D44B6"/>
    <w:rsid w:val="007D6202"/>
    <w:rsid w:val="007D7277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1343"/>
    <w:rsid w:val="008E37B7"/>
    <w:rsid w:val="008E5CB2"/>
    <w:rsid w:val="008E6A79"/>
    <w:rsid w:val="008E6A8E"/>
    <w:rsid w:val="008E715A"/>
    <w:rsid w:val="008E79BA"/>
    <w:rsid w:val="008F09E8"/>
    <w:rsid w:val="008F0A23"/>
    <w:rsid w:val="008F11F3"/>
    <w:rsid w:val="008F27BB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55C5"/>
    <w:rsid w:val="0094584E"/>
    <w:rsid w:val="009459DC"/>
    <w:rsid w:val="009468C9"/>
    <w:rsid w:val="00946F55"/>
    <w:rsid w:val="0094779E"/>
    <w:rsid w:val="00950BF1"/>
    <w:rsid w:val="00952DA4"/>
    <w:rsid w:val="00953CAA"/>
    <w:rsid w:val="009542EC"/>
    <w:rsid w:val="009545E5"/>
    <w:rsid w:val="00954BCC"/>
    <w:rsid w:val="00955408"/>
    <w:rsid w:val="00955704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0ECD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3763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4BF"/>
    <w:rsid w:val="009F3B0D"/>
    <w:rsid w:val="009F3C8E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1C28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47D35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61B3"/>
    <w:rsid w:val="00A70D16"/>
    <w:rsid w:val="00A71754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B775C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029B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7318"/>
    <w:rsid w:val="00B27401"/>
    <w:rsid w:val="00B27710"/>
    <w:rsid w:val="00B30647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46D19"/>
    <w:rsid w:val="00B50444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4CEF"/>
    <w:rsid w:val="00B950FA"/>
    <w:rsid w:val="00B9688E"/>
    <w:rsid w:val="00B96C40"/>
    <w:rsid w:val="00B96E10"/>
    <w:rsid w:val="00BA12A7"/>
    <w:rsid w:val="00BA18D6"/>
    <w:rsid w:val="00BA2650"/>
    <w:rsid w:val="00BA574C"/>
    <w:rsid w:val="00BA5C92"/>
    <w:rsid w:val="00BA5CF4"/>
    <w:rsid w:val="00BA6020"/>
    <w:rsid w:val="00BB09EA"/>
    <w:rsid w:val="00BB0FBA"/>
    <w:rsid w:val="00BB1953"/>
    <w:rsid w:val="00BB206E"/>
    <w:rsid w:val="00BB25F6"/>
    <w:rsid w:val="00BB33E8"/>
    <w:rsid w:val="00BB3693"/>
    <w:rsid w:val="00BB436E"/>
    <w:rsid w:val="00BB6B89"/>
    <w:rsid w:val="00BB6E5E"/>
    <w:rsid w:val="00BB7682"/>
    <w:rsid w:val="00BC27F5"/>
    <w:rsid w:val="00BC2DF9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325"/>
    <w:rsid w:val="00BF5BB8"/>
    <w:rsid w:val="00C00405"/>
    <w:rsid w:val="00C016B1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2444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58E8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4CB2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1466"/>
    <w:rsid w:val="00CC475E"/>
    <w:rsid w:val="00CC4DE2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8F8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2FBB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47879"/>
    <w:rsid w:val="00D50725"/>
    <w:rsid w:val="00D51A6C"/>
    <w:rsid w:val="00D522EE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77912"/>
    <w:rsid w:val="00D80570"/>
    <w:rsid w:val="00D80C7C"/>
    <w:rsid w:val="00D8158B"/>
    <w:rsid w:val="00D820AB"/>
    <w:rsid w:val="00D828AE"/>
    <w:rsid w:val="00D8323D"/>
    <w:rsid w:val="00D84679"/>
    <w:rsid w:val="00D86868"/>
    <w:rsid w:val="00D90CCF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A6BAE"/>
    <w:rsid w:val="00DB0717"/>
    <w:rsid w:val="00DB0E41"/>
    <w:rsid w:val="00DB29A3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6F32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1D08"/>
    <w:rsid w:val="00DF309A"/>
    <w:rsid w:val="00DF353C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62AC"/>
    <w:rsid w:val="00EA7694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06FC"/>
    <w:rsid w:val="00ED1532"/>
    <w:rsid w:val="00ED3CC5"/>
    <w:rsid w:val="00ED6FE0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EF4B74"/>
    <w:rsid w:val="00F010E8"/>
    <w:rsid w:val="00F01285"/>
    <w:rsid w:val="00F012C3"/>
    <w:rsid w:val="00F02CF8"/>
    <w:rsid w:val="00F02EE6"/>
    <w:rsid w:val="00F058DF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56BD2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70716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1F1E"/>
    <w:rsid w:val="00FD2824"/>
    <w:rsid w:val="00FD3353"/>
    <w:rsid w:val="00FD3625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B3F6"/>
  <w15:docId w15:val="{D55071F0-2BF3-404A-A9FC-1061D36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0FA"/>
  </w:style>
  <w:style w:type="paragraph" w:styleId="a7">
    <w:name w:val="footer"/>
    <w:basedOn w:val="a"/>
    <w:link w:val="a8"/>
    <w:uiPriority w:val="99"/>
    <w:unhideWhenUsed/>
    <w:rsid w:val="00B9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350D-E3E0-4E45-BD6B-AC18C5BF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Пешнина Иванна Андреевна</cp:lastModifiedBy>
  <cp:revision>96</cp:revision>
  <cp:lastPrinted>2022-03-25T05:29:00Z</cp:lastPrinted>
  <dcterms:created xsi:type="dcterms:W3CDTF">2018-09-07T11:14:00Z</dcterms:created>
  <dcterms:modified xsi:type="dcterms:W3CDTF">2022-04-26T11:52:00Z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