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CA" w:rsidRPr="00AD342C" w:rsidRDefault="006836CA" w:rsidP="00AD34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42C">
        <w:rPr>
          <w:rFonts w:ascii="Times New Roman" w:hAnsi="Times New Roman" w:cs="Times New Roman"/>
          <w:b/>
          <w:sz w:val="26"/>
          <w:szCs w:val="26"/>
        </w:rPr>
        <w:t>Тексты нормативных правовых актов, регулирующих осуществление муниципального земельного контроля</w:t>
      </w:r>
    </w:p>
    <w:p w:rsidR="00AD342C" w:rsidRDefault="00AD342C" w:rsidP="00AD342C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eastAsia="ru-RU"/>
        </w:rPr>
      </w:pPr>
    </w:p>
    <w:tbl>
      <w:tblPr>
        <w:tblStyle w:val="a5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6378"/>
        <w:gridCol w:w="4404"/>
        <w:gridCol w:w="3924"/>
      </w:tblGrid>
      <w:tr w:rsidR="002F4C8E" w:rsidTr="00E528B1">
        <w:tc>
          <w:tcPr>
            <w:tcW w:w="98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37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Наименование НПА</w:t>
            </w:r>
          </w:p>
        </w:tc>
        <w:tc>
          <w:tcPr>
            <w:tcW w:w="4404" w:type="dxa"/>
          </w:tcPr>
          <w:p w:rsidR="000C0865" w:rsidRP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Ссылка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val="en-US" w:eastAsia="ru-RU"/>
              </w:rPr>
              <w:t>pravo.gov.ru</w:t>
            </w:r>
          </w:p>
        </w:tc>
        <w:tc>
          <w:tcPr>
            <w:tcW w:w="3924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Ссылка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КонсультантПлюс</w:t>
            </w:r>
            <w:proofErr w:type="spellEnd"/>
            <w:r w:rsidR="005E7A6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/Гарант</w:t>
            </w:r>
          </w:p>
        </w:tc>
      </w:tr>
      <w:tr w:rsidR="002F4C8E" w:rsidTr="00E528B1">
        <w:tc>
          <w:tcPr>
            <w:tcW w:w="98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378" w:type="dxa"/>
          </w:tcPr>
          <w:p w:rsidR="000C0865" w:rsidRDefault="000C0865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Конституция Российской Федерации 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12.12.1993</w:t>
            </w:r>
          </w:p>
        </w:tc>
        <w:tc>
          <w:tcPr>
            <w:tcW w:w="4404" w:type="dxa"/>
          </w:tcPr>
          <w:p w:rsidR="000C0865" w:rsidRDefault="00D5498B" w:rsidP="000C086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6" w:history="1">
              <w:r w:rsidR="000C0865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http://pravo.gov.ru/proxy/ips/?searchres=&amp;bpas=cd00000&amp;intelsearch=%CA%EE%ED%F1%F2%E8%F2%F3%F6%E8%FF+%D0%EE%F1%F1%E8%E9%F1%EA%EE%E9+%D4%E5%E4%E5%F0%E0%F6%E8%E8+&amp;sort=-1</w:t>
              </w:r>
            </w:hyperlink>
          </w:p>
          <w:p w:rsidR="000C0865" w:rsidRDefault="000C0865" w:rsidP="002F4C8E">
            <w:pPr>
              <w:spacing w:line="200" w:lineRule="atLeast"/>
              <w:ind w:right="5254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7" w:history="1">
              <w:r w:rsidR="00587B94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http://www.consultant.ru/document/cons_doc_LAW_28399/</w:t>
              </w:r>
            </w:hyperlink>
          </w:p>
          <w:p w:rsidR="00587B94" w:rsidRDefault="00587B94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E528B1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378" w:type="dxa"/>
          </w:tcPr>
          <w:p w:rsidR="000C0865" w:rsidRDefault="00E528B1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440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8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http://pravo.gov.ru/proxy/ips/?searchres=&amp;bpas=cd00000&amp;intelsearch=%E7%E5%EC%E5%EB%FC%ED%FB%E9+%EA%EE%E4%E5%EA%F1&amp;sort=-1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9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http://www.consultant.ru/document/cons_doc_LAW_33773/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37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Кодекс Российской Федерации об административных правонарушениях от 30.12.2001</w:t>
            </w:r>
            <w:r w:rsidR="00DD3AE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 w:rsidRPr="00AD342C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 195-ФЗ</w:t>
            </w:r>
          </w:p>
        </w:tc>
        <w:tc>
          <w:tcPr>
            <w:tcW w:w="4404" w:type="dxa"/>
          </w:tcPr>
          <w:p w:rsidR="007031D2" w:rsidRPr="007031D2" w:rsidRDefault="00D5498B" w:rsidP="00AD342C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0" w:history="1">
              <w:r w:rsidR="000B5837" w:rsidRPr="00CF0E2A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lang w:eastAsia="ru-RU"/>
                </w:rPr>
                <w:t>http://pravo.gov.ru/proxy/ips/?searchres=&amp;bpas=cd00000&amp;intelsearch=%CA%EE%E4%E5%EA%F1+%D0%EE%F1%F1%E8%E9%F1%EA%EE%E9+%D4%E5%E4%E5%F0%E0%F6%E8%E8+%EE%E1+%E0%E4%EC%E8%ED%E8%F1%F2%F0%E0%F2%E8%E2%ED%FB%F5+%EF%F0%E0%E2%EE%ED%E0%F0%F3%F8%E5%ED%E8%FF%F5&amp;sort=-1</w:t>
              </w:r>
            </w:hyperlink>
          </w:p>
        </w:tc>
        <w:tc>
          <w:tcPr>
            <w:tcW w:w="392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1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http://www.consultant.ru/document/cons_doc_LAW_34661/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37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7031D2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Гражданский кодекс Российской Федерации от 30.11.1994 № 51-ФЗ</w:t>
            </w:r>
          </w:p>
        </w:tc>
        <w:tc>
          <w:tcPr>
            <w:tcW w:w="440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2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http://pravo.gov.ru/proxy/ips/?searchres=&amp;bpas=cd00000&amp;intelsearch=%C3%F0%E0%E6%E4%E0%ED%F1%EA%E8%E9+%EA%EE%E4%E5%EA%F1+%D0%EE%F1%F1%E8%E9%F1%EA%EE%E9+%D4%E5%E4%E5%F0%E0%F6%E8%E8+%EE%F2+30.11.1994+%E2%84%96+51-%D4%C7&amp;sort=-</w:t>
              </w:r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1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3" w:history="1">
              <w:r w:rsidR="007031D2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http://www.consultant.ru/document/cons_doc_LAW_5142/</w:t>
              </w:r>
            </w:hyperlink>
          </w:p>
          <w:p w:rsidR="007031D2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7031D2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6378" w:type="dxa"/>
          </w:tcPr>
          <w:p w:rsidR="000C0865" w:rsidRDefault="00DD3AEB" w:rsidP="00DD3AEB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 Российской Федерации от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06.10.2003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 131-ФЗ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DD3AE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4" w:history="1">
              <w:r w:rsidR="00DD3A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http://pravo.gov.ru/proxy/ips/?searchres=&amp;bpas=cd00000&amp;intelsearch=%EE%F2+06.10.2003+%E3.+%E2%84%96+131-%D4%C7&amp;sort=-1</w:t>
              </w:r>
            </w:hyperlink>
          </w:p>
          <w:p w:rsidR="00DD3AEB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5" w:history="1">
              <w:r w:rsidR="00DD3A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http://www.consultant.ru/document/cons_doc_LAW_44571/</w:t>
              </w:r>
            </w:hyperlink>
          </w:p>
          <w:p w:rsidR="00DD3AEB" w:rsidRDefault="00DD3AE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2F4C8E" w:rsidTr="00E528B1">
        <w:tc>
          <w:tcPr>
            <w:tcW w:w="988" w:type="dxa"/>
          </w:tcPr>
          <w:p w:rsidR="000C0865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378" w:type="dxa"/>
          </w:tcPr>
          <w:p w:rsidR="000C0865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Федеральный закон Российской Федерации от 31.07.2020 № 248-ФЗ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6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http://pravo.gov.ru/proxy/ips/?searchres=&amp;bpas=cd00000&amp;intelsearch=%EE%F2+31.07.2020+%E2%84%96+248-%D4%C7&amp;sort=-1</w:t>
              </w:r>
            </w:hyperlink>
          </w:p>
          <w:p w:rsidR="00D80C4E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C0865" w:rsidRDefault="00D5498B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7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http://www.consultant.ru/document/cons_doc_LAW_358750/</w:t>
              </w:r>
            </w:hyperlink>
          </w:p>
          <w:p w:rsidR="00D80C4E" w:rsidRDefault="00D80C4E" w:rsidP="00AD342C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378" w:type="dxa"/>
          </w:tcPr>
          <w:p w:rsidR="00D80C4E" w:rsidRPr="006836CA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80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 от 02.05.2006 № 59-ФЗ «О порядке рассмотрения обращений граждан Российской Федерации»</w:t>
            </w:r>
          </w:p>
        </w:tc>
        <w:tc>
          <w:tcPr>
            <w:tcW w:w="440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8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http://pravo.gov.ru/proxy/ips/?searchres=&amp;bpas=cd00000&amp;intelsearch=%EE%F2+02.05.2006+%E2%84%96%E2%80%8959-%D4%C7+&amp;sort=-1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19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http://www.consultant.ru/document/cons_doc_LAW_59999/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378" w:type="dxa"/>
          </w:tcPr>
          <w:p w:rsidR="00D80C4E" w:rsidRPr="006836CA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80C4E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Федеральный закон от 09.02.2009 № 8-ФЗ «Об обеспечении доступа к информации о деятельности государственных органов и органов местного самоуправления»</w:t>
            </w:r>
          </w:p>
        </w:tc>
        <w:tc>
          <w:tcPr>
            <w:tcW w:w="440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0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http://pravo.gov.ru/proxy/ips/?searchres=&amp;bpas=cd00000&amp;intelsearch=N+8-%D4%C7+%EE%F2+09.02.2009&amp;sort=-1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1" w:history="1">
              <w:r w:rsidR="00D80C4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http://www.consultant.ru/document/cons_doc_LAW_84602/</w:t>
              </w:r>
            </w:hyperlink>
          </w:p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D80C4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6378" w:type="dxa"/>
          </w:tcPr>
          <w:p w:rsidR="00D80C4E" w:rsidRPr="006836CA" w:rsidRDefault="000B5837" w:rsidP="00A811A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B5837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РФ от 24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.11.</w:t>
            </w:r>
            <w:r w:rsidRPr="000B5837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2021 </w:t>
            </w:r>
            <w:r w:rsidR="00A811A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 2019 «</w:t>
            </w:r>
            <w:r w:rsidRPr="000B5837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      </w:r>
            <w:r w:rsidR="00A811A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6F0326" w:rsidRPr="00773800" w:rsidRDefault="00D5498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2" w:history="1">
              <w:r w:rsidR="00773800" w:rsidRPr="00773800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http://pravo.gov.ru/proxy/ips/?searchres=&amp;bpas=cd00000&amp;intelsearch=%CF%EE%F1%F2%E0%ED%EE%E2%EB%E5%ED%E8%E5+%CF%F0%E0%E2%E8%F2%E5%EB%FC%F1%F2%E2%E0+%D0%D4+%EE%F2+24.11.2021+%E2%84%96+2019&amp;sort=-1</w:t>
              </w:r>
            </w:hyperlink>
          </w:p>
          <w:p w:rsidR="00773800" w:rsidRPr="00773800" w:rsidRDefault="00773800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6F0326" w:rsidRDefault="00D5498B" w:rsidP="00D80C4E">
            <w:pPr>
              <w:spacing w:line="200" w:lineRule="atLeast"/>
              <w:textAlignment w:val="baseline"/>
              <w:outlineLvl w:val="4"/>
            </w:pPr>
            <w:hyperlink r:id="rId23" w:anchor="/document/403118957/paragraph/1/doclist/7271/showentries/0/highlight/Постановление%20Правительства%20РФ%20от%2024%20ноября%202021%20г.%20N%202019:0" w:history="1">
              <w:r w:rsidR="006F0326" w:rsidRPr="00CF0E2A">
                <w:rPr>
                  <w:rStyle w:val="a3"/>
                </w:rPr>
                <w:t>http://ivo.garant.ru/#/document/403118957/paragraph/1/doclist/7271/showentries/0/highlight/Постановление%20Правительства%20РФ%20от%2024%20ноября%202021%20г.%20N%202019:0</w:t>
              </w:r>
            </w:hyperlink>
          </w:p>
          <w:p w:rsidR="006F0326" w:rsidRPr="006F0326" w:rsidRDefault="006F0326" w:rsidP="00D80C4E">
            <w:pPr>
              <w:spacing w:line="200" w:lineRule="atLeast"/>
              <w:textAlignment w:val="baseline"/>
              <w:outlineLvl w:val="4"/>
            </w:pPr>
          </w:p>
        </w:tc>
      </w:tr>
      <w:tr w:rsidR="00D80C4E" w:rsidTr="00E528B1">
        <w:tc>
          <w:tcPr>
            <w:tcW w:w="988" w:type="dxa"/>
          </w:tcPr>
          <w:p w:rsidR="00D80C4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6378" w:type="dxa"/>
          </w:tcPr>
          <w:p w:rsidR="00D80C4E" w:rsidRPr="006836CA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Российской Федерации от</w:t>
            </w:r>
            <w:r w:rsid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25.06.2021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990 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Об утверждении Правил разработки и утверждения контрольными (надзорными) органами программы профилактики 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рисков причинения вреда (ущерба) охраняемым законом ценностям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4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http://pravo.gov.ru/proxy/ips/?searchres=&amp;bpas=cd00000&amp;intelsearch=%EE%F2+25.06.2021+%E3.+%E2%84%96+990&amp;sort=-1</w:t>
              </w:r>
            </w:hyperlink>
          </w:p>
          <w:p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5" w:anchor="/document/401399931/paragraph/1/doclist/23898/showentries/0/highlight/%D0%BE%D1%82%2025.06.2021%20%D0%B3.%20%E2%84%96%20990:3" w:history="1">
              <w:r w:rsidR="005E7A6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http://ivo.garant.ru/#/document/401399931/paragraph/1/doclist/23898/showentries/0/highlight/%D0%BE%D1%82%2025.06.2021%20%D</w:t>
              </w:r>
              <w:r w:rsidR="005E7A6E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lastRenderedPageBreak/>
                <w:t>0%B3.%20%E2%84%96%20990:3</w:t>
              </w:r>
            </w:hyperlink>
          </w:p>
          <w:p w:rsidR="005E7A6E" w:rsidRDefault="005E7A6E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D80C4E" w:rsidTr="00E528B1">
        <w:tc>
          <w:tcPr>
            <w:tcW w:w="988" w:type="dxa"/>
          </w:tcPr>
          <w:p w:rsidR="00D80C4E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6378" w:type="dxa"/>
          </w:tcPr>
          <w:p w:rsidR="00D80C4E" w:rsidRPr="006836CA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Российской Федерации от</w:t>
            </w:r>
            <w:r w:rsid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31.12.2020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№ 2428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6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http://pravo.gov.ru/proxy/ips/?searchres=&amp;bpas=cd00000&amp;intelsearch=%EE%F2+31.12.2020+%E3.+%E2%84%96+2428&amp;sort=-1</w:t>
              </w:r>
            </w:hyperlink>
          </w:p>
          <w:p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D80C4E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7" w:anchor="/document/400170416/paragraph/1/doclist/23916/showentries/0/highlight/%D0%BE%D1%82%2031.12.2020%20%D0%B3.%20%E2%84%96%202428:5" w:history="1">
              <w:r w:rsidR="000861EB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http://ivo.garant.ru/#/document/400170416/paragraph/1/doclist/23916/showentries/0/highlight/%D0%BE%D1%82%2031.12.2020%20%D0%B3.%20%E2%84%96%202428:5</w:t>
              </w:r>
            </w:hyperlink>
          </w:p>
          <w:p w:rsidR="000861EB" w:rsidRDefault="000861E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Tr="00E528B1">
        <w:tc>
          <w:tcPr>
            <w:tcW w:w="988" w:type="dxa"/>
          </w:tcPr>
          <w:p w:rsidR="000861EB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6378" w:type="dxa"/>
          </w:tcPr>
          <w:p w:rsidR="000861EB" w:rsidRPr="006836CA" w:rsidRDefault="00BA5DA3" w:rsidP="00BA5DA3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Постановление Правительства РФ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.03.2021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№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 338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BA5DA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межведомственном информационном взаимодействии в рамках осуществления государственного контроля (надзора),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861E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8" w:history="1">
              <w:r w:rsidR="00BA5DA3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http://pravo.gov.ru/proxy/ips/?searchres=&amp;bpas=cd00000&amp;intelsearch=%EE%F2+06.03.2021+%E2%84%96+338+&amp;sort=-1</w:t>
              </w:r>
            </w:hyperlink>
          </w:p>
          <w:p w:rsidR="00BA5DA3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29" w:anchor="/document/400431324/paragraph/1/doclist/23927/showentries/0/highlight/%D0%BE%D1%82%2006.03.2021%20%E2%84%96%20338:7" w:history="1">
              <w:r w:rsidR="00BA5DA3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http://ivo.garant.ru/#/document/400431324/paragraph/1/doclist/23927/showentries/0/highlight/%D0%BE%D1%82%2006.03.2021%20%E2%84%96%20338:7</w:t>
              </w:r>
            </w:hyperlink>
          </w:p>
          <w:p w:rsidR="00BA5DA3" w:rsidRDefault="00BA5DA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Tr="00E528B1">
        <w:tc>
          <w:tcPr>
            <w:tcW w:w="988" w:type="dxa"/>
          </w:tcPr>
          <w:p w:rsidR="000861EB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6378" w:type="dxa"/>
          </w:tcPr>
          <w:p w:rsidR="000861EB" w:rsidRPr="006836CA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0" w:history="1"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0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7.12.2020 № 2041 </w:t>
              </w:r>
            </w:hyperlink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r w:rsidR="00EA6D2D" w:rsidRPr="006836CA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</w:t>
            </w:r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0861E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1" w:history="1">
              <w:r w:rsidR="00EA6D2D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http://pravo.gov.ru/proxy/ips/?searchres=&amp;bpas=cd00000&amp;intelsearch=%EE%F2+07.12.2020+%E2%84%96+2041&amp;sort=-1</w:t>
              </w:r>
            </w:hyperlink>
          </w:p>
          <w:p w:rsidR="00EA6D2D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2" w:anchor="/document/75030324/paragraph/1/doclist/23934/showentries/0/highlight/%D0%BE%D1%82%2007.12.2020%20%E2%84%96%202041:9" w:history="1">
              <w:r w:rsidR="00EA6D2D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http://ivo.garant.ru/#/document/75030324/paragraph/1/doclist/23934/showentries/0/highlight/%D0%BE%D1%82%2007.12.2020%20%E2%84%96%202041:9</w:t>
              </w:r>
            </w:hyperlink>
          </w:p>
          <w:p w:rsidR="00EA6D2D" w:rsidRDefault="00EA6D2D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F33CEF" w:rsidTr="00E528B1">
        <w:tc>
          <w:tcPr>
            <w:tcW w:w="988" w:type="dxa"/>
          </w:tcPr>
          <w:p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6378" w:type="dxa"/>
          </w:tcPr>
          <w:p w:rsidR="00F33CEF" w:rsidRPr="00F33CEF" w:rsidRDefault="00F33CEF" w:rsidP="00F33CEF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F33CEF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РФ от 08.09.2021 № 1520 «Об особенностях проведения в 2022 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</w:t>
            </w:r>
          </w:p>
        </w:tc>
        <w:tc>
          <w:tcPr>
            <w:tcW w:w="4404" w:type="dxa"/>
          </w:tcPr>
          <w:p w:rsidR="00F33CEF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3" w:history="1">
              <w:r w:rsidR="00F33CEF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http://pravo.gov.ru/proxy/ips/?searchres=&amp;bpas=cd00000&amp;intelsearch=%EE%F2+08.09.2021+%E2%84%96+1520&amp;sort=-1</w:t>
              </w:r>
            </w:hyperlink>
          </w:p>
          <w:p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F33CEF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4" w:anchor="/document/402777354/paragraph/1/doclist/23955/showentries/0/highlight/%D0%BE%D1%82%2008.09.2021%20%E2%84%96%201520:13" w:history="1">
              <w:r w:rsidR="00F33CEF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http://ivo.garant.ru/#/document/402777354/paragraph/1/doclist/23955/showentries/0/highlight/%D0%BE%D1%82%2008.09.2021%20%E2%84%96%201520:13</w:t>
              </w:r>
            </w:hyperlink>
          </w:p>
          <w:p w:rsidR="00F33CEF" w:rsidRDefault="00F33CEF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9C7D8B" w:rsidTr="00E528B1">
        <w:tc>
          <w:tcPr>
            <w:tcW w:w="988" w:type="dxa"/>
          </w:tcPr>
          <w:p w:rsidR="009C7D8B" w:rsidRDefault="005F2495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6378" w:type="dxa"/>
          </w:tcPr>
          <w:p w:rsidR="009C7D8B" w:rsidRPr="009C7D8B" w:rsidRDefault="009C7D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9C7D8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Постановление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</w:t>
            </w:r>
            <w:r w:rsidRPr="009C7D8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применению, актуализации форм проверочных листов, а также случаев обязательного применения проверочных листов»</w:t>
            </w:r>
          </w:p>
        </w:tc>
        <w:tc>
          <w:tcPr>
            <w:tcW w:w="4404" w:type="dxa"/>
          </w:tcPr>
          <w:p w:rsidR="009C7D8B" w:rsidRPr="009C7D8B" w:rsidRDefault="00D5498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5" w:history="1">
              <w:r w:rsidR="009C7D8B" w:rsidRPr="009C7D8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http://pravo.gov.ru/proxy/ips/?searchres=&amp;bpas=cd00000&amp;intelsearch=%EE%F2+27.10.2021+%E2%84%96+1844+&amp;sort=-1</w:t>
              </w:r>
            </w:hyperlink>
          </w:p>
          <w:p w:rsidR="009C7D8B" w:rsidRPr="009C7D8B" w:rsidRDefault="009C7D8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9C7D8B" w:rsidRPr="009C7D8B" w:rsidRDefault="00D5498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6" w:anchor="/document/402987948/paragraph/1/doclist/2661/showentries/0/highlight/:3" w:history="1">
              <w:r w:rsidR="009C7D8B" w:rsidRPr="009C7D8B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http://ivo.garant.ru/#/document/402987948/paragraph/1/doclist/2661/showentries/0/highlight/:3</w:t>
              </w:r>
            </w:hyperlink>
          </w:p>
          <w:p w:rsidR="009C7D8B" w:rsidRPr="009C7D8B" w:rsidRDefault="009C7D8B" w:rsidP="00D80C4E">
            <w:pPr>
              <w:spacing w:line="200" w:lineRule="atLeast"/>
              <w:textAlignment w:val="baseline"/>
              <w:outlineLvl w:val="4"/>
              <w:rPr>
                <w:rStyle w:val="a3"/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0861EB" w:rsidTr="00E528B1">
        <w:tc>
          <w:tcPr>
            <w:tcW w:w="988" w:type="dxa"/>
          </w:tcPr>
          <w:p w:rsidR="000861EB" w:rsidRDefault="005F2495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6378" w:type="dxa"/>
          </w:tcPr>
          <w:p w:rsidR="000861EB" w:rsidRPr="006836CA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7" w:history="1"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Приказ Министерства экономического развития РФ от 31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.03.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2021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№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 xml:space="preserve"> 151 </w:t>
              </w:r>
              <w:r w:rsidR="00EA6D2D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«</w:t>
              </w:r>
              <w:r w:rsidR="00EA6D2D" w:rsidRPr="006836CA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О типовых формах документов, используемых контрольным (надзорным) органом</w:t>
              </w:r>
            </w:hyperlink>
            <w:r w:rsidR="00EA6D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404" w:type="dxa"/>
          </w:tcPr>
          <w:p w:rsidR="000861E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8" w:history="1"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http://pravo.gov.ru/proxy/ips/?searchres=&amp;bpas=cd00000&amp;intelsearch=%EE%F2+31.03.2021+%E2%84%96+151&amp;sort=-1</w:t>
              </w:r>
            </w:hyperlink>
          </w:p>
          <w:p w:rsidR="005E27D8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0861E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39" w:anchor="/document/400839591/paragraph/1/doclist/23940/showentries/0/highlight/%D0%BE%D1%82%2031.03.2021%20%E2%84%96%20151:11" w:history="1">
              <w:r w:rsidR="005E27D8" w:rsidRPr="00366B1F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http://ivo.garant.ru/#/document/400839591/paragraph/1/doclist/23940/showentries/0/highlight/%D0%BE%D1%82%2031.03.2021%20%E2%84%96%20151:11</w:t>
              </w:r>
            </w:hyperlink>
          </w:p>
          <w:p w:rsidR="005E27D8" w:rsidRDefault="005E27D8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4F629B" w:rsidTr="00CB69DA">
        <w:tc>
          <w:tcPr>
            <w:tcW w:w="988" w:type="dxa"/>
          </w:tcPr>
          <w:p w:rsidR="004F629B" w:rsidRDefault="004F629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6378" w:type="dxa"/>
          </w:tcPr>
          <w:p w:rsidR="004F629B" w:rsidRPr="002D4376" w:rsidRDefault="004F629B" w:rsidP="002D4376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2D4376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Приказ Генеральной прокуратуры РФ от 02.06.2021 № 294 «О реализации Федерального закона от 31.07.2020 N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8328" w:type="dxa"/>
            <w:gridSpan w:val="2"/>
          </w:tcPr>
          <w:p w:rsidR="004F629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40" w:history="1">
              <w:r w:rsidR="004F629B" w:rsidRPr="00330DB3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https://st.cherinfo.ru/pages/2021/10/04/prikaz-generalnoj-prokuratury-rf-ot-2-iuna-2021-g-n-294-o-realizacii-federalno-1.rtf</w:t>
              </w:r>
            </w:hyperlink>
          </w:p>
        </w:tc>
      </w:tr>
      <w:tr w:rsidR="004F629B" w:rsidTr="00681963">
        <w:tc>
          <w:tcPr>
            <w:tcW w:w="988" w:type="dxa"/>
          </w:tcPr>
          <w:p w:rsidR="004F629B" w:rsidRDefault="004F629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6378" w:type="dxa"/>
          </w:tcPr>
          <w:p w:rsidR="004F629B" w:rsidRPr="00805858" w:rsidRDefault="004F629B" w:rsidP="00805858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805858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Решение Череповецкой городской Думы от 28.09.2021 № 126 «О Положении о муниципальном земельном контроле на территории города Череповца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 с изменениями</w:t>
            </w:r>
          </w:p>
        </w:tc>
        <w:tc>
          <w:tcPr>
            <w:tcW w:w="8328" w:type="dxa"/>
            <w:gridSpan w:val="2"/>
          </w:tcPr>
          <w:p w:rsidR="004F629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41" w:history="1">
              <w:r w:rsidR="000F5F8B" w:rsidRPr="00A71917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https://st.cherinfo.ru/pages/2022/03/31/resenie-cgd-vo-ot-28092021-no-126.rtf</w:t>
              </w:r>
            </w:hyperlink>
            <w:r w:rsidR="000F5F8B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F629B" w:rsidTr="002D1CDB">
        <w:tc>
          <w:tcPr>
            <w:tcW w:w="988" w:type="dxa"/>
          </w:tcPr>
          <w:p w:rsidR="004F629B" w:rsidRDefault="004F629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6378" w:type="dxa"/>
          </w:tcPr>
          <w:p w:rsidR="004F629B" w:rsidRPr="005F2495" w:rsidRDefault="004F629B" w:rsidP="005F249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Распоряжение председателя комитета по управлению имуществом города от 25.11.2021 № 1024р «Об утверждении </w:t>
            </w:r>
            <w:r w:rsidRPr="005F249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программы профилактики</w:t>
            </w:r>
          </w:p>
          <w:p w:rsidR="004F629B" w:rsidRPr="005F2495" w:rsidRDefault="004F629B" w:rsidP="005F249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F249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рисков причинения вреда (ущерба) охраняемым</w:t>
            </w:r>
          </w:p>
          <w:p w:rsidR="004F629B" w:rsidRPr="005F2495" w:rsidRDefault="004F629B" w:rsidP="005F249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F249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законом ценностям при осуществлении </w:t>
            </w:r>
          </w:p>
          <w:p w:rsidR="004F629B" w:rsidRPr="005F2495" w:rsidRDefault="004F629B" w:rsidP="005F249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F249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муниципального земельного контроля </w:t>
            </w:r>
          </w:p>
          <w:p w:rsidR="004F629B" w:rsidRPr="002D4376" w:rsidRDefault="004F629B" w:rsidP="005F249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5F2495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на территории города Череповца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328" w:type="dxa"/>
            <w:gridSpan w:val="2"/>
          </w:tcPr>
          <w:p w:rsidR="004F629B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42" w:history="1">
              <w:r w:rsidR="004F629B" w:rsidRPr="00330DB3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https://st.cherinfo.ru/pages/2022/03/01/programma-profilaktiki-2022-s-rasporazeniem.pdf</w:t>
              </w:r>
            </w:hyperlink>
          </w:p>
        </w:tc>
      </w:tr>
      <w:tr w:rsidR="001F6723" w:rsidTr="00E528B1">
        <w:tc>
          <w:tcPr>
            <w:tcW w:w="988" w:type="dxa"/>
          </w:tcPr>
          <w:p w:rsidR="001F6723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6378" w:type="dxa"/>
          </w:tcPr>
          <w:p w:rsidR="001F6723" w:rsidRDefault="001F6723" w:rsidP="001F6723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F672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Pr="001F672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.03.</w:t>
            </w:r>
            <w:r w:rsidRPr="001F672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2022 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№ </w:t>
            </w:r>
            <w:r w:rsidRPr="001F672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 xml:space="preserve">46-ФЗ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«</w:t>
            </w:r>
            <w:r w:rsidRPr="001F672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404" w:type="dxa"/>
          </w:tcPr>
          <w:p w:rsidR="001F6723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43" w:history="1">
              <w:r w:rsidR="001F6723" w:rsidRPr="00C12703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http://publication.pravo.gov.ru/Document/View/0001202203080001?index=0&amp;rangeSize=1</w:t>
              </w:r>
            </w:hyperlink>
          </w:p>
          <w:p w:rsidR="001F6723" w:rsidRDefault="001F672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1F6723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44" w:anchor="/document/403620528/paragraph/1:1" w:history="1">
              <w:r w:rsidR="001F6723" w:rsidRPr="00C12703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http://ivo.garant.ru/#/document/403620528/paragraph/1:1</w:t>
              </w:r>
            </w:hyperlink>
          </w:p>
          <w:p w:rsidR="001F6723" w:rsidRDefault="001F672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  <w:tr w:rsidR="001F6723" w:rsidTr="00E528B1">
        <w:tc>
          <w:tcPr>
            <w:tcW w:w="988" w:type="dxa"/>
          </w:tcPr>
          <w:p w:rsidR="001F6723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21</w:t>
            </w:r>
            <w:bookmarkStart w:id="0" w:name="_GoBack"/>
            <w:bookmarkEnd w:id="0"/>
          </w:p>
        </w:tc>
        <w:tc>
          <w:tcPr>
            <w:tcW w:w="6378" w:type="dxa"/>
          </w:tcPr>
          <w:p w:rsidR="001F6723" w:rsidRPr="001F6723" w:rsidRDefault="001F6723" w:rsidP="005F2495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1F6723"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  <w:t>Постановление Правительства РФ от 10.03.2022 № 336 «Об особенностях организации и осуществления государственного контроля (надзора), муниципального контроля»</w:t>
            </w:r>
          </w:p>
        </w:tc>
        <w:tc>
          <w:tcPr>
            <w:tcW w:w="4404" w:type="dxa"/>
          </w:tcPr>
          <w:p w:rsidR="001F6723" w:rsidRDefault="00D5498B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  <w:hyperlink r:id="rId45" w:history="1">
              <w:r w:rsidR="005D5FD1" w:rsidRPr="00C12703">
                <w:rPr>
                  <w:rStyle w:val="a3"/>
                  <w:rFonts w:ascii="Times New Roman" w:eastAsia="Times New Roman" w:hAnsi="Times New Roman" w:cs="Times New Roman"/>
                  <w:bCs/>
                  <w:sz w:val="26"/>
                  <w:szCs w:val="26"/>
                  <w:bdr w:val="none" w:sz="0" w:space="0" w:color="auto" w:frame="1"/>
                  <w:lang w:eastAsia="ru-RU"/>
                </w:rPr>
                <w:t>http://publication.pravo.gov.ru/Document/View/0001202203100013</w:t>
              </w:r>
            </w:hyperlink>
          </w:p>
          <w:p w:rsidR="005D5FD1" w:rsidRDefault="005D5FD1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3924" w:type="dxa"/>
          </w:tcPr>
          <w:p w:rsidR="001F6723" w:rsidRDefault="001F6723" w:rsidP="00D80C4E">
            <w:pPr>
              <w:spacing w:line="200" w:lineRule="atLeast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</w:tr>
    </w:tbl>
    <w:p w:rsidR="000B5837" w:rsidRDefault="000B5837" w:rsidP="000C725C">
      <w:pPr>
        <w:spacing w:after="0" w:line="200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0B5837" w:rsidSect="000C725C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E"/>
    <w:rsid w:val="000861EB"/>
    <w:rsid w:val="000B5837"/>
    <w:rsid w:val="000C0865"/>
    <w:rsid w:val="000C725C"/>
    <w:rsid w:val="000F5F8B"/>
    <w:rsid w:val="00142BA5"/>
    <w:rsid w:val="001A1581"/>
    <w:rsid w:val="001F5F4E"/>
    <w:rsid w:val="001F6723"/>
    <w:rsid w:val="002953B6"/>
    <w:rsid w:val="002D4376"/>
    <w:rsid w:val="002D7FFD"/>
    <w:rsid w:val="002F4C8E"/>
    <w:rsid w:val="004301B0"/>
    <w:rsid w:val="004F629B"/>
    <w:rsid w:val="005640E1"/>
    <w:rsid w:val="00587B94"/>
    <w:rsid w:val="005D5FD1"/>
    <w:rsid w:val="005E27D8"/>
    <w:rsid w:val="005E7A6E"/>
    <w:rsid w:val="005F2495"/>
    <w:rsid w:val="006836CA"/>
    <w:rsid w:val="006D33FF"/>
    <w:rsid w:val="006F0326"/>
    <w:rsid w:val="007031D2"/>
    <w:rsid w:val="00710A0E"/>
    <w:rsid w:val="00773800"/>
    <w:rsid w:val="00805858"/>
    <w:rsid w:val="00977271"/>
    <w:rsid w:val="009822C3"/>
    <w:rsid w:val="009C7D8B"/>
    <w:rsid w:val="00A811A5"/>
    <w:rsid w:val="00AA026E"/>
    <w:rsid w:val="00AD342C"/>
    <w:rsid w:val="00AE60E6"/>
    <w:rsid w:val="00B137D2"/>
    <w:rsid w:val="00BA5DA3"/>
    <w:rsid w:val="00BC0B6E"/>
    <w:rsid w:val="00D5498B"/>
    <w:rsid w:val="00D80C4E"/>
    <w:rsid w:val="00DD3AEB"/>
    <w:rsid w:val="00E528B1"/>
    <w:rsid w:val="00EA6D2D"/>
    <w:rsid w:val="00F3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10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0E1"/>
    <w:pPr>
      <w:ind w:left="720"/>
      <w:contextualSpacing/>
    </w:pPr>
  </w:style>
  <w:style w:type="table" w:styleId="a5">
    <w:name w:val="Table Grid"/>
    <w:basedOn w:val="a1"/>
    <w:uiPriority w:val="39"/>
    <w:rsid w:val="000C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31D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710A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A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10A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0A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40E1"/>
    <w:pPr>
      <w:ind w:left="720"/>
      <w:contextualSpacing/>
    </w:pPr>
  </w:style>
  <w:style w:type="table" w:styleId="a5">
    <w:name w:val="Table Grid"/>
    <w:basedOn w:val="a1"/>
    <w:uiPriority w:val="39"/>
    <w:rsid w:val="000C0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03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6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E7%E5%EC%E5%EB%FC%ED%FB%E9+%EA%EE%E4%E5%EA%F1&amp;sort=-1" TargetMode="External"/><Relationship Id="rId13" Type="http://schemas.openxmlformats.org/officeDocument/2006/relationships/hyperlink" Target="http://www.consultant.ru/document/cons_doc_LAW_5142/" TargetMode="External"/><Relationship Id="rId18" Type="http://schemas.openxmlformats.org/officeDocument/2006/relationships/hyperlink" Target="http://pravo.gov.ru/proxy/ips/?searchres=&amp;bpas=cd00000&amp;intelsearch=%EE%F2+02.05.2006+%E2%84%96%E2%80%8959-%D4%C7+&amp;sort=-1" TargetMode="External"/><Relationship Id="rId26" Type="http://schemas.openxmlformats.org/officeDocument/2006/relationships/hyperlink" Target="http://pravo.gov.ru/proxy/ips/?searchres=&amp;bpas=cd00000&amp;intelsearch=%EE%F2+31.12.2020+%E3.+%E2%84%96+2428&amp;sort=-1" TargetMode="External"/><Relationship Id="rId39" Type="http://schemas.openxmlformats.org/officeDocument/2006/relationships/hyperlink" Target="http://ivo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84602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s://st.cherinfo.ru/pages/2022/03/01/programma-profilaktiki-2022-s-rasporazeniem.pdf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pravo.gov.ru/proxy/ips/?searchres=&amp;bpas=cd00000&amp;intelsearch=%C3%F0%E0%E6%E4%E0%ED%F1%EA%E8%E9+%EA%EE%E4%E5%EA%F1+%D0%EE%F1%F1%E8%E9%F1%EA%EE%E9+%D4%E5%E4%E5%F0%E0%F6%E8%E8+%EE%F2+30.11.1994+%E2%84%96+51-%D4%C7&amp;sort=-1" TargetMode="External"/><Relationship Id="rId17" Type="http://schemas.openxmlformats.org/officeDocument/2006/relationships/hyperlink" Target="http://www.consultant.ru/document/cons_doc_LAW_358750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pravo.gov.ru/proxy/ips/?searchres=&amp;bpas=cd00000&amp;intelsearch=%EE%F2+08.09.2021+%E2%84%96+1520&amp;sort=-1" TargetMode="External"/><Relationship Id="rId38" Type="http://schemas.openxmlformats.org/officeDocument/2006/relationships/hyperlink" Target="http://pravo.gov.ru/proxy/ips/?searchres=&amp;bpas=cd00000&amp;intelsearch=%EE%F2+31.03.2021+%E2%84%96+151&amp;sort=-1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searchres=&amp;bpas=cd00000&amp;intelsearch=%EE%F2+31.07.2020+%E2%84%96+248-%D4%C7&amp;sort=-1" TargetMode="External"/><Relationship Id="rId20" Type="http://schemas.openxmlformats.org/officeDocument/2006/relationships/hyperlink" Target="http://pravo.gov.ru/proxy/ips/?searchres=&amp;bpas=cd00000&amp;intelsearch=N+8-%D4%C7+%EE%F2+09.02.2009&amp;sort=-1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s://st.cherinfo.ru/pages/2022/03/31/resenie-cgd-vo-ot-28092021-no-126.rt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CA%EE%ED%F1%F2%E8%F2%F3%F6%E8%FF+%D0%EE%F1%F1%E8%E9%F1%EA%EE%E9+%D4%E5%E4%E5%F0%E0%F6%E8%E8+&amp;sort=-1" TargetMode="External"/><Relationship Id="rId11" Type="http://schemas.openxmlformats.org/officeDocument/2006/relationships/hyperlink" Target="http://www.consultant.ru/document/cons_doc_LAW_34661/" TargetMode="External"/><Relationship Id="rId24" Type="http://schemas.openxmlformats.org/officeDocument/2006/relationships/hyperlink" Target="http://pravo.gov.ru/proxy/ips/?searchres=&amp;bpas=cd00000&amp;intelsearch=%EE%F2+25.06.2021+%E3.+%E2%84%96+990&amp;sort=-1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s://adm-saransk.ru/municipal%20land%20control/prikaz151.docx" TargetMode="External"/><Relationship Id="rId40" Type="http://schemas.openxmlformats.org/officeDocument/2006/relationships/hyperlink" Target="https://st.cherinfo.ru/pages/2021/10/04/prikaz-generalnoj-prokuratury-rf-ot-2-iuna-2021-g-n-294-o-realizacii-federalno-1.rtf" TargetMode="External"/><Relationship Id="rId45" Type="http://schemas.openxmlformats.org/officeDocument/2006/relationships/hyperlink" Target="http://publication.pravo.gov.ru/Document/View/00012022031000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44571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pravo.gov.ru/proxy/ips/?searchres=&amp;bpas=cd00000&amp;intelsearch=%EE%F2+06.03.2021+%E2%84%96+338+&amp;sort=-1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pravo.gov.ru/proxy/ips/?searchres=&amp;bpas=cd00000&amp;intelsearch=%CA%EE%E4%E5%EA%F1+%D0%EE%F1%F1%E8%E9%F1%EA%EE%E9+%D4%E5%E4%E5%F0%E0%F6%E8%E8+%EE%E1+%E0%E4%EC%E8%ED%E8%F1%F2%F0%E0%F2%E8%E2%ED%FB%F5+%EF%F0%E0%E2%EE%ED%E0%F0%F3%F8%E5%ED%E8%FF%F5&amp;sort=-1" TargetMode="External"/><Relationship Id="rId19" Type="http://schemas.openxmlformats.org/officeDocument/2006/relationships/hyperlink" Target="http://www.consultant.ru/document/cons_doc_LAW_59999/" TargetMode="External"/><Relationship Id="rId31" Type="http://schemas.openxmlformats.org/officeDocument/2006/relationships/hyperlink" Target="http://pravo.gov.ru/proxy/ips/?searchres=&amp;bpas=cd00000&amp;intelsearch=%EE%F2+07.12.2020+%E2%84%96+2041&amp;sort=-1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" TargetMode="External"/><Relationship Id="rId14" Type="http://schemas.openxmlformats.org/officeDocument/2006/relationships/hyperlink" Target="http://pravo.gov.ru/proxy/ips/?searchres=&amp;bpas=cd00000&amp;intelsearch=%EE%F2+06.10.2003+%E3.+%E2%84%96+131-%D4%C7&amp;sort=-1" TargetMode="External"/><Relationship Id="rId22" Type="http://schemas.openxmlformats.org/officeDocument/2006/relationships/hyperlink" Target="http://pravo.gov.ru/proxy/ips/?searchres=&amp;bpas=cd00000&amp;intelsearch=%CF%EE%F1%F2%E0%ED%EE%E2%EB%E5%ED%E8%E5+%CF%F0%E0%E2%E8%F2%E5%EB%FC%F1%F2%E2%E0+%D0%D4+%EE%F2+24.11.2021+%E2%84%96+2019&amp;sort=-1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s://adm-saransk.ru/upload/2041_07122020.pdf" TargetMode="External"/><Relationship Id="rId35" Type="http://schemas.openxmlformats.org/officeDocument/2006/relationships/hyperlink" Target="http://pravo.gov.ru/proxy/ips/?searchres=&amp;bpas=cd00000&amp;intelsearch=%EE%F2+27.10.2021+%E2%84%96+1844+&amp;sort=-1" TargetMode="External"/><Relationship Id="rId43" Type="http://schemas.openxmlformats.org/officeDocument/2006/relationships/hyperlink" Target="http://publication.pravo.gov.ru/Document/View/0001202203080001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BECDE-22A2-40B6-86F9-EBA2F316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Покудина Надежда Викторовна</dc:creator>
  <cp:lastModifiedBy>Юлия</cp:lastModifiedBy>
  <cp:revision>2</cp:revision>
  <dcterms:created xsi:type="dcterms:W3CDTF">2022-04-12T08:48:00Z</dcterms:created>
  <dcterms:modified xsi:type="dcterms:W3CDTF">2022-04-12T08:48:00Z</dcterms:modified>
</cp:coreProperties>
</file>