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2775B3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5B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B78E1" w:rsidRPr="002775B3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5B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2775B3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2775B3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 w:rsidRPr="002775B3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 w:rsidRPr="002775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2775B3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5B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1D" w:rsidRPr="002775B3">
        <w:rPr>
          <w:rFonts w:ascii="Times New Roman" w:hAnsi="Times New Roman" w:cs="Times New Roman"/>
          <w:b/>
          <w:sz w:val="26"/>
          <w:szCs w:val="26"/>
        </w:rPr>
        <w:t xml:space="preserve">2021 год </w:t>
      </w:r>
    </w:p>
    <w:p w:rsidR="001363B6" w:rsidRPr="002775B3" w:rsidRDefault="001363B6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0EA" w:rsidRDefault="00CF34CA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5B3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232E6" w:rsidRPr="002775B3">
        <w:rPr>
          <w:rFonts w:ascii="Times New Roman" w:hAnsi="Times New Roman" w:cs="Times New Roman"/>
          <w:b/>
          <w:sz w:val="26"/>
          <w:szCs w:val="26"/>
        </w:rPr>
        <w:t xml:space="preserve"> реализации регионального </w:t>
      </w:r>
      <w:r w:rsidRPr="002775B3">
        <w:rPr>
          <w:rFonts w:ascii="Times New Roman" w:hAnsi="Times New Roman" w:cs="Times New Roman"/>
          <w:b/>
          <w:sz w:val="26"/>
          <w:szCs w:val="26"/>
        </w:rPr>
        <w:t>проекта «</w:t>
      </w:r>
      <w:r w:rsidR="003430EA">
        <w:rPr>
          <w:rFonts w:ascii="Times New Roman" w:hAnsi="Times New Roman" w:cs="Times New Roman"/>
          <w:b/>
          <w:sz w:val="26"/>
          <w:szCs w:val="26"/>
        </w:rPr>
        <w:t>Комплексная система</w:t>
      </w:r>
      <w:bookmarkStart w:id="0" w:name="_GoBack"/>
      <w:bookmarkEnd w:id="0"/>
    </w:p>
    <w:p w:rsidR="003232E6" w:rsidRPr="002775B3" w:rsidRDefault="008E3618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618">
        <w:rPr>
          <w:rFonts w:ascii="Times New Roman" w:hAnsi="Times New Roman" w:cs="Times New Roman"/>
          <w:b/>
          <w:sz w:val="26"/>
          <w:szCs w:val="26"/>
        </w:rPr>
        <w:t>обращения с твердыми коммунальными отходами</w:t>
      </w:r>
      <w:r w:rsidR="003232E6" w:rsidRPr="002775B3">
        <w:rPr>
          <w:rFonts w:ascii="Times New Roman" w:hAnsi="Times New Roman" w:cs="Times New Roman"/>
          <w:b/>
          <w:sz w:val="26"/>
          <w:szCs w:val="26"/>
        </w:rPr>
        <w:t>»</w:t>
      </w:r>
    </w:p>
    <w:p w:rsidR="001363B6" w:rsidRPr="002775B3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Pr="002775B3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5B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75B3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890BA5" w:rsidRPr="002775B3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155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86"/>
        <w:gridCol w:w="838"/>
        <w:gridCol w:w="757"/>
        <w:gridCol w:w="4925"/>
      </w:tblGrid>
      <w:tr w:rsidR="00866104" w:rsidRPr="002775B3" w:rsidTr="001C0046">
        <w:tc>
          <w:tcPr>
            <w:tcW w:w="271" w:type="pct"/>
            <w:vAlign w:val="center"/>
          </w:tcPr>
          <w:p w:rsidR="003232E6" w:rsidRPr="002775B3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2775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37" w:type="pct"/>
            <w:vAlign w:val="center"/>
          </w:tcPr>
          <w:p w:rsidR="003232E6" w:rsidRPr="002775B3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2775B3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2775B3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408" w:type="pct"/>
            <w:vAlign w:val="center"/>
          </w:tcPr>
          <w:p w:rsidR="003232E6" w:rsidRPr="002775B3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2775B3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435" w:type="pct"/>
            <w:vAlign w:val="center"/>
          </w:tcPr>
          <w:p w:rsidR="003232E6" w:rsidRPr="002775B3" w:rsidRDefault="003232E6" w:rsidP="00EE59ED">
            <w:pPr>
              <w:jc w:val="center"/>
              <w:rPr>
                <w:rFonts w:ascii="Times New Roman" w:hAnsi="Times New Roman" w:cs="Times New Roman"/>
              </w:rPr>
            </w:pPr>
            <w:r w:rsidRPr="002775B3">
              <w:rPr>
                <w:rFonts w:ascii="Times New Roman" w:hAnsi="Times New Roman" w:cs="Times New Roman"/>
              </w:rPr>
              <w:t xml:space="preserve">Факт за </w:t>
            </w:r>
            <w:r w:rsidR="00866104" w:rsidRPr="002775B3">
              <w:rPr>
                <w:rFonts w:ascii="Times New Roman" w:hAnsi="Times New Roman" w:cs="Times New Roman"/>
              </w:rPr>
              <w:t xml:space="preserve"> </w:t>
            </w:r>
            <w:r w:rsidRPr="002775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93" w:type="pct"/>
          </w:tcPr>
          <w:p w:rsidR="003232E6" w:rsidRPr="002775B3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2775B3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555" w:type="pct"/>
            <w:vAlign w:val="center"/>
          </w:tcPr>
          <w:p w:rsidR="003232E6" w:rsidRPr="002775B3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2775B3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866104" w:rsidRPr="00BD0C8D" w:rsidTr="001C0046">
        <w:tc>
          <w:tcPr>
            <w:tcW w:w="271" w:type="pct"/>
            <w:vAlign w:val="center"/>
          </w:tcPr>
          <w:p w:rsidR="003232E6" w:rsidRPr="00BD0C8D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pct"/>
            <w:vAlign w:val="center"/>
          </w:tcPr>
          <w:p w:rsidR="003232E6" w:rsidRPr="00BD0C8D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pct"/>
            <w:vAlign w:val="center"/>
          </w:tcPr>
          <w:p w:rsidR="003232E6" w:rsidRPr="00BD0C8D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vAlign w:val="center"/>
          </w:tcPr>
          <w:p w:rsidR="003232E6" w:rsidRPr="00BD0C8D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</w:tcPr>
          <w:p w:rsidR="003232E6" w:rsidRPr="00BD0C8D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5" w:type="pct"/>
            <w:vAlign w:val="center"/>
          </w:tcPr>
          <w:p w:rsidR="003232E6" w:rsidRPr="00BD0C8D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6104" w:rsidRPr="002775B3" w:rsidTr="001C0046">
        <w:tc>
          <w:tcPr>
            <w:tcW w:w="271" w:type="pct"/>
          </w:tcPr>
          <w:p w:rsidR="00B21C58" w:rsidRPr="002775B3" w:rsidRDefault="00B21C58" w:rsidP="00BD0C8D">
            <w:pPr>
              <w:jc w:val="center"/>
              <w:rPr>
                <w:rFonts w:ascii="Times New Roman" w:hAnsi="Times New Roman" w:cs="Times New Roman"/>
              </w:rPr>
            </w:pPr>
            <w:r w:rsidRPr="002775B3">
              <w:rPr>
                <w:rFonts w:ascii="Times New Roman" w:hAnsi="Times New Roman" w:cs="Times New Roman"/>
              </w:rPr>
              <w:t>1</w:t>
            </w:r>
            <w:r w:rsidR="00CF3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pct"/>
          </w:tcPr>
          <w:p w:rsidR="008E3618" w:rsidRPr="002775B3" w:rsidRDefault="008E3618" w:rsidP="009A0607">
            <w:pPr>
              <w:rPr>
                <w:rFonts w:ascii="Times New Roman" w:hAnsi="Times New Roman" w:cs="Times New Roman"/>
              </w:rPr>
            </w:pPr>
            <w:r w:rsidRPr="008E3618">
              <w:rPr>
                <w:rFonts w:ascii="Times New Roman" w:hAnsi="Times New Roman" w:cs="Times New Roman"/>
              </w:rPr>
              <w:t>Закуп</w:t>
            </w:r>
            <w:r>
              <w:rPr>
                <w:rFonts w:ascii="Times New Roman" w:hAnsi="Times New Roman" w:cs="Times New Roman"/>
              </w:rPr>
              <w:t xml:space="preserve">ка </w:t>
            </w:r>
            <w:r w:rsidRPr="008E3618">
              <w:rPr>
                <w:rFonts w:ascii="Times New Roman" w:hAnsi="Times New Roman" w:cs="Times New Roman"/>
              </w:rPr>
              <w:t>контейнер</w:t>
            </w:r>
            <w:r>
              <w:rPr>
                <w:rFonts w:ascii="Times New Roman" w:hAnsi="Times New Roman" w:cs="Times New Roman"/>
              </w:rPr>
              <w:t>ов</w:t>
            </w:r>
            <w:r w:rsidRPr="008E3618">
              <w:rPr>
                <w:rFonts w:ascii="Times New Roman" w:hAnsi="Times New Roman" w:cs="Times New Roman"/>
              </w:rPr>
              <w:t xml:space="preserve"> для</w:t>
            </w:r>
            <w:r w:rsidR="001C0046">
              <w:rPr>
                <w:rFonts w:ascii="Times New Roman" w:hAnsi="Times New Roman" w:cs="Times New Roman"/>
              </w:rPr>
              <w:t xml:space="preserve"> </w:t>
            </w:r>
            <w:r w:rsidRPr="008E3618">
              <w:rPr>
                <w:rFonts w:ascii="Times New Roman" w:hAnsi="Times New Roman" w:cs="Times New Roman"/>
              </w:rPr>
              <w:t>раздельного</w:t>
            </w:r>
            <w:r w:rsidR="001C0046">
              <w:rPr>
                <w:rFonts w:ascii="Times New Roman" w:hAnsi="Times New Roman" w:cs="Times New Roman"/>
              </w:rPr>
              <w:t xml:space="preserve"> </w:t>
            </w:r>
            <w:r w:rsidRPr="008E3618">
              <w:rPr>
                <w:rFonts w:ascii="Times New Roman" w:hAnsi="Times New Roman" w:cs="Times New Roman"/>
              </w:rPr>
              <w:t>накопления твердых</w:t>
            </w:r>
            <w:r w:rsidR="001C0046">
              <w:rPr>
                <w:rFonts w:ascii="Times New Roman" w:hAnsi="Times New Roman" w:cs="Times New Roman"/>
              </w:rPr>
              <w:t xml:space="preserve"> </w:t>
            </w:r>
            <w:r w:rsidRPr="008E3618">
              <w:rPr>
                <w:rFonts w:ascii="Times New Roman" w:hAnsi="Times New Roman" w:cs="Times New Roman"/>
              </w:rPr>
              <w:t>коммунальных</w:t>
            </w:r>
            <w:r w:rsidR="001C0046">
              <w:rPr>
                <w:rFonts w:ascii="Times New Roman" w:hAnsi="Times New Roman" w:cs="Times New Roman"/>
              </w:rPr>
              <w:t xml:space="preserve"> </w:t>
            </w:r>
            <w:r w:rsidRPr="008E3618">
              <w:rPr>
                <w:rFonts w:ascii="Times New Roman" w:hAnsi="Times New Roman" w:cs="Times New Roman"/>
              </w:rPr>
              <w:t>отходов</w:t>
            </w:r>
            <w:r>
              <w:rPr>
                <w:rFonts w:ascii="Times New Roman" w:hAnsi="Times New Roman" w:cs="Times New Roman"/>
              </w:rPr>
              <w:t>, штук</w:t>
            </w:r>
          </w:p>
          <w:p w:rsidR="00B21C58" w:rsidRPr="002775B3" w:rsidRDefault="00B21C58" w:rsidP="008E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B21C58" w:rsidRPr="002775B3" w:rsidRDefault="008E3618" w:rsidP="001C0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35" w:type="pct"/>
          </w:tcPr>
          <w:p w:rsidR="00B21C58" w:rsidRPr="002775B3" w:rsidRDefault="008E3618" w:rsidP="001C0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93" w:type="pct"/>
          </w:tcPr>
          <w:p w:rsidR="00B21C58" w:rsidRPr="002775B3" w:rsidRDefault="008E3618" w:rsidP="001C0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5" w:type="pct"/>
          </w:tcPr>
          <w:p w:rsidR="003F6EFF" w:rsidRPr="002775B3" w:rsidRDefault="00BD0C8D" w:rsidP="00CE63D7">
            <w:pPr>
              <w:ind w:left="51" w:right="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определен в</w:t>
            </w:r>
            <w:r w:rsidR="003F6EFF">
              <w:rPr>
                <w:rFonts w:ascii="Times New Roman" w:hAnsi="Times New Roman" w:cs="Times New Roman"/>
              </w:rPr>
              <w:t xml:space="preserve"> соответствии с п. </w:t>
            </w:r>
            <w:r w:rsidR="003F6EFF" w:rsidRPr="003F6EFF">
              <w:rPr>
                <w:rFonts w:ascii="Times New Roman" w:hAnsi="Times New Roman" w:cs="Times New Roman"/>
              </w:rPr>
              <w:t>2.1</w:t>
            </w:r>
            <w:r w:rsidR="003F6EFF">
              <w:rPr>
                <w:rFonts w:ascii="Times New Roman" w:hAnsi="Times New Roman" w:cs="Times New Roman"/>
              </w:rPr>
              <w:t xml:space="preserve"> раздела 4 паспорта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6EFF" w:rsidRPr="003F6EFF">
              <w:rPr>
                <w:rFonts w:ascii="Times New Roman" w:hAnsi="Times New Roman" w:cs="Times New Roman"/>
              </w:rPr>
              <w:t>регионального проекта</w:t>
            </w:r>
            <w:r w:rsidR="003F6EFF">
              <w:rPr>
                <w:rFonts w:ascii="Times New Roman" w:hAnsi="Times New Roman" w:cs="Times New Roman"/>
              </w:rPr>
              <w:t xml:space="preserve"> </w:t>
            </w:r>
            <w:r w:rsidR="003F6EFF" w:rsidRPr="003F6EFF">
              <w:rPr>
                <w:rFonts w:ascii="Times New Roman" w:hAnsi="Times New Roman" w:cs="Times New Roman"/>
              </w:rPr>
              <w:t>Комплексная система обращения с твердыми коммунальными отходами (Вологодская область)</w:t>
            </w:r>
            <w:r w:rsidR="003F6EFF">
              <w:rPr>
                <w:rFonts w:ascii="Times New Roman" w:hAnsi="Times New Roman" w:cs="Times New Roman"/>
              </w:rPr>
              <w:t xml:space="preserve">. Ссылка </w:t>
            </w:r>
            <w:r w:rsidR="001C0046" w:rsidRPr="001C0046">
              <w:rPr>
                <w:rFonts w:ascii="Times New Roman" w:hAnsi="Times New Roman" w:cs="Times New Roman"/>
              </w:rPr>
              <w:t>https://vologda-oblast.ru/ispolnenie_ukazov_prezidenta1_rf/ukaz-prezidenta-rossiyskoy-federatsii-ot-7-maya-2018-goda/proekty-regiona/ekologiya/</w:t>
            </w:r>
            <w:r w:rsidR="003F6EFF">
              <w:rPr>
                <w:rFonts w:ascii="Times New Roman" w:hAnsi="Times New Roman" w:cs="Times New Roman"/>
              </w:rPr>
              <w:t>,</w:t>
            </w:r>
            <w:r w:rsidR="001C0046">
              <w:rPr>
                <w:rFonts w:ascii="Times New Roman" w:hAnsi="Times New Roman" w:cs="Times New Roman"/>
              </w:rPr>
              <w:t xml:space="preserve"> </w:t>
            </w:r>
            <w:r w:rsidR="003F6EFF">
              <w:rPr>
                <w:rFonts w:ascii="Times New Roman" w:hAnsi="Times New Roman" w:cs="Times New Roman"/>
              </w:rPr>
              <w:t>с</w:t>
            </w:r>
            <w:r w:rsidR="003F6EFF" w:rsidRPr="003F6EFF">
              <w:rPr>
                <w:rFonts w:ascii="Times New Roman" w:hAnsi="Times New Roman" w:cs="Times New Roman"/>
              </w:rPr>
              <w:t>оглашени</w:t>
            </w:r>
            <w:r w:rsidR="003F6EFF">
              <w:rPr>
                <w:rFonts w:ascii="Times New Roman" w:hAnsi="Times New Roman" w:cs="Times New Roman"/>
              </w:rPr>
              <w:t>ем</w:t>
            </w:r>
            <w:r w:rsidR="003F6EFF" w:rsidRPr="003F6EFF">
              <w:rPr>
                <w:rFonts w:ascii="Times New Roman" w:hAnsi="Times New Roman" w:cs="Times New Roman"/>
              </w:rPr>
              <w:t xml:space="preserve"> о предоставлении субсидии из областного бюджета бюджету городского</w:t>
            </w:r>
            <w:r w:rsidR="001C0046">
              <w:rPr>
                <w:rFonts w:ascii="Times New Roman" w:hAnsi="Times New Roman" w:cs="Times New Roman"/>
              </w:rPr>
              <w:t xml:space="preserve"> </w:t>
            </w:r>
            <w:r w:rsidR="003F6EFF" w:rsidRPr="003F6EFF">
              <w:rPr>
                <w:rFonts w:ascii="Times New Roman" w:hAnsi="Times New Roman" w:cs="Times New Roman"/>
              </w:rPr>
              <w:t>округа города Череповца на осуществление мероприятий по закупке контейнеров для</w:t>
            </w:r>
            <w:r w:rsidR="001C0046">
              <w:rPr>
                <w:rFonts w:ascii="Times New Roman" w:hAnsi="Times New Roman" w:cs="Times New Roman"/>
              </w:rPr>
              <w:t xml:space="preserve"> </w:t>
            </w:r>
            <w:r w:rsidR="003F6EFF" w:rsidRPr="003F6EFF">
              <w:rPr>
                <w:rFonts w:ascii="Times New Roman" w:hAnsi="Times New Roman" w:cs="Times New Roman"/>
              </w:rPr>
              <w:t>раздельного накопления твердых коммунальных отходов</w:t>
            </w:r>
            <w:r w:rsidR="003F6EFF">
              <w:rPr>
                <w:rFonts w:ascii="Times New Roman" w:hAnsi="Times New Roman" w:cs="Times New Roman"/>
              </w:rPr>
              <w:t xml:space="preserve"> от </w:t>
            </w:r>
            <w:r w:rsidR="00AF0C43">
              <w:rPr>
                <w:rFonts w:ascii="Times New Roman" w:hAnsi="Times New Roman" w:cs="Times New Roman"/>
              </w:rPr>
              <w:t>0</w:t>
            </w:r>
            <w:r w:rsidR="003F6EFF">
              <w:rPr>
                <w:rFonts w:ascii="Times New Roman" w:hAnsi="Times New Roman" w:cs="Times New Roman"/>
              </w:rPr>
              <w:t xml:space="preserve">4.12.2021 </w:t>
            </w:r>
            <w:r w:rsidR="003F6EFF" w:rsidRPr="003F6EFF">
              <w:rPr>
                <w:rFonts w:ascii="Times New Roman" w:hAnsi="Times New Roman" w:cs="Times New Roman"/>
              </w:rPr>
              <w:t>№ 19730000-1-2021-021</w:t>
            </w:r>
          </w:p>
        </w:tc>
      </w:tr>
    </w:tbl>
    <w:p w:rsidR="003232E6" w:rsidRPr="006419CC" w:rsidRDefault="003232E6" w:rsidP="00323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2E6" w:rsidRPr="006419CC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19CC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890BA5" w:rsidRPr="006419CC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110" w:type="pct"/>
        <w:tblLook w:val="04A0" w:firstRow="1" w:lastRow="0" w:firstColumn="1" w:lastColumn="0" w:noHBand="0" w:noVBand="1"/>
      </w:tblPr>
      <w:tblGrid>
        <w:gridCol w:w="581"/>
        <w:gridCol w:w="2815"/>
        <w:gridCol w:w="1278"/>
        <w:gridCol w:w="1362"/>
        <w:gridCol w:w="1360"/>
        <w:gridCol w:w="2154"/>
      </w:tblGrid>
      <w:tr w:rsidR="003232E6" w:rsidRPr="006419CC" w:rsidTr="003F6EFF">
        <w:tc>
          <w:tcPr>
            <w:tcW w:w="304" w:type="pct"/>
            <w:vAlign w:val="center"/>
          </w:tcPr>
          <w:p w:rsidR="003232E6" w:rsidRPr="006419CC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6419CC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1474" w:type="pct"/>
            <w:vAlign w:val="center"/>
          </w:tcPr>
          <w:p w:rsidR="00BD0C8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6419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232E6" w:rsidRPr="006419CC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6419C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69" w:type="pct"/>
            <w:vAlign w:val="center"/>
          </w:tcPr>
          <w:p w:rsidR="003232E6" w:rsidRPr="006419CC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6419CC">
              <w:rPr>
                <w:rFonts w:ascii="Times New Roman" w:hAnsi="Times New Roman" w:cs="Times New Roman"/>
              </w:rPr>
              <w:t>План на 2021 год</w:t>
            </w:r>
            <w:r w:rsidR="00A8138C" w:rsidRPr="006419CC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713" w:type="pct"/>
            <w:vAlign w:val="center"/>
          </w:tcPr>
          <w:p w:rsidR="003232E6" w:rsidRPr="006419CC" w:rsidRDefault="00866104" w:rsidP="00EE59ED">
            <w:pPr>
              <w:jc w:val="center"/>
              <w:rPr>
                <w:rFonts w:ascii="Times New Roman" w:hAnsi="Times New Roman" w:cs="Times New Roman"/>
              </w:rPr>
            </w:pPr>
            <w:r w:rsidRPr="006419CC">
              <w:rPr>
                <w:rFonts w:ascii="Times New Roman" w:hAnsi="Times New Roman" w:cs="Times New Roman"/>
              </w:rPr>
              <w:t>Факт за  2021 год</w:t>
            </w:r>
          </w:p>
        </w:tc>
        <w:tc>
          <w:tcPr>
            <w:tcW w:w="712" w:type="pct"/>
          </w:tcPr>
          <w:p w:rsidR="003232E6" w:rsidRPr="006419CC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6419C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28" w:type="pct"/>
            <w:vAlign w:val="center"/>
          </w:tcPr>
          <w:p w:rsidR="003232E6" w:rsidRPr="006419CC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6419CC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3232E6" w:rsidRPr="000F67CC" w:rsidTr="003F6EFF">
        <w:tc>
          <w:tcPr>
            <w:tcW w:w="304" w:type="pct"/>
            <w:vAlign w:val="center"/>
          </w:tcPr>
          <w:p w:rsidR="003232E6" w:rsidRPr="000F67CC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pct"/>
            <w:vAlign w:val="center"/>
          </w:tcPr>
          <w:p w:rsidR="003232E6" w:rsidRPr="000F67CC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" w:type="pct"/>
            <w:vAlign w:val="center"/>
          </w:tcPr>
          <w:p w:rsidR="003232E6" w:rsidRPr="000F67CC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pct"/>
            <w:vAlign w:val="center"/>
          </w:tcPr>
          <w:p w:rsidR="003232E6" w:rsidRPr="000F67CC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</w:tcPr>
          <w:p w:rsidR="003232E6" w:rsidRPr="000F67CC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pct"/>
            <w:vAlign w:val="center"/>
          </w:tcPr>
          <w:p w:rsidR="003232E6" w:rsidRPr="000F67CC" w:rsidRDefault="003232E6" w:rsidP="00454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7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2231" w:rsidRPr="006419CC" w:rsidTr="00BD0C8D">
        <w:tc>
          <w:tcPr>
            <w:tcW w:w="304" w:type="pct"/>
          </w:tcPr>
          <w:p w:rsidR="00902231" w:rsidRPr="006419CC" w:rsidRDefault="00BD0C8D" w:rsidP="00BD0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pct"/>
            <w:vAlign w:val="center"/>
          </w:tcPr>
          <w:p w:rsidR="003F6EFF" w:rsidRPr="008E3618" w:rsidRDefault="003F6EFF" w:rsidP="003F6EFF">
            <w:pPr>
              <w:rPr>
                <w:rFonts w:ascii="Times New Roman" w:hAnsi="Times New Roman" w:cs="Times New Roman"/>
              </w:rPr>
            </w:pPr>
            <w:r w:rsidRPr="008E3618">
              <w:rPr>
                <w:rFonts w:ascii="Times New Roman" w:hAnsi="Times New Roman" w:cs="Times New Roman"/>
              </w:rPr>
              <w:t>Закуп</w:t>
            </w:r>
            <w:r>
              <w:rPr>
                <w:rFonts w:ascii="Times New Roman" w:hAnsi="Times New Roman" w:cs="Times New Roman"/>
              </w:rPr>
              <w:t xml:space="preserve">ка </w:t>
            </w:r>
          </w:p>
          <w:p w:rsidR="003F6EFF" w:rsidRPr="008E3618" w:rsidRDefault="003F6EFF" w:rsidP="003F6EFF">
            <w:pPr>
              <w:rPr>
                <w:rFonts w:ascii="Times New Roman" w:hAnsi="Times New Roman" w:cs="Times New Roman"/>
              </w:rPr>
            </w:pPr>
            <w:r w:rsidRPr="008E3618">
              <w:rPr>
                <w:rFonts w:ascii="Times New Roman" w:hAnsi="Times New Roman" w:cs="Times New Roman"/>
              </w:rPr>
              <w:t>контейнер</w:t>
            </w:r>
            <w:r>
              <w:rPr>
                <w:rFonts w:ascii="Times New Roman" w:hAnsi="Times New Roman" w:cs="Times New Roman"/>
              </w:rPr>
              <w:t>ов</w:t>
            </w:r>
            <w:r w:rsidRPr="008E3618">
              <w:rPr>
                <w:rFonts w:ascii="Times New Roman" w:hAnsi="Times New Roman" w:cs="Times New Roman"/>
              </w:rPr>
              <w:t xml:space="preserve"> для</w:t>
            </w:r>
          </w:p>
          <w:p w:rsidR="003F6EFF" w:rsidRPr="008E3618" w:rsidRDefault="003F6EFF" w:rsidP="003F6EFF">
            <w:pPr>
              <w:rPr>
                <w:rFonts w:ascii="Times New Roman" w:hAnsi="Times New Roman" w:cs="Times New Roman"/>
              </w:rPr>
            </w:pPr>
            <w:r w:rsidRPr="008E3618">
              <w:rPr>
                <w:rFonts w:ascii="Times New Roman" w:hAnsi="Times New Roman" w:cs="Times New Roman"/>
              </w:rPr>
              <w:t>раздельного</w:t>
            </w:r>
          </w:p>
          <w:p w:rsidR="003F6EFF" w:rsidRPr="008E3618" w:rsidRDefault="003F6EFF" w:rsidP="003F6EFF">
            <w:pPr>
              <w:rPr>
                <w:rFonts w:ascii="Times New Roman" w:hAnsi="Times New Roman" w:cs="Times New Roman"/>
              </w:rPr>
            </w:pPr>
            <w:r w:rsidRPr="008E3618">
              <w:rPr>
                <w:rFonts w:ascii="Times New Roman" w:hAnsi="Times New Roman" w:cs="Times New Roman"/>
              </w:rPr>
              <w:t>накопления твердых</w:t>
            </w:r>
          </w:p>
          <w:p w:rsidR="003F6EFF" w:rsidRPr="008E3618" w:rsidRDefault="003F6EFF" w:rsidP="003F6EFF">
            <w:pPr>
              <w:rPr>
                <w:rFonts w:ascii="Times New Roman" w:hAnsi="Times New Roman" w:cs="Times New Roman"/>
              </w:rPr>
            </w:pPr>
            <w:r w:rsidRPr="008E3618">
              <w:rPr>
                <w:rFonts w:ascii="Times New Roman" w:hAnsi="Times New Roman" w:cs="Times New Roman"/>
              </w:rPr>
              <w:t>коммунальных</w:t>
            </w:r>
          </w:p>
          <w:p w:rsidR="00902231" w:rsidRPr="006419CC" w:rsidRDefault="003F6EFF" w:rsidP="00CF34CA">
            <w:pPr>
              <w:rPr>
                <w:rFonts w:ascii="Times New Roman" w:hAnsi="Times New Roman" w:cs="Times New Roman"/>
              </w:rPr>
            </w:pPr>
            <w:r w:rsidRPr="008E3618">
              <w:rPr>
                <w:rFonts w:ascii="Times New Roman" w:hAnsi="Times New Roman" w:cs="Times New Roman"/>
              </w:rPr>
              <w:t>отходов</w:t>
            </w:r>
            <w:r>
              <w:rPr>
                <w:rFonts w:ascii="Times New Roman" w:hAnsi="Times New Roman" w:cs="Times New Roman"/>
              </w:rPr>
              <w:t>, штук</w:t>
            </w:r>
          </w:p>
        </w:tc>
        <w:tc>
          <w:tcPr>
            <w:tcW w:w="669" w:type="pct"/>
          </w:tcPr>
          <w:p w:rsidR="00902231" w:rsidRPr="006419CC" w:rsidRDefault="00555F5B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2 755,8</w:t>
            </w:r>
          </w:p>
        </w:tc>
        <w:tc>
          <w:tcPr>
            <w:tcW w:w="713" w:type="pct"/>
          </w:tcPr>
          <w:p w:rsidR="00902231" w:rsidRPr="006419CC" w:rsidRDefault="00555F5B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2 329,6</w:t>
            </w:r>
          </w:p>
        </w:tc>
        <w:tc>
          <w:tcPr>
            <w:tcW w:w="712" w:type="pct"/>
          </w:tcPr>
          <w:p w:rsidR="00902231" w:rsidRPr="006419CC" w:rsidRDefault="00555F5B" w:rsidP="0045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128" w:type="pct"/>
          </w:tcPr>
          <w:p w:rsidR="00902231" w:rsidRPr="006419CC" w:rsidRDefault="00CF34CA" w:rsidP="00CF3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аукциона образовалась экономия денежных средств, что повлияло на процент выполнения </w:t>
            </w:r>
          </w:p>
        </w:tc>
      </w:tr>
    </w:tbl>
    <w:p w:rsidR="00EE59ED" w:rsidRPr="00BD0C8D" w:rsidRDefault="00EE59ED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C8D" w:rsidRPr="00BD0C8D" w:rsidRDefault="00BD0C8D" w:rsidP="00B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C8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D0C8D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B21C58" w:rsidRPr="001C0046" w:rsidRDefault="000F67CC" w:rsidP="00B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BD0C8D" w:rsidRPr="001C0046">
        <w:rPr>
          <w:rFonts w:ascii="Times New Roman" w:hAnsi="Times New Roman" w:cs="Times New Roman"/>
          <w:sz w:val="26"/>
          <w:szCs w:val="26"/>
        </w:rPr>
        <w:t xml:space="preserve"> </w:t>
      </w:r>
      <w:r w:rsidR="00BD0C8D">
        <w:rPr>
          <w:rFonts w:ascii="Times New Roman" w:hAnsi="Times New Roman" w:cs="Times New Roman"/>
          <w:sz w:val="26"/>
          <w:szCs w:val="26"/>
        </w:rPr>
        <w:t>отсутствуют</w:t>
      </w:r>
      <w:r w:rsidR="00BD0C8D" w:rsidRPr="001C0046">
        <w:rPr>
          <w:rFonts w:ascii="Times New Roman" w:hAnsi="Times New Roman" w:cs="Times New Roman"/>
          <w:sz w:val="26"/>
          <w:szCs w:val="26"/>
        </w:rPr>
        <w:t>.</w:t>
      </w:r>
    </w:p>
    <w:p w:rsidR="00BD0C8D" w:rsidRPr="0004193A" w:rsidRDefault="00BD0C8D" w:rsidP="00B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1293B" w:rsidRPr="0004193A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93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4193A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04193A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04193A">
        <w:rPr>
          <w:rFonts w:ascii="Times New Roman" w:hAnsi="Times New Roman" w:cs="Times New Roman"/>
          <w:sz w:val="26"/>
          <w:szCs w:val="26"/>
        </w:rPr>
        <w:t>.</w:t>
      </w:r>
    </w:p>
    <w:p w:rsidR="003232E6" w:rsidRPr="003232E6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93A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3232E6" w:rsidRPr="003232E6" w:rsidSect="003C5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23B6"/>
    <w:rsid w:val="0006419E"/>
    <w:rsid w:val="00065999"/>
    <w:rsid w:val="000A7CB3"/>
    <w:rsid w:val="000C5824"/>
    <w:rsid w:val="000D4B70"/>
    <w:rsid w:val="000E0575"/>
    <w:rsid w:val="000E7EB5"/>
    <w:rsid w:val="000F67CC"/>
    <w:rsid w:val="00103F03"/>
    <w:rsid w:val="00105AF1"/>
    <w:rsid w:val="001155DD"/>
    <w:rsid w:val="0013085D"/>
    <w:rsid w:val="001363B6"/>
    <w:rsid w:val="0018587F"/>
    <w:rsid w:val="001A2070"/>
    <w:rsid w:val="001C0046"/>
    <w:rsid w:val="001D0E42"/>
    <w:rsid w:val="001D179E"/>
    <w:rsid w:val="001D36BC"/>
    <w:rsid w:val="001E0224"/>
    <w:rsid w:val="00207DEA"/>
    <w:rsid w:val="00214B6D"/>
    <w:rsid w:val="0025559F"/>
    <w:rsid w:val="0026583A"/>
    <w:rsid w:val="002775B3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307EB7"/>
    <w:rsid w:val="003232E6"/>
    <w:rsid w:val="003278A9"/>
    <w:rsid w:val="003430EA"/>
    <w:rsid w:val="00356BBA"/>
    <w:rsid w:val="00374B52"/>
    <w:rsid w:val="003814E7"/>
    <w:rsid w:val="003847FD"/>
    <w:rsid w:val="00392B76"/>
    <w:rsid w:val="0039682F"/>
    <w:rsid w:val="003A71C6"/>
    <w:rsid w:val="003C286B"/>
    <w:rsid w:val="003C4C6B"/>
    <w:rsid w:val="003C5237"/>
    <w:rsid w:val="003E2AD7"/>
    <w:rsid w:val="003F6EFF"/>
    <w:rsid w:val="00403372"/>
    <w:rsid w:val="00432AF7"/>
    <w:rsid w:val="00434F9A"/>
    <w:rsid w:val="0044261D"/>
    <w:rsid w:val="0044309A"/>
    <w:rsid w:val="004673DC"/>
    <w:rsid w:val="00467EC2"/>
    <w:rsid w:val="0047362A"/>
    <w:rsid w:val="004A1523"/>
    <w:rsid w:val="004D105A"/>
    <w:rsid w:val="004E5738"/>
    <w:rsid w:val="004E59FE"/>
    <w:rsid w:val="004E74C6"/>
    <w:rsid w:val="004F74A3"/>
    <w:rsid w:val="00502CF7"/>
    <w:rsid w:val="005211C3"/>
    <w:rsid w:val="00522B39"/>
    <w:rsid w:val="00534CBB"/>
    <w:rsid w:val="00545CE7"/>
    <w:rsid w:val="00555F5B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419CC"/>
    <w:rsid w:val="0066317B"/>
    <w:rsid w:val="0066328C"/>
    <w:rsid w:val="00683A09"/>
    <w:rsid w:val="0068686D"/>
    <w:rsid w:val="00686A25"/>
    <w:rsid w:val="006A31FF"/>
    <w:rsid w:val="006B35C0"/>
    <w:rsid w:val="006B78E1"/>
    <w:rsid w:val="0071272D"/>
    <w:rsid w:val="00712CB1"/>
    <w:rsid w:val="007430CD"/>
    <w:rsid w:val="0078675D"/>
    <w:rsid w:val="007B0621"/>
    <w:rsid w:val="007C6FB6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E3618"/>
    <w:rsid w:val="008F75A1"/>
    <w:rsid w:val="00902231"/>
    <w:rsid w:val="00903A73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A0607"/>
    <w:rsid w:val="009C04E8"/>
    <w:rsid w:val="009C0993"/>
    <w:rsid w:val="009D67ED"/>
    <w:rsid w:val="009F19F8"/>
    <w:rsid w:val="00A143DE"/>
    <w:rsid w:val="00A26E72"/>
    <w:rsid w:val="00A46905"/>
    <w:rsid w:val="00A64CB7"/>
    <w:rsid w:val="00A66057"/>
    <w:rsid w:val="00A70357"/>
    <w:rsid w:val="00A708DC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0C43"/>
    <w:rsid w:val="00AF2BF9"/>
    <w:rsid w:val="00AF784E"/>
    <w:rsid w:val="00B21C58"/>
    <w:rsid w:val="00B33FF3"/>
    <w:rsid w:val="00B543AA"/>
    <w:rsid w:val="00B77272"/>
    <w:rsid w:val="00B77A72"/>
    <w:rsid w:val="00B900DF"/>
    <w:rsid w:val="00BC7ECD"/>
    <w:rsid w:val="00BD0C8D"/>
    <w:rsid w:val="00BE6B98"/>
    <w:rsid w:val="00BF7250"/>
    <w:rsid w:val="00C121AC"/>
    <w:rsid w:val="00C305CE"/>
    <w:rsid w:val="00C42319"/>
    <w:rsid w:val="00C43A30"/>
    <w:rsid w:val="00C47F17"/>
    <w:rsid w:val="00C65E89"/>
    <w:rsid w:val="00C738AB"/>
    <w:rsid w:val="00C96A3D"/>
    <w:rsid w:val="00CA52F5"/>
    <w:rsid w:val="00CB376B"/>
    <w:rsid w:val="00CB3D51"/>
    <w:rsid w:val="00CE5915"/>
    <w:rsid w:val="00CE63D7"/>
    <w:rsid w:val="00CF34CA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B0D69"/>
    <w:rsid w:val="00DC0D3E"/>
    <w:rsid w:val="00DD6F86"/>
    <w:rsid w:val="00DE21DC"/>
    <w:rsid w:val="00DE7D0B"/>
    <w:rsid w:val="00DF13B4"/>
    <w:rsid w:val="00E16583"/>
    <w:rsid w:val="00E23604"/>
    <w:rsid w:val="00E53577"/>
    <w:rsid w:val="00E66386"/>
    <w:rsid w:val="00E707BC"/>
    <w:rsid w:val="00E71A0D"/>
    <w:rsid w:val="00E973E9"/>
    <w:rsid w:val="00EB6F9E"/>
    <w:rsid w:val="00EC05E4"/>
    <w:rsid w:val="00ED3745"/>
    <w:rsid w:val="00ED3758"/>
    <w:rsid w:val="00ED6936"/>
    <w:rsid w:val="00EE472E"/>
    <w:rsid w:val="00EE59ED"/>
    <w:rsid w:val="00F12D86"/>
    <w:rsid w:val="00F35C27"/>
    <w:rsid w:val="00F43DF3"/>
    <w:rsid w:val="00F56F6E"/>
    <w:rsid w:val="00F70A3F"/>
    <w:rsid w:val="00FC1472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749A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F6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A4E9-4E1C-462E-AD29-04315B5B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26</cp:revision>
  <cp:lastPrinted>2022-01-11T10:10:00Z</cp:lastPrinted>
  <dcterms:created xsi:type="dcterms:W3CDTF">2021-10-04T08:25:00Z</dcterms:created>
  <dcterms:modified xsi:type="dcterms:W3CDTF">2022-02-10T12:43:00Z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