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E705ED">
        <w:rPr>
          <w:b w:val="0"/>
          <w:sz w:val="26"/>
          <w:szCs w:val="26"/>
        </w:rPr>
        <w:t>25</w:t>
      </w:r>
      <w:r w:rsidR="00CD71DD">
        <w:rPr>
          <w:b w:val="0"/>
          <w:sz w:val="26"/>
          <w:szCs w:val="26"/>
        </w:rPr>
        <w:t xml:space="preserve"> </w:t>
      </w:r>
      <w:r w:rsidR="00E705ED">
        <w:rPr>
          <w:b w:val="0"/>
          <w:sz w:val="26"/>
          <w:szCs w:val="26"/>
        </w:rPr>
        <w:t>октября</w:t>
      </w:r>
      <w:r w:rsidR="003856CA">
        <w:rPr>
          <w:b w:val="0"/>
          <w:sz w:val="26"/>
          <w:szCs w:val="26"/>
        </w:rPr>
        <w:t xml:space="preserve">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комитета;</w:t>
      </w:r>
    </w:p>
    <w:p w:rsidR="00CD71DD" w:rsidRPr="00B2478D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Соловьянова Е.А.</w:t>
      </w:r>
      <w:r w:rsidRPr="00B2478D">
        <w:rPr>
          <w:rFonts w:ascii="Times New Roman" w:hAnsi="Times New Roman" w:cs="Times New Roman"/>
          <w:sz w:val="26"/>
          <w:szCs w:val="26"/>
        </w:rPr>
        <w:t xml:space="preserve"> – начальник отдела аренды земельных участков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E705ED">
        <w:rPr>
          <w:rFonts w:ascii="Times New Roman" w:hAnsi="Times New Roman" w:cs="Times New Roman"/>
          <w:sz w:val="26"/>
          <w:szCs w:val="26"/>
        </w:rPr>
        <w:t>5</w:t>
      </w:r>
      <w:r w:rsidR="007470FA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Pr="003C1B4F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1886"/>
        <w:gridCol w:w="1087"/>
        <w:gridCol w:w="2097"/>
        <w:gridCol w:w="1573"/>
        <w:gridCol w:w="1168"/>
        <w:gridCol w:w="958"/>
        <w:gridCol w:w="955"/>
      </w:tblGrid>
      <w:tr w:rsidR="0078243A" w:rsidTr="00E705ED">
        <w:trPr>
          <w:tblHeader/>
          <w:jc w:val="center"/>
        </w:trPr>
        <w:tc>
          <w:tcPr>
            <w:tcW w:w="472" w:type="dxa"/>
            <w:vAlign w:val="center"/>
          </w:tcPr>
          <w:p w:rsidR="0078243A" w:rsidRPr="004621FD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1837" w:type="dxa"/>
            <w:vAlign w:val="center"/>
          </w:tcPr>
          <w:p w:rsidR="0078243A" w:rsidRPr="004621FD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088" w:type="dxa"/>
            <w:vAlign w:val="center"/>
          </w:tcPr>
          <w:p w:rsidR="0078243A" w:rsidRPr="004621FD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42" w:type="dxa"/>
            <w:vAlign w:val="center"/>
          </w:tcPr>
          <w:p w:rsidR="0078243A" w:rsidRPr="004621FD" w:rsidRDefault="0078243A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574" w:type="dxa"/>
            <w:vAlign w:val="center"/>
          </w:tcPr>
          <w:p w:rsidR="0078243A" w:rsidRPr="004621FD" w:rsidRDefault="0078243A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4621FD" w:rsidRDefault="0078243A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169" w:type="dxa"/>
            <w:vAlign w:val="center"/>
          </w:tcPr>
          <w:p w:rsidR="0078243A" w:rsidRPr="004621FD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58" w:type="dxa"/>
            <w:vAlign w:val="center"/>
          </w:tcPr>
          <w:p w:rsidR="0078243A" w:rsidRPr="0078243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3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55" w:type="dxa"/>
            <w:vAlign w:val="center"/>
          </w:tcPr>
          <w:p w:rsidR="0078243A" w:rsidRPr="0078243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3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E705ED" w:rsidTr="00E705ED">
        <w:trPr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 xml:space="preserve"> Октябрьский, у д. 36, остановка автобуса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34 100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3 410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6 820</w:t>
            </w:r>
          </w:p>
        </w:tc>
      </w:tr>
      <w:tr w:rsidR="00E705ED" w:rsidTr="00E705ED">
        <w:trPr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 xml:space="preserve"> Шекснинский, у д. 21, остановка автобуса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33 300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3 330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6 660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2 900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</w:tr>
      <w:tr w:rsidR="00E705ED" w:rsidTr="00E705ED">
        <w:trPr>
          <w:trHeight w:val="588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Киоск по адресу: ул. Архангельская, у д. 70 (остановка автобуса «РЦ «Победа»)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34 100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3 410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6 820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Киоск по адресу: ул. Бардина по четной стороне перед ул. Мира (напротив заводоупр</w:t>
            </w:r>
            <w:r w:rsidR="005E77D5">
              <w:rPr>
                <w:rFonts w:ascii="Times New Roman" w:hAnsi="Times New Roman"/>
                <w:sz w:val="22"/>
                <w:szCs w:val="22"/>
              </w:rPr>
              <w:t>а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>вления)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33 300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3 330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6 660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Merge w:val="restart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837" w:type="dxa"/>
            <w:vMerge w:val="restart"/>
            <w:vAlign w:val="center"/>
          </w:tcPr>
          <w:p w:rsidR="00E705ED" w:rsidRP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Киоск по адресу: ул.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Merge w:val="restart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9" w:type="dxa"/>
            <w:vMerge w:val="restart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40 000 </w:t>
            </w:r>
          </w:p>
        </w:tc>
        <w:tc>
          <w:tcPr>
            <w:tcW w:w="958" w:type="dxa"/>
            <w:vMerge w:val="restart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vMerge w:val="restart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694ACB" w:rsidTr="00E705ED">
        <w:trPr>
          <w:trHeight w:val="1240"/>
          <w:jc w:val="center"/>
        </w:trPr>
        <w:tc>
          <w:tcPr>
            <w:tcW w:w="472" w:type="dxa"/>
            <w:vMerge/>
            <w:vAlign w:val="center"/>
          </w:tcPr>
          <w:p w:rsidR="00694ACB" w:rsidRPr="00E705ED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37" w:type="dxa"/>
            <w:vMerge/>
            <w:vAlign w:val="center"/>
          </w:tcPr>
          <w:p w:rsidR="00694ACB" w:rsidRPr="00E705ED" w:rsidRDefault="00694ACB" w:rsidP="00694A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694ACB" w:rsidRPr="00E705ED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42" w:type="dxa"/>
            <w:vAlign w:val="center"/>
          </w:tcPr>
          <w:p w:rsidR="00694ACB" w:rsidRPr="00E705ED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694ACB" w:rsidRPr="00E705ED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Merge/>
            <w:vAlign w:val="center"/>
          </w:tcPr>
          <w:p w:rsidR="00694ACB" w:rsidRPr="00E705ED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694ACB" w:rsidRPr="00E705ED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8" w:type="dxa"/>
            <w:vMerge/>
            <w:vAlign w:val="center"/>
          </w:tcPr>
          <w:p w:rsidR="00694ACB" w:rsidRPr="00E705ED" w:rsidRDefault="00694ACB" w:rsidP="00694ACB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  <w:vAlign w:val="center"/>
          </w:tcPr>
          <w:p w:rsidR="00694ACB" w:rsidRPr="00E705ED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Павильон по адресу: ул.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Наседкина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>, у д. 26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20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47 200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4 720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9 440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837" w:type="dxa"/>
            <w:vAlign w:val="center"/>
          </w:tcPr>
          <w:p w:rsidR="00E705ED" w:rsidRP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Павильон по адресу: ул. Металлургов, у д. 37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9 900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990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1 980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837" w:type="dxa"/>
            <w:vAlign w:val="center"/>
          </w:tcPr>
          <w:p w:rsid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Павильон по адресу: пл. Химиков </w:t>
            </w:r>
          </w:p>
          <w:p w:rsidR="00E705ED" w:rsidRP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(место 1)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9,6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15 900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1 590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3 180</w:t>
            </w:r>
          </w:p>
        </w:tc>
      </w:tr>
      <w:tr w:rsidR="00E705ED" w:rsidTr="00E705ED">
        <w:trPr>
          <w:trHeight w:val="1240"/>
          <w:jc w:val="center"/>
        </w:trPr>
        <w:tc>
          <w:tcPr>
            <w:tcW w:w="47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837" w:type="dxa"/>
            <w:vAlign w:val="center"/>
          </w:tcPr>
          <w:p w:rsid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Павильон по адресу: пл. Химиков </w:t>
            </w:r>
          </w:p>
          <w:p w:rsidR="00E705ED" w:rsidRPr="00E705ED" w:rsidRDefault="00E705ED" w:rsidP="00E705ED">
            <w:pPr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(место 2)</w:t>
            </w:r>
          </w:p>
        </w:tc>
        <w:tc>
          <w:tcPr>
            <w:tcW w:w="1088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>до 9,6</w:t>
            </w:r>
          </w:p>
        </w:tc>
        <w:tc>
          <w:tcPr>
            <w:tcW w:w="2142" w:type="dxa"/>
            <w:vAlign w:val="center"/>
          </w:tcPr>
          <w:p w:rsidR="00E705ED" w:rsidRPr="00E705ED" w:rsidRDefault="00E705ED" w:rsidP="00E705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05E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до 31.12.2030 </w:t>
            </w:r>
          </w:p>
        </w:tc>
        <w:tc>
          <w:tcPr>
            <w:tcW w:w="1169" w:type="dxa"/>
            <w:vAlign w:val="center"/>
          </w:tcPr>
          <w:p w:rsidR="00E705ED" w:rsidRPr="00E705ED" w:rsidRDefault="00E705ED" w:rsidP="00E705E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15 900</w:t>
            </w:r>
          </w:p>
        </w:tc>
        <w:tc>
          <w:tcPr>
            <w:tcW w:w="958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1 590</w:t>
            </w:r>
          </w:p>
        </w:tc>
        <w:tc>
          <w:tcPr>
            <w:tcW w:w="955" w:type="dxa"/>
            <w:vAlign w:val="center"/>
          </w:tcPr>
          <w:p w:rsidR="00E705ED" w:rsidRPr="00E705ED" w:rsidRDefault="00E705ED" w:rsidP="00E705ED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5ED">
              <w:rPr>
                <w:rFonts w:ascii="Times New Roman" w:hAnsi="Times New Roman"/>
                <w:sz w:val="22"/>
                <w:szCs w:val="22"/>
                <w:lang w:val="en-US"/>
              </w:rPr>
              <w:t>3 180</w:t>
            </w:r>
          </w:p>
        </w:tc>
      </w:tr>
    </w:tbl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5E77D5">
        <w:rPr>
          <w:rFonts w:ascii="Times New Roman" w:hAnsi="Times New Roman" w:cs="Times New Roman"/>
          <w:sz w:val="26"/>
          <w:szCs w:val="26"/>
        </w:rPr>
        <w:t>22 октября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16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5E77D5">
        <w:rPr>
          <w:rFonts w:ascii="Times New Roman" w:hAnsi="Times New Roman" w:cs="Times New Roman"/>
          <w:sz w:val="26"/>
          <w:szCs w:val="26"/>
        </w:rPr>
        <w:t>00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B53678">
        <w:rPr>
          <w:rFonts w:ascii="Times New Roman" w:hAnsi="Times New Roman" w:cs="Times New Roman"/>
          <w:sz w:val="26"/>
          <w:szCs w:val="26"/>
        </w:rPr>
        <w:t>10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F70CBD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8E213F" w:rsidRPr="000D0695" w:rsidTr="008E213F">
        <w:tc>
          <w:tcPr>
            <w:tcW w:w="813" w:type="dxa"/>
            <w:vAlign w:val="center"/>
          </w:tcPr>
          <w:p w:rsidR="008E213F" w:rsidRPr="0092645A" w:rsidRDefault="008E213F" w:rsidP="008E213F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E213F" w:rsidRPr="0092645A" w:rsidRDefault="008E213F" w:rsidP="008E213F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8E213F" w:rsidRPr="0092645A" w:rsidRDefault="008E213F" w:rsidP="008E21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 xml:space="preserve"> Октябрьский, у д. 36, остановка автобуса</w:t>
            </w:r>
          </w:p>
        </w:tc>
        <w:tc>
          <w:tcPr>
            <w:tcW w:w="2051" w:type="dxa"/>
            <w:vAlign w:val="center"/>
          </w:tcPr>
          <w:p w:rsidR="008E213F" w:rsidRDefault="008E213F" w:rsidP="008E213F">
            <w:r w:rsidRPr="004502FF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8E213F" w:rsidRPr="000D0695" w:rsidTr="008E213F">
        <w:tc>
          <w:tcPr>
            <w:tcW w:w="813" w:type="dxa"/>
            <w:vAlign w:val="center"/>
          </w:tcPr>
          <w:p w:rsidR="008E213F" w:rsidRPr="0092645A" w:rsidRDefault="008E213F" w:rsidP="008E21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lastRenderedPageBreak/>
              <w:t>Лот</w:t>
            </w:r>
          </w:p>
          <w:p w:rsidR="008E213F" w:rsidRPr="0092645A" w:rsidRDefault="008E213F" w:rsidP="008E21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8E213F" w:rsidRPr="0092645A" w:rsidRDefault="008E213F" w:rsidP="008E21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 xml:space="preserve"> Шекснинский, у д. 21, остановка автобуса</w:t>
            </w:r>
          </w:p>
        </w:tc>
        <w:tc>
          <w:tcPr>
            <w:tcW w:w="2051" w:type="dxa"/>
            <w:vAlign w:val="center"/>
          </w:tcPr>
          <w:p w:rsidR="008E213F" w:rsidRDefault="008E213F" w:rsidP="008E213F">
            <w:r w:rsidRPr="004502FF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871158" w:rsidRPr="000D0695" w:rsidTr="00DB46D4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3</w:t>
            </w:r>
          </w:p>
        </w:tc>
        <w:tc>
          <w:tcPr>
            <w:tcW w:w="7331" w:type="dxa"/>
            <w:vAlign w:val="center"/>
          </w:tcPr>
          <w:p w:rsidR="00871158" w:rsidRPr="00E705ED" w:rsidRDefault="00871158" w:rsidP="008711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05E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705ED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2051" w:type="dxa"/>
            <w:vAlign w:val="center"/>
          </w:tcPr>
          <w:p w:rsidR="00871158" w:rsidRPr="0092645A" w:rsidRDefault="00871158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4</w:t>
            </w:r>
          </w:p>
        </w:tc>
        <w:tc>
          <w:tcPr>
            <w:tcW w:w="7331" w:type="dxa"/>
          </w:tcPr>
          <w:p w:rsidR="00871158" w:rsidRPr="0092645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 ул. Архангельская, у д. 70 (остановка автобуса «РЦ «Победа»)</w:t>
            </w:r>
          </w:p>
        </w:tc>
        <w:tc>
          <w:tcPr>
            <w:tcW w:w="2051" w:type="dxa"/>
            <w:vAlign w:val="center"/>
          </w:tcPr>
          <w:p w:rsidR="00871158" w:rsidRPr="0092645A" w:rsidRDefault="008E213F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а 1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871158" w:rsidRPr="0092645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>ул. Бардина по четной стороне перед ул. Мира (напротив заводоупр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>вления)</w:t>
            </w:r>
          </w:p>
        </w:tc>
        <w:tc>
          <w:tcPr>
            <w:tcW w:w="2051" w:type="dxa"/>
            <w:vAlign w:val="center"/>
          </w:tcPr>
          <w:p w:rsidR="00871158" w:rsidRPr="0092645A" w:rsidRDefault="008E213F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а 1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 6</w:t>
            </w:r>
          </w:p>
        </w:tc>
        <w:tc>
          <w:tcPr>
            <w:tcW w:w="7331" w:type="dxa"/>
          </w:tcPr>
          <w:p w:rsidR="00871158" w:rsidRPr="0092645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>ул. Городецкая, 1, остановка автобуса «Ледовый дворец»</w:t>
            </w:r>
          </w:p>
        </w:tc>
        <w:tc>
          <w:tcPr>
            <w:tcW w:w="2051" w:type="dxa"/>
            <w:vAlign w:val="center"/>
          </w:tcPr>
          <w:p w:rsidR="00871158" w:rsidRPr="0092645A" w:rsidRDefault="00871158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331" w:type="dxa"/>
          </w:tcPr>
          <w:p w:rsidR="00871158" w:rsidRPr="0092645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(киосков)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2051" w:type="dxa"/>
            <w:vAlign w:val="center"/>
          </w:tcPr>
          <w:p w:rsidR="00871158" w:rsidRPr="0092645A" w:rsidRDefault="00871158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8</w:t>
            </w:r>
          </w:p>
        </w:tc>
        <w:tc>
          <w:tcPr>
            <w:tcW w:w="7331" w:type="dxa"/>
          </w:tcPr>
          <w:p w:rsidR="00871158" w:rsidRPr="0092645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(павильона)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Наседкина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, у д. 26</w:t>
            </w:r>
          </w:p>
        </w:tc>
        <w:tc>
          <w:tcPr>
            <w:tcW w:w="2051" w:type="dxa"/>
            <w:vAlign w:val="center"/>
          </w:tcPr>
          <w:p w:rsidR="00871158" w:rsidRPr="0092645A" w:rsidRDefault="008E213F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а 1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</w:tr>
      <w:tr w:rsidR="005E77D5" w:rsidRPr="000D0695" w:rsidTr="00B11CBF">
        <w:tc>
          <w:tcPr>
            <w:tcW w:w="813" w:type="dxa"/>
            <w:vAlign w:val="center"/>
          </w:tcPr>
          <w:p w:rsidR="005E77D5" w:rsidRPr="0092645A" w:rsidRDefault="005E77D5" w:rsidP="005E77D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5E77D5" w:rsidRPr="0092645A" w:rsidRDefault="005E77D5" w:rsidP="005E77D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331" w:type="dxa"/>
          </w:tcPr>
          <w:p w:rsidR="005E77D5" w:rsidRPr="0092645A" w:rsidRDefault="005E77D5" w:rsidP="005E77D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(павильона)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="00871158" w:rsidRPr="00E705ED">
              <w:rPr>
                <w:rFonts w:ascii="Times New Roman" w:hAnsi="Times New Roman"/>
                <w:sz w:val="22"/>
                <w:szCs w:val="22"/>
              </w:rPr>
              <w:t>ул. Металлургов, у д. 37</w:t>
            </w:r>
          </w:p>
        </w:tc>
        <w:tc>
          <w:tcPr>
            <w:tcW w:w="2051" w:type="dxa"/>
            <w:vAlign w:val="center"/>
          </w:tcPr>
          <w:p w:rsidR="005E77D5" w:rsidRPr="0092645A" w:rsidRDefault="005E77D5" w:rsidP="00871158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 w:rsidR="00871158"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71158">
              <w:rPr>
                <w:rFonts w:ascii="Times New Roman" w:hAnsi="Times New Roman"/>
                <w:sz w:val="23"/>
                <w:szCs w:val="23"/>
              </w:rPr>
              <w:t>1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 w:rsidR="00871158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</w:tr>
      <w:tr w:rsidR="00871158" w:rsidRPr="000D0695" w:rsidTr="00C2593E">
        <w:tc>
          <w:tcPr>
            <w:tcW w:w="813" w:type="dxa"/>
            <w:vAlign w:val="center"/>
          </w:tcPr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92645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331" w:type="dxa"/>
          </w:tcPr>
          <w:p w:rsidR="00871158" w:rsidRPr="00871158" w:rsidRDefault="00871158" w:rsidP="00871158">
            <w:pPr>
              <w:rPr>
                <w:rFonts w:ascii="Times New Roman" w:hAnsi="Times New Roman"/>
                <w:sz w:val="22"/>
                <w:szCs w:val="22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(павильона)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>пл. Химиков (место 1)</w:t>
            </w:r>
          </w:p>
        </w:tc>
        <w:tc>
          <w:tcPr>
            <w:tcW w:w="2051" w:type="dxa"/>
            <w:vAlign w:val="center"/>
          </w:tcPr>
          <w:p w:rsidR="00871158" w:rsidRPr="0092645A" w:rsidRDefault="00871158" w:rsidP="00974B7D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 w:rsidR="00974B7D"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74B7D">
              <w:rPr>
                <w:rFonts w:ascii="Times New Roman" w:hAnsi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 w:rsidR="00974B7D"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</w:tr>
      <w:tr w:rsidR="00974B7D" w:rsidRPr="000D0695" w:rsidTr="00B13F9A">
        <w:tc>
          <w:tcPr>
            <w:tcW w:w="813" w:type="dxa"/>
            <w:vAlign w:val="center"/>
          </w:tcPr>
          <w:p w:rsidR="00974B7D" w:rsidRPr="0092645A" w:rsidRDefault="00974B7D" w:rsidP="00974B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74B7D" w:rsidRPr="0092645A" w:rsidRDefault="00974B7D" w:rsidP="00974B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331" w:type="dxa"/>
          </w:tcPr>
          <w:p w:rsidR="00974B7D" w:rsidRPr="00871158" w:rsidRDefault="00974B7D" w:rsidP="00974B7D">
            <w:pPr>
              <w:rPr>
                <w:rFonts w:ascii="Times New Roman" w:hAnsi="Times New Roman"/>
                <w:sz w:val="22"/>
                <w:szCs w:val="22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(павильона)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 xml:space="preserve">пл. Химиков (место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705E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51" w:type="dxa"/>
            <w:vAlign w:val="center"/>
          </w:tcPr>
          <w:p w:rsidR="00974B7D" w:rsidRPr="0092645A" w:rsidRDefault="00974B7D" w:rsidP="00974B7D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о 2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</w:tr>
    </w:tbl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126"/>
        <w:gridCol w:w="1417"/>
        <w:gridCol w:w="1701"/>
        <w:gridCol w:w="1276"/>
        <w:gridCol w:w="1247"/>
      </w:tblGrid>
      <w:tr w:rsidR="000629B5" w:rsidRPr="00DC22C0" w:rsidTr="00E66848">
        <w:trPr>
          <w:tblHeader/>
        </w:trPr>
        <w:tc>
          <w:tcPr>
            <w:tcW w:w="682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19585E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2126" w:type="dxa"/>
            <w:vAlign w:val="center"/>
          </w:tcPr>
          <w:p w:rsidR="000629B5" w:rsidRPr="0019585E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6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47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3B1B6C" w:rsidRPr="00DC22C0" w:rsidTr="00E66848">
        <w:tc>
          <w:tcPr>
            <w:tcW w:w="682" w:type="dxa"/>
            <w:vAlign w:val="center"/>
          </w:tcPr>
          <w:p w:rsidR="003B1B6C" w:rsidRPr="0019585E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Align w:val="center"/>
          </w:tcPr>
          <w:p w:rsidR="003B1B6C" w:rsidRPr="0019585E" w:rsidRDefault="003B1B6C" w:rsidP="00E6684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Лямин</w:t>
            </w:r>
            <w:proofErr w:type="spellEnd"/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Александрович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(ИНН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352800446091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ОГРНИП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304352806300239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Align w:val="center"/>
          </w:tcPr>
          <w:p w:rsidR="003B1B6C" w:rsidRPr="0019585E" w:rsidRDefault="003B1B6C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9: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848"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павильона по адресу: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ул. Металлургов, у д. 37</w:t>
            </w:r>
          </w:p>
        </w:tc>
        <w:tc>
          <w:tcPr>
            <w:tcW w:w="1417" w:type="dxa"/>
            <w:vAlign w:val="center"/>
          </w:tcPr>
          <w:p w:rsidR="003B1B6C" w:rsidRPr="0019585E" w:rsidRDefault="003B1B6C" w:rsidP="00E668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18.10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.2021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10:20</w:t>
            </w:r>
          </w:p>
        </w:tc>
        <w:tc>
          <w:tcPr>
            <w:tcW w:w="1701" w:type="dxa"/>
            <w:vAlign w:val="center"/>
          </w:tcPr>
          <w:p w:rsidR="003B1B6C" w:rsidRPr="00AC2F4F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B1B6C" w:rsidRPr="00AC2F4F" w:rsidRDefault="00E66848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1 980</w:t>
            </w:r>
            <w:r w:rsidR="003B1B6C" w:rsidRPr="00AC2F4F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3B1B6C" w:rsidRPr="00AC2F4F" w:rsidRDefault="00AC2F4F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20.10.2021</w:t>
            </w:r>
          </w:p>
        </w:tc>
        <w:tc>
          <w:tcPr>
            <w:tcW w:w="1276" w:type="dxa"/>
            <w:vAlign w:val="center"/>
          </w:tcPr>
          <w:p w:rsidR="003B1B6C" w:rsidRPr="00AC2F4F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3B1B6C" w:rsidRPr="00AC2F4F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125AD" w:rsidRPr="00DC22C0" w:rsidTr="00E66848">
        <w:tc>
          <w:tcPr>
            <w:tcW w:w="682" w:type="dxa"/>
            <w:vAlign w:val="center"/>
          </w:tcPr>
          <w:p w:rsidR="00B125AD" w:rsidRPr="0019585E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  <w:vAlign w:val="center"/>
          </w:tcPr>
          <w:p w:rsidR="00B125AD" w:rsidRPr="0019585E" w:rsidRDefault="00B125AD" w:rsidP="00B125AD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ИП Алиев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Джейхун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Мастиали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оглы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(ИНН 352833339835, ОГРНИП 317352500056640)</w:t>
            </w:r>
          </w:p>
        </w:tc>
        <w:tc>
          <w:tcPr>
            <w:tcW w:w="2126" w:type="dxa"/>
            <w:vMerge w:val="restart"/>
            <w:vAlign w:val="center"/>
          </w:tcPr>
          <w:p w:rsidR="00B125AD" w:rsidRPr="0019585E" w:rsidRDefault="00B125AD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Лот № 10: 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павильона по адресу: 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пл. Химиков (место 1)</w:t>
            </w:r>
          </w:p>
        </w:tc>
        <w:tc>
          <w:tcPr>
            <w:tcW w:w="1417" w:type="dxa"/>
            <w:vAlign w:val="center"/>
          </w:tcPr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№ 248</w:t>
            </w:r>
          </w:p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20.10.2021</w:t>
            </w:r>
          </w:p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15:15</w:t>
            </w:r>
          </w:p>
        </w:tc>
        <w:tc>
          <w:tcPr>
            <w:tcW w:w="1701" w:type="dxa"/>
            <w:vAlign w:val="center"/>
          </w:tcPr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3 180 руб. поступил на счет комитета</w:t>
            </w:r>
          </w:p>
          <w:p w:rsidR="00B125AD" w:rsidRPr="00AC2F4F" w:rsidRDefault="00AC2F4F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20.10.2021</w:t>
            </w:r>
          </w:p>
        </w:tc>
        <w:tc>
          <w:tcPr>
            <w:tcW w:w="1276" w:type="dxa"/>
            <w:vAlign w:val="center"/>
          </w:tcPr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125AD" w:rsidRPr="00DC22C0" w:rsidTr="00E66848">
        <w:tc>
          <w:tcPr>
            <w:tcW w:w="682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41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ООО «Кофе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Лайк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» (ИНН 3 3528210989 ОГРН </w:t>
            </w:r>
            <w:r w:rsidRPr="001958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1143528001737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125AD" w:rsidRPr="0019585E" w:rsidRDefault="00B125AD" w:rsidP="00B135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№ 250</w:t>
            </w:r>
          </w:p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20.10.2021 15:35</w:t>
            </w:r>
          </w:p>
        </w:tc>
        <w:tc>
          <w:tcPr>
            <w:tcW w:w="1701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3 180 руб. поступил на счет комитета</w:t>
            </w:r>
          </w:p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07.10.2021</w:t>
            </w:r>
          </w:p>
        </w:tc>
        <w:tc>
          <w:tcPr>
            <w:tcW w:w="1276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125AD" w:rsidRPr="00DC22C0" w:rsidTr="00E66848">
        <w:tc>
          <w:tcPr>
            <w:tcW w:w="682" w:type="dxa"/>
            <w:vAlign w:val="center"/>
          </w:tcPr>
          <w:p w:rsidR="00B125AD" w:rsidRPr="0019585E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41" w:type="dxa"/>
            <w:vAlign w:val="center"/>
          </w:tcPr>
          <w:p w:rsidR="00B125AD" w:rsidRPr="0019585E" w:rsidRDefault="00B125AD" w:rsidP="00B125AD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ИП Алиев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Джейхун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Мастиали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оглы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(ИНН 352833339835, ОГРНИП 317352500056640)</w:t>
            </w:r>
          </w:p>
        </w:tc>
        <w:tc>
          <w:tcPr>
            <w:tcW w:w="2126" w:type="dxa"/>
            <w:vMerge w:val="restart"/>
            <w:vAlign w:val="center"/>
          </w:tcPr>
          <w:p w:rsidR="00B125AD" w:rsidRPr="0019585E" w:rsidRDefault="00B125AD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Лот № 11: 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павильона по адресу: 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пл. Химиков (место 2)</w:t>
            </w:r>
          </w:p>
        </w:tc>
        <w:tc>
          <w:tcPr>
            <w:tcW w:w="1417" w:type="dxa"/>
            <w:vAlign w:val="center"/>
          </w:tcPr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№ 249</w:t>
            </w:r>
          </w:p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20.10.2021</w:t>
            </w:r>
          </w:p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15:16</w:t>
            </w:r>
          </w:p>
        </w:tc>
        <w:tc>
          <w:tcPr>
            <w:tcW w:w="1701" w:type="dxa"/>
            <w:vAlign w:val="center"/>
          </w:tcPr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3 180 руб. поступил на счет комитета</w:t>
            </w:r>
          </w:p>
          <w:p w:rsidR="00B125AD" w:rsidRPr="00AC2F4F" w:rsidRDefault="00AC2F4F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20.10.2021</w:t>
            </w:r>
          </w:p>
        </w:tc>
        <w:tc>
          <w:tcPr>
            <w:tcW w:w="1276" w:type="dxa"/>
            <w:vAlign w:val="center"/>
          </w:tcPr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125AD" w:rsidRPr="00AC2F4F" w:rsidRDefault="00B125AD" w:rsidP="00B125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125AD" w:rsidRPr="00DC22C0" w:rsidTr="00E66848">
        <w:tc>
          <w:tcPr>
            <w:tcW w:w="682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041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ООО «Кофе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Лайк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» (ИНН 3 3528210989 ОГРН </w:t>
            </w:r>
            <w:r w:rsidRPr="001958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1143528001737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125AD" w:rsidRPr="0019585E" w:rsidRDefault="00B125AD" w:rsidP="00B135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№ 251</w:t>
            </w:r>
          </w:p>
          <w:p w:rsidR="00B125AD" w:rsidRPr="0019585E" w:rsidRDefault="00B125AD" w:rsidP="00B125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20.10.2021 15:40</w:t>
            </w:r>
          </w:p>
        </w:tc>
        <w:tc>
          <w:tcPr>
            <w:tcW w:w="1701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3 180 руб. поступил на счет комитета</w:t>
            </w:r>
          </w:p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07.10.2021</w:t>
            </w:r>
          </w:p>
        </w:tc>
        <w:tc>
          <w:tcPr>
            <w:tcW w:w="1276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125AD" w:rsidRPr="0019585E" w:rsidRDefault="00B125AD" w:rsidP="00B1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2025" w:rsidRPr="00DC22C0" w:rsidTr="00E66848">
        <w:tc>
          <w:tcPr>
            <w:tcW w:w="682" w:type="dxa"/>
            <w:vAlign w:val="center"/>
          </w:tcPr>
          <w:p w:rsidR="00F22025" w:rsidRPr="0019585E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41" w:type="dxa"/>
            <w:vAlign w:val="center"/>
          </w:tcPr>
          <w:p w:rsidR="00F22025" w:rsidRPr="0019585E" w:rsidRDefault="00F22025" w:rsidP="00F2202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ИП Введенская Алена Владимировна (ИНН 352828109152, ОГРНИП 316352500057697)</w:t>
            </w:r>
          </w:p>
        </w:tc>
        <w:tc>
          <w:tcPr>
            <w:tcW w:w="2126" w:type="dxa"/>
            <w:vAlign w:val="center"/>
          </w:tcPr>
          <w:p w:rsidR="00F22025" w:rsidRPr="0019585E" w:rsidRDefault="00F22025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Лот № 1: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киоска по адресу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Октябрьский, у д. 36, остановка автобуса</w:t>
            </w:r>
          </w:p>
        </w:tc>
        <w:tc>
          <w:tcPr>
            <w:tcW w:w="1417" w:type="dxa"/>
            <w:vAlign w:val="center"/>
          </w:tcPr>
          <w:p w:rsidR="00F22025" w:rsidRPr="005B7E70" w:rsidRDefault="00F22025" w:rsidP="00F2202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№ 252</w:t>
            </w:r>
          </w:p>
          <w:p w:rsidR="00F22025" w:rsidRPr="005B7E70" w:rsidRDefault="00F22025" w:rsidP="00F2202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22.10.2021 13:30</w:t>
            </w:r>
          </w:p>
        </w:tc>
        <w:tc>
          <w:tcPr>
            <w:tcW w:w="1701" w:type="dxa"/>
            <w:vAlign w:val="center"/>
          </w:tcPr>
          <w:p w:rsidR="00F22025" w:rsidRPr="005B7E70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F22025" w:rsidRPr="005B7E70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6 820 руб. поступил на счет комитета</w:t>
            </w:r>
          </w:p>
          <w:p w:rsidR="00F22025" w:rsidRPr="005B7E70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22.10.2021</w:t>
            </w:r>
          </w:p>
        </w:tc>
        <w:tc>
          <w:tcPr>
            <w:tcW w:w="1276" w:type="dxa"/>
            <w:vAlign w:val="center"/>
          </w:tcPr>
          <w:p w:rsidR="00F22025" w:rsidRPr="005B7E70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F22025" w:rsidRPr="005B7E70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E7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2025" w:rsidRPr="00DC22C0" w:rsidTr="00E66848">
        <w:tc>
          <w:tcPr>
            <w:tcW w:w="682" w:type="dxa"/>
            <w:vAlign w:val="center"/>
          </w:tcPr>
          <w:p w:rsidR="00F22025" w:rsidRPr="0019585E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041" w:type="dxa"/>
            <w:vAlign w:val="center"/>
          </w:tcPr>
          <w:p w:rsidR="00F22025" w:rsidRPr="0019585E" w:rsidRDefault="00F22025" w:rsidP="00F2202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ИП Введенская Алена Владимировна (ИНН 352828109152, ОГРНИП 316352500057697)</w:t>
            </w:r>
          </w:p>
        </w:tc>
        <w:tc>
          <w:tcPr>
            <w:tcW w:w="2126" w:type="dxa"/>
            <w:vAlign w:val="center"/>
          </w:tcPr>
          <w:p w:rsidR="00F22025" w:rsidRPr="0019585E" w:rsidRDefault="00F22025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Лот № 2: 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киоска по адресу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Шекснинский, у д. 21, остановка автобуса</w:t>
            </w:r>
          </w:p>
        </w:tc>
        <w:tc>
          <w:tcPr>
            <w:tcW w:w="1417" w:type="dxa"/>
            <w:vAlign w:val="center"/>
          </w:tcPr>
          <w:p w:rsidR="00F22025" w:rsidRPr="00553FF2" w:rsidRDefault="00F22025" w:rsidP="00F2202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№ 253</w:t>
            </w:r>
          </w:p>
          <w:p w:rsidR="00F22025" w:rsidRPr="00553FF2" w:rsidRDefault="00F22025" w:rsidP="00F2202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22.10.2021 13:33</w:t>
            </w:r>
          </w:p>
        </w:tc>
        <w:tc>
          <w:tcPr>
            <w:tcW w:w="1701" w:type="dxa"/>
            <w:vAlign w:val="center"/>
          </w:tcPr>
          <w:p w:rsidR="00F22025" w:rsidRPr="00553FF2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F22025" w:rsidRPr="00553FF2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6 660 руб. поступил на счет комитета</w:t>
            </w:r>
          </w:p>
          <w:p w:rsidR="00F22025" w:rsidRPr="00553FF2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22.10.2021</w:t>
            </w:r>
          </w:p>
        </w:tc>
        <w:tc>
          <w:tcPr>
            <w:tcW w:w="1276" w:type="dxa"/>
            <w:vAlign w:val="center"/>
          </w:tcPr>
          <w:p w:rsidR="00F22025" w:rsidRPr="00553FF2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F22025" w:rsidRPr="00553FF2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FF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2025" w:rsidRPr="00DC22C0" w:rsidTr="00E66848">
        <w:tc>
          <w:tcPr>
            <w:tcW w:w="682" w:type="dxa"/>
            <w:vAlign w:val="center"/>
          </w:tcPr>
          <w:p w:rsidR="00F22025" w:rsidRPr="0019585E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41" w:type="dxa"/>
            <w:vAlign w:val="center"/>
          </w:tcPr>
          <w:p w:rsidR="00F22025" w:rsidRPr="0019585E" w:rsidRDefault="007E4C86" w:rsidP="00F2202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ИП Шипицына Татьяна Сергеевна (ИНН 352827591515, ОГРНИП 319352500037264)</w:t>
            </w:r>
          </w:p>
        </w:tc>
        <w:tc>
          <w:tcPr>
            <w:tcW w:w="2126" w:type="dxa"/>
            <w:vAlign w:val="center"/>
          </w:tcPr>
          <w:p w:rsidR="00F22025" w:rsidRPr="0019585E" w:rsidRDefault="007E4C86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Лот № 4: 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киоска по адресу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: ул. Архангельская, у д. 70 (остановка автобуса «РЦ «Победа»)</w:t>
            </w:r>
          </w:p>
        </w:tc>
        <w:tc>
          <w:tcPr>
            <w:tcW w:w="1417" w:type="dxa"/>
            <w:vAlign w:val="center"/>
          </w:tcPr>
          <w:p w:rsidR="00F22025" w:rsidRPr="006C7637" w:rsidRDefault="00F22025" w:rsidP="00F2202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№ 25</w:t>
            </w:r>
            <w:r w:rsidR="007E4C86" w:rsidRPr="006C76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F22025" w:rsidRPr="006C7637" w:rsidRDefault="00F22025" w:rsidP="007E4C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22.10.2021 13:3</w:t>
            </w:r>
            <w:r w:rsidR="007E4C86" w:rsidRPr="006C76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:rsidR="00F22025" w:rsidRPr="006C7637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F22025" w:rsidRPr="006C7637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7E4C86" w:rsidRPr="006C7637">
              <w:rPr>
                <w:rFonts w:ascii="Times New Roman" w:hAnsi="Times New Roman" w:cs="Times New Roman"/>
                <w:sz w:val="23"/>
                <w:szCs w:val="23"/>
              </w:rPr>
              <w:t>820</w:t>
            </w: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F22025" w:rsidRPr="006C7637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22.10.2021</w:t>
            </w:r>
          </w:p>
        </w:tc>
        <w:tc>
          <w:tcPr>
            <w:tcW w:w="1276" w:type="dxa"/>
            <w:vAlign w:val="center"/>
          </w:tcPr>
          <w:p w:rsidR="00F22025" w:rsidRPr="006C7637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F22025" w:rsidRPr="006C7637" w:rsidRDefault="00F22025" w:rsidP="00F2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82942" w:rsidRPr="00DC22C0" w:rsidTr="00F06A3D">
        <w:tc>
          <w:tcPr>
            <w:tcW w:w="682" w:type="dxa"/>
            <w:vAlign w:val="center"/>
          </w:tcPr>
          <w:p w:rsidR="00D82942" w:rsidRPr="0019585E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041" w:type="dxa"/>
          </w:tcPr>
          <w:p w:rsidR="00D82942" w:rsidRPr="0019585E" w:rsidRDefault="00D82942" w:rsidP="00D829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ИП Шипицына Татьяна Сергеевна (ИНН 352827591515, ОГРНИП 319352500037264)</w:t>
            </w:r>
          </w:p>
        </w:tc>
        <w:tc>
          <w:tcPr>
            <w:tcW w:w="2126" w:type="dxa"/>
            <w:vAlign w:val="center"/>
          </w:tcPr>
          <w:p w:rsidR="00D82942" w:rsidRPr="0019585E" w:rsidRDefault="00D82942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Лот № 5: 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киоска по адресу: 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ул. Бардина по четной стороне перед ул. Мира (напротив заводоуправления)</w:t>
            </w:r>
          </w:p>
        </w:tc>
        <w:tc>
          <w:tcPr>
            <w:tcW w:w="1417" w:type="dxa"/>
            <w:vAlign w:val="center"/>
          </w:tcPr>
          <w:p w:rsidR="00D82942" w:rsidRPr="006C7637" w:rsidRDefault="00D82942" w:rsidP="00D829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№ 255</w:t>
            </w:r>
          </w:p>
          <w:p w:rsidR="00D82942" w:rsidRPr="006C7637" w:rsidRDefault="00D82942" w:rsidP="00D829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22.10.2021 13:37</w:t>
            </w:r>
          </w:p>
        </w:tc>
        <w:tc>
          <w:tcPr>
            <w:tcW w:w="1701" w:type="dxa"/>
            <w:vAlign w:val="center"/>
          </w:tcPr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6 660 руб. поступил на счет комитета</w:t>
            </w:r>
          </w:p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22.10.2021</w:t>
            </w:r>
          </w:p>
        </w:tc>
        <w:tc>
          <w:tcPr>
            <w:tcW w:w="1276" w:type="dxa"/>
            <w:vAlign w:val="center"/>
          </w:tcPr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82942" w:rsidRPr="00DC22C0" w:rsidTr="00F06A3D">
        <w:tc>
          <w:tcPr>
            <w:tcW w:w="682" w:type="dxa"/>
            <w:vAlign w:val="center"/>
          </w:tcPr>
          <w:p w:rsidR="00D82942" w:rsidRPr="0019585E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041" w:type="dxa"/>
          </w:tcPr>
          <w:p w:rsidR="00D82942" w:rsidRPr="0019585E" w:rsidRDefault="00D82942" w:rsidP="00D829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ИП Шипицына Татьяна Сергеевна (ИНН 352827591515, ОГРНИП 319352500037264)</w:t>
            </w:r>
          </w:p>
        </w:tc>
        <w:tc>
          <w:tcPr>
            <w:tcW w:w="2126" w:type="dxa"/>
            <w:vAlign w:val="center"/>
          </w:tcPr>
          <w:p w:rsidR="00D82942" w:rsidRPr="0019585E" w:rsidRDefault="0019585E" w:rsidP="001958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Лот № 8: Право на размещение </w:t>
            </w:r>
            <w:r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павильона по адресу: 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Наседкина</w:t>
            </w:r>
            <w:proofErr w:type="spellEnd"/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, у д. 26</w:t>
            </w:r>
          </w:p>
        </w:tc>
        <w:tc>
          <w:tcPr>
            <w:tcW w:w="1417" w:type="dxa"/>
            <w:vAlign w:val="center"/>
          </w:tcPr>
          <w:p w:rsidR="00D82942" w:rsidRPr="006C7637" w:rsidRDefault="00D82942" w:rsidP="00D829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№ 2</w:t>
            </w:r>
            <w:r w:rsidR="003D2B5E" w:rsidRPr="006C7637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  <w:p w:rsidR="00D82942" w:rsidRPr="006C7637" w:rsidRDefault="00D82942" w:rsidP="003D2B5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22.10.2021 13:</w:t>
            </w:r>
            <w:r w:rsidR="003D2B5E" w:rsidRPr="006C7637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701" w:type="dxa"/>
            <w:vAlign w:val="center"/>
          </w:tcPr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D82942" w:rsidRPr="006C7637" w:rsidRDefault="003D2B5E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9 440</w:t>
            </w:r>
            <w:r w:rsidR="00D82942" w:rsidRPr="006C763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22.10.2021</w:t>
            </w:r>
          </w:p>
        </w:tc>
        <w:tc>
          <w:tcPr>
            <w:tcW w:w="1276" w:type="dxa"/>
            <w:vAlign w:val="center"/>
          </w:tcPr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D82942" w:rsidRPr="006C7637" w:rsidRDefault="00D82942" w:rsidP="00D82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6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6738A6">
        <w:rPr>
          <w:rFonts w:ascii="Times New Roman" w:hAnsi="Times New Roman" w:cs="Times New Roman"/>
          <w:sz w:val="26"/>
          <w:szCs w:val="26"/>
        </w:rPr>
        <w:t>ы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6738A6">
        <w:rPr>
          <w:rFonts w:ascii="Times New Roman" w:hAnsi="Times New Roman" w:cs="Times New Roman"/>
          <w:sz w:val="26"/>
          <w:szCs w:val="26"/>
        </w:rPr>
        <w:t>ами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Задатки за участие в аукционе от претендент</w:t>
      </w:r>
      <w:r w:rsidR="006738A6">
        <w:rPr>
          <w:rFonts w:ascii="Times New Roman" w:hAnsi="Times New Roman" w:cs="Times New Roman"/>
          <w:sz w:val="26"/>
          <w:szCs w:val="26"/>
        </w:rPr>
        <w:t>ов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поступили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480235">
        <w:rPr>
          <w:rFonts w:ascii="Times New Roman" w:hAnsi="Times New Roman" w:cs="Times New Roman"/>
          <w:sz w:val="26"/>
          <w:szCs w:val="26"/>
        </w:rPr>
        <w:t>22.10</w:t>
      </w:r>
      <w:r w:rsidR="006738A6">
        <w:rPr>
          <w:rFonts w:ascii="Times New Roman" w:hAnsi="Times New Roman" w:cs="Times New Roman"/>
          <w:sz w:val="26"/>
          <w:szCs w:val="26"/>
        </w:rPr>
        <w:t>.2021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1F37B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1A5208" w:rsidRPr="001A5208" w:rsidRDefault="001A5208" w:rsidP="001A520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208">
        <w:rPr>
          <w:rFonts w:ascii="Times New Roman" w:hAnsi="Times New Roman" w:cs="Times New Roman"/>
          <w:sz w:val="26"/>
          <w:szCs w:val="26"/>
        </w:rPr>
        <w:t xml:space="preserve">Признать участниками аукциона, который состоится 27 октября 2021 года, </w:t>
      </w:r>
    </w:p>
    <w:p w:rsidR="001A5208" w:rsidRPr="001A5208" w:rsidRDefault="001A5208" w:rsidP="001A52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208">
        <w:rPr>
          <w:rFonts w:ascii="Times New Roman" w:hAnsi="Times New Roman" w:cs="Times New Roman"/>
          <w:sz w:val="26"/>
          <w:szCs w:val="26"/>
        </w:rPr>
        <w:t xml:space="preserve">- по лоту № 10: индивидуального предпринимателя Алиева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Джейхуна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Мастиали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 (ОГРНИП 317352500056640), ООО «Кофе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Лайк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» (ОГРН </w:t>
      </w:r>
      <w:r w:rsidRPr="001A5208">
        <w:rPr>
          <w:rFonts w:ascii="Times New Roman" w:hAnsi="Times New Roman" w:cs="Times New Roman"/>
          <w:sz w:val="26"/>
          <w:szCs w:val="26"/>
          <w:shd w:val="clear" w:color="auto" w:fill="FFFFFF"/>
        </w:rPr>
        <w:t>1143528001737</w:t>
      </w:r>
      <w:r w:rsidRPr="001A5208">
        <w:rPr>
          <w:rFonts w:ascii="Times New Roman" w:hAnsi="Times New Roman" w:cs="Times New Roman"/>
          <w:sz w:val="26"/>
          <w:szCs w:val="26"/>
        </w:rPr>
        <w:t>)</w:t>
      </w:r>
      <w:r w:rsidRPr="001A5208">
        <w:rPr>
          <w:rFonts w:ascii="Times New Roman" w:hAnsi="Times New Roman" w:cs="Times New Roman"/>
          <w:bCs/>
          <w:sz w:val="26"/>
          <w:szCs w:val="26"/>
        </w:rPr>
        <w:t>;</w:t>
      </w:r>
    </w:p>
    <w:p w:rsidR="001A5208" w:rsidRDefault="001A5208" w:rsidP="001A52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5208">
        <w:rPr>
          <w:rFonts w:ascii="Times New Roman" w:hAnsi="Times New Roman" w:cs="Times New Roman"/>
          <w:sz w:val="26"/>
          <w:szCs w:val="26"/>
        </w:rPr>
        <w:t xml:space="preserve">- по лоту № 11: индивидуального предпринимателя Алиева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Джейхуна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Мастиали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 (ОГРНИП 317352500056640), ООО «Кофе </w:t>
      </w:r>
      <w:proofErr w:type="spellStart"/>
      <w:r w:rsidRPr="001A5208">
        <w:rPr>
          <w:rFonts w:ascii="Times New Roman" w:hAnsi="Times New Roman" w:cs="Times New Roman"/>
          <w:sz w:val="26"/>
          <w:szCs w:val="26"/>
        </w:rPr>
        <w:t>Лайк</w:t>
      </w:r>
      <w:proofErr w:type="spellEnd"/>
      <w:r w:rsidRPr="001A5208">
        <w:rPr>
          <w:rFonts w:ascii="Times New Roman" w:hAnsi="Times New Roman" w:cs="Times New Roman"/>
          <w:sz w:val="26"/>
          <w:szCs w:val="26"/>
        </w:rPr>
        <w:t xml:space="preserve">» (ОГРН </w:t>
      </w:r>
      <w:r w:rsidRPr="001A5208">
        <w:rPr>
          <w:rFonts w:ascii="Times New Roman" w:hAnsi="Times New Roman" w:cs="Times New Roman"/>
          <w:sz w:val="26"/>
          <w:szCs w:val="26"/>
          <w:shd w:val="clear" w:color="auto" w:fill="FFFFFF"/>
        </w:rPr>
        <w:t>1143528001737</w:t>
      </w:r>
      <w:r w:rsidRPr="001A5208">
        <w:rPr>
          <w:rFonts w:ascii="Times New Roman" w:hAnsi="Times New Roman" w:cs="Times New Roman"/>
          <w:sz w:val="26"/>
          <w:szCs w:val="26"/>
        </w:rPr>
        <w:t>).</w:t>
      </w:r>
    </w:p>
    <w:p w:rsidR="00133841" w:rsidRPr="001A5208" w:rsidRDefault="00133841" w:rsidP="001A52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6C3E" w:rsidRPr="001A5208" w:rsidRDefault="009E6C3E" w:rsidP="009E6C3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208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957D84">
        <w:rPr>
          <w:rFonts w:ascii="Times New Roman" w:hAnsi="Times New Roman" w:cs="Times New Roman"/>
          <w:sz w:val="26"/>
          <w:szCs w:val="26"/>
        </w:rPr>
        <w:t>ам</w:t>
      </w:r>
      <w:r w:rsidRPr="001A5208">
        <w:rPr>
          <w:rFonts w:ascii="Times New Roman" w:hAnsi="Times New Roman" w:cs="Times New Roman"/>
          <w:sz w:val="26"/>
          <w:szCs w:val="26"/>
        </w:rPr>
        <w:t xml:space="preserve"> №</w:t>
      </w:r>
      <w:r w:rsidR="00957D84">
        <w:rPr>
          <w:rFonts w:ascii="Times New Roman" w:hAnsi="Times New Roman" w:cs="Times New Roman"/>
          <w:sz w:val="26"/>
          <w:szCs w:val="26"/>
        </w:rPr>
        <w:t>№ 1, 2, 4, 5, 8,</w:t>
      </w:r>
      <w:r w:rsidRPr="001A5208">
        <w:rPr>
          <w:rFonts w:ascii="Times New Roman" w:hAnsi="Times New Roman" w:cs="Times New Roman"/>
          <w:sz w:val="26"/>
          <w:szCs w:val="26"/>
        </w:rPr>
        <w:t xml:space="preserve"> </w:t>
      </w:r>
      <w:r w:rsidR="00480235" w:rsidRPr="001A5208">
        <w:rPr>
          <w:rFonts w:ascii="Times New Roman" w:hAnsi="Times New Roman" w:cs="Times New Roman"/>
          <w:sz w:val="26"/>
          <w:szCs w:val="26"/>
        </w:rPr>
        <w:t>9</w:t>
      </w:r>
      <w:r w:rsidR="007B0FBE" w:rsidRPr="001A5208">
        <w:rPr>
          <w:rFonts w:ascii="Times New Roman" w:hAnsi="Times New Roman" w:cs="Times New Roman"/>
          <w:sz w:val="26"/>
          <w:szCs w:val="26"/>
        </w:rPr>
        <w:t xml:space="preserve"> </w:t>
      </w:r>
      <w:r w:rsidRPr="001A5208">
        <w:rPr>
          <w:rFonts w:ascii="Times New Roman" w:hAnsi="Times New Roman" w:cs="Times New Roman"/>
          <w:sz w:val="26"/>
          <w:szCs w:val="26"/>
        </w:rPr>
        <w:t>подан</w:t>
      </w:r>
      <w:r w:rsidR="00957D84">
        <w:rPr>
          <w:rFonts w:ascii="Times New Roman" w:hAnsi="Times New Roman" w:cs="Times New Roman"/>
          <w:sz w:val="26"/>
          <w:szCs w:val="26"/>
        </w:rPr>
        <w:t>о по</w:t>
      </w:r>
      <w:r w:rsidR="001A5208" w:rsidRPr="001A5208">
        <w:rPr>
          <w:rFonts w:ascii="Times New Roman" w:hAnsi="Times New Roman" w:cs="Times New Roman"/>
          <w:sz w:val="26"/>
          <w:szCs w:val="26"/>
        </w:rPr>
        <w:t xml:space="preserve"> </w:t>
      </w:r>
      <w:r w:rsidRPr="001A5208">
        <w:rPr>
          <w:rFonts w:ascii="Times New Roman" w:hAnsi="Times New Roman" w:cs="Times New Roman"/>
          <w:sz w:val="26"/>
          <w:szCs w:val="26"/>
        </w:rPr>
        <w:t>единственн</w:t>
      </w:r>
      <w:r w:rsidR="00957D84">
        <w:rPr>
          <w:rFonts w:ascii="Times New Roman" w:hAnsi="Times New Roman" w:cs="Times New Roman"/>
          <w:sz w:val="26"/>
          <w:szCs w:val="26"/>
        </w:rPr>
        <w:t>ой</w:t>
      </w:r>
      <w:r w:rsidRPr="001A5208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957D84">
        <w:rPr>
          <w:rFonts w:ascii="Times New Roman" w:hAnsi="Times New Roman" w:cs="Times New Roman"/>
          <w:sz w:val="26"/>
          <w:szCs w:val="26"/>
        </w:rPr>
        <w:t>е</w:t>
      </w:r>
      <w:r w:rsidR="001A5208" w:rsidRPr="001A5208">
        <w:rPr>
          <w:rFonts w:ascii="Times New Roman" w:hAnsi="Times New Roman" w:cs="Times New Roman"/>
          <w:sz w:val="26"/>
          <w:szCs w:val="26"/>
        </w:rPr>
        <w:t>,</w:t>
      </w:r>
      <w:r w:rsidRPr="001A5208">
        <w:rPr>
          <w:rFonts w:ascii="Times New Roman" w:hAnsi="Times New Roman" w:cs="Times New Roman"/>
          <w:sz w:val="26"/>
          <w:szCs w:val="26"/>
        </w:rPr>
        <w:t xml:space="preserve"> а по лотам №№ </w:t>
      </w:r>
      <w:r w:rsidR="00957D84">
        <w:rPr>
          <w:rFonts w:ascii="Times New Roman" w:hAnsi="Times New Roman" w:cs="Times New Roman"/>
          <w:sz w:val="26"/>
          <w:szCs w:val="26"/>
        </w:rPr>
        <w:t>3, 6, 7</w:t>
      </w:r>
      <w:r w:rsidRPr="001A5208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1A5208">
        <w:rPr>
          <w:rFonts w:ascii="Times New Roman" w:hAnsi="Times New Roman" w:cs="Times New Roman"/>
          <w:bCs/>
          <w:sz w:val="26"/>
          <w:szCs w:val="26"/>
        </w:rPr>
        <w:t>, признать аукцион, назначенный на 2</w:t>
      </w:r>
      <w:r w:rsidR="00480235" w:rsidRPr="001A5208">
        <w:rPr>
          <w:rFonts w:ascii="Times New Roman" w:hAnsi="Times New Roman" w:cs="Times New Roman"/>
          <w:bCs/>
          <w:sz w:val="26"/>
          <w:szCs w:val="26"/>
        </w:rPr>
        <w:t>7</w:t>
      </w:r>
      <w:r w:rsidRPr="001A52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0235" w:rsidRPr="001A5208"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1A5208">
        <w:rPr>
          <w:rFonts w:ascii="Times New Roman" w:hAnsi="Times New Roman" w:cs="Times New Roman"/>
          <w:bCs/>
          <w:sz w:val="26"/>
          <w:szCs w:val="26"/>
        </w:rPr>
        <w:t xml:space="preserve"> 2021 года, по лотам №№ 1 – </w:t>
      </w:r>
      <w:r w:rsidR="001A5208" w:rsidRPr="001A5208">
        <w:rPr>
          <w:rFonts w:ascii="Times New Roman" w:hAnsi="Times New Roman" w:cs="Times New Roman"/>
          <w:bCs/>
          <w:sz w:val="26"/>
          <w:szCs w:val="26"/>
        </w:rPr>
        <w:t>9</w:t>
      </w:r>
      <w:r w:rsidRPr="001A5208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957D84" w:rsidRDefault="00EE268A" w:rsidP="001A520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520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80235" w:rsidRPr="001A5208">
        <w:rPr>
          <w:rFonts w:ascii="Times New Roman" w:hAnsi="Times New Roman" w:cs="Times New Roman"/>
          <w:sz w:val="26"/>
          <w:szCs w:val="26"/>
        </w:rPr>
        <w:t>01.11</w:t>
      </w:r>
      <w:r w:rsidRPr="001A5208">
        <w:rPr>
          <w:rFonts w:ascii="Times New Roman" w:hAnsi="Times New Roman" w:cs="Times New Roman"/>
          <w:sz w:val="26"/>
          <w:szCs w:val="26"/>
        </w:rPr>
        <w:t>.2021 направить</w:t>
      </w:r>
      <w:r w:rsidR="001A5208" w:rsidRPr="001A5208">
        <w:rPr>
          <w:rFonts w:ascii="Times New Roman" w:hAnsi="Times New Roman" w:cs="Times New Roman"/>
          <w:sz w:val="26"/>
          <w:szCs w:val="26"/>
        </w:rPr>
        <w:t xml:space="preserve"> в адрес</w:t>
      </w:r>
      <w:r w:rsidR="00957D84">
        <w:rPr>
          <w:rFonts w:ascii="Times New Roman" w:hAnsi="Times New Roman" w:cs="Times New Roman"/>
          <w:sz w:val="26"/>
          <w:szCs w:val="26"/>
        </w:rPr>
        <w:t>:</w:t>
      </w:r>
    </w:p>
    <w:p w:rsidR="00BF019C" w:rsidRDefault="00957D84" w:rsidP="00957D8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2A79" w:rsidRPr="001A5208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="004D5039" w:rsidRPr="001A5208">
        <w:rPr>
          <w:rFonts w:ascii="Times New Roman" w:hAnsi="Times New Roman" w:cs="Times New Roman"/>
          <w:sz w:val="26"/>
          <w:szCs w:val="26"/>
        </w:rPr>
        <w:t>Лямина</w:t>
      </w:r>
      <w:proofErr w:type="spellEnd"/>
      <w:r w:rsidR="004D5039" w:rsidRPr="001A5208">
        <w:rPr>
          <w:rFonts w:ascii="Times New Roman" w:hAnsi="Times New Roman" w:cs="Times New Roman"/>
          <w:sz w:val="26"/>
          <w:szCs w:val="26"/>
        </w:rPr>
        <w:t xml:space="preserve"> Александра Александровича</w:t>
      </w:r>
      <w:r w:rsidR="001A5208" w:rsidRPr="001A5208">
        <w:rPr>
          <w:rFonts w:ascii="Times New Roman" w:hAnsi="Times New Roman" w:cs="Times New Roman"/>
          <w:sz w:val="26"/>
          <w:szCs w:val="26"/>
        </w:rPr>
        <w:t xml:space="preserve"> (ОГРНИП 304352806300239)</w:t>
      </w:r>
      <w:r w:rsidR="00B02A79" w:rsidRPr="001A5208">
        <w:rPr>
          <w:rFonts w:ascii="Times New Roman" w:hAnsi="Times New Roman" w:cs="Times New Roman"/>
          <w:sz w:val="26"/>
          <w:szCs w:val="26"/>
        </w:rPr>
        <w:t xml:space="preserve">, </w:t>
      </w:r>
      <w:r w:rsidR="00B02A79" w:rsidRPr="001A5208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="00B02A79" w:rsidRPr="001A5208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="00B02A79" w:rsidRPr="001A520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02A79" w:rsidRPr="001A5208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="00B02A79" w:rsidRPr="001A5208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="00B02A79" w:rsidRPr="001A52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02A79" w:rsidRPr="001A520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D5039" w:rsidRPr="001A5208">
        <w:rPr>
          <w:rFonts w:ascii="Times New Roman" w:hAnsi="Times New Roman" w:cs="Times New Roman"/>
          <w:color w:val="000000"/>
          <w:sz w:val="26"/>
          <w:szCs w:val="26"/>
        </w:rPr>
        <w:t>павильона</w:t>
      </w:r>
      <w:r w:rsidR="00B02A79" w:rsidRPr="001A5208">
        <w:rPr>
          <w:rFonts w:ascii="Times New Roman" w:hAnsi="Times New Roman" w:cs="Times New Roman"/>
          <w:color w:val="000000"/>
          <w:sz w:val="26"/>
          <w:szCs w:val="26"/>
        </w:rPr>
        <w:t xml:space="preserve">) по адресу: </w:t>
      </w:r>
      <w:r w:rsidR="004D5039" w:rsidRPr="001A5208">
        <w:rPr>
          <w:rFonts w:ascii="Times New Roman" w:hAnsi="Times New Roman" w:cs="Times New Roman"/>
          <w:sz w:val="26"/>
          <w:szCs w:val="26"/>
        </w:rPr>
        <w:t>ул. Металлургов, у д. 37</w:t>
      </w:r>
      <w:r w:rsidR="00964F79" w:rsidRPr="001A5208">
        <w:rPr>
          <w:rFonts w:ascii="Times New Roman" w:hAnsi="Times New Roman" w:cs="Times New Roman"/>
          <w:sz w:val="26"/>
          <w:szCs w:val="26"/>
        </w:rPr>
        <w:t>,</w:t>
      </w:r>
      <w:r w:rsidR="00B02A79" w:rsidRPr="001A5208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</w:t>
      </w:r>
      <w:r>
        <w:rPr>
          <w:rFonts w:ascii="Times New Roman" w:hAnsi="Times New Roman" w:cs="Times New Roman"/>
          <w:sz w:val="26"/>
          <w:szCs w:val="26"/>
        </w:rPr>
        <w:t>9 900 рублей;</w:t>
      </w:r>
    </w:p>
    <w:p w:rsidR="005C5826" w:rsidRP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5826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Введенской Алены Владимировны (ОГРНИП 316352500057697), </w:t>
      </w:r>
      <w:r w:rsidRPr="005C5826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5C5826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5C5826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C5826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5C5826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5C58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5826">
        <w:rPr>
          <w:rFonts w:ascii="Times New Roman" w:hAnsi="Times New Roman" w:cs="Times New Roman"/>
          <w:color w:val="000000"/>
          <w:sz w:val="26"/>
          <w:szCs w:val="26"/>
        </w:rPr>
        <w:t xml:space="preserve">(киоска) по адресу: </w:t>
      </w:r>
      <w:proofErr w:type="spellStart"/>
      <w:r w:rsidRPr="005C582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5C5826">
        <w:rPr>
          <w:rFonts w:ascii="Times New Roman" w:hAnsi="Times New Roman" w:cs="Times New Roman"/>
          <w:sz w:val="26"/>
          <w:szCs w:val="26"/>
        </w:rPr>
        <w:t xml:space="preserve"> Октябрьский, у д. 36, остановка автобуса, по начальной цене предмета аукциона – 34 100 рублей;</w:t>
      </w:r>
    </w:p>
    <w:p w:rsid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5826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Введенской Алены Владимировны (ОГРНИП 316352500057697), </w:t>
      </w:r>
      <w:r w:rsidRPr="005C5826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5C5826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5C5826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C5826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5C5826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5C58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5826">
        <w:rPr>
          <w:rFonts w:ascii="Times New Roman" w:hAnsi="Times New Roman" w:cs="Times New Roman"/>
          <w:color w:val="000000"/>
          <w:sz w:val="26"/>
          <w:szCs w:val="26"/>
        </w:rPr>
        <w:t xml:space="preserve">(киоска) по адресу: </w:t>
      </w:r>
      <w:proofErr w:type="spellStart"/>
      <w:r w:rsidRPr="005C582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5C5826">
        <w:rPr>
          <w:rFonts w:ascii="Times New Roman" w:hAnsi="Times New Roman" w:cs="Times New Roman"/>
          <w:sz w:val="26"/>
          <w:szCs w:val="26"/>
        </w:rPr>
        <w:t xml:space="preserve"> Шекснинский, у д. 21, остановка автобуса, по начальной цене предмета аукциона – 33 300 рублей;</w:t>
      </w:r>
    </w:p>
    <w:p w:rsidR="005C5826" w:rsidRPr="00215B87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15B87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</w:t>
      </w:r>
      <w:proofErr w:type="spellStart"/>
      <w:r w:rsidR="00215B87" w:rsidRPr="00215B87">
        <w:rPr>
          <w:rFonts w:ascii="Times New Roman" w:hAnsi="Times New Roman" w:cs="Times New Roman"/>
          <w:sz w:val="26"/>
          <w:szCs w:val="26"/>
        </w:rPr>
        <w:t>Шипицыной</w:t>
      </w:r>
      <w:proofErr w:type="spellEnd"/>
      <w:r w:rsidR="00215B87" w:rsidRPr="00215B87">
        <w:rPr>
          <w:rFonts w:ascii="Times New Roman" w:hAnsi="Times New Roman" w:cs="Times New Roman"/>
          <w:sz w:val="26"/>
          <w:szCs w:val="26"/>
        </w:rPr>
        <w:t xml:space="preserve"> Татьяны Сергеевны </w:t>
      </w:r>
      <w:r w:rsidRPr="00215B87">
        <w:rPr>
          <w:rFonts w:ascii="Times New Roman" w:hAnsi="Times New Roman" w:cs="Times New Roman"/>
          <w:sz w:val="26"/>
          <w:szCs w:val="26"/>
        </w:rPr>
        <w:t xml:space="preserve">(ОГРНИП </w:t>
      </w:r>
      <w:r w:rsidR="00215B87" w:rsidRPr="00215B87">
        <w:rPr>
          <w:rFonts w:ascii="Times New Roman" w:hAnsi="Times New Roman" w:cs="Times New Roman"/>
          <w:sz w:val="26"/>
          <w:szCs w:val="26"/>
        </w:rPr>
        <w:t>319352500037264</w:t>
      </w:r>
      <w:r w:rsidRPr="00215B87">
        <w:rPr>
          <w:rFonts w:ascii="Times New Roman" w:hAnsi="Times New Roman" w:cs="Times New Roman"/>
          <w:sz w:val="26"/>
          <w:szCs w:val="26"/>
        </w:rPr>
        <w:t xml:space="preserve">), </w:t>
      </w:r>
      <w:r w:rsidRPr="00215B87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215B87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215B87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215B87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215B87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215B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15B87">
        <w:rPr>
          <w:rFonts w:ascii="Times New Roman" w:hAnsi="Times New Roman" w:cs="Times New Roman"/>
          <w:color w:val="000000"/>
          <w:sz w:val="26"/>
          <w:szCs w:val="26"/>
        </w:rPr>
        <w:t xml:space="preserve">(киоска) по адресу: </w:t>
      </w:r>
      <w:r w:rsidR="00215B87" w:rsidRPr="00215B87">
        <w:rPr>
          <w:rFonts w:ascii="Times New Roman" w:hAnsi="Times New Roman" w:cs="Times New Roman"/>
          <w:sz w:val="26"/>
          <w:szCs w:val="26"/>
        </w:rPr>
        <w:t>ул. Архангельская, у д. 70 (остановка автобуса «РЦ «Победа»)</w:t>
      </w:r>
      <w:r w:rsidRPr="00215B87">
        <w:rPr>
          <w:rFonts w:ascii="Times New Roman" w:hAnsi="Times New Roman" w:cs="Times New Roman"/>
          <w:sz w:val="26"/>
          <w:szCs w:val="26"/>
        </w:rPr>
        <w:t xml:space="preserve">, по начальной цене предмета аукциона – </w:t>
      </w:r>
      <w:r w:rsidR="00215B87" w:rsidRPr="00215B87">
        <w:rPr>
          <w:rFonts w:ascii="Times New Roman" w:hAnsi="Times New Roman" w:cs="Times New Roman"/>
          <w:sz w:val="26"/>
          <w:szCs w:val="26"/>
        </w:rPr>
        <w:t>34 100</w:t>
      </w:r>
      <w:r w:rsidRPr="00215B8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15B87" w:rsidRPr="00215B87" w:rsidRDefault="00215B87" w:rsidP="00215B8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15B87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</w:t>
      </w:r>
      <w:proofErr w:type="spellStart"/>
      <w:r w:rsidRPr="00215B87">
        <w:rPr>
          <w:rFonts w:ascii="Times New Roman" w:hAnsi="Times New Roman" w:cs="Times New Roman"/>
          <w:sz w:val="26"/>
          <w:szCs w:val="26"/>
        </w:rPr>
        <w:t>Шипицыной</w:t>
      </w:r>
      <w:proofErr w:type="spellEnd"/>
      <w:r w:rsidRPr="00215B87">
        <w:rPr>
          <w:rFonts w:ascii="Times New Roman" w:hAnsi="Times New Roman" w:cs="Times New Roman"/>
          <w:sz w:val="26"/>
          <w:szCs w:val="26"/>
        </w:rPr>
        <w:t xml:space="preserve"> Татьяны Сергеевны (ОГРНИП 319352500037264), </w:t>
      </w:r>
      <w:r w:rsidRPr="00215B87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215B87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215B87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215B87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215B87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215B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15B87">
        <w:rPr>
          <w:rFonts w:ascii="Times New Roman" w:hAnsi="Times New Roman" w:cs="Times New Roman"/>
          <w:color w:val="000000"/>
          <w:sz w:val="26"/>
          <w:szCs w:val="26"/>
        </w:rPr>
        <w:t xml:space="preserve">(киоска) по адресу: </w:t>
      </w:r>
      <w:r w:rsidRPr="00215B87">
        <w:rPr>
          <w:rFonts w:ascii="Times New Roman" w:hAnsi="Times New Roman" w:cs="Times New Roman"/>
          <w:sz w:val="26"/>
          <w:szCs w:val="26"/>
        </w:rPr>
        <w:t>ул. Бардина по четной стороне перед ул. Мира (напротив заводоуправления), по начальной цене предмета аукциона – 33 300 рублей;</w:t>
      </w:r>
    </w:p>
    <w:p w:rsidR="00215B87" w:rsidRPr="00215B87" w:rsidRDefault="00215B87" w:rsidP="00215B8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15B87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</w:t>
      </w:r>
      <w:proofErr w:type="spellStart"/>
      <w:r w:rsidRPr="00215B87">
        <w:rPr>
          <w:rFonts w:ascii="Times New Roman" w:hAnsi="Times New Roman" w:cs="Times New Roman"/>
          <w:sz w:val="26"/>
          <w:szCs w:val="26"/>
        </w:rPr>
        <w:t>Шипицыной</w:t>
      </w:r>
      <w:proofErr w:type="spellEnd"/>
      <w:r w:rsidRPr="00215B87">
        <w:rPr>
          <w:rFonts w:ascii="Times New Roman" w:hAnsi="Times New Roman" w:cs="Times New Roman"/>
          <w:sz w:val="26"/>
          <w:szCs w:val="26"/>
        </w:rPr>
        <w:t xml:space="preserve"> Татьяны Сергеевны (ОГРНИП 319352500037264), </w:t>
      </w:r>
      <w:r w:rsidRPr="00215B87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215B87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215B87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215B87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215B87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215B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15B87">
        <w:rPr>
          <w:rFonts w:ascii="Times New Roman" w:hAnsi="Times New Roman" w:cs="Times New Roman"/>
          <w:color w:val="000000"/>
          <w:sz w:val="26"/>
          <w:szCs w:val="26"/>
        </w:rPr>
        <w:t xml:space="preserve">(павильона) по адресу: </w:t>
      </w:r>
      <w:r w:rsidRPr="00215B87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15B87">
        <w:rPr>
          <w:rFonts w:ascii="Times New Roman" w:hAnsi="Times New Roman" w:cs="Times New Roman"/>
          <w:sz w:val="26"/>
          <w:szCs w:val="26"/>
        </w:rPr>
        <w:t>Наседкина</w:t>
      </w:r>
      <w:proofErr w:type="spellEnd"/>
      <w:r w:rsidRPr="00215B87">
        <w:rPr>
          <w:rFonts w:ascii="Times New Roman" w:hAnsi="Times New Roman" w:cs="Times New Roman"/>
          <w:sz w:val="26"/>
          <w:szCs w:val="26"/>
        </w:rPr>
        <w:t>, у д. 26, по начальной цене предмета аукциона – 47 200 рублей.</w:t>
      </w:r>
    </w:p>
    <w:p w:rsidR="005C5826" w:rsidRP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Pr="00687A18">
        <w:rPr>
          <w:rFonts w:ascii="Times New Roman" w:hAnsi="Times New Roman" w:cs="Times New Roman"/>
          <w:sz w:val="26"/>
          <w:szCs w:val="26"/>
        </w:rPr>
        <w:t>В.С. Дмитриев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E11F1D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="007470FA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А.И. Сараева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C2" w:rsidRDefault="00121FC2" w:rsidP="00096744">
      <w:pPr>
        <w:spacing w:after="0" w:line="240" w:lineRule="auto"/>
      </w:pPr>
      <w:r>
        <w:separator/>
      </w:r>
    </w:p>
  </w:endnote>
  <w:endnote w:type="continuationSeparator" w:id="0">
    <w:p w:rsidR="00121FC2" w:rsidRDefault="00121FC2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E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C2" w:rsidRDefault="00121FC2" w:rsidP="00096744">
      <w:pPr>
        <w:spacing w:after="0" w:line="240" w:lineRule="auto"/>
      </w:pPr>
      <w:r>
        <w:separator/>
      </w:r>
    </w:p>
  </w:footnote>
  <w:footnote w:type="continuationSeparator" w:id="0">
    <w:p w:rsidR="00121FC2" w:rsidRDefault="00121FC2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2B5E"/>
    <w:rsid w:val="003D4556"/>
    <w:rsid w:val="003D50E7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20406"/>
    <w:rsid w:val="00421EE2"/>
    <w:rsid w:val="00424BA1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B7E70"/>
    <w:rsid w:val="005C00D7"/>
    <w:rsid w:val="005C2CF4"/>
    <w:rsid w:val="005C5826"/>
    <w:rsid w:val="005C760A"/>
    <w:rsid w:val="005D09C6"/>
    <w:rsid w:val="005D76A3"/>
    <w:rsid w:val="005E31FF"/>
    <w:rsid w:val="005E36D6"/>
    <w:rsid w:val="005E417F"/>
    <w:rsid w:val="005E77D5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5280B"/>
    <w:rsid w:val="00653A0A"/>
    <w:rsid w:val="00653D12"/>
    <w:rsid w:val="006563D4"/>
    <w:rsid w:val="006568CE"/>
    <w:rsid w:val="00662A6F"/>
    <w:rsid w:val="006738A6"/>
    <w:rsid w:val="00674593"/>
    <w:rsid w:val="0067675D"/>
    <w:rsid w:val="00680F79"/>
    <w:rsid w:val="00682436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B43"/>
    <w:rsid w:val="007276A6"/>
    <w:rsid w:val="00727D5C"/>
    <w:rsid w:val="00727E3E"/>
    <w:rsid w:val="007451EF"/>
    <w:rsid w:val="007470FA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612E"/>
    <w:rsid w:val="00867526"/>
    <w:rsid w:val="008704E2"/>
    <w:rsid w:val="00870B99"/>
    <w:rsid w:val="00871158"/>
    <w:rsid w:val="00872ACC"/>
    <w:rsid w:val="00877EBA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1CBF"/>
    <w:rsid w:val="00B125AD"/>
    <w:rsid w:val="00B13530"/>
    <w:rsid w:val="00B1508F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52DC"/>
    <w:rsid w:val="00B56FFD"/>
    <w:rsid w:val="00B617B4"/>
    <w:rsid w:val="00B63DFF"/>
    <w:rsid w:val="00B664F2"/>
    <w:rsid w:val="00B90B9B"/>
    <w:rsid w:val="00BA0C9A"/>
    <w:rsid w:val="00BA1827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E43E7"/>
    <w:rsid w:val="00CE6FA4"/>
    <w:rsid w:val="00CF0BDD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B0AC4"/>
    <w:rsid w:val="00EB0F1A"/>
    <w:rsid w:val="00EB1A61"/>
    <w:rsid w:val="00EB7413"/>
    <w:rsid w:val="00EC0B4E"/>
    <w:rsid w:val="00EC5903"/>
    <w:rsid w:val="00EC74F9"/>
    <w:rsid w:val="00ED0581"/>
    <w:rsid w:val="00ED59DA"/>
    <w:rsid w:val="00ED7010"/>
    <w:rsid w:val="00ED7705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31E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7A99-0409-4DF1-A133-E2C2E429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41</cp:revision>
  <cp:lastPrinted>2021-06-29T06:31:00Z</cp:lastPrinted>
  <dcterms:created xsi:type="dcterms:W3CDTF">2021-10-19T12:57:00Z</dcterms:created>
  <dcterms:modified xsi:type="dcterms:W3CDTF">2021-10-25T09:56:00Z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