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25" w:rsidRDefault="009C4825" w:rsidP="001D08CE"/>
    <w:p w:rsidR="0046264B" w:rsidRPr="009C4825" w:rsidRDefault="009C4825" w:rsidP="001D08CE">
      <w:pPr>
        <w:rPr>
          <w:sz w:val="24"/>
          <w:szCs w:val="24"/>
        </w:rPr>
      </w:pPr>
      <w:r w:rsidRPr="009C4825">
        <w:rPr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за 3 квартал 2021 года</w:t>
      </w:r>
    </w:p>
    <w:p w:rsidR="009C4825" w:rsidRDefault="009C4825" w:rsidP="001D08CE"/>
    <w:p w:rsidR="009C4825" w:rsidRDefault="009C4825" w:rsidP="001D08CE"/>
    <w:tbl>
      <w:tblPr>
        <w:tblW w:w="5000" w:type="pct"/>
        <w:tblLook w:val="0000" w:firstRow="0" w:lastRow="0" w:firstColumn="0" w:lastColumn="0" w:noHBand="0" w:noVBand="0"/>
      </w:tblPr>
      <w:tblGrid>
        <w:gridCol w:w="3630"/>
        <w:gridCol w:w="2018"/>
        <w:gridCol w:w="2152"/>
        <w:gridCol w:w="1771"/>
      </w:tblGrid>
      <w:tr w:rsidR="009C4825" w:rsidRPr="005A172A" w:rsidTr="003E7445">
        <w:trPr>
          <w:trHeight w:val="924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5" w:rsidRPr="005A172A" w:rsidRDefault="009C4825" w:rsidP="003E7445">
            <w:pPr>
              <w:widowControl/>
              <w:autoSpaceDE/>
              <w:autoSpaceDN/>
              <w:adjustRightInd/>
              <w:jc w:val="center"/>
            </w:pPr>
            <w:r w:rsidRPr="005A172A">
              <w:t>Показатель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825" w:rsidRPr="003141EE" w:rsidRDefault="009C4825" w:rsidP="003E74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141EE">
              <w:rPr>
                <w:color w:val="000000"/>
              </w:rPr>
              <w:t xml:space="preserve">Денежное содержание - фонд оплаты труда фактически </w:t>
            </w:r>
          </w:p>
          <w:p w:rsidR="009C4825" w:rsidRPr="003141EE" w:rsidRDefault="009C4825" w:rsidP="003E74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за 3 кв. 2021</w:t>
            </w:r>
            <w:r w:rsidRPr="003141EE">
              <w:rPr>
                <w:color w:val="000000"/>
              </w:rPr>
              <w:t xml:space="preserve"> года  (тыс. руб.)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825" w:rsidRPr="003141EE" w:rsidRDefault="009C4825" w:rsidP="003E74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141EE">
              <w:rPr>
                <w:color w:val="000000"/>
              </w:rPr>
              <w:t>Утверждено штатных единиц по должностям в штатном расписании на отчетную дату –</w:t>
            </w:r>
          </w:p>
          <w:p w:rsidR="009C4825" w:rsidRPr="003141EE" w:rsidRDefault="009C4825" w:rsidP="003E74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 01.10.2021</w:t>
            </w:r>
            <w:r w:rsidRPr="003141EE">
              <w:rPr>
                <w:color w:val="000000"/>
              </w:rPr>
              <w:t xml:space="preserve"> (чел.)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825" w:rsidRPr="003141EE" w:rsidRDefault="009C4825" w:rsidP="003E74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141EE">
              <w:rPr>
                <w:color w:val="000000"/>
              </w:rPr>
              <w:t>Среднесписочная чи</w:t>
            </w:r>
            <w:r>
              <w:rPr>
                <w:color w:val="000000"/>
              </w:rPr>
              <w:t>сленность за отчетный период – 3 кв. 2021</w:t>
            </w:r>
            <w:r w:rsidRPr="003141EE">
              <w:rPr>
                <w:color w:val="000000"/>
              </w:rPr>
              <w:t xml:space="preserve"> года (чел.)</w:t>
            </w:r>
          </w:p>
        </w:tc>
      </w:tr>
      <w:tr w:rsidR="009C4825" w:rsidRPr="005A172A" w:rsidTr="003E7445">
        <w:trPr>
          <w:trHeight w:val="600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5" w:rsidRPr="005A172A" w:rsidRDefault="009C4825" w:rsidP="003E7445">
            <w:pPr>
              <w:widowControl/>
              <w:autoSpaceDE/>
              <w:autoSpaceDN/>
              <w:adjustRightInd/>
            </w:pPr>
            <w:r w:rsidRPr="005A172A">
              <w:t xml:space="preserve">Лица, замещающие муниципальные должности и </w:t>
            </w:r>
            <w:proofErr w:type="gramStart"/>
            <w:r w:rsidRPr="005A172A">
              <w:t>лица</w:t>
            </w:r>
            <w:proofErr w:type="gramEnd"/>
            <w:r w:rsidRPr="005A172A">
              <w:t xml:space="preserve"> замещающие  должности  муниципальной  службы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825" w:rsidRPr="00B9076D" w:rsidRDefault="009C4825" w:rsidP="003E744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9076D">
              <w:rPr>
                <w:bCs/>
                <w:sz w:val="22"/>
                <w:szCs w:val="22"/>
              </w:rPr>
              <w:t>60 386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4825" w:rsidRPr="00B9076D" w:rsidRDefault="009C4825" w:rsidP="003E744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9076D">
              <w:rPr>
                <w:bCs/>
                <w:sz w:val="22"/>
                <w:szCs w:val="22"/>
              </w:rPr>
              <w:t>336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4825" w:rsidRPr="00B9076D" w:rsidRDefault="009C4825" w:rsidP="003E744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9076D">
              <w:rPr>
                <w:bCs/>
                <w:sz w:val="22"/>
                <w:szCs w:val="22"/>
              </w:rPr>
              <w:t>318</w:t>
            </w:r>
          </w:p>
        </w:tc>
      </w:tr>
      <w:tr w:rsidR="009C4825" w:rsidRPr="005A172A" w:rsidTr="003E7445">
        <w:trPr>
          <w:trHeight w:val="1391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5" w:rsidRPr="005A172A" w:rsidRDefault="009C4825" w:rsidP="003E7445">
            <w:pPr>
              <w:widowControl/>
              <w:autoSpaceDE/>
              <w:autoSpaceDN/>
              <w:adjustRightInd/>
            </w:pPr>
            <w:r w:rsidRPr="005A172A">
              <w:t xml:space="preserve">Работники органа местного самоуправления (муниципального учреждения), оплата труда которых производится на основе новой </w:t>
            </w:r>
            <w:proofErr w:type="gramStart"/>
            <w:r w:rsidRPr="005A172A">
              <w:t>системы оплаты труда работников бюджетной сферы</w:t>
            </w:r>
            <w:proofErr w:type="gramEnd"/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825" w:rsidRPr="00B9076D" w:rsidRDefault="009C4825" w:rsidP="003E7445">
            <w:pPr>
              <w:jc w:val="center"/>
              <w:rPr>
                <w:bCs/>
                <w:sz w:val="22"/>
                <w:szCs w:val="22"/>
              </w:rPr>
            </w:pPr>
            <w:r w:rsidRPr="00B9076D">
              <w:rPr>
                <w:bCs/>
                <w:sz w:val="22"/>
                <w:szCs w:val="22"/>
              </w:rPr>
              <w:t>1 117 586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4825" w:rsidRPr="00B9076D" w:rsidRDefault="009C4825" w:rsidP="003E7445">
            <w:pPr>
              <w:jc w:val="center"/>
              <w:rPr>
                <w:bCs/>
                <w:sz w:val="22"/>
                <w:szCs w:val="22"/>
              </w:rPr>
            </w:pPr>
            <w:r w:rsidRPr="00B9076D">
              <w:rPr>
                <w:bCs/>
                <w:sz w:val="22"/>
                <w:szCs w:val="22"/>
              </w:rPr>
              <w:t>13 915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4825" w:rsidRPr="00B9076D" w:rsidRDefault="009C4825" w:rsidP="003E7445">
            <w:pPr>
              <w:jc w:val="center"/>
              <w:rPr>
                <w:bCs/>
                <w:sz w:val="22"/>
                <w:szCs w:val="22"/>
              </w:rPr>
            </w:pPr>
            <w:r w:rsidRPr="00B9076D">
              <w:rPr>
                <w:bCs/>
                <w:sz w:val="22"/>
                <w:szCs w:val="22"/>
              </w:rPr>
              <w:t>9 739</w:t>
            </w:r>
          </w:p>
        </w:tc>
      </w:tr>
    </w:tbl>
    <w:p w:rsidR="009C4825" w:rsidRPr="001D08CE" w:rsidRDefault="009C4825" w:rsidP="001D08CE">
      <w:bookmarkStart w:id="0" w:name="_GoBack"/>
      <w:bookmarkEnd w:id="0"/>
    </w:p>
    <w:sectPr w:rsidR="009C4825" w:rsidRPr="001D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09"/>
    <w:rsid w:val="001D08CE"/>
    <w:rsid w:val="00410718"/>
    <w:rsid w:val="0046264B"/>
    <w:rsid w:val="00501609"/>
    <w:rsid w:val="008773A3"/>
    <w:rsid w:val="00895A12"/>
    <w:rsid w:val="009C4825"/>
    <w:rsid w:val="00AB6521"/>
    <w:rsid w:val="00D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6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Ирина Сергеевна</dc:creator>
  <cp:lastModifiedBy>Юлия</cp:lastModifiedBy>
  <cp:revision>2</cp:revision>
  <dcterms:created xsi:type="dcterms:W3CDTF">2021-10-21T09:56:00Z</dcterms:created>
  <dcterms:modified xsi:type="dcterms:W3CDTF">2021-10-21T09:56:00Z</dcterms:modified>
</cp:coreProperties>
</file>