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7" w:rsidRDefault="00A92487" w:rsidP="00A9248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A92487" w:rsidSect="009C363C">
          <w:headerReference w:type="default" r:id="rId8"/>
          <w:footerReference w:type="default" r:id="rId9"/>
          <w:pgSz w:w="11906" w:h="16838"/>
          <w:pgMar w:top="709" w:right="566" w:bottom="567" w:left="1701" w:header="709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06390" cy="702500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 l="35781" t="15487" r="33727" b="1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06" cy="70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17" w:rsidRPr="00964B37" w:rsidRDefault="00585017" w:rsidP="00303E9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 xml:space="preserve"> муниципал</w:t>
      </w:r>
      <w:r w:rsidRPr="00964B37">
        <w:rPr>
          <w:rFonts w:ascii="Times New Roman" w:hAnsi="Times New Roman" w:cs="Times New Roman"/>
          <w:b/>
          <w:sz w:val="26"/>
          <w:szCs w:val="26"/>
        </w:rPr>
        <w:t>ьной программы</w:t>
      </w:r>
    </w:p>
    <w:p w:rsidR="00EC68F1" w:rsidRPr="00964B37" w:rsidRDefault="00EC68F1" w:rsidP="00303E92">
      <w:pPr>
        <w:tabs>
          <w:tab w:val="left" w:pos="41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F1" w:rsidRPr="00964B37" w:rsidRDefault="00EC68F1" w:rsidP="00303E92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 му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ниципальная программа 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и развитие м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и среднего предпринимательства, повышение инвестиционной привлекател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города Череповца на 2020 - 2024 годы»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Постановлением мэрии от </w:t>
      </w:r>
      <w:r w:rsidR="00156CAA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14.10.2019 № 4879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</w:t>
      </w:r>
      <w:r w:rsidR="00B73B4E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 № 1870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160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47DE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964B37" w:rsidRDefault="00EC68F1" w:rsidP="00303E92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одним из инструментов реализации стратегии города по направлению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экономики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8F1" w:rsidRPr="00964B37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исполнитель Программы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экономической п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литики мэрии.</w:t>
      </w:r>
    </w:p>
    <w:p w:rsidR="00EC68F1" w:rsidRPr="00964B37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Соисполнители Программы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МКУ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Информационно-мониторинговое агентство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2B46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 по управлению имуществом города.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964B37" w:rsidRDefault="00EC68F1" w:rsidP="00303E92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Программы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Агентство Городского Развития</w:t>
      </w:r>
      <w:r w:rsidR="00275F35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C202D1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АГР</w:t>
      </w:r>
      <w:r w:rsidR="00275F35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663B" w:rsidRPr="00964B37" w:rsidRDefault="00EC68F1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91603" w:rsidRPr="00964B37">
        <w:rPr>
          <w:rFonts w:ascii="Times New Roman" w:hAnsi="Times New Roman" w:cs="Times New Roman"/>
          <w:b/>
          <w:sz w:val="26"/>
          <w:szCs w:val="26"/>
        </w:rPr>
        <w:t>п</w:t>
      </w:r>
      <w:r w:rsidRPr="00964B37">
        <w:rPr>
          <w:rFonts w:ascii="Times New Roman" w:hAnsi="Times New Roman" w:cs="Times New Roman"/>
          <w:b/>
          <w:sz w:val="26"/>
          <w:szCs w:val="26"/>
        </w:rPr>
        <w:t xml:space="preserve">рограммы: </w:t>
      </w:r>
      <w:r w:rsidR="00812B46" w:rsidRPr="00964B37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субъектов малого и среднего предпринимательства, повышение инвестиционной привлек</w:t>
      </w:r>
      <w:r w:rsidR="00812B46" w:rsidRPr="00964B37">
        <w:rPr>
          <w:rFonts w:ascii="Times New Roman" w:hAnsi="Times New Roman" w:cs="Times New Roman"/>
          <w:sz w:val="26"/>
          <w:szCs w:val="26"/>
        </w:rPr>
        <w:t>а</w:t>
      </w:r>
      <w:r w:rsidR="00812B46" w:rsidRPr="00964B37">
        <w:rPr>
          <w:rFonts w:ascii="Times New Roman" w:hAnsi="Times New Roman" w:cs="Times New Roman"/>
          <w:sz w:val="26"/>
          <w:szCs w:val="26"/>
        </w:rPr>
        <w:t>тельности города.</w:t>
      </w:r>
    </w:p>
    <w:p w:rsidR="00EC68F1" w:rsidRPr="00964B37" w:rsidRDefault="00EC6EFB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направлена на решение следующих задач</w:t>
      </w:r>
      <w:r w:rsidR="00EC68F1" w:rsidRPr="00964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1. Обеспечение доступности инфраструктуры поддержки малого и среднего предпринимательства.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2. Содействие развитию действующих субъектов малого и среднего предпр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нимательства и появлению новых субъектов малого и среднего предпринимательс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ва.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3. Популяризация предпринимательской деятельности.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4. Стимулирование к расширению рынков сбыта, повышению конкурентосп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собности субъектов малого и среднего предпринимательства.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5. Привлечение инвестиций в экономику города.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6. Стимулирование экономического роста.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7. Содействие в реализации инвестиционных проектов.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8. Формирование положительного инвестиционного имиджа города.</w:t>
      </w:r>
    </w:p>
    <w:p w:rsidR="00812B46" w:rsidRPr="00964B37" w:rsidRDefault="00812B46" w:rsidP="00303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9. Снижение административных барьеров, повышение качества муниципал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ного регулирования в сфере малого и среднего предпринимательства.</w:t>
      </w:r>
    </w:p>
    <w:p w:rsidR="00607831" w:rsidRPr="00964B37" w:rsidRDefault="00607831" w:rsidP="00303E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t>Информация о ходе реализации муниципальн</w:t>
      </w:r>
      <w:r w:rsidR="005C5963" w:rsidRPr="00964B37">
        <w:rPr>
          <w:rFonts w:ascii="Times New Roman" w:hAnsi="Times New Roman" w:cs="Times New Roman"/>
          <w:b/>
          <w:sz w:val="26"/>
          <w:szCs w:val="26"/>
        </w:rPr>
        <w:t>ой программы за 1 полуг</w:t>
      </w:r>
      <w:r w:rsidR="005C5963" w:rsidRPr="00964B37">
        <w:rPr>
          <w:rFonts w:ascii="Times New Roman" w:hAnsi="Times New Roman" w:cs="Times New Roman"/>
          <w:b/>
          <w:sz w:val="26"/>
          <w:szCs w:val="26"/>
        </w:rPr>
        <w:t>о</w:t>
      </w:r>
      <w:r w:rsidR="005C5963" w:rsidRPr="00964B37">
        <w:rPr>
          <w:rFonts w:ascii="Times New Roman" w:hAnsi="Times New Roman" w:cs="Times New Roman"/>
          <w:b/>
          <w:sz w:val="26"/>
          <w:szCs w:val="26"/>
        </w:rPr>
        <w:t>дие 2021</w:t>
      </w:r>
      <w:r w:rsidRPr="00964B37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79529A" w:rsidRPr="00964B37" w:rsidRDefault="006D02BC" w:rsidP="00303E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t>1</w:t>
      </w:r>
      <w:r w:rsidR="0079529A" w:rsidRPr="00964B37">
        <w:rPr>
          <w:rFonts w:ascii="Times New Roman" w:hAnsi="Times New Roman" w:cs="Times New Roman"/>
          <w:b/>
          <w:sz w:val="26"/>
          <w:szCs w:val="26"/>
        </w:rPr>
        <w:t xml:space="preserve">. Сведения об основных результатах реализации программы </w:t>
      </w:r>
      <w:r w:rsidR="00303E92" w:rsidRPr="00964B37">
        <w:rPr>
          <w:rFonts w:ascii="Times New Roman" w:hAnsi="Times New Roman" w:cs="Times New Roman"/>
          <w:b/>
          <w:sz w:val="26"/>
          <w:szCs w:val="26"/>
        </w:rPr>
        <w:t>за 1 полуг</w:t>
      </w:r>
      <w:r w:rsidR="00303E92" w:rsidRPr="00964B37">
        <w:rPr>
          <w:rFonts w:ascii="Times New Roman" w:hAnsi="Times New Roman" w:cs="Times New Roman"/>
          <w:b/>
          <w:sz w:val="26"/>
          <w:szCs w:val="26"/>
        </w:rPr>
        <w:t>о</w:t>
      </w:r>
      <w:r w:rsidR="00303E92" w:rsidRPr="00964B37">
        <w:rPr>
          <w:rFonts w:ascii="Times New Roman" w:hAnsi="Times New Roman" w:cs="Times New Roman"/>
          <w:b/>
          <w:sz w:val="26"/>
          <w:szCs w:val="26"/>
        </w:rPr>
        <w:t xml:space="preserve">дие </w:t>
      </w:r>
      <w:r w:rsidR="005C5963" w:rsidRPr="00964B37">
        <w:rPr>
          <w:rFonts w:ascii="Times New Roman" w:hAnsi="Times New Roman" w:cs="Times New Roman"/>
          <w:b/>
          <w:sz w:val="26"/>
          <w:szCs w:val="26"/>
        </w:rPr>
        <w:t>2021</w:t>
      </w:r>
      <w:r w:rsidR="0079529A" w:rsidRPr="00964B3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12B46" w:rsidRPr="00964B37">
        <w:rPr>
          <w:rFonts w:ascii="Times New Roman" w:hAnsi="Times New Roman" w:cs="Times New Roman"/>
          <w:b/>
          <w:sz w:val="26"/>
          <w:szCs w:val="26"/>
        </w:rPr>
        <w:t>а</w:t>
      </w:r>
    </w:p>
    <w:p w:rsidR="00EF0FA8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рамках решения задачи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инфраструктуры поддержки 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="00EF0FA8" w:rsidRPr="00964B37">
        <w:rPr>
          <w:rFonts w:ascii="Times New Roman" w:eastAsia="Times New Roman" w:hAnsi="Times New Roman" w:cs="Times New Roman"/>
          <w:sz w:val="26"/>
          <w:szCs w:val="26"/>
        </w:rPr>
        <w:t>консультации по вопросам создания и ведения предпринимательской деятельности, формам и пр</w:t>
      </w:r>
      <w:r w:rsidR="00EF0FA8" w:rsidRPr="00964B3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F0FA8" w:rsidRPr="00964B37">
        <w:rPr>
          <w:rFonts w:ascii="Times New Roman" w:eastAsia="Times New Roman" w:hAnsi="Times New Roman" w:cs="Times New Roman"/>
          <w:sz w:val="26"/>
          <w:szCs w:val="26"/>
        </w:rPr>
        <w:t>граммам поддержки МСП, оказаны услуги финансового консалтинга, бухгалтерск</w:t>
      </w:r>
      <w:r w:rsidR="00EF0FA8" w:rsidRPr="00964B3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F0FA8" w:rsidRPr="00964B37">
        <w:rPr>
          <w:rFonts w:ascii="Times New Roman" w:eastAsia="Times New Roman" w:hAnsi="Times New Roman" w:cs="Times New Roman"/>
          <w:sz w:val="26"/>
          <w:szCs w:val="26"/>
        </w:rPr>
        <w:t>го и кадрового аутсорсинга, маркетинго</w:t>
      </w:r>
      <w:r w:rsidR="00535646" w:rsidRPr="00964B37">
        <w:rPr>
          <w:rFonts w:ascii="Times New Roman" w:eastAsia="Times New Roman" w:hAnsi="Times New Roman" w:cs="Times New Roman"/>
          <w:sz w:val="26"/>
          <w:szCs w:val="26"/>
        </w:rPr>
        <w:t>вых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</w:rPr>
        <w:t xml:space="preserve"> услуги и др. Всего оказано 1719</w:t>
      </w:r>
      <w:r w:rsidR="00535646" w:rsidRPr="00964B37">
        <w:rPr>
          <w:rFonts w:ascii="Times New Roman" w:eastAsia="Times New Roman" w:hAnsi="Times New Roman" w:cs="Times New Roman"/>
          <w:sz w:val="26"/>
          <w:szCs w:val="26"/>
        </w:rPr>
        <w:t xml:space="preserve"> услуг и консультаций</w:t>
      </w:r>
      <w:r w:rsidR="00BA2E0E" w:rsidRPr="00964B37">
        <w:rPr>
          <w:rFonts w:ascii="Times New Roman" w:eastAsia="Times New Roman" w:hAnsi="Times New Roman" w:cs="Times New Roman"/>
          <w:sz w:val="26"/>
          <w:szCs w:val="26"/>
        </w:rPr>
        <w:t xml:space="preserve"> (Приложение 6).</w:t>
      </w:r>
    </w:p>
    <w:p w:rsidR="00EC6EFB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задачи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действующих субъектов малого и среднего предпринимательства и появлению новых субъектов малого и среднего предпринимательства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 xml:space="preserve"> проведены мероприятия:</w:t>
      </w:r>
    </w:p>
    <w:p w:rsidR="005C069F" w:rsidRPr="00964B37" w:rsidRDefault="005C069F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Организованы 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</w:rPr>
        <w:t xml:space="preserve">и проведены 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</w:rPr>
        <w:t>, направленные на создание и разв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</w:rPr>
        <w:t>тие МСП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5963" w:rsidRPr="00964B37" w:rsidRDefault="005C5963" w:rsidP="00303E92">
      <w:pPr>
        <w:tabs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B37">
        <w:rPr>
          <w:rFonts w:ascii="Times New Roman" w:hAnsi="Times New Roman"/>
          <w:sz w:val="26"/>
          <w:szCs w:val="26"/>
        </w:rPr>
        <w:lastRenderedPageBreak/>
        <w:t>деловые – 7, обучение – 32, информационно-консультационные – 3; по соде</w:t>
      </w:r>
      <w:r w:rsidRPr="00964B37">
        <w:rPr>
          <w:rFonts w:ascii="Times New Roman" w:hAnsi="Times New Roman"/>
          <w:sz w:val="26"/>
          <w:szCs w:val="26"/>
        </w:rPr>
        <w:t>й</w:t>
      </w:r>
      <w:r w:rsidRPr="00964B37">
        <w:rPr>
          <w:rFonts w:ascii="Times New Roman" w:hAnsi="Times New Roman"/>
          <w:sz w:val="26"/>
          <w:szCs w:val="26"/>
        </w:rPr>
        <w:t>ствию в расширении рынков сбыта и развитию делового партнерства – 12; по соде</w:t>
      </w:r>
      <w:r w:rsidRPr="00964B37">
        <w:rPr>
          <w:rFonts w:ascii="Times New Roman" w:hAnsi="Times New Roman"/>
          <w:sz w:val="26"/>
          <w:szCs w:val="26"/>
        </w:rPr>
        <w:t>й</w:t>
      </w:r>
      <w:r w:rsidRPr="00964B37">
        <w:rPr>
          <w:rFonts w:ascii="Times New Roman" w:hAnsi="Times New Roman"/>
          <w:sz w:val="26"/>
          <w:szCs w:val="26"/>
        </w:rPr>
        <w:t>ствию взаимодействию бизнеса и власти – 22; мониторинг в сфере МСП – 1.</w:t>
      </w:r>
    </w:p>
    <w:p w:rsidR="00EC6EFB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рамках решения задачи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предпринимательской де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>проведены мероприятия:</w:t>
      </w:r>
    </w:p>
    <w:p w:rsidR="008E53B7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информационной поддержке МСП и пропаганде предпринимательской деятельности, а именно:</w:t>
      </w:r>
    </w:p>
    <w:p w:rsidR="00D312A2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информационные рассылки – 259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размещены пресс-релизы – 122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Организована поддержка работы сайта  АНО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4EFD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Организованы выезды на предпри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ятия с администрацией, АНО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4EFD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СМИ – 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6EFB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участие в мероприятиях – </w:t>
      </w:r>
      <w:r w:rsidR="005C596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12A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3B7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Размещено </w:t>
      </w:r>
      <w:r w:rsidR="003856A6" w:rsidRPr="00964B37">
        <w:rPr>
          <w:rFonts w:ascii="Times New Roman" w:eastAsia="Times New Roman" w:hAnsi="Times New Roman" w:cs="Times New Roman"/>
          <w:sz w:val="26"/>
          <w:szCs w:val="26"/>
        </w:rPr>
        <w:t>653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материалов о мероприятиях ОМСУ Чер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повца по развитию МСП на муниципальных информационных ресурсах (официал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ный сайт и радио), городских, региональных и федеральных СМИ. Информирование велось в печатных и электронных СМИ.</w:t>
      </w:r>
    </w:p>
    <w:p w:rsidR="00EC6EFB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рамках решения задачи 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к расширению рынков сбыта, повышению конкурентоспособности субъектов 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>МСП</w:t>
      </w:r>
      <w:r w:rsidR="008E53B7" w:rsidRPr="00964B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964B3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53B7" w:rsidRPr="00964B37" w:rsidRDefault="008E53B7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МСП:</w:t>
      </w:r>
    </w:p>
    <w:p w:rsidR="00A35C61" w:rsidRPr="00964B37" w:rsidRDefault="00A35C61" w:rsidP="00A35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АНО АГР - б. Доменщиков, 32 – 401,4 кв. м.,</w:t>
      </w:r>
    </w:p>
    <w:p w:rsidR="00A35C61" w:rsidRPr="00964B37" w:rsidRDefault="00A35C61" w:rsidP="00A35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АНО АГР - Клубный проезд, 17А- 326,1 кв. м.,</w:t>
      </w:r>
    </w:p>
    <w:p w:rsidR="00A35C61" w:rsidRPr="00964B37" w:rsidRDefault="00A35C61" w:rsidP="00A35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  <w:lang w:eastAsia="en-US"/>
        </w:rPr>
        <w:t>АНО АГР - ул. Пионерская, 19А - 300,8 кв. м.</w:t>
      </w:r>
    </w:p>
    <w:p w:rsidR="00812B46" w:rsidRPr="00964B37" w:rsidRDefault="00812B46" w:rsidP="00A35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4B37">
        <w:rPr>
          <w:rFonts w:ascii="Times New Roman" w:hAnsi="Times New Roman" w:cs="Times New Roman"/>
          <w:sz w:val="26"/>
          <w:szCs w:val="26"/>
        </w:rPr>
        <w:t>1.5. В рамках решения задачи «</w:t>
      </w:r>
      <w:r w:rsidRPr="00964B37">
        <w:rPr>
          <w:rFonts w:ascii="Times New Roman" w:hAnsi="Times New Roman" w:cs="Times New Roman"/>
          <w:sz w:val="26"/>
          <w:szCs w:val="26"/>
          <w:lang w:eastAsia="en-US"/>
        </w:rPr>
        <w:t>Привлечение инвестиций в экономику города»</w:t>
      </w:r>
    </w:p>
    <w:p w:rsidR="0061772E" w:rsidRPr="00964B37" w:rsidRDefault="0061772E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На постоянной основе АНО АГР проводится мониторинг городских террит</w:t>
      </w:r>
      <w:r w:rsidRPr="00964B37">
        <w:rPr>
          <w:rFonts w:ascii="Times New Roman" w:hAnsi="Times New Roman" w:cs="Times New Roman"/>
          <w:sz w:val="26"/>
          <w:szCs w:val="26"/>
        </w:rPr>
        <w:t>о</w:t>
      </w:r>
      <w:r w:rsidRPr="00964B37">
        <w:rPr>
          <w:rFonts w:ascii="Times New Roman" w:hAnsi="Times New Roman" w:cs="Times New Roman"/>
          <w:sz w:val="26"/>
          <w:szCs w:val="26"/>
        </w:rPr>
        <w:t>рий (в том числе свободных от прав третьих лиц, высвобождаемых, неэффективно используемых) с целью включения их в инвестиционный процесс в качестве инв</w:t>
      </w:r>
      <w:r w:rsidRPr="00964B37">
        <w:rPr>
          <w:rFonts w:ascii="Times New Roman" w:hAnsi="Times New Roman" w:cs="Times New Roman"/>
          <w:sz w:val="26"/>
          <w:szCs w:val="26"/>
        </w:rPr>
        <w:t>е</w:t>
      </w:r>
      <w:r w:rsidRPr="00964B37">
        <w:rPr>
          <w:rFonts w:ascii="Times New Roman" w:hAnsi="Times New Roman" w:cs="Times New Roman"/>
          <w:sz w:val="26"/>
          <w:szCs w:val="26"/>
        </w:rPr>
        <w:t>стиционных площадок, а также объектов, находящихся в муниципальной собстве</w:t>
      </w:r>
      <w:r w:rsidRPr="00964B37">
        <w:rPr>
          <w:rFonts w:ascii="Times New Roman" w:hAnsi="Times New Roman" w:cs="Times New Roman"/>
          <w:sz w:val="26"/>
          <w:szCs w:val="26"/>
        </w:rPr>
        <w:t>н</w:t>
      </w:r>
      <w:r w:rsidRPr="00964B37">
        <w:rPr>
          <w:rFonts w:ascii="Times New Roman" w:hAnsi="Times New Roman" w:cs="Times New Roman"/>
          <w:sz w:val="26"/>
          <w:szCs w:val="26"/>
        </w:rPr>
        <w:t>ности города Череп</w:t>
      </w:r>
      <w:r w:rsidR="00A35C61" w:rsidRPr="00964B37">
        <w:rPr>
          <w:rFonts w:ascii="Times New Roman" w:hAnsi="Times New Roman" w:cs="Times New Roman"/>
          <w:sz w:val="26"/>
          <w:szCs w:val="26"/>
        </w:rPr>
        <w:t>овца. По состоянию на 01.07.2021</w:t>
      </w:r>
      <w:r w:rsidRPr="00964B37">
        <w:rPr>
          <w:rFonts w:ascii="Times New Roman" w:hAnsi="Times New Roman" w:cs="Times New Roman"/>
          <w:sz w:val="26"/>
          <w:szCs w:val="26"/>
        </w:rPr>
        <w:t xml:space="preserve"> на инвестиционной карте ра</w:t>
      </w:r>
      <w:r w:rsidRPr="00964B37">
        <w:rPr>
          <w:rFonts w:ascii="Times New Roman" w:hAnsi="Times New Roman" w:cs="Times New Roman"/>
          <w:sz w:val="26"/>
          <w:szCs w:val="26"/>
        </w:rPr>
        <w:t>з</w:t>
      </w:r>
      <w:r w:rsidRPr="00964B37">
        <w:rPr>
          <w:rFonts w:ascii="Times New Roman" w:hAnsi="Times New Roman" w:cs="Times New Roman"/>
          <w:sz w:val="26"/>
          <w:szCs w:val="26"/>
        </w:rPr>
        <w:t>мещено 50 инвестиционных площадок.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Объем инвестиций по инвестиционным проектам, принятым к реализации на инвестиционном совете мэрии го</w:t>
      </w:r>
      <w:r w:rsidR="001A319D" w:rsidRPr="00964B37">
        <w:rPr>
          <w:rFonts w:ascii="Times New Roman" w:hAnsi="Times New Roman" w:cs="Times New Roman"/>
          <w:sz w:val="26"/>
          <w:szCs w:val="26"/>
        </w:rPr>
        <w:t>рода Череповца за 6 месяцев 2021</w:t>
      </w:r>
      <w:r w:rsidRPr="00964B37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319D" w:rsidRPr="00964B37">
        <w:rPr>
          <w:rFonts w:ascii="Times New Roman" w:hAnsi="Times New Roman" w:cs="Times New Roman"/>
          <w:sz w:val="26"/>
          <w:szCs w:val="26"/>
        </w:rPr>
        <w:t>, составил 3496,07</w:t>
      </w:r>
      <w:r w:rsidRPr="00964B37">
        <w:rPr>
          <w:rFonts w:ascii="Times New Roman" w:hAnsi="Times New Roman" w:cs="Times New Roman"/>
          <w:sz w:val="26"/>
          <w:szCs w:val="26"/>
        </w:rPr>
        <w:t xml:space="preserve"> млн рублей.</w:t>
      </w:r>
    </w:p>
    <w:p w:rsidR="00812B46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964B37">
        <w:rPr>
          <w:rFonts w:ascii="Times New Roman" w:hAnsi="Times New Roman" w:cs="Times New Roman"/>
          <w:sz w:val="26"/>
          <w:szCs w:val="26"/>
        </w:rPr>
        <w:t>Стимулирование экономического роста»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Инвестагентсвом проведен мониторинг существующих финансовых, неф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нансовых механизмов поддержки инвесторов на муниципальном, региональном, ф</w:t>
      </w:r>
      <w:r w:rsidRPr="00964B37">
        <w:rPr>
          <w:rFonts w:ascii="Times New Roman" w:hAnsi="Times New Roman" w:cs="Times New Roman"/>
          <w:sz w:val="26"/>
          <w:szCs w:val="26"/>
        </w:rPr>
        <w:t>е</w:t>
      </w:r>
      <w:r w:rsidRPr="00964B37">
        <w:rPr>
          <w:rFonts w:ascii="Times New Roman" w:hAnsi="Times New Roman" w:cs="Times New Roman"/>
          <w:sz w:val="26"/>
          <w:szCs w:val="26"/>
        </w:rPr>
        <w:t xml:space="preserve">деральном уровнях. 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Оказаны консультации инвесторам в вопросах получения инвесторами фина</w:t>
      </w:r>
      <w:r w:rsidRPr="00964B37">
        <w:rPr>
          <w:rFonts w:ascii="Times New Roman" w:hAnsi="Times New Roman" w:cs="Times New Roman"/>
          <w:sz w:val="26"/>
          <w:szCs w:val="26"/>
        </w:rPr>
        <w:t>н</w:t>
      </w:r>
      <w:r w:rsidRPr="00964B37">
        <w:rPr>
          <w:rFonts w:ascii="Times New Roman" w:hAnsi="Times New Roman" w:cs="Times New Roman"/>
          <w:sz w:val="26"/>
          <w:szCs w:val="26"/>
        </w:rPr>
        <w:t>совых и нефинансовых форм поддержки на муниципальном, региональном, фед</w:t>
      </w:r>
      <w:r w:rsidRPr="00964B37">
        <w:rPr>
          <w:rFonts w:ascii="Times New Roman" w:hAnsi="Times New Roman" w:cs="Times New Roman"/>
          <w:sz w:val="26"/>
          <w:szCs w:val="26"/>
        </w:rPr>
        <w:t>е</w:t>
      </w:r>
      <w:r w:rsidRPr="00964B37">
        <w:rPr>
          <w:rFonts w:ascii="Times New Roman" w:hAnsi="Times New Roman" w:cs="Times New Roman"/>
          <w:sz w:val="26"/>
          <w:szCs w:val="26"/>
        </w:rPr>
        <w:t>ральном уровнях: НО «Фонд развития моногородов», Фонд развития промышленн</w:t>
      </w:r>
      <w:r w:rsidRPr="00964B37">
        <w:rPr>
          <w:rFonts w:ascii="Times New Roman" w:hAnsi="Times New Roman" w:cs="Times New Roman"/>
          <w:sz w:val="26"/>
          <w:szCs w:val="26"/>
        </w:rPr>
        <w:t>о</w:t>
      </w:r>
      <w:r w:rsidRPr="00964B37">
        <w:rPr>
          <w:rFonts w:ascii="Times New Roman" w:hAnsi="Times New Roman" w:cs="Times New Roman"/>
          <w:sz w:val="26"/>
          <w:szCs w:val="26"/>
        </w:rPr>
        <w:t>сти, присвоение статуса масштабного инвестиционного проекта с целью получения земельного участка в аренду без проведения торгов, организованы встречи инвест</w:t>
      </w:r>
      <w:r w:rsidRPr="00964B37">
        <w:rPr>
          <w:rFonts w:ascii="Times New Roman" w:hAnsi="Times New Roman" w:cs="Times New Roman"/>
          <w:sz w:val="26"/>
          <w:szCs w:val="26"/>
        </w:rPr>
        <w:t>о</w:t>
      </w:r>
      <w:r w:rsidRPr="00964B37">
        <w:rPr>
          <w:rFonts w:ascii="Times New Roman" w:hAnsi="Times New Roman" w:cs="Times New Roman"/>
          <w:sz w:val="26"/>
          <w:szCs w:val="26"/>
        </w:rPr>
        <w:t>ров с представителями кредитных организаций (банков) по вопросам получения ф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нансирования. Поведены рабочие встречи с банками г. Череповца по вопросам вза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модействия, программ кредитования и софинансирования инвестиционных прое</w:t>
      </w:r>
      <w:r w:rsidRPr="00964B37">
        <w:rPr>
          <w:rFonts w:ascii="Times New Roman" w:hAnsi="Times New Roman" w:cs="Times New Roman"/>
          <w:sz w:val="26"/>
          <w:szCs w:val="26"/>
        </w:rPr>
        <w:t>к</w:t>
      </w:r>
      <w:r w:rsidRPr="00964B37">
        <w:rPr>
          <w:rFonts w:ascii="Times New Roman" w:hAnsi="Times New Roman" w:cs="Times New Roman"/>
          <w:sz w:val="26"/>
          <w:szCs w:val="26"/>
        </w:rPr>
        <w:t>тов.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lastRenderedPageBreak/>
        <w:t>Проведено изучение кредитных продуктов для малого и среднего предприн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мательства.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Проведены консультации с инвесторами по условиям вхождения в ТОСЭР, по комплекту документов, предоставляемых инвестором с целью получения статуса р</w:t>
      </w:r>
      <w:r w:rsidRPr="00964B37">
        <w:rPr>
          <w:rFonts w:ascii="Times New Roman" w:hAnsi="Times New Roman" w:cs="Times New Roman"/>
          <w:sz w:val="26"/>
          <w:szCs w:val="26"/>
        </w:rPr>
        <w:t>е</w:t>
      </w:r>
      <w:r w:rsidRPr="00964B37">
        <w:rPr>
          <w:rFonts w:ascii="Times New Roman" w:hAnsi="Times New Roman" w:cs="Times New Roman"/>
          <w:sz w:val="26"/>
          <w:szCs w:val="26"/>
        </w:rPr>
        <w:t>зидента ТОСЭР.</w:t>
      </w:r>
    </w:p>
    <w:p w:rsidR="0061772E" w:rsidRPr="00964B37" w:rsidRDefault="0061772E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Количество проектов, принятых к реализации на инвестиционном совете м</w:t>
      </w:r>
      <w:r w:rsidRPr="00964B37">
        <w:rPr>
          <w:rFonts w:ascii="Times New Roman" w:hAnsi="Times New Roman" w:cs="Times New Roman"/>
          <w:sz w:val="26"/>
          <w:szCs w:val="26"/>
        </w:rPr>
        <w:t>э</w:t>
      </w:r>
      <w:r w:rsidRPr="00964B37">
        <w:rPr>
          <w:rFonts w:ascii="Times New Roman" w:hAnsi="Times New Roman" w:cs="Times New Roman"/>
          <w:sz w:val="26"/>
          <w:szCs w:val="26"/>
        </w:rPr>
        <w:t>рии города Череповца и находящихся в стадии реали</w:t>
      </w:r>
      <w:r w:rsidR="001A319D" w:rsidRPr="00964B37">
        <w:rPr>
          <w:rFonts w:ascii="Times New Roman" w:hAnsi="Times New Roman" w:cs="Times New Roman"/>
          <w:sz w:val="26"/>
          <w:szCs w:val="26"/>
        </w:rPr>
        <w:t>зации по состоянию на 01.07.2021 – 49</w:t>
      </w:r>
      <w:r w:rsidRPr="00964B37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812B46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964B37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проектов»</w:t>
      </w:r>
    </w:p>
    <w:p w:rsidR="004F1E24" w:rsidRPr="00964B37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В городе Череповце организована деятельность инвестиционного совета м</w:t>
      </w:r>
      <w:r w:rsidRPr="00964B37">
        <w:rPr>
          <w:rFonts w:ascii="Times New Roman" w:hAnsi="Times New Roman" w:cs="Times New Roman"/>
          <w:sz w:val="26"/>
          <w:szCs w:val="26"/>
        </w:rPr>
        <w:t>э</w:t>
      </w:r>
      <w:r w:rsidRPr="00964B37">
        <w:rPr>
          <w:rFonts w:ascii="Times New Roman" w:hAnsi="Times New Roman" w:cs="Times New Roman"/>
          <w:sz w:val="26"/>
          <w:szCs w:val="26"/>
        </w:rPr>
        <w:t>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ционной политике города (положение об инвестиционном совете мэрии города Ч</w:t>
      </w:r>
      <w:r w:rsidRPr="00964B37">
        <w:rPr>
          <w:rFonts w:ascii="Times New Roman" w:hAnsi="Times New Roman" w:cs="Times New Roman"/>
          <w:sz w:val="26"/>
          <w:szCs w:val="26"/>
        </w:rPr>
        <w:t>е</w:t>
      </w:r>
      <w:r w:rsidRPr="00964B37">
        <w:rPr>
          <w:rFonts w:ascii="Times New Roman" w:hAnsi="Times New Roman" w:cs="Times New Roman"/>
          <w:sz w:val="26"/>
          <w:szCs w:val="26"/>
        </w:rPr>
        <w:t>реповца утверждено Постановление мэрии г. Череповца Вологодской области от 26.02.2013 № 815 «О Положении об инвестиционной деятельности на территории муниципального образования «Город Череповец», Положении о рабочей группе по реализации инвестиционных проектов на территории муниципального образования «Город Череповец», Положении об инвестиционном совете мэрии города Черепо</w:t>
      </w:r>
      <w:r w:rsidRPr="00964B37">
        <w:rPr>
          <w:rFonts w:ascii="Times New Roman" w:hAnsi="Times New Roman" w:cs="Times New Roman"/>
          <w:sz w:val="26"/>
          <w:szCs w:val="26"/>
        </w:rPr>
        <w:t>в</w:t>
      </w:r>
      <w:r w:rsidRPr="00964B37">
        <w:rPr>
          <w:rFonts w:ascii="Times New Roman" w:hAnsi="Times New Roman" w:cs="Times New Roman"/>
          <w:sz w:val="26"/>
          <w:szCs w:val="26"/>
        </w:rPr>
        <w:t>ца»).</w:t>
      </w:r>
    </w:p>
    <w:p w:rsidR="004F1E24" w:rsidRPr="00964B37" w:rsidRDefault="004F1E24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На регулярной основе проводился мониторинг информационных площадок, посвященных инвестиционной деятельности (сайты НО «Фонд развития моногор</w:t>
      </w:r>
      <w:r w:rsidRPr="00964B37">
        <w:rPr>
          <w:rFonts w:ascii="Times New Roman" w:hAnsi="Times New Roman" w:cs="Times New Roman"/>
          <w:sz w:val="26"/>
          <w:szCs w:val="26"/>
        </w:rPr>
        <w:t>о</w:t>
      </w:r>
      <w:r w:rsidRPr="00964B37">
        <w:rPr>
          <w:rFonts w:ascii="Times New Roman" w:hAnsi="Times New Roman" w:cs="Times New Roman"/>
          <w:sz w:val="26"/>
          <w:szCs w:val="26"/>
        </w:rPr>
        <w:t>дов», Торгово-промышленной палаты РФ, Вологодской Торгово-промышленной п</w:t>
      </w:r>
      <w:r w:rsidRPr="00964B37">
        <w:rPr>
          <w:rFonts w:ascii="Times New Roman" w:hAnsi="Times New Roman" w:cs="Times New Roman"/>
          <w:sz w:val="26"/>
          <w:szCs w:val="26"/>
        </w:rPr>
        <w:t>а</w:t>
      </w:r>
      <w:r w:rsidRPr="00964B37">
        <w:rPr>
          <w:rFonts w:ascii="Times New Roman" w:hAnsi="Times New Roman" w:cs="Times New Roman"/>
          <w:sz w:val="26"/>
          <w:szCs w:val="26"/>
        </w:rPr>
        <w:t>латы, АО «Корпорация развития Вологодской области, сайт Ростуризма, Фонда ра</w:t>
      </w:r>
      <w:r w:rsidRPr="00964B37">
        <w:rPr>
          <w:rFonts w:ascii="Times New Roman" w:hAnsi="Times New Roman" w:cs="Times New Roman"/>
          <w:sz w:val="26"/>
          <w:szCs w:val="26"/>
        </w:rPr>
        <w:t>з</w:t>
      </w:r>
      <w:r w:rsidRPr="00964B37">
        <w:rPr>
          <w:rFonts w:ascii="Times New Roman" w:hAnsi="Times New Roman" w:cs="Times New Roman"/>
          <w:sz w:val="26"/>
          <w:szCs w:val="26"/>
        </w:rPr>
        <w:t>вития промышленности, федеральный ресурс «Индустриальные парки и технопарки России», Геоинформационная система «Индустриальные парки. Технопарки и кл</w:t>
      </w:r>
      <w:r w:rsidRPr="00964B37">
        <w:rPr>
          <w:rFonts w:ascii="Times New Roman" w:hAnsi="Times New Roman" w:cs="Times New Roman"/>
          <w:sz w:val="26"/>
          <w:szCs w:val="26"/>
        </w:rPr>
        <w:t>а</w:t>
      </w:r>
      <w:r w:rsidRPr="00964B37">
        <w:rPr>
          <w:rFonts w:ascii="Times New Roman" w:hAnsi="Times New Roman" w:cs="Times New Roman"/>
          <w:sz w:val="26"/>
          <w:szCs w:val="26"/>
        </w:rPr>
        <w:t>стеры»).</w:t>
      </w:r>
    </w:p>
    <w:p w:rsidR="004F1E24" w:rsidRPr="00964B37" w:rsidRDefault="004F1E24" w:rsidP="0030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Актуальная информация по существующим формам поддержки инвесторов представлена в виде интерактивного классификатора на портале https://agr-city.ru/.</w:t>
      </w:r>
    </w:p>
    <w:p w:rsidR="004F1E24" w:rsidRPr="00964B37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На постоянной основе актуализирована информация на инвестиционной карте на сайте АНО АГР.</w:t>
      </w:r>
    </w:p>
    <w:p w:rsidR="00812B46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1.8.</w:t>
      </w:r>
      <w:r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964B37">
        <w:rPr>
          <w:rFonts w:ascii="Times New Roman" w:hAnsi="Times New Roman" w:cs="Times New Roman"/>
          <w:sz w:val="26"/>
          <w:szCs w:val="26"/>
        </w:rPr>
        <w:t>Формирование положительного инвестицио</w:t>
      </w:r>
      <w:r w:rsidRPr="00964B37">
        <w:rPr>
          <w:rFonts w:ascii="Times New Roman" w:hAnsi="Times New Roman" w:cs="Times New Roman"/>
          <w:sz w:val="26"/>
          <w:szCs w:val="26"/>
        </w:rPr>
        <w:t>н</w:t>
      </w:r>
      <w:r w:rsidRPr="00964B37">
        <w:rPr>
          <w:rFonts w:ascii="Times New Roman" w:hAnsi="Times New Roman" w:cs="Times New Roman"/>
          <w:sz w:val="26"/>
          <w:szCs w:val="26"/>
        </w:rPr>
        <w:t>ного имиджа города»</w:t>
      </w:r>
    </w:p>
    <w:p w:rsidR="004F1E24" w:rsidRPr="00964B37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проектов, инициируемых городом (развитие южной площадки, Индустриальный парк «Череповец», Инвестиционный проект «Создание туристско-рекреационного кластера «Череповец – горячее сердце русского севера»).</w:t>
      </w:r>
    </w:p>
    <w:p w:rsidR="004F1E24" w:rsidRPr="00964B37" w:rsidRDefault="004F1E24" w:rsidP="00303E92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Обеспечение освещения инвестиционной деятельности муниципального обр</w:t>
      </w:r>
      <w:r w:rsidRPr="00964B37">
        <w:rPr>
          <w:rFonts w:ascii="Times New Roman" w:hAnsi="Times New Roman" w:cs="Times New Roman"/>
          <w:sz w:val="26"/>
          <w:szCs w:val="26"/>
        </w:rPr>
        <w:t>а</w:t>
      </w:r>
      <w:r w:rsidRPr="00964B37">
        <w:rPr>
          <w:rFonts w:ascii="Times New Roman" w:hAnsi="Times New Roman" w:cs="Times New Roman"/>
          <w:sz w:val="26"/>
          <w:szCs w:val="26"/>
        </w:rPr>
        <w:t xml:space="preserve">зования в СМИ (размещено </w:t>
      </w:r>
      <w:r w:rsidR="001A319D" w:rsidRPr="00964B37">
        <w:rPr>
          <w:rFonts w:ascii="Times New Roman" w:hAnsi="Times New Roman" w:cs="Times New Roman"/>
          <w:sz w:val="26"/>
          <w:szCs w:val="26"/>
        </w:rPr>
        <w:t>122 информационных сообщения</w:t>
      </w:r>
      <w:r w:rsidRPr="00964B37">
        <w:rPr>
          <w:rFonts w:ascii="Times New Roman" w:hAnsi="Times New Roman" w:cs="Times New Roman"/>
          <w:sz w:val="26"/>
          <w:szCs w:val="26"/>
        </w:rPr>
        <w:t xml:space="preserve">: </w:t>
      </w:r>
      <w:r w:rsidR="00A83CD7" w:rsidRPr="00964B37">
        <w:rPr>
          <w:rFonts w:ascii="Times New Roman" w:hAnsi="Times New Roman" w:cs="Times New Roman"/>
          <w:sz w:val="26"/>
          <w:szCs w:val="26"/>
        </w:rPr>
        <w:t>размещение пресс-релизов в СМИ и на сайтах АНО АГР, Индустриального парка, инвестиционного интернет-портала города</w:t>
      </w:r>
      <w:r w:rsidRPr="00964B37">
        <w:rPr>
          <w:rFonts w:ascii="Times New Roman" w:hAnsi="Times New Roman" w:cs="Times New Roman"/>
          <w:sz w:val="26"/>
          <w:szCs w:val="26"/>
        </w:rPr>
        <w:t>).</w:t>
      </w:r>
    </w:p>
    <w:p w:rsidR="00812B46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964B37">
        <w:rPr>
          <w:rFonts w:ascii="Times New Roman" w:hAnsi="Times New Roman" w:cs="Times New Roman"/>
          <w:sz w:val="26"/>
          <w:szCs w:val="26"/>
        </w:rPr>
        <w:t>Снижение административных барьеров, пов</w:t>
      </w:r>
      <w:r w:rsidRPr="00964B37">
        <w:rPr>
          <w:rFonts w:ascii="Times New Roman" w:hAnsi="Times New Roman" w:cs="Times New Roman"/>
          <w:sz w:val="26"/>
          <w:szCs w:val="26"/>
        </w:rPr>
        <w:t>ы</w:t>
      </w:r>
      <w:r w:rsidRPr="00964B37">
        <w:rPr>
          <w:rFonts w:ascii="Times New Roman" w:hAnsi="Times New Roman" w:cs="Times New Roman"/>
          <w:sz w:val="26"/>
          <w:szCs w:val="26"/>
        </w:rPr>
        <w:t>шение качества муниципального регулирования в сфере малого и среднего предпр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нимательства»</w:t>
      </w:r>
      <w:r w:rsidR="004F1E24" w:rsidRPr="00964B37">
        <w:rPr>
          <w:rFonts w:ascii="Times New Roman" w:hAnsi="Times New Roman" w:cs="Times New Roman"/>
          <w:sz w:val="26"/>
          <w:szCs w:val="26"/>
        </w:rPr>
        <w:t xml:space="preserve"> осуществляется сопровождение инвестиционных проектов в режиме «одно окно».</w:t>
      </w:r>
    </w:p>
    <w:p w:rsidR="00812B46" w:rsidRPr="00964B37" w:rsidRDefault="00812B46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51CD5" w:rsidRPr="00964B37" w:rsidRDefault="006D02BC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hAnsi="Times New Roman" w:cs="Times New Roman"/>
          <w:sz w:val="26"/>
          <w:szCs w:val="26"/>
        </w:rPr>
        <w:lastRenderedPageBreak/>
        <w:t>Непосредственные результаты реализации основных мероприятий Програ</w:t>
      </w:r>
      <w:r w:rsidRPr="00964B37">
        <w:rPr>
          <w:rFonts w:ascii="Times New Roman" w:hAnsi="Times New Roman" w:cs="Times New Roman"/>
          <w:sz w:val="26"/>
          <w:szCs w:val="26"/>
        </w:rPr>
        <w:t>м</w:t>
      </w:r>
      <w:r w:rsidRPr="00964B37">
        <w:rPr>
          <w:rFonts w:ascii="Times New Roman" w:hAnsi="Times New Roman" w:cs="Times New Roman"/>
          <w:sz w:val="26"/>
          <w:szCs w:val="26"/>
        </w:rPr>
        <w:t>мы, перечень основных мероприятий (мероприятий), выполненных</w:t>
      </w:r>
      <w:r w:rsidR="00303E92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hAnsi="Times New Roman" w:cs="Times New Roman"/>
          <w:sz w:val="26"/>
          <w:szCs w:val="26"/>
        </w:rPr>
        <w:t>и не выполне</w:t>
      </w:r>
      <w:r w:rsidRPr="00964B37">
        <w:rPr>
          <w:rFonts w:ascii="Times New Roman" w:hAnsi="Times New Roman" w:cs="Times New Roman"/>
          <w:sz w:val="26"/>
          <w:szCs w:val="26"/>
        </w:rPr>
        <w:t>н</w:t>
      </w:r>
      <w:r w:rsidRPr="00964B37">
        <w:rPr>
          <w:rFonts w:ascii="Times New Roman" w:hAnsi="Times New Roman" w:cs="Times New Roman"/>
          <w:sz w:val="26"/>
          <w:szCs w:val="26"/>
        </w:rPr>
        <w:t xml:space="preserve">ных (с указанием причин) за </w:t>
      </w:r>
      <w:r w:rsidR="00A83CD7" w:rsidRPr="00964B37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964B37">
        <w:rPr>
          <w:rFonts w:ascii="Times New Roman" w:hAnsi="Times New Roman" w:cs="Times New Roman"/>
          <w:sz w:val="26"/>
          <w:szCs w:val="26"/>
        </w:rPr>
        <w:t>20</w:t>
      </w:r>
      <w:r w:rsidR="001A319D" w:rsidRPr="00964B37">
        <w:rPr>
          <w:rFonts w:ascii="Times New Roman" w:hAnsi="Times New Roman" w:cs="Times New Roman"/>
          <w:sz w:val="26"/>
          <w:szCs w:val="26"/>
        </w:rPr>
        <w:t>21</w:t>
      </w:r>
      <w:r w:rsidR="00303E92" w:rsidRPr="00964B3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51CD5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51CD5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F2C31" w:rsidRPr="00964B37">
        <w:rPr>
          <w:rFonts w:ascii="Times New Roman" w:hAnsi="Times New Roman" w:cs="Times New Roman"/>
          <w:sz w:val="26"/>
          <w:szCs w:val="26"/>
        </w:rPr>
        <w:t>Приложениях</w:t>
      </w:r>
      <w:r w:rsidR="00031E04" w:rsidRPr="00964B37">
        <w:rPr>
          <w:rFonts w:ascii="Times New Roman" w:hAnsi="Times New Roman" w:cs="Times New Roman"/>
          <w:sz w:val="26"/>
          <w:szCs w:val="26"/>
        </w:rPr>
        <w:t xml:space="preserve"> 1 -</w:t>
      </w:r>
      <w:r w:rsidR="009221F5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="00303E92" w:rsidRPr="00964B37">
        <w:rPr>
          <w:rFonts w:ascii="Times New Roman" w:hAnsi="Times New Roman" w:cs="Times New Roman"/>
          <w:sz w:val="26"/>
          <w:szCs w:val="26"/>
        </w:rPr>
        <w:t>3</w:t>
      </w:r>
      <w:r w:rsidR="00D51CD5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отчету. </w:t>
      </w:r>
    </w:p>
    <w:p w:rsidR="00F92139" w:rsidRPr="00964B37" w:rsidRDefault="00F92139" w:rsidP="0030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8F1" w:rsidRPr="00964B37" w:rsidRDefault="00303E92" w:rsidP="008B0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t>2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02D1" w:rsidRPr="00964B37">
        <w:rPr>
          <w:rFonts w:ascii="Times New Roman" w:hAnsi="Times New Roman" w:cs="Times New Roman"/>
          <w:b/>
          <w:sz w:val="26"/>
          <w:szCs w:val="26"/>
        </w:rPr>
        <w:t>Результаты использования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 xml:space="preserve"> бюджетных ассигнований городского бю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>д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>жета и иных</w:t>
      </w:r>
      <w:r w:rsidR="006374F2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="00EC68F1" w:rsidRPr="00964B37">
        <w:rPr>
          <w:rFonts w:ascii="Times New Roman" w:hAnsi="Times New Roman" w:cs="Times New Roman"/>
          <w:b/>
          <w:sz w:val="26"/>
          <w:szCs w:val="26"/>
        </w:rPr>
        <w:t>средств на реализацию мероприятий муниципальной прогр</w:t>
      </w:r>
      <w:r w:rsidR="00D502D1" w:rsidRPr="00964B37">
        <w:rPr>
          <w:rFonts w:ascii="Times New Roman" w:hAnsi="Times New Roman" w:cs="Times New Roman"/>
          <w:b/>
          <w:sz w:val="26"/>
          <w:szCs w:val="26"/>
        </w:rPr>
        <w:t>аммы за отчетный финансовый год.</w:t>
      </w:r>
    </w:p>
    <w:p w:rsidR="006374F2" w:rsidRPr="00964B37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F2" w:rsidRPr="00964B37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60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 и информация о расходах городского, федерального, обл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стного бюджетов, внебюджетных источников на реализацию целей </w:t>
      </w:r>
      <w:r w:rsidR="00991603" w:rsidRPr="00964B3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рограммы г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64B37">
        <w:rPr>
          <w:rFonts w:ascii="Times New Roman" w:eastAsia="Times New Roman" w:hAnsi="Times New Roman" w:cs="Times New Roman"/>
          <w:sz w:val="26"/>
          <w:szCs w:val="26"/>
        </w:rPr>
        <w:t xml:space="preserve">рода представлены в </w:t>
      </w:r>
      <w:r w:rsidR="00303E92" w:rsidRPr="00964B37">
        <w:rPr>
          <w:rFonts w:ascii="Times New Roman" w:eastAsia="Times New Roman" w:hAnsi="Times New Roman" w:cs="Times New Roman"/>
          <w:sz w:val="26"/>
          <w:szCs w:val="26"/>
        </w:rPr>
        <w:t xml:space="preserve">Приложениях </w:t>
      </w:r>
      <w:r w:rsidR="002D4221" w:rsidRPr="00964B37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3E92" w:rsidRPr="00964B3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D4221" w:rsidRPr="00964B37">
        <w:rPr>
          <w:rFonts w:ascii="Times New Roman" w:eastAsia="Times New Roman" w:hAnsi="Times New Roman" w:cs="Times New Roman"/>
          <w:sz w:val="26"/>
          <w:szCs w:val="26"/>
        </w:rPr>
        <w:t>5</w:t>
      </w:r>
      <w:r w:rsidR="00303E92" w:rsidRPr="00964B37">
        <w:rPr>
          <w:rFonts w:ascii="Times New Roman" w:eastAsia="Times New Roman" w:hAnsi="Times New Roman" w:cs="Times New Roman"/>
          <w:sz w:val="26"/>
          <w:szCs w:val="26"/>
        </w:rPr>
        <w:t xml:space="preserve"> к отчету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4F2" w:rsidRPr="00964B37" w:rsidRDefault="006374F2" w:rsidP="0030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по расходам на реализацию Программы </w:t>
      </w:r>
      <w:r w:rsidR="001A319D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01.07.2021</w:t>
      </w:r>
      <w:r w:rsidR="00DF75DA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A2E0E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9D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16 515,1</w:t>
      </w:r>
      <w:r w:rsidR="00B45073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21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F47C8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</w:t>
      </w:r>
      <w:r w:rsidR="001A319D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65,9</w:t>
      </w:r>
      <w:r w:rsidR="00A34D02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утвержденных бюджетных назначений.</w:t>
      </w:r>
    </w:p>
    <w:p w:rsidR="006374F2" w:rsidRPr="00964B37" w:rsidRDefault="006374F2" w:rsidP="0030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74F2" w:rsidRPr="00964B37" w:rsidRDefault="00303E92" w:rsidP="00303E92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b/>
          <w:sz w:val="26"/>
          <w:szCs w:val="26"/>
        </w:rPr>
        <w:t>3</w:t>
      </w:r>
      <w:r w:rsidR="006374F2" w:rsidRPr="00964B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F39" w:rsidRPr="00964B37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</w:t>
      </w:r>
      <w:r w:rsidRPr="00964B37">
        <w:rPr>
          <w:rFonts w:ascii="Times New Roman" w:hAnsi="Times New Roman" w:cs="Times New Roman"/>
          <w:b/>
          <w:sz w:val="26"/>
          <w:szCs w:val="26"/>
        </w:rPr>
        <w:t>20</w:t>
      </w:r>
      <w:r w:rsidR="00C22F39" w:rsidRPr="00964B37">
        <w:rPr>
          <w:rFonts w:ascii="Times New Roman" w:hAnsi="Times New Roman" w:cs="Times New Roman"/>
          <w:b/>
          <w:sz w:val="26"/>
          <w:szCs w:val="26"/>
        </w:rPr>
        <w:t xml:space="preserve"> году изменений в муниципальную программу</w:t>
      </w:r>
    </w:p>
    <w:p w:rsidR="0099368E" w:rsidRPr="00964B37" w:rsidRDefault="0099368E" w:rsidP="00303E92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E0EF5" w:rsidRPr="00964B37" w:rsidRDefault="00303E92" w:rsidP="009A2FDC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3.</w:t>
      </w:r>
      <w:r w:rsidR="00A02033" w:rsidRPr="00964B37">
        <w:rPr>
          <w:rFonts w:ascii="Times New Roman" w:hAnsi="Times New Roman" w:cs="Times New Roman"/>
          <w:sz w:val="26"/>
          <w:szCs w:val="26"/>
        </w:rPr>
        <w:t xml:space="preserve">1. </w:t>
      </w:r>
      <w:r w:rsidR="00071BC2" w:rsidRPr="00964B3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9368E" w:rsidRPr="00964B37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0F3F93" w:rsidRPr="00964B37">
        <w:rPr>
          <w:rFonts w:ascii="Times New Roman" w:hAnsi="Times New Roman" w:cs="Times New Roman"/>
          <w:sz w:val="26"/>
          <w:szCs w:val="26"/>
        </w:rPr>
        <w:t xml:space="preserve">от </w:t>
      </w:r>
      <w:r w:rsidR="005E0EF5" w:rsidRPr="00964B37">
        <w:rPr>
          <w:rFonts w:ascii="Times New Roman" w:hAnsi="Times New Roman" w:cs="Times New Roman"/>
          <w:sz w:val="26"/>
          <w:szCs w:val="26"/>
        </w:rPr>
        <w:t>01.04.2021 № 1421</w:t>
      </w:r>
      <w:r w:rsidR="00B45073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="00071BC2" w:rsidRPr="00964B37"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B45073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="00257421" w:rsidRPr="00964B37">
        <w:rPr>
          <w:rFonts w:ascii="Times New Roman" w:hAnsi="Times New Roman" w:cs="Times New Roman"/>
          <w:sz w:val="26"/>
          <w:szCs w:val="26"/>
        </w:rPr>
        <w:t>в Пр</w:t>
      </w:r>
      <w:r w:rsidR="00257421" w:rsidRPr="00964B37">
        <w:rPr>
          <w:rFonts w:ascii="Times New Roman" w:hAnsi="Times New Roman" w:cs="Times New Roman"/>
          <w:sz w:val="26"/>
          <w:szCs w:val="26"/>
        </w:rPr>
        <w:t>о</w:t>
      </w:r>
      <w:r w:rsidR="00257421" w:rsidRPr="00964B37">
        <w:rPr>
          <w:rFonts w:ascii="Times New Roman" w:hAnsi="Times New Roman" w:cs="Times New Roman"/>
          <w:sz w:val="26"/>
          <w:szCs w:val="26"/>
        </w:rPr>
        <w:t>грамму</w:t>
      </w:r>
      <w:r w:rsidR="0036413E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="005E0EF5" w:rsidRPr="00964B37">
        <w:rPr>
          <w:rFonts w:ascii="Times New Roman" w:hAnsi="Times New Roman" w:cs="Times New Roman"/>
          <w:sz w:val="26"/>
          <w:szCs w:val="26"/>
        </w:rPr>
        <w:t>в части исключения помещения Торгово-промышленной палаты из перечня помещений, предоставленные органами местного самоуправления организациям инфраструктуры поддержки малого и среднего предпринимательства, с связи с ра</w:t>
      </w:r>
      <w:r w:rsidR="005E0EF5" w:rsidRPr="00964B37">
        <w:rPr>
          <w:rFonts w:ascii="Times New Roman" w:hAnsi="Times New Roman" w:cs="Times New Roman"/>
          <w:sz w:val="26"/>
          <w:szCs w:val="26"/>
        </w:rPr>
        <w:t>с</w:t>
      </w:r>
      <w:r w:rsidR="005E0EF5" w:rsidRPr="00964B37">
        <w:rPr>
          <w:rFonts w:ascii="Times New Roman" w:hAnsi="Times New Roman" w:cs="Times New Roman"/>
          <w:sz w:val="26"/>
          <w:szCs w:val="26"/>
        </w:rPr>
        <w:t xml:space="preserve">торжением 29.12.2020 договора аренды нежилого помещения № 5743 от 19.11.2004, расположенного по адресу: ул. Ленина, д. 74, заключенного между мэрией города Череповца и Союз «Торгово-промышленной палатой города Череповца».  </w:t>
      </w:r>
    </w:p>
    <w:p w:rsidR="00BD392D" w:rsidRPr="00964B37" w:rsidRDefault="00303E92" w:rsidP="009A2FDC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3.</w:t>
      </w:r>
      <w:r w:rsidR="00257421" w:rsidRPr="00964B37">
        <w:rPr>
          <w:rFonts w:ascii="Times New Roman" w:hAnsi="Times New Roman" w:cs="Times New Roman"/>
          <w:sz w:val="26"/>
          <w:szCs w:val="26"/>
        </w:rPr>
        <w:t xml:space="preserve">2. Постановлением мэрии </w:t>
      </w:r>
      <w:r w:rsidR="00BD392D" w:rsidRPr="00964B37">
        <w:rPr>
          <w:rFonts w:ascii="Times New Roman" w:hAnsi="Times New Roman" w:cs="Times New Roman"/>
          <w:sz w:val="26"/>
          <w:szCs w:val="26"/>
        </w:rPr>
        <w:t xml:space="preserve">от </w:t>
      </w:r>
      <w:r w:rsidR="005E0EF5" w:rsidRPr="00964B37">
        <w:rPr>
          <w:rFonts w:ascii="Times New Roman" w:hAnsi="Times New Roman" w:cs="Times New Roman"/>
          <w:sz w:val="26"/>
          <w:szCs w:val="26"/>
        </w:rPr>
        <w:t>30.04.2021 № 1870</w:t>
      </w:r>
      <w:r w:rsidR="0036413E" w:rsidRPr="00964B37">
        <w:rPr>
          <w:rFonts w:ascii="Times New Roman" w:hAnsi="Times New Roman" w:cs="Times New Roman"/>
          <w:sz w:val="26"/>
          <w:szCs w:val="26"/>
        </w:rPr>
        <w:t xml:space="preserve"> </w:t>
      </w:r>
      <w:r w:rsidRPr="00964B37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BD392D" w:rsidRPr="00964B37">
        <w:rPr>
          <w:rFonts w:ascii="Times New Roman" w:hAnsi="Times New Roman" w:cs="Times New Roman"/>
          <w:sz w:val="26"/>
          <w:szCs w:val="26"/>
        </w:rPr>
        <w:t>в Пр</w:t>
      </w:r>
      <w:r w:rsidR="00BD392D" w:rsidRPr="00964B37">
        <w:rPr>
          <w:rFonts w:ascii="Times New Roman" w:hAnsi="Times New Roman" w:cs="Times New Roman"/>
          <w:sz w:val="26"/>
          <w:szCs w:val="26"/>
        </w:rPr>
        <w:t>о</w:t>
      </w:r>
      <w:r w:rsidR="00BD392D" w:rsidRPr="00964B37">
        <w:rPr>
          <w:rFonts w:ascii="Times New Roman" w:hAnsi="Times New Roman" w:cs="Times New Roman"/>
          <w:sz w:val="26"/>
          <w:szCs w:val="26"/>
        </w:rPr>
        <w:t>грамму.</w:t>
      </w:r>
    </w:p>
    <w:p w:rsidR="009A2FDC" w:rsidRPr="00964B37" w:rsidRDefault="005E0EF5" w:rsidP="009A2FDC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Выделены дополнительные бюджетные ассигнования за счет средств горо</w:t>
      </w:r>
      <w:r w:rsidRPr="00964B37">
        <w:rPr>
          <w:rFonts w:ascii="Times New Roman" w:hAnsi="Times New Roman" w:cs="Times New Roman"/>
          <w:sz w:val="26"/>
          <w:szCs w:val="26"/>
        </w:rPr>
        <w:t>д</w:t>
      </w:r>
      <w:r w:rsidRPr="00964B37">
        <w:rPr>
          <w:rFonts w:ascii="Times New Roman" w:hAnsi="Times New Roman" w:cs="Times New Roman"/>
          <w:sz w:val="26"/>
          <w:szCs w:val="26"/>
        </w:rPr>
        <w:t>ского бюджета на основное мероприятие 1 «Формирование инфраструктуры по</w:t>
      </w:r>
      <w:r w:rsidRPr="00964B37">
        <w:rPr>
          <w:rFonts w:ascii="Times New Roman" w:hAnsi="Times New Roman" w:cs="Times New Roman"/>
          <w:sz w:val="26"/>
          <w:szCs w:val="26"/>
        </w:rPr>
        <w:t>д</w:t>
      </w:r>
      <w:r w:rsidRPr="00964B37">
        <w:rPr>
          <w:rFonts w:ascii="Times New Roman" w:hAnsi="Times New Roman" w:cs="Times New Roman"/>
          <w:sz w:val="26"/>
          <w:szCs w:val="26"/>
        </w:rPr>
        <w:t>держки МСП» Программы в размере 10 368,8 тыс. руб. в качестве субсидии орган</w:t>
      </w:r>
      <w:r w:rsidRPr="00964B37">
        <w:rPr>
          <w:rFonts w:ascii="Times New Roman" w:hAnsi="Times New Roman" w:cs="Times New Roman"/>
          <w:sz w:val="26"/>
          <w:szCs w:val="26"/>
        </w:rPr>
        <w:t>и</w:t>
      </w:r>
      <w:r w:rsidRPr="00964B37">
        <w:rPr>
          <w:rFonts w:ascii="Times New Roman" w:hAnsi="Times New Roman" w:cs="Times New Roman"/>
          <w:sz w:val="26"/>
          <w:szCs w:val="26"/>
        </w:rPr>
        <w:t>зации инфраструктуры поддержки МСП АНО Агентство Городского Развития на создание аналитического отдела в АНО Агентство Городского Развития</w:t>
      </w:r>
      <w:r w:rsidR="009A2FDC" w:rsidRPr="00964B37">
        <w:rPr>
          <w:rFonts w:ascii="Times New Roman" w:hAnsi="Times New Roman" w:cs="Times New Roman"/>
          <w:sz w:val="26"/>
          <w:szCs w:val="26"/>
        </w:rPr>
        <w:t>.</w:t>
      </w:r>
    </w:p>
    <w:p w:rsidR="0036413E" w:rsidRPr="00964B37" w:rsidRDefault="0036413E" w:rsidP="00303E92">
      <w:pPr>
        <w:tabs>
          <w:tab w:val="right" w:pos="912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E92" w:rsidRPr="00964B37" w:rsidRDefault="00303E92" w:rsidP="002D4746">
      <w:pPr>
        <w:pStyle w:val="ac"/>
        <w:ind w:left="139"/>
        <w:jc w:val="right"/>
        <w:rPr>
          <w:rFonts w:ascii="Times New Roman" w:eastAsia="Times New Roman" w:hAnsi="Times New Roman" w:cs="Times New Roman"/>
        </w:rPr>
        <w:sectPr w:rsidR="00303E92" w:rsidRPr="00964B37" w:rsidSect="00303E92">
          <w:footerReference w:type="default" r:id="rId11"/>
          <w:pgSz w:w="11906" w:h="16838"/>
          <w:pgMar w:top="567" w:right="707" w:bottom="993" w:left="1701" w:header="709" w:footer="709" w:gutter="0"/>
          <w:cols w:space="708"/>
          <w:titlePg/>
          <w:docGrid w:linePitch="360"/>
        </w:sectPr>
      </w:pPr>
    </w:p>
    <w:p w:rsidR="002D4746" w:rsidRPr="00964B37" w:rsidRDefault="00EF2C31" w:rsidP="002D4746">
      <w:pPr>
        <w:pStyle w:val="ac"/>
        <w:ind w:left="1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EC68F1" w:rsidRPr="00964B3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2D4746" w:rsidRPr="00964B37" w:rsidRDefault="002D4746" w:rsidP="002D4746">
      <w:pPr>
        <w:pStyle w:val="ac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(таблица 17 Методических указаний</w:t>
      </w:r>
      <w:r w:rsidRPr="00964B37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964B37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64B37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964B37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A30F38" w:rsidRPr="00964B37" w:rsidRDefault="00A30F3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823" w:rsidRPr="00964B37" w:rsidRDefault="00691818" w:rsidP="001335C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543"/>
        <w:gridCol w:w="709"/>
        <w:gridCol w:w="1134"/>
        <w:gridCol w:w="1418"/>
        <w:gridCol w:w="1417"/>
        <w:gridCol w:w="3402"/>
        <w:gridCol w:w="3119"/>
      </w:tblGrid>
      <w:tr w:rsidR="008B061B" w:rsidRPr="00964B37" w:rsidTr="008B061B">
        <w:trPr>
          <w:trHeight w:val="708"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9A2FDC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B061B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 показателя</w:t>
            </w:r>
          </w:p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муниц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за</w:t>
            </w:r>
          </w:p>
          <w:p w:rsidR="008B061B" w:rsidRPr="00964B37" w:rsidRDefault="001A319D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8B061B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показателя (индикатора), недост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1B" w:rsidRPr="00964B37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тегическими показателями</w:t>
            </w:r>
          </w:p>
        </w:tc>
      </w:tr>
      <w:tr w:rsidR="008B061B" w:rsidRPr="00964B37" w:rsidTr="009A2FDC">
        <w:trPr>
          <w:trHeight w:val="70"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1A319D" w:rsidP="002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01.07.2021</w:t>
            </w:r>
            <w:r w:rsidR="008B061B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64B37" w:rsidRDefault="008B061B" w:rsidP="008B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значение на конец года (прогнозная оценка)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61B" w:rsidRPr="00964B37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мероприятий, направле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 xml:space="preserve">ных на развитие предпринимательства и инвестиционного потенциала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B9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Существенное перевыполнение п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 связано со значительным количеством проведенных информ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ционных рассылок </w:t>
            </w:r>
            <w:r w:rsidR="00B95DD7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проводимых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Э2.5. Количество мероприятий, направленных на продвижение инвестиционного имиджа города, развитие сотрудничества с фед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ральными, региональными и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>ститутами развития, ед. в год.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участников мероприятий, направленных на развитие предпр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нимательства и инвестиционного п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 xml:space="preserve">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B95DD7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/>
                <w:bCs/>
                <w:sz w:val="20"/>
              </w:rPr>
              <w:t>Перевыполнение показателя связано с предоставлением возможности он-лайн участия в Совете предприним</w:t>
            </w:r>
            <w:r w:rsidRPr="00964B37">
              <w:rPr>
                <w:rFonts w:ascii="Times New Roman" w:hAnsi="Times New Roman"/>
                <w:bCs/>
                <w:sz w:val="20"/>
              </w:rPr>
              <w:t>а</w:t>
            </w:r>
            <w:r w:rsidRPr="00964B37">
              <w:rPr>
                <w:rFonts w:ascii="Times New Roman" w:hAnsi="Times New Roman"/>
                <w:bCs/>
                <w:sz w:val="20"/>
              </w:rPr>
              <w:t>телей города и других мероприят</w:t>
            </w:r>
            <w:r w:rsidRPr="00964B37">
              <w:rPr>
                <w:rFonts w:ascii="Times New Roman" w:hAnsi="Times New Roman"/>
                <w:bCs/>
                <w:sz w:val="20"/>
              </w:rPr>
              <w:t>и</w:t>
            </w:r>
            <w:r w:rsidRPr="00964B37">
              <w:rPr>
                <w:rFonts w:ascii="Times New Roman" w:hAnsi="Times New Roman"/>
                <w:bCs/>
                <w:sz w:val="20"/>
              </w:rPr>
              <w:t>ях.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Э2.5. Количество мероприятий, направленных на продвижение инвестиционного имиджа города, развитие сотрудничества с фед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ральными, региональными и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>ститутами развития, ед. в год.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оказанных консультаций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38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B95DD7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новых субъектов МСП, зарегистрированных гражданами, п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лучившими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B95DD7" w:rsidP="00B95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/>
                <w:bCs/>
              </w:rPr>
              <w:t>Суммарное количество зарегистр</w:t>
            </w:r>
            <w:r w:rsidRPr="00964B37">
              <w:rPr>
                <w:rFonts w:ascii="Times New Roman" w:hAnsi="Times New Roman"/>
                <w:bCs/>
              </w:rPr>
              <w:t>и</w:t>
            </w:r>
            <w:r w:rsidRPr="00964B37">
              <w:rPr>
                <w:rFonts w:ascii="Times New Roman" w:hAnsi="Times New Roman"/>
                <w:bCs/>
              </w:rPr>
              <w:t>рованных на территории города Ч</w:t>
            </w:r>
            <w:r w:rsidRPr="00964B37">
              <w:rPr>
                <w:rFonts w:ascii="Times New Roman" w:hAnsi="Times New Roman"/>
                <w:bCs/>
              </w:rPr>
              <w:t>е</w:t>
            </w:r>
            <w:r w:rsidRPr="00964B37">
              <w:rPr>
                <w:rFonts w:ascii="Times New Roman" w:hAnsi="Times New Roman"/>
                <w:bCs/>
              </w:rPr>
              <w:t>реповца субъектов МСП граждан</w:t>
            </w:r>
            <w:r w:rsidRPr="00964B37">
              <w:rPr>
                <w:rFonts w:ascii="Times New Roman" w:hAnsi="Times New Roman"/>
                <w:bCs/>
              </w:rPr>
              <w:t>а</w:t>
            </w:r>
            <w:r w:rsidRPr="00964B37">
              <w:rPr>
                <w:rFonts w:ascii="Times New Roman" w:hAnsi="Times New Roman"/>
                <w:bCs/>
              </w:rPr>
              <w:t>ми, из числа обучившихся не ранее 2017 года, из числа участников м</w:t>
            </w:r>
            <w:r w:rsidRPr="00964B37">
              <w:rPr>
                <w:rFonts w:ascii="Times New Roman" w:hAnsi="Times New Roman"/>
                <w:bCs/>
              </w:rPr>
              <w:t>е</w:t>
            </w:r>
            <w:r w:rsidRPr="00964B37">
              <w:rPr>
                <w:rFonts w:ascii="Times New Roman" w:hAnsi="Times New Roman"/>
                <w:bCs/>
              </w:rPr>
              <w:t>роприятий или проконсультирова</w:t>
            </w:r>
            <w:r w:rsidRPr="00964B37">
              <w:rPr>
                <w:rFonts w:ascii="Times New Roman" w:hAnsi="Times New Roman"/>
                <w:bCs/>
              </w:rPr>
              <w:t>н</w:t>
            </w:r>
            <w:r w:rsidRPr="00964B37">
              <w:rPr>
                <w:rFonts w:ascii="Times New Roman" w:hAnsi="Times New Roman"/>
                <w:bCs/>
              </w:rPr>
              <w:t>ных не ранее 2019 года нараста</w:t>
            </w:r>
            <w:r w:rsidRPr="00964B37">
              <w:rPr>
                <w:rFonts w:ascii="Times New Roman" w:hAnsi="Times New Roman"/>
                <w:bCs/>
              </w:rPr>
              <w:t>ю</w:t>
            </w:r>
            <w:r w:rsidRPr="00964B37">
              <w:rPr>
                <w:rFonts w:ascii="Times New Roman" w:hAnsi="Times New Roman"/>
                <w:bCs/>
              </w:rPr>
              <w:lastRenderedPageBreak/>
              <w:t>щим итогом, в том числе с учетом физических лиц, применяющих сп</w:t>
            </w:r>
            <w:r w:rsidRPr="00964B37">
              <w:rPr>
                <w:rFonts w:ascii="Times New Roman" w:hAnsi="Times New Roman"/>
                <w:bCs/>
              </w:rPr>
              <w:t>е</w:t>
            </w:r>
            <w:r w:rsidRPr="00964B37">
              <w:rPr>
                <w:rFonts w:ascii="Times New Roman" w:hAnsi="Times New Roman"/>
                <w:bCs/>
              </w:rPr>
              <w:t>циальный налоговый режим «Налог на профессиональный доход», из них по результатам обучения созд</w:t>
            </w:r>
            <w:r w:rsidRPr="00964B37">
              <w:rPr>
                <w:rFonts w:ascii="Times New Roman" w:hAnsi="Times New Roman"/>
                <w:bCs/>
              </w:rPr>
              <w:t>а</w:t>
            </w:r>
            <w:r w:rsidRPr="00964B37">
              <w:rPr>
                <w:rFonts w:ascii="Times New Roman" w:hAnsi="Times New Roman"/>
                <w:bCs/>
              </w:rPr>
              <w:t>но 8 субъектов МСП, по результатам оказания услуг создано16 субъектов МСП.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Э3.8. Доля субъектов МСП, р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ботающих в сфере услуг.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Э6. Объем налоговых поступл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ний от субъектов МСП в конс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лидированный бюджет области, в т.ч. в городской бюджет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информационных соо</w:t>
            </w:r>
            <w:r w:rsidRPr="00964B37">
              <w:rPr>
                <w:rFonts w:ascii="Times New Roman" w:hAnsi="Times New Roman" w:cs="Times New Roman"/>
              </w:rPr>
              <w:t>б</w:t>
            </w:r>
            <w:r w:rsidRPr="00964B37">
              <w:rPr>
                <w:rFonts w:ascii="Times New Roman" w:hAnsi="Times New Roman" w:cs="Times New Roman"/>
              </w:rPr>
              <w:t>щений в СМИ о мероприятиях орг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нов местного самоуправления г. Чер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повца по развитию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46228E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46228E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D" w:rsidRPr="00964B37" w:rsidRDefault="00B13C1D" w:rsidP="00B1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инвестиций, з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явленных инвестором, по итогам отчетного периода нарастающим итогом. При расчете нарастающего итога по итогам года данные прое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которые сняты с реализации, исключаются.</w:t>
            </w:r>
          </w:p>
          <w:p w:rsidR="009A2FDC" w:rsidRPr="00964B37" w:rsidRDefault="00B13C1D" w:rsidP="00B1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перевыполнен в связи с появлением в 2020 году незаплан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ранее проектов.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Э2.1. Объем инвестиций по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стиционным проектам, принятым к реализации на инвестиционном совете города (накопительно с 2013 г.).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Э2.3. Количество проектов, 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нятых на инвестиционном совете мэрии города Череповца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резидентов ТОСЭР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Э2.4. Количество резидентов ТОСЭР (нарастающим итогом).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Э2.3. Количество проектов, 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нятых на инвестиционном совете мэрии города Череповца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инвестиционных прое</w:t>
            </w:r>
            <w:r w:rsidRPr="00964B37">
              <w:rPr>
                <w:rFonts w:ascii="Times New Roman" w:hAnsi="Times New Roman" w:cs="Times New Roman"/>
              </w:rPr>
              <w:t>к</w:t>
            </w:r>
            <w:r w:rsidRPr="00964B37">
              <w:rPr>
                <w:rFonts w:ascii="Times New Roman" w:hAnsi="Times New Roman" w:cs="Times New Roman"/>
              </w:rPr>
              <w:t>тов, принятых к реализации на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стиционном совете мэрии города Ч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Э2.3. Количество проектов, 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нятых на инвестиционном совете мэрии города Череповца.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Э2.1. Объем инвестиций по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стиционным проектам, принятым к реализации на инвестиционном совете города (накопительно с 2013 г.)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предлагаемых городом инвестиционных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Э2.2. Количество предлагаемых городом инвестиционных пл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щадок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субъектов МСП, пол</w:t>
            </w:r>
            <w:r w:rsidRPr="00964B37">
              <w:rPr>
                <w:rFonts w:ascii="Times New Roman" w:hAnsi="Times New Roman" w:cs="Times New Roman"/>
              </w:rPr>
              <w:t>у</w:t>
            </w:r>
            <w:r w:rsidRPr="00964B37">
              <w:rPr>
                <w:rFonts w:ascii="Times New Roman" w:hAnsi="Times New Roman" w:cs="Times New Roman"/>
              </w:rPr>
              <w:t>чивших финансовую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-</w:t>
            </w:r>
            <w:r w:rsidRPr="00964B37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D271C0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D271C0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B13C1D" w:rsidP="003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 w:rsidR="003856A6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сирование мероприятия в о</w:t>
            </w:r>
            <w:r w:rsidR="003856A6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856A6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четном периоде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производилось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Э3.8. Доля субъектов МСП, р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ботающих в сфере услуг.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Э6. Объем налоговых поступл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ний от субъектов МСП в конс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лидированный бюджет области, в т.ч. в городской бюджет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B13C1D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B13C1D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Э1. Количество новых рабочих мест (накопит.).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Э6. Объем налоговых поступл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ний от субъектов МСП в конс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лидированный бюджет области, в т.ч. в городской бюджет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Разработка плана стратегического развития территорий города (мастер-плана)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9A2FDC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года.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Э2.2. Количество предлагаемых городом инвестиционных пл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щадок</w:t>
            </w:r>
          </w:p>
        </w:tc>
      </w:tr>
      <w:tr w:rsidR="009A2FDC" w:rsidRPr="00964B37" w:rsidTr="009A2FD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Оценка субъектами МСП комфортн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сти ведения бизнеса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B13C1D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286C9E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3856A6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года.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9A2FDC" w:rsidRPr="00964B37" w:rsidTr="00D271C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Увеличение количества объектов имущества, земельных участков в П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речне муниципального имущества, предназначенного для предоставления субъектам МСП</w:t>
            </w:r>
            <w:r w:rsidRPr="00964B3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64B37">
              <w:rPr>
                <w:rFonts w:ascii="Times New Roman" w:hAnsi="Times New Roman" w:cs="Times New Roman"/>
              </w:rPr>
              <w:t>физическим лицам, не являющимся индивидуальными предпринимателями и применяющим специальный налоговый режим «Н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лог на профессиональный доход», а также организациям, образующим инфраструктуру поддержки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Пр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DC" w:rsidRPr="00964B37" w:rsidRDefault="0083701B" w:rsidP="009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83701B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C" w:rsidRPr="00964B37" w:rsidRDefault="0083701B" w:rsidP="009A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года.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Э6. Объем налоговых поступл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ний от субъектов МСП в конс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лидированный бюджет области, в т.ч. в городской бюджет;</w:t>
            </w:r>
          </w:p>
          <w:p w:rsidR="009A2FDC" w:rsidRPr="00964B37" w:rsidRDefault="009A2FDC" w:rsidP="009A2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D271C0" w:rsidRPr="00964B37" w:rsidTr="00D271C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заключений об оценке регулирующего воздействия проектов МПА и по результатам экспертизы МПА</w:t>
            </w:r>
            <w:r w:rsidRPr="00964B37">
              <w:rPr>
                <w:vertAlign w:val="superscript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C0" w:rsidRPr="00964B37" w:rsidRDefault="00D271C0" w:rsidP="00D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af5"/>
            </w:pPr>
            <w:r w:rsidRPr="00964B37">
              <w:t>Показатель исключен с 31.12.2020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</w:t>
            </w:r>
          </w:p>
        </w:tc>
      </w:tr>
      <w:tr w:rsidR="00D271C0" w:rsidRPr="00964B37" w:rsidTr="00D271C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 xml:space="preserve">Место в рейтинге муниципальных образований Вологодской области по </w:t>
            </w:r>
            <w:r w:rsidRPr="00964B37">
              <w:rPr>
                <w:rFonts w:ascii="Times New Roman" w:hAnsi="Times New Roman" w:cs="Times New Roman"/>
              </w:rPr>
              <w:lastRenderedPageBreak/>
              <w:t>качеству проведения ОРВ и эксперт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зы МПА</w:t>
            </w:r>
            <w:r w:rsidRPr="00964B37">
              <w:rPr>
                <w:vertAlign w:val="superscript"/>
              </w:rPr>
              <w:footnoteReference w:id="3"/>
            </w:r>
            <w:r w:rsidRPr="00964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ниже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C0" w:rsidRPr="00964B37" w:rsidRDefault="00286C9E" w:rsidP="00D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286C9E" w:rsidP="00D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3856A6" w:rsidP="00D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года.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 xml:space="preserve">Э9. Оценка субъектами МСП комфортности ведения бизнеса в </w:t>
            </w:r>
            <w:r w:rsidRPr="00964B37">
              <w:rPr>
                <w:rFonts w:ascii="Times New Roman" w:hAnsi="Times New Roman" w:cs="Times New Roman"/>
              </w:rPr>
              <w:lastRenderedPageBreak/>
              <w:t>городе</w:t>
            </w:r>
          </w:p>
        </w:tc>
      </w:tr>
      <w:tr w:rsidR="00D271C0" w:rsidRPr="00964B37" w:rsidTr="00D271C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баз данных, использу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мых для проведения аналитической работы и формирования прогнозов в сфере развития малого и среднего предпринимательства и инвестицио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>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C0" w:rsidRPr="00964B37" w:rsidRDefault="00D271C0" w:rsidP="00D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D271C0" w:rsidP="00D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C0" w:rsidRPr="00964B37" w:rsidRDefault="003856A6" w:rsidP="00D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 года. </w:t>
            </w:r>
            <w:r w:rsidR="00286C9E" w:rsidRPr="00964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Формат базы разработана, идет разработка интерфейса и з</w:t>
            </w:r>
            <w:r w:rsidR="00286C9E" w:rsidRPr="00964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286C9E" w:rsidRPr="00964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грузка собранных данных.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0" w:rsidRPr="00964B37" w:rsidRDefault="00D271C0" w:rsidP="00D27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Э2.1. Объем инвестиций по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стиционным проектам, принятым к реализации на инвестиционном совете города (накопительно с 2013 г.).</w:t>
            </w:r>
          </w:p>
          <w:p w:rsidR="00D271C0" w:rsidRPr="00964B37" w:rsidRDefault="00D271C0" w:rsidP="00D271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Э9. Оценка субъектами МСП комфортности ведения бизнеса в городе.</w:t>
            </w:r>
          </w:p>
          <w:p w:rsidR="00D271C0" w:rsidRPr="00964B37" w:rsidRDefault="00D271C0" w:rsidP="00D27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F4B" w:rsidRPr="00964B37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RPr="00964B37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964B37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06177" w:rsidRPr="00964B37"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2D4746" w:rsidRPr="00964B37" w:rsidRDefault="002D4746" w:rsidP="002D47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(таблица 17а Методических указаний</w:t>
      </w:r>
      <w:r w:rsidRPr="00964B37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964B37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64B37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964B37" w:rsidRDefault="002D4746" w:rsidP="002D4746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2D4746" w:rsidRPr="00964B37" w:rsidRDefault="002D4746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964B37" w:rsidRDefault="00D06177" w:rsidP="001335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</w:t>
      </w:r>
    </w:p>
    <w:tbl>
      <w:tblPr>
        <w:tblpPr w:leftFromText="180" w:rightFromText="180" w:vertAnchor="text" w:tblpY="1"/>
        <w:tblOverlap w:val="never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843"/>
        <w:gridCol w:w="709"/>
        <w:gridCol w:w="993"/>
        <w:gridCol w:w="992"/>
        <w:gridCol w:w="2012"/>
        <w:gridCol w:w="1815"/>
        <w:gridCol w:w="2693"/>
        <w:gridCol w:w="1587"/>
        <w:gridCol w:w="1701"/>
      </w:tblGrid>
      <w:tr w:rsidR="00C513C9" w:rsidRPr="00964B37" w:rsidTr="00ED455E">
        <w:trPr>
          <w:cantSplit/>
          <w:trHeight w:val="1131"/>
          <w:tblHeader/>
        </w:trPr>
        <w:tc>
          <w:tcPr>
            <w:tcW w:w="596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09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964B37" w:rsidRDefault="00A35C61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Плановое значение  на 2021</w:t>
            </w:r>
            <w:r w:rsidR="00C513C9"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964B37" w:rsidRDefault="00C513C9" w:rsidP="001D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="001D5498" w:rsidRPr="00964B3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498"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6 мес. </w:t>
            </w:r>
            <w:r w:rsidR="00A35C61" w:rsidRPr="00964B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1335C7"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1D5498" w:rsidRPr="00964B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012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Алгоритм расчета фа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тического значения целевому показателю (индикатору)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данных для расчета пок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 (индик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701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C513C9" w:rsidRPr="00964B37" w:rsidTr="00ED455E">
        <w:trPr>
          <w:tblHeader/>
        </w:trPr>
        <w:tc>
          <w:tcPr>
            <w:tcW w:w="596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964B37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мер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приятий, напра</w:t>
            </w:r>
            <w:r w:rsidRPr="00964B37">
              <w:rPr>
                <w:rFonts w:ascii="Times New Roman" w:hAnsi="Times New Roman" w:cs="Times New Roman"/>
              </w:rPr>
              <w:t>в</w:t>
            </w:r>
            <w:r w:rsidRPr="00964B37">
              <w:rPr>
                <w:rFonts w:ascii="Times New Roman" w:hAnsi="Times New Roman" w:cs="Times New Roman"/>
              </w:rPr>
              <w:t>ленных на разв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тие предприним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тельства и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стиционного п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 xml:space="preserve">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за отчетный период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учас</w:t>
            </w:r>
            <w:r w:rsidRPr="00964B37">
              <w:rPr>
                <w:rFonts w:ascii="Times New Roman" w:hAnsi="Times New Roman" w:cs="Times New Roman"/>
              </w:rPr>
              <w:t>т</w:t>
            </w:r>
            <w:r w:rsidRPr="00964B37">
              <w:rPr>
                <w:rFonts w:ascii="Times New Roman" w:hAnsi="Times New Roman" w:cs="Times New Roman"/>
              </w:rPr>
              <w:t>ников меропри</w:t>
            </w:r>
            <w:r w:rsidRPr="00964B37">
              <w:rPr>
                <w:rFonts w:ascii="Times New Roman" w:hAnsi="Times New Roman" w:cs="Times New Roman"/>
              </w:rPr>
              <w:t>я</w:t>
            </w:r>
            <w:r w:rsidRPr="00964B37">
              <w:rPr>
                <w:rFonts w:ascii="Times New Roman" w:hAnsi="Times New Roman" w:cs="Times New Roman"/>
              </w:rPr>
              <w:t>тий, направленных на развитие пре</w:t>
            </w:r>
            <w:r w:rsidRPr="00964B37">
              <w:rPr>
                <w:rFonts w:ascii="Times New Roman" w:hAnsi="Times New Roman" w:cs="Times New Roman"/>
              </w:rPr>
              <w:t>д</w:t>
            </w:r>
            <w:r w:rsidRPr="00964B37">
              <w:rPr>
                <w:rFonts w:ascii="Times New Roman" w:hAnsi="Times New Roman" w:cs="Times New Roman"/>
              </w:rPr>
              <w:t>принимательства и инвестиционн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 xml:space="preserve">го потенциала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участников за отче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spacing w:after="0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ок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занных консул</w:t>
            </w:r>
            <w:r w:rsidRPr="00964B37">
              <w:rPr>
                <w:rFonts w:ascii="Times New Roman" w:hAnsi="Times New Roman" w:cs="Times New Roman"/>
              </w:rPr>
              <w:t>ь</w:t>
            </w:r>
            <w:r w:rsidRPr="00964B37">
              <w:rPr>
                <w:rFonts w:ascii="Times New Roman" w:hAnsi="Times New Roman" w:cs="Times New Roman"/>
              </w:rPr>
              <w:t>таций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2460</w:t>
            </w:r>
          </w:p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консул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за отчетный год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spacing w:after="0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новых субъектов МСП, зарегистрирова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>ных гражданами, получившими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считается суммарное количество зарегис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рированных на терр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города Черепо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субъектов МСП гражданами из числа обучившихся не ранее 2017 года, из числа участников меропри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или проконсул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тированных не ранее 2019 года.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spacing w:after="0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и</w:t>
            </w:r>
            <w:r w:rsidRPr="00964B37">
              <w:rPr>
                <w:rFonts w:ascii="Times New Roman" w:hAnsi="Times New Roman" w:cs="Times New Roman"/>
              </w:rPr>
              <w:t>н</w:t>
            </w:r>
            <w:r w:rsidRPr="00964B37">
              <w:rPr>
                <w:rFonts w:ascii="Times New Roman" w:hAnsi="Times New Roman" w:cs="Times New Roman"/>
              </w:rPr>
              <w:t>формационных сообщений в СМИ о мероприятиях органов местного самоуправления г. Череповца по ра</w:t>
            </w:r>
            <w:r w:rsidRPr="00964B37">
              <w:rPr>
                <w:rFonts w:ascii="Times New Roman" w:hAnsi="Times New Roman" w:cs="Times New Roman"/>
              </w:rPr>
              <w:t>з</w:t>
            </w:r>
            <w:r w:rsidRPr="00964B37">
              <w:rPr>
                <w:rFonts w:ascii="Times New Roman" w:hAnsi="Times New Roman" w:cs="Times New Roman"/>
              </w:rPr>
              <w:t>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B818DC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информационных 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общений в СМИ о мероприятиях органов местного самоупра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и организаций инфраструктуры по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держки МСП г. Чер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 за отчетный 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МКУ ИМА "Череп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вец" по результатам монит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ринга информационного пр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странства; материалы СМИ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«Черепо-вец»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«Чере-повец»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3496,07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объем инвестиций, заявле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инвестором, по итогам отчетного 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 (профиль инвестиционного проекта, у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вержденный на заседании 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вестиционного совета мэрии города Череповца)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рез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дентов ТОСЭР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суммарное количество юридических лиц, получивших статус - резидент территории опережающего соц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ально-экономического развития "Череповец" и включенных в реестр резидентов территорий опережающего соц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ально-экономического развития, созданных на территории мон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профильных муниц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образований, начиная с 2017 года.</w:t>
            </w:r>
          </w:p>
        </w:tc>
        <w:tc>
          <w:tcPr>
            <w:tcW w:w="1815" w:type="dxa"/>
          </w:tcPr>
          <w:p w:rsidR="00C355B4" w:rsidRPr="00964B37" w:rsidRDefault="00C355B4" w:rsidP="00C355B4">
            <w:pPr>
              <w:spacing w:line="240" w:lineRule="auto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 до 20 числа месяца, сл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дующего за отче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кварталом.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резидентов ТОСЭР, со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 на территории мон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профильных муниципальных образований, размещенный на официальном сайте Министе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экономического развития РФ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резиде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ТОСЭР, со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 на терр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монопр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фильных мун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ципальных обр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зований, разм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щенный на оф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циальном сайте Министерства экономического развития РФ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инв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стиционных пр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ектов, принятых к реализации на инвестиционном совете мэрии г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рода Череповца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проектов, принятых к реализации на инв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стиционном совете мэрии г. Череповца, накопительным итогом на отчетную дату 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чиная с 2014 года</w:t>
            </w:r>
          </w:p>
        </w:tc>
        <w:tc>
          <w:tcPr>
            <w:tcW w:w="1815" w:type="dxa"/>
          </w:tcPr>
          <w:p w:rsidR="00C355B4" w:rsidRPr="00964B37" w:rsidRDefault="00C355B4" w:rsidP="00C355B4">
            <w:pPr>
              <w:spacing w:line="240" w:lineRule="auto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пре</w:t>
            </w:r>
            <w:r w:rsidRPr="00964B37">
              <w:rPr>
                <w:rFonts w:ascii="Times New Roman" w:hAnsi="Times New Roman" w:cs="Times New Roman"/>
              </w:rPr>
              <w:t>д</w:t>
            </w:r>
            <w:r w:rsidRPr="00964B37">
              <w:rPr>
                <w:rFonts w:ascii="Times New Roman" w:hAnsi="Times New Roman" w:cs="Times New Roman"/>
              </w:rPr>
              <w:lastRenderedPageBreak/>
              <w:t>лагаемых городом инвестиционных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суммарное количество 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инвестиционных пл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щадок города Чер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нарастающим итогом на отчетную дату</w:t>
            </w:r>
          </w:p>
        </w:tc>
        <w:tc>
          <w:tcPr>
            <w:tcW w:w="1815" w:type="dxa"/>
          </w:tcPr>
          <w:p w:rsidR="00C355B4" w:rsidRPr="00964B37" w:rsidRDefault="00C355B4" w:rsidP="00C355B4">
            <w:pPr>
              <w:spacing w:line="240" w:lineRule="auto"/>
              <w:jc w:val="center"/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Отчеты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годовые отчеты АНО АГР (инв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стиционная карта города, разм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щенная на сайте АНО АГР)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АНО АГР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суб</w:t>
            </w:r>
            <w:r w:rsidRPr="00964B37">
              <w:rPr>
                <w:rFonts w:ascii="Times New Roman" w:hAnsi="Times New Roman" w:cs="Times New Roman"/>
              </w:rPr>
              <w:t>ъ</w:t>
            </w:r>
            <w:r w:rsidRPr="00964B37">
              <w:rPr>
                <w:rFonts w:ascii="Times New Roman" w:hAnsi="Times New Roman" w:cs="Times New Roman"/>
              </w:rPr>
              <w:t>ектов МСП, пол</w:t>
            </w:r>
            <w:r w:rsidRPr="00964B37">
              <w:rPr>
                <w:rFonts w:ascii="Times New Roman" w:hAnsi="Times New Roman" w:cs="Times New Roman"/>
              </w:rPr>
              <w:t>у</w:t>
            </w:r>
            <w:r w:rsidRPr="00964B37">
              <w:rPr>
                <w:rFonts w:ascii="Times New Roman" w:hAnsi="Times New Roman" w:cs="Times New Roman"/>
              </w:rPr>
              <w:t>чивших финанс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-</w:t>
            </w:r>
            <w:r w:rsidRPr="00964B37">
              <w:rPr>
                <w:rStyle w:val="af7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 в рамках мероприятия "Субсидирование ча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затрат субъектов малого и среднего предпринимательства, осуществляющих де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тельность в сфере 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циального предприн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мательства"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на 1 я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варя года, следу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за отчетным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моченного орг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мэрии, осущ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ствляющего 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 по предо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тавлению фина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совой поддержки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355B4" w:rsidRPr="00964B37" w:rsidTr="00ED455E">
        <w:tc>
          <w:tcPr>
            <w:tcW w:w="596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вновь созданных раб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5B4" w:rsidRPr="00964B37" w:rsidRDefault="00C355B4" w:rsidP="00C35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B4" w:rsidRPr="00964B37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12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вновь созданных рабочих мест</w:t>
            </w:r>
          </w:p>
        </w:tc>
        <w:tc>
          <w:tcPr>
            <w:tcW w:w="1815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на 1 янв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ежеквартальная отчетность резидентов ТОСЭР, данные АНО АГР</w:t>
            </w:r>
          </w:p>
        </w:tc>
        <w:tc>
          <w:tcPr>
            <w:tcW w:w="1587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ежеквартальная отчетность рез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дентов ТОСЭР, данные АНО АГР</w:t>
            </w:r>
          </w:p>
        </w:tc>
        <w:tc>
          <w:tcPr>
            <w:tcW w:w="1701" w:type="dxa"/>
            <w:vAlign w:val="center"/>
          </w:tcPr>
          <w:p w:rsidR="00C355B4" w:rsidRPr="00964B37" w:rsidRDefault="00C355B4" w:rsidP="00C3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эко-номической поли-тики, АНО АГР</w:t>
            </w:r>
          </w:p>
        </w:tc>
      </w:tr>
      <w:tr w:rsidR="005F3B46" w:rsidRPr="00964B37" w:rsidTr="00ED455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Разработка плана стратегического развития террит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рий города (ма</w:t>
            </w:r>
            <w:r w:rsidRPr="00964B37">
              <w:rPr>
                <w:rFonts w:ascii="Times New Roman" w:hAnsi="Times New Roman" w:cs="Times New Roman"/>
              </w:rPr>
              <w:t>с</w:t>
            </w:r>
            <w:r w:rsidRPr="00964B37">
              <w:rPr>
                <w:rFonts w:ascii="Times New Roman" w:hAnsi="Times New Roman" w:cs="Times New Roman"/>
              </w:rPr>
              <w:t>тер-плана)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5F3B46" w:rsidRPr="00964B37" w:rsidRDefault="005F3B46" w:rsidP="005F3B46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разраб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танных планов стр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тегического разв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тия территории г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рода (мастер-планов).</w:t>
            </w:r>
          </w:p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1 января 2022 года</w:t>
            </w:r>
          </w:p>
        </w:tc>
        <w:tc>
          <w:tcPr>
            <w:tcW w:w="2693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АНО АГР</w:t>
            </w: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годовой отчет АНО АГР </w:t>
            </w: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5F3B46" w:rsidRPr="00964B37" w:rsidTr="00ED455E">
        <w:tc>
          <w:tcPr>
            <w:tcW w:w="596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Оценка субъект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ми МСП ко</w:t>
            </w:r>
            <w:r w:rsidRPr="00964B37">
              <w:rPr>
                <w:rFonts w:ascii="Times New Roman" w:hAnsi="Times New Roman" w:cs="Times New Roman"/>
              </w:rPr>
              <w:t>м</w:t>
            </w:r>
            <w:r w:rsidRPr="00964B37">
              <w:rPr>
                <w:rFonts w:ascii="Times New Roman" w:hAnsi="Times New Roman" w:cs="Times New Roman"/>
              </w:rPr>
              <w:t>фортности вед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ния бизнеса в г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расчета МКУ ИМА "Череп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вец" значений показ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 на основе данных анкетирования пре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ставителей малого и среднего бизнеса, пр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водимого АНО АГР (работа с целевой 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диторией МСП) по методике, разработа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МКУ ИМА "Чер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повец"</w:t>
            </w: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ранее 20 февраля года, следующего за отчетным</w:t>
            </w:r>
          </w:p>
        </w:tc>
        <w:tc>
          <w:tcPr>
            <w:tcW w:w="2693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анкетирование представителей МСП, реализуемое АНО АГР, по методике, разработанной МКУ ИМА "Череповец»</w:t>
            </w: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</w:t>
            </w: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МКУ «ИМА «Ч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реповец», АНО АГР</w:t>
            </w:r>
          </w:p>
        </w:tc>
      </w:tr>
      <w:tr w:rsidR="005F3B46" w:rsidRPr="00964B37" w:rsidTr="00ED455E">
        <w:tc>
          <w:tcPr>
            <w:tcW w:w="596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Увеличение кол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чества объектов имущества, з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мельных участков в Перечне мун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ципального им</w:t>
            </w:r>
            <w:r w:rsidRPr="00964B37">
              <w:rPr>
                <w:rFonts w:ascii="Times New Roman" w:hAnsi="Times New Roman" w:cs="Times New Roman"/>
              </w:rPr>
              <w:t>у</w:t>
            </w:r>
            <w:r w:rsidRPr="00964B37">
              <w:rPr>
                <w:rFonts w:ascii="Times New Roman" w:hAnsi="Times New Roman" w:cs="Times New Roman"/>
              </w:rPr>
              <w:t>щества, предн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значенного для предоставления субъектам МСП</w:t>
            </w:r>
            <w:r w:rsidRPr="00964B3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64B37">
              <w:rPr>
                <w:rFonts w:ascii="Times New Roman" w:hAnsi="Times New Roman" w:cs="Times New Roman"/>
              </w:rPr>
              <w:t>физическим л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цам, не явля</w:t>
            </w:r>
            <w:r w:rsidRPr="00964B37">
              <w:rPr>
                <w:rFonts w:ascii="Times New Roman" w:hAnsi="Times New Roman" w:cs="Times New Roman"/>
              </w:rPr>
              <w:t>ю</w:t>
            </w:r>
            <w:r w:rsidRPr="00964B37">
              <w:rPr>
                <w:rFonts w:ascii="Times New Roman" w:hAnsi="Times New Roman" w:cs="Times New Roman"/>
              </w:rPr>
              <w:t>щимся индивид</w:t>
            </w:r>
            <w:r w:rsidRPr="00964B37">
              <w:rPr>
                <w:rFonts w:ascii="Times New Roman" w:hAnsi="Times New Roman" w:cs="Times New Roman"/>
              </w:rPr>
              <w:t>у</w:t>
            </w:r>
            <w:r w:rsidRPr="00964B37">
              <w:rPr>
                <w:rFonts w:ascii="Times New Roman" w:hAnsi="Times New Roman" w:cs="Times New Roman"/>
              </w:rPr>
              <w:t>альными предпр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нимателями и применяющим специальный н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логовый режим «Налог на профе</w:t>
            </w:r>
            <w:r w:rsidRPr="00964B37">
              <w:rPr>
                <w:rFonts w:ascii="Times New Roman" w:hAnsi="Times New Roman" w:cs="Times New Roman"/>
              </w:rPr>
              <w:t>с</w:t>
            </w:r>
            <w:r w:rsidRPr="00964B37">
              <w:rPr>
                <w:rFonts w:ascii="Times New Roman" w:hAnsi="Times New Roman" w:cs="Times New Roman"/>
              </w:rPr>
              <w:t>сиональный д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ход», а также о</w:t>
            </w:r>
            <w:r w:rsidRPr="00964B37">
              <w:rPr>
                <w:rFonts w:ascii="Times New Roman" w:hAnsi="Times New Roman" w:cs="Times New Roman"/>
              </w:rPr>
              <w:t>р</w:t>
            </w:r>
            <w:r w:rsidRPr="00964B37">
              <w:rPr>
                <w:rFonts w:ascii="Times New Roman" w:hAnsi="Times New Roman" w:cs="Times New Roman"/>
              </w:rPr>
              <w:t>ганизациям, обр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зующим инфр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структуру по</w:t>
            </w:r>
            <w:r w:rsidRPr="00964B37">
              <w:rPr>
                <w:rFonts w:ascii="Times New Roman" w:hAnsi="Times New Roman" w:cs="Times New Roman"/>
              </w:rPr>
              <w:t>д</w:t>
            </w:r>
            <w:r w:rsidRPr="00964B37">
              <w:rPr>
                <w:rFonts w:ascii="Times New Roman" w:hAnsi="Times New Roman" w:cs="Times New Roman"/>
              </w:rPr>
              <w:t>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Пр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B818DC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имущества ежегодно на 10%.</w:t>
            </w: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ежегодно на 1 янв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ря года, следующего за отчетным</w:t>
            </w:r>
          </w:p>
        </w:tc>
        <w:tc>
          <w:tcPr>
            <w:tcW w:w="2693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комитета по управл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 имуществом города - п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речень муниципального им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щества, предназначенного для передачи во владение и (или) в пользование субъектам малого и среднего предпринимательс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 и организациям, образу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щим инфраструктуру поддер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964B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 субъектов малого и среднего предпринимательства.</w:t>
            </w: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комитета по управлению имуществом города</w:t>
            </w: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Комитет по упра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лению имущес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64B37">
              <w:rPr>
                <w:rFonts w:ascii="Times New Roman" w:hAnsi="Times New Roman" w:cs="Times New Roman"/>
                <w:sz w:val="18"/>
                <w:szCs w:val="18"/>
              </w:rPr>
              <w:t>вом города</w:t>
            </w:r>
          </w:p>
        </w:tc>
      </w:tr>
      <w:tr w:rsidR="005F3B46" w:rsidRPr="00964B37" w:rsidTr="00ED455E">
        <w:tc>
          <w:tcPr>
            <w:tcW w:w="596" w:type="dxa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з</w:t>
            </w:r>
            <w:r w:rsidRPr="00964B37">
              <w:rPr>
                <w:rFonts w:ascii="Times New Roman" w:hAnsi="Times New Roman" w:cs="Times New Roman"/>
              </w:rPr>
              <w:t>а</w:t>
            </w:r>
            <w:r w:rsidRPr="00964B37">
              <w:rPr>
                <w:rFonts w:ascii="Times New Roman" w:hAnsi="Times New Roman" w:cs="Times New Roman"/>
              </w:rPr>
              <w:t>ключений об оценке регул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рующего возде</w:t>
            </w:r>
            <w:r w:rsidRPr="00964B37">
              <w:rPr>
                <w:rFonts w:ascii="Times New Roman" w:hAnsi="Times New Roman" w:cs="Times New Roman"/>
              </w:rPr>
              <w:t>й</w:t>
            </w:r>
            <w:r w:rsidRPr="00964B37">
              <w:rPr>
                <w:rFonts w:ascii="Times New Roman" w:hAnsi="Times New Roman" w:cs="Times New Roman"/>
              </w:rPr>
              <w:t>ствия проектов МПА и по резул</w:t>
            </w:r>
            <w:r w:rsidRPr="00964B37">
              <w:rPr>
                <w:rFonts w:ascii="Times New Roman" w:hAnsi="Times New Roman" w:cs="Times New Roman"/>
              </w:rPr>
              <w:t>ь</w:t>
            </w:r>
            <w:r w:rsidRPr="00964B37">
              <w:rPr>
                <w:rFonts w:ascii="Times New Roman" w:hAnsi="Times New Roman" w:cs="Times New Roman"/>
              </w:rPr>
              <w:t>татам экспертизы МПА</w:t>
            </w:r>
            <w:r w:rsidRPr="00964B37">
              <w:rPr>
                <w:vertAlign w:val="superscript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м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заключений об оценке регулирующего во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проектов МПА и по результатам экспертизы МПА</w:t>
            </w: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 уполномоченного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мэрии, осуществляющего работу по составлению закл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чений об оценке регулирующ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воздействия проектов МПА и по результатам экспертизы МПА</w:t>
            </w: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моченного орг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мэрии</w:t>
            </w: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эко-номической поли-тики</w:t>
            </w:r>
          </w:p>
        </w:tc>
      </w:tr>
      <w:tr w:rsidR="005F3B46" w:rsidRPr="00964B37" w:rsidTr="00ED455E">
        <w:tc>
          <w:tcPr>
            <w:tcW w:w="596" w:type="dxa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Место в рейтинге муниципальных образований В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логодской области по качеству пр</w:t>
            </w:r>
            <w:r w:rsidRPr="00964B37">
              <w:rPr>
                <w:rFonts w:ascii="Times New Roman" w:hAnsi="Times New Roman" w:cs="Times New Roman"/>
              </w:rPr>
              <w:t>о</w:t>
            </w:r>
            <w:r w:rsidRPr="00964B37">
              <w:rPr>
                <w:rFonts w:ascii="Times New Roman" w:hAnsi="Times New Roman" w:cs="Times New Roman"/>
              </w:rPr>
              <w:t>ведения ОРВ и экспертизы МПА</w:t>
            </w:r>
            <w:r w:rsidRPr="00964B37">
              <w:rPr>
                <w:vertAlign w:val="superscript"/>
              </w:rPr>
              <w:footnoteReference w:id="6"/>
            </w:r>
            <w:r w:rsidRPr="00964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Не ниже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показателя не производится, знач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определяется 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 из итоговой п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зиции города Чер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в рейтинге м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ниципальных образ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ваний Вологодской области по качеству проведения ОРВ и экспертизы МПА.</w:t>
            </w: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Департамента страт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планирования Пр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вительства Вологодской обла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</w:p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Депа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тамента страт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план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 Прав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Вол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годской области</w:t>
            </w:r>
          </w:p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тегического пл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нирования Прав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Волого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области.</w:t>
            </w:r>
          </w:p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B46" w:rsidRPr="00964B37" w:rsidTr="00ED455E">
        <w:tc>
          <w:tcPr>
            <w:tcW w:w="596" w:type="dxa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Количество баз данных, испол</w:t>
            </w:r>
            <w:r w:rsidRPr="00964B37">
              <w:rPr>
                <w:rFonts w:ascii="Times New Roman" w:hAnsi="Times New Roman" w:cs="Times New Roman"/>
              </w:rPr>
              <w:t>ь</w:t>
            </w:r>
            <w:r w:rsidRPr="00964B37">
              <w:rPr>
                <w:rFonts w:ascii="Times New Roman" w:hAnsi="Times New Roman" w:cs="Times New Roman"/>
              </w:rPr>
              <w:t>зуемых для пров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дения аналитич</w:t>
            </w:r>
            <w:r w:rsidRPr="00964B37">
              <w:rPr>
                <w:rFonts w:ascii="Times New Roman" w:hAnsi="Times New Roman" w:cs="Times New Roman"/>
              </w:rPr>
              <w:t>е</w:t>
            </w:r>
            <w:r w:rsidRPr="00964B37">
              <w:rPr>
                <w:rFonts w:ascii="Times New Roman" w:hAnsi="Times New Roman" w:cs="Times New Roman"/>
              </w:rPr>
              <w:t>ской работы и формирования прогнозов в сфере развития малого и среднего предпр</w:t>
            </w:r>
            <w:r w:rsidRPr="00964B37">
              <w:rPr>
                <w:rFonts w:ascii="Times New Roman" w:hAnsi="Times New Roman" w:cs="Times New Roman"/>
              </w:rPr>
              <w:t>и</w:t>
            </w:r>
            <w:r w:rsidRPr="00964B37">
              <w:rPr>
                <w:rFonts w:ascii="Times New Roman" w:hAnsi="Times New Roman" w:cs="Times New Roman"/>
              </w:rPr>
              <w:t>нимательства и инвестиционного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46" w:rsidRPr="00964B37" w:rsidRDefault="005F3B46" w:rsidP="005F3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46" w:rsidRPr="00964B37" w:rsidRDefault="005F3B46" w:rsidP="005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используемых баз данных в течение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четного года из числа созданных Агентством Городского Развития, не ранее 2021 года</w:t>
            </w:r>
          </w:p>
        </w:tc>
        <w:tc>
          <w:tcPr>
            <w:tcW w:w="1815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2693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5F3B46" w:rsidRPr="00964B37" w:rsidRDefault="005F3B46" w:rsidP="005F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</w:tbl>
    <w:p w:rsidR="00C513C9" w:rsidRPr="00964B37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06177" w:rsidRPr="00964B37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Приложение</w:t>
      </w:r>
      <w:r w:rsidR="00D06177" w:rsidRPr="00964B37">
        <w:rPr>
          <w:rFonts w:ascii="Times New Roman" w:hAnsi="Times New Roman" w:cs="Times New Roman"/>
          <w:sz w:val="26"/>
          <w:szCs w:val="26"/>
        </w:rPr>
        <w:t xml:space="preserve"> 3 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>(таблица 18 Методических указаний</w:t>
      </w:r>
      <w:r w:rsidRPr="00964B37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64B37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4B37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8B31D9" w:rsidRPr="00964B37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964B37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степени выполнения основных меро</w:t>
      </w:r>
      <w:r w:rsidR="006D4770" w:rsidRPr="00964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приятий муниципальной программы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835"/>
        <w:gridCol w:w="1446"/>
        <w:gridCol w:w="3373"/>
        <w:gridCol w:w="3261"/>
        <w:gridCol w:w="1701"/>
        <w:gridCol w:w="2268"/>
      </w:tblGrid>
      <w:tr w:rsidR="00C513C9" w:rsidRPr="00964B37" w:rsidTr="003257C5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роприятия, мероприятия, ре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лизуемого в рамках основного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исполн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сои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полнитель, участник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0F7D7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  <w:r w:rsidR="000F7D73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мероприятия за</w:t>
            </w:r>
            <w:r w:rsidR="001D5498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мес.</w:t>
            </w:r>
            <w:r w:rsidR="00A35C61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1D5498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964B37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полнения, ча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тичного выпо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меропри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проблемы, возникшие в ходе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C513C9" w:rsidRPr="00964B37" w:rsidTr="003257C5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64B37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964B3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964B37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BE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инфрастру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поддержки МСП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Качественная и своевременная ре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лизация комплекса мер и услуг, н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правленных на поддержку и разв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тие субъектов МСП.</w:t>
            </w:r>
          </w:p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новых субъектов МСП, зарегистрированных гражданами, получившими поддержку, к 2024 году составит не менее 115</w:t>
            </w:r>
          </w:p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устойчивого функци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нирования организации инфр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структуры поддержки субъектов </w:t>
            </w:r>
            <w:r w:rsidRPr="00964B3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доступа субъектов малого предпринимательства к у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лугам, сервисам, мерам поддержки, необходимым для начала и ведения предпринимательской деятельности</w:t>
            </w:r>
          </w:p>
          <w:p w:rsidR="005D64BE" w:rsidRPr="00964B37" w:rsidRDefault="005D64BE" w:rsidP="005D64B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инвестиций, объёма налоговых и иных поступлений в бюджет города, увеличение колич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ства рабочих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5" w:rsidRPr="00964B37" w:rsidRDefault="003257C5" w:rsidP="003257C5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Реализован комплекс мер и услуг, направленных на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поддержку и развитие субъектов МСП.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новых субъектов МСП, зарегистрированных гра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данами, получившими поддержку к 1.07.2021 г.  составило 85 ед.,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Обеспечено устойчивое функци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нирование организации инфр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структуры поддержки субъектов </w:t>
            </w:r>
            <w:r w:rsidRPr="00964B3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5D64BE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 доступ субъектов мал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 предпринимательства к услугам, сервисам, мерам поддержки, нео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ходимым для начала и ведения предпринимательской деятельн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E" w:rsidRPr="00964B37" w:rsidRDefault="001832EB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мер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приятий,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участн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ков мероприятий,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оказанных консультаций и услуг,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новых субъектов МСП, зар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гистрированных гра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данами, получившими поддержку,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объем инвестиций по инвестиционным пр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ектам, принятым к ре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лизации на инвестиц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онном совете мэрии города Череповца;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объем налоговых и иных поступлений в бюджет города по и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вестиционным прое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там, принятым к реал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зации на инвестицио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ном совете мэрии гор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да Череповца;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заявле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ных к созданию раб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чих мест;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проектов, принятых на инвест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ционном совете мэрии города Череповца;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- количество предл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гаемых городом инв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стиционных площадок;</w:t>
            </w:r>
          </w:p>
          <w:p w:rsidR="005D64BE" w:rsidRPr="00964B37" w:rsidRDefault="005D64BE" w:rsidP="005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оценка субъектами МСП комфортности ведения бизнеса в г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роде</w:t>
            </w:r>
          </w:p>
        </w:tc>
      </w:tr>
      <w:tr w:rsidR="003257C5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для субъектов МСП и граждан, желающих создать свой би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доступными услугами субъектов МСП и физических лиц, желающих создать свой бизнес, п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 оказания консультаций и услуг по вопросам создания и ведения бизнеса</w:t>
            </w:r>
          </w:p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доступными услуг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 субъектов МСП и физических лиц, желающих создать свой би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нес, путем оказания консультаций и услуг по вопросам создания и ведения бизнеса.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Мероприятие выполнено:</w:t>
            </w:r>
          </w:p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Проведены ко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сультации по вопросам созд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ния и ведения предприним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я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тельности, фо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мам и програ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м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мам поддержки МСП.</w:t>
            </w:r>
          </w:p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Оказаны услуги финансового консалтинга, бухгалтерского и кадрового ау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сорсинга, марк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тинговых услуги др. Проведены первичные эк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пертизы инв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стиционных проектов , ок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зано содействие в реализации инвестиционных проектов , ин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циируемых г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родом , сопр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вождение инв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lastRenderedPageBreak/>
              <w:t>стиционных проектов. Всего оказано за пе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вое полугодие 1719 услуг и консультаций.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C5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создание и развитие МСП, повышение инвестиционной привлек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города, информ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ционную поддержку и проп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ганду предпринимательской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Повышение уровня предприним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тельских компетенций и информир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ванности бизнеса, выстраивание ко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структивного диалога между бизн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сом и властью, расширение рынков сбыта МСП, развитие благоприятной деловой среды, информирование об инвестиционных возможностях м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Повышение уровня предприним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тельских компетенций и информ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рованности бизнеса, выстраивание конструктивного диалога между бизнесом и властью, расширение рынков сбыта МСП, развитие бл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гоприятной деловой среды, инфо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мирование об инвестиционных во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можностях муниципального образ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вания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Выполнено. 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ганизованы м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роприятия:</w:t>
            </w:r>
            <w:r w:rsidRPr="00964B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деловые – 7, обучение – 32, информационно-консультацио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ные – 3; по с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действию в ра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ширении рынков сбыта и разв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и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тию делового партнерства – 12; по содейс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вию взаимоде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й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ствию бизнеса и власти – 22; м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ниторинг с сфере МСП – 1; и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н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 xml:space="preserve">формационные рассылки – 259; подготовка и размещение пресс-релизов и </w:t>
            </w:r>
            <w:r w:rsidRPr="00964B37">
              <w:rPr>
                <w:rFonts w:ascii="Times New Roman" w:hAnsi="Times New Roman"/>
                <w:sz w:val="20"/>
                <w:szCs w:val="20"/>
              </w:rPr>
              <w:lastRenderedPageBreak/>
              <w:t>др.- 122, по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д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держка работы сайтов – 3;организация мероприятий, направленных на выявление и п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ощрение лучших субъектов МСП, инвесторов- 1, организация в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ы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ездов на пре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д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приятия – 5; уч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стие в меропри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я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тиях – 3, разр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ботка концепций и пр. – 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C5" w:rsidRPr="00964B37" w:rsidRDefault="003257C5" w:rsidP="003257C5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деятельности по созданию и ведению базы данных, используемых для проведения анализов и фо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мирования прогнозов в сфере развития малого и среднего предпринимательства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Наличие информации для разработки анализов и прогнозов в сфере МСП и инвестиционного потенциала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База данных МСП Череповца со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дана и находится в процессе дор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ботке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Мероприятие выполнено ча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тично. Полное наполнение ожидается в 4 -м квартале.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нежилых п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мещений, предоставленных органами местного сам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организациям инфраструктуры поддержки МСП (в соответствии с пр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2 к муниципальной программе)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орган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заций, входящих в инфраструктуру поддержки МСП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ганизаций, входящих в инфр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структуру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Помещения пр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/>
                <w:sz w:val="20"/>
                <w:szCs w:val="20"/>
              </w:rPr>
              <w:t>доставлены, осуществляется деятельность (в соответствии с приложением 2 к муниципальной программе):</w:t>
            </w:r>
          </w:p>
          <w:p w:rsidR="00D76C06" w:rsidRPr="00964B37" w:rsidRDefault="00D76C06" w:rsidP="00D76C06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lastRenderedPageBreak/>
              <w:t>АНО АГР - б. Доменщиков, 32 – 401,4 кв. м.,</w:t>
            </w:r>
          </w:p>
          <w:p w:rsidR="00D76C06" w:rsidRPr="00964B37" w:rsidRDefault="00D76C06" w:rsidP="00D76C06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АНО АГР - Клубный проезд, 17А- 326,1 кв. м.,</w:t>
            </w:r>
          </w:p>
          <w:p w:rsidR="00D76C06" w:rsidRPr="00964B37" w:rsidRDefault="00D76C06" w:rsidP="00D76C06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37">
              <w:rPr>
                <w:rFonts w:ascii="Times New Roman" w:hAnsi="Times New Roman"/>
                <w:sz w:val="20"/>
                <w:szCs w:val="20"/>
              </w:rPr>
              <w:t>АНО АГР - ул. Пионерская, 19А - 300,8 кв. м,</w:t>
            </w:r>
          </w:p>
          <w:p w:rsidR="00D76C06" w:rsidRPr="00964B37" w:rsidRDefault="00D76C06" w:rsidP="00D76C06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деятельности органов местного самоуправления по развитию МСП в городе Ч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реповце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но-мониторинг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 агентство "Череповец"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информированности населения и бизнеса о развитии МСП, формирование положител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имиджа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3856A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653</w:t>
            </w:r>
            <w:r w:rsidR="00D76C06"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сообщений в СМИ о мероприятиях органов местного самоуправления и организаций инфраструктуры поддержки МСП г. Череповца по развитию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сообщений в СМИ о мероприятиях органов местного 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г. Чер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 по развитию МСП</w:t>
            </w: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3.</w:t>
            </w:r>
          </w:p>
          <w:p w:rsidR="00D76C06" w:rsidRPr="00964B37" w:rsidRDefault="00D76C06" w:rsidP="00D7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"Акселерация суб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предпринимательства в мун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образованиях, в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в список моногор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дов" (федеральный проект "Акселерация субъектов 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и среднего предприн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мательства")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Появление новых субъектов МСП, развитие социального предприним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Данное мероприятие не осущест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лялось ввиду отсутствия финанс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из вышестоящих бюдж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нансирования из бюджетов выш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стоящих уровней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поддержку; количество вновь созданных раб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мест субъектами МСП, получившими поддержку; прирост налоговых поступл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МСП, получивших поддер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ку, к году, предшес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вующему получению поддержки</w:t>
            </w:r>
          </w:p>
        </w:tc>
      </w:tr>
      <w:tr w:rsidR="00A73892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2" w:rsidRPr="00964B37" w:rsidRDefault="00A73892" w:rsidP="00A738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2" w:rsidRPr="00964B37" w:rsidRDefault="00A73892" w:rsidP="00A738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части затрат субъектов малого и среднего предпр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нимательства, осуществля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 деятельности в сфере социального предприним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2" w:rsidRPr="00964B37" w:rsidRDefault="00A73892" w:rsidP="00A738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Мэрия города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892" w:rsidRPr="00964B37" w:rsidRDefault="00A73892" w:rsidP="00A738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социального предприн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мательства, появление новых раб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чих мест, созданных получателями 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финансовой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2" w:rsidRPr="00964B37" w:rsidRDefault="00A73892" w:rsidP="00A73892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Данное мероприятие не осущест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лялось ввиду отсутствия финанс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из вышестоящих бюдж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2" w:rsidRPr="00964B37" w:rsidRDefault="00A73892" w:rsidP="00A738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нансирования из бюджетов выш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стоящих уровней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2" w:rsidRPr="00964B37" w:rsidRDefault="00A73892" w:rsidP="00A738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Вовлечение бизнес-сообщества в процесс правового регулирования ч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 проведение оценки рег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лирующего воздействия пр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нормативных правовых актов города Череповца и экспертизу действующих НПА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 административных бар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еров для бизнеса, повышение э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ф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фективности принятия нормативно-правовых актов и улучшение тем самым инвестиционной привлек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тельности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3856A6" w:rsidP="00B818DC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Показатель исключен с 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</w:tr>
      <w:tr w:rsidR="00D76C06" w:rsidRPr="00964B37" w:rsidTr="003257C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 (комитет по управлению имуществом)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имущества, земельных участков в Перечне м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имущества, предн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значенного для предоставления субъектам МСП и организациям, образующим инфраструктуру по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субъектов МСП к 2024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3856A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3856A6" w:rsidP="00D76C0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 показатель будет выполнен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06" w:rsidRPr="00964B37" w:rsidRDefault="00D76C06" w:rsidP="00D76C06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</w:tr>
    </w:tbl>
    <w:p w:rsidR="00671CAE" w:rsidRPr="00964B37" w:rsidRDefault="00671CAE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71CAE" w:rsidRPr="00964B37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964B37" w:rsidRDefault="00EF2C3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EC68F1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177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B31D9" w:rsidRPr="00964B37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19 Методических указаний</w:t>
      </w:r>
    </w:p>
    <w:p w:rsidR="008B31D9" w:rsidRPr="00964B37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 реализации муниципальных программ</w:t>
      </w:r>
    </w:p>
    <w:p w:rsidR="008B31D9" w:rsidRPr="00964B37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утвержденных Постановление мэрии г. Череповца</w:t>
      </w:r>
    </w:p>
    <w:p w:rsidR="008B31D9" w:rsidRPr="00964B37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 от 10.11.2011 № 4645)</w:t>
      </w:r>
    </w:p>
    <w:p w:rsidR="00341DE2" w:rsidRPr="00964B37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964B37" w:rsidRDefault="00690F60" w:rsidP="009C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  <w:r w:rsidR="009C5364"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tbl>
      <w:tblPr>
        <w:tblW w:w="15001" w:type="dxa"/>
        <w:tblInd w:w="93" w:type="dxa"/>
        <w:tblLook w:val="04A0"/>
      </w:tblPr>
      <w:tblGrid>
        <w:gridCol w:w="711"/>
        <w:gridCol w:w="7422"/>
        <w:gridCol w:w="2289"/>
        <w:gridCol w:w="1997"/>
        <w:gridCol w:w="1257"/>
        <w:gridCol w:w="7"/>
        <w:gridCol w:w="1318"/>
      </w:tblGrid>
      <w:tr w:rsidR="000C3614" w:rsidRPr="00964B37" w:rsidTr="003B5C16">
        <w:trPr>
          <w:cantSplit/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и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полнитель, соиспо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нитель, участник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53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(тыс.руб.) 20</w:t>
            </w:r>
            <w:r w:rsidR="00A35C61"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</w:tr>
      <w:tr w:rsidR="000C3614" w:rsidRPr="00964B37" w:rsidTr="003B5C16">
        <w:trPr>
          <w:cantSplit/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сводная бюдже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ная роспись, план на 1 января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DB4131" w:rsidP="009C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сводная бюдже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т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ная ро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пись </w:t>
            </w:r>
            <w:r w:rsidR="009C5364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 и</w:t>
            </w:r>
            <w:r w:rsidR="009C5364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ю</w:t>
            </w:r>
            <w:r w:rsidR="009C5364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9C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кассов</w:t>
            </w:r>
            <w:r w:rsidR="00DB4131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ое исполнение по состо</w:t>
            </w:r>
            <w:r w:rsidR="00DB4131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я</w:t>
            </w:r>
            <w:r w:rsidR="00DB4131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нию на </w:t>
            </w:r>
            <w:r w:rsidR="009C5364" w:rsidRPr="00964B3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 июля</w:t>
            </w:r>
          </w:p>
        </w:tc>
      </w:tr>
      <w:tr w:rsidR="00B52301" w:rsidRPr="00964B37" w:rsidTr="003B5C16">
        <w:trPr>
          <w:cantSplit/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городе Череповце на 2013 - 2022 годы»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4B37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22 448,1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25 079,6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964B37" w:rsidRDefault="000253D4" w:rsidP="00B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16 515,1</w:t>
            </w:r>
          </w:p>
        </w:tc>
      </w:tr>
      <w:tr w:rsidR="00B52301" w:rsidRPr="00964B37" w:rsidTr="003B5C16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4B37">
              <w:rPr>
                <w:rFonts w:ascii="Times New Roman" w:hAnsi="Times New Roman" w:cs="Times New Roman"/>
                <w:szCs w:val="20"/>
              </w:rPr>
              <w:t xml:space="preserve">Мэрия города, </w:t>
            </w:r>
          </w:p>
          <w:p w:rsidR="00B52301" w:rsidRPr="00964B37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4B37">
              <w:rPr>
                <w:rFonts w:ascii="Times New Roman" w:hAnsi="Times New Roman" w:cs="Times New Roman"/>
                <w:szCs w:val="20"/>
              </w:rPr>
              <w:t>АНО АГР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22 448,1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25 079,6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964B37" w:rsidRDefault="000253D4" w:rsidP="00B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16 515,1</w:t>
            </w:r>
          </w:p>
        </w:tc>
      </w:tr>
      <w:tr w:rsidR="00B52301" w:rsidRPr="00964B37" w:rsidTr="003B5C16">
        <w:trPr>
          <w:cantSplit/>
          <w:trHeight w:val="3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Основное мероприятие 1. Формирование инфраструктуры поддержки МСП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01" w:rsidRPr="00964B37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4B37">
              <w:rPr>
                <w:rFonts w:ascii="Times New Roman" w:hAnsi="Times New Roman" w:cs="Times New Roman"/>
                <w:szCs w:val="20"/>
              </w:rPr>
              <w:t xml:space="preserve">Мэрия города, </w:t>
            </w:r>
          </w:p>
          <w:p w:rsidR="00B52301" w:rsidRPr="00964B37" w:rsidRDefault="00B52301" w:rsidP="00B5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4B37">
              <w:rPr>
                <w:rFonts w:ascii="Times New Roman" w:hAnsi="Times New Roman" w:cs="Times New Roman"/>
                <w:szCs w:val="20"/>
              </w:rPr>
              <w:t>АНО АГР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22 448,1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1" w:rsidRPr="00964B37" w:rsidRDefault="000253D4" w:rsidP="00B5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25 079,6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01" w:rsidRPr="00964B37" w:rsidRDefault="000253D4" w:rsidP="0073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730B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515,1</w:t>
            </w:r>
          </w:p>
        </w:tc>
      </w:tr>
      <w:tr w:rsidR="008A485C" w:rsidRPr="00964B37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5C" w:rsidRPr="00964B37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 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«Информацио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но-мониторинговое агентство «Череповец»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0458A8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8A485C" w:rsidRPr="00964B37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C" w:rsidRPr="00964B37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1.3.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3. Реализация регионального проекта «Акселерация субъектов малого и среднего предпринимательства в муниципальных обр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зованиях, вошедших в список моногородов (федеральный проект «Аксел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рация субъектов малого и среднего предпринимательства»)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5C" w:rsidRPr="00964B37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Мэрия города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0253D4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0253D4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  <w:r w:rsidR="008A485C"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5C" w:rsidRPr="00964B37" w:rsidRDefault="000458A8" w:rsidP="008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8A485C" w:rsidRPr="00964B37" w:rsidTr="003B5C16">
        <w:trPr>
          <w:cantSplit/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C" w:rsidRPr="00964B37" w:rsidRDefault="008A485C" w:rsidP="008A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4. Имущественная поддержка субъектов МСП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5C" w:rsidRPr="00964B37" w:rsidRDefault="008A485C" w:rsidP="008A485C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Мэрия города (Ком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 по управлению имуществом города)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8A485C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C" w:rsidRPr="00964B37" w:rsidRDefault="000458A8" w:rsidP="008A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070F4B" w:rsidRPr="00964B37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5C" w:rsidRPr="00964B37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64B37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5C" w:rsidRPr="00964B37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964B37" w:rsidRDefault="00EF2C3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C68F1" w:rsidRPr="0096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177" w:rsidRPr="00964B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hAnsi="Times New Roman" w:cs="Times New Roman"/>
          <w:szCs w:val="26"/>
        </w:rPr>
      </w:pPr>
      <w:r w:rsidRPr="00964B37">
        <w:rPr>
          <w:rFonts w:ascii="Times New Roman" w:hAnsi="Times New Roman" w:cs="Times New Roman"/>
          <w:szCs w:val="26"/>
        </w:rPr>
        <w:t>(таблица 20 Методических указаний</w:t>
      </w:r>
      <w:r w:rsidRPr="00964B37">
        <w:rPr>
          <w:rFonts w:ascii="Times New Roman" w:hAnsi="Times New Roman" w:cs="Times New Roman"/>
          <w:szCs w:val="26"/>
        </w:rPr>
        <w:br/>
        <w:t xml:space="preserve"> по разработке и реализации муниципальных программ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964B37">
        <w:rPr>
          <w:rFonts w:ascii="Times New Roman" w:hAnsi="Times New Roman" w:cs="Times New Roman"/>
          <w:szCs w:val="26"/>
        </w:rPr>
        <w:t xml:space="preserve"> города, утвержденных </w:t>
      </w:r>
      <w:r w:rsidRPr="00964B37">
        <w:rPr>
          <w:rFonts w:ascii="Times New Roman" w:eastAsia="Calibri" w:hAnsi="Times New Roman" w:cs="Times New Roman"/>
          <w:szCs w:val="26"/>
        </w:rPr>
        <w:t>Постановление мэрии г. Череповца</w:t>
      </w:r>
    </w:p>
    <w:p w:rsidR="008B31D9" w:rsidRPr="00964B37" w:rsidRDefault="008B31D9" w:rsidP="008B31D9">
      <w:pPr>
        <w:pStyle w:val="ac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964B37">
        <w:rPr>
          <w:rFonts w:ascii="Times New Roman" w:eastAsia="Calibri" w:hAnsi="Times New Roman" w:cs="Times New Roman"/>
          <w:szCs w:val="26"/>
        </w:rPr>
        <w:t>Вологодской области от 10.11.2011 № 4645)</w:t>
      </w:r>
    </w:p>
    <w:p w:rsidR="008B31D9" w:rsidRPr="00964B37" w:rsidRDefault="008B31D9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964B37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964B37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964B37" w:rsidRDefault="00690F60" w:rsidP="009C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tbl>
      <w:tblPr>
        <w:tblW w:w="14871" w:type="dxa"/>
        <w:tblInd w:w="93" w:type="dxa"/>
        <w:tblLook w:val="04A0"/>
      </w:tblPr>
      <w:tblGrid>
        <w:gridCol w:w="666"/>
        <w:gridCol w:w="7085"/>
        <w:gridCol w:w="2731"/>
        <w:gridCol w:w="1590"/>
        <w:gridCol w:w="1398"/>
        <w:gridCol w:w="1401"/>
      </w:tblGrid>
      <w:tr w:rsidR="000C3614" w:rsidRPr="00964B37" w:rsidTr="000458A8">
        <w:trPr>
          <w:cantSplit/>
          <w:trHeight w:val="2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левой программы, основного мероприятия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6E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20</w:t>
            </w:r>
            <w:r w:rsidR="00A35C61"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(тыс.руб.)</w:t>
            </w:r>
          </w:p>
        </w:tc>
      </w:tr>
      <w:tr w:rsidR="000C3614" w:rsidRPr="00964B37" w:rsidTr="000458A8">
        <w:trPr>
          <w:cantSplit/>
          <w:trHeight w:val="2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A3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964B37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</w:t>
            </w:r>
          </w:p>
        </w:tc>
      </w:tr>
      <w:tr w:rsidR="00EC47B0" w:rsidRPr="00964B37" w:rsidTr="000458A8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предпринимательства, повышение инвестиционной привлекательности города Череповца на 2020 - 2024 годы»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6322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29 468,6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18 709,6</w:t>
            </w:r>
            <w:r w:rsidR="00EC47B0"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0253D4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</w:t>
            </w:r>
          </w:p>
        </w:tc>
      </w:tr>
      <w:tr w:rsidR="00EC47B0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7B0" w:rsidRPr="00964B37" w:rsidRDefault="006322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25 079,6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16 515,1</w:t>
            </w:r>
            <w:r w:rsidR="00EC47B0"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0253D4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65,9</w:t>
            </w:r>
          </w:p>
        </w:tc>
      </w:tr>
      <w:tr w:rsidR="00EC47B0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0,0 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C47B0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C47B0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4 389,0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b/>
                <w:sz w:val="20"/>
                <w:szCs w:val="20"/>
              </w:rPr>
              <w:t>2 194,5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0253D4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0458A8" w:rsidRPr="00964B37" w:rsidTr="009C5364">
        <w:trPr>
          <w:cantSplit/>
          <w:trHeight w:val="2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9C53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3B5C16" w:rsidRPr="00964B3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инфраструктуры поддержки МСП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0253D4" w:rsidP="00045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29 468,6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964B37" w:rsidRDefault="000253D4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18 709,6</w:t>
            </w:r>
            <w:r w:rsidR="000458A8" w:rsidRPr="00964B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0253D4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6322D4" w:rsidP="00045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25 079</w:t>
            </w:r>
            <w:r w:rsidRPr="006322D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964B37" w:rsidRDefault="000253D4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16 515,1</w:t>
            </w:r>
            <w:r w:rsidR="000458A8" w:rsidRPr="00964B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0253D4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F42A91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458A8" w:rsidRPr="00964B37" w:rsidRDefault="000253D4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2 194,5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0253D4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0458A8" w:rsidRPr="00964B37" w:rsidRDefault="000458A8" w:rsidP="000458A8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органов местного самоуправл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ния по развитию МСП в городе Череповце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, в т.ч: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в пределах де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самоуправления и подведомственных учреждений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7B0" w:rsidRPr="00964B37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Реализация регионального проекта "Акселерация субъектов малого и среднего предпринимательства в муниципальных образ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ваниях, вошедших в список моногородов (федеральный проект "Акселерация субъектов малого и среднего предпринимательства")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="Batang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B0" w:rsidRPr="00964B37" w:rsidRDefault="00EC47B0" w:rsidP="00EC4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7B0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spacing w:after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eastAsia="Batang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B0" w:rsidRPr="00964B37" w:rsidRDefault="00EC47B0" w:rsidP="00EC4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7B0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47B0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0" w:rsidRPr="00964B37" w:rsidRDefault="00EC47B0" w:rsidP="00EC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0253D4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0" w:rsidRPr="00964B37" w:rsidRDefault="00EC47B0" w:rsidP="00EC47B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8" w:rsidRPr="00964B37" w:rsidRDefault="000458A8" w:rsidP="000458A8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58A8" w:rsidRPr="00964B37" w:rsidTr="009C5364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</w:t>
            </w:r>
          </w:p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мероприятия в пределах де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органов местного самоуправления и подведомственных учреждений</w:t>
            </w:r>
          </w:p>
        </w:tc>
      </w:tr>
      <w:tr w:rsidR="000458A8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8A8" w:rsidRPr="00964B37" w:rsidTr="000458A8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A8" w:rsidRPr="00964B37" w:rsidRDefault="000458A8" w:rsidP="0004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A8" w:rsidRPr="00964B37" w:rsidRDefault="000458A8" w:rsidP="00045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6E83" w:rsidRPr="00964B37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RPr="00964B37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964B37" w:rsidRDefault="00691818" w:rsidP="00691818">
      <w:pPr>
        <w:jc w:val="right"/>
        <w:rPr>
          <w:rFonts w:ascii="Times New Roman" w:hAnsi="Times New Roman" w:cs="Times New Roman"/>
        </w:rPr>
      </w:pPr>
      <w:r w:rsidRPr="00964B37">
        <w:rPr>
          <w:rFonts w:ascii="Times New Roman" w:hAnsi="Times New Roman" w:cs="Times New Roman"/>
        </w:rPr>
        <w:lastRenderedPageBreak/>
        <w:t xml:space="preserve">Приложение </w:t>
      </w:r>
      <w:r w:rsidR="00EF2C31" w:rsidRPr="00964B37">
        <w:rPr>
          <w:rFonts w:ascii="Times New Roman" w:hAnsi="Times New Roman" w:cs="Times New Roman"/>
        </w:rPr>
        <w:t>6</w:t>
      </w:r>
      <w:r w:rsidR="00ED55B2" w:rsidRPr="00964B37">
        <w:rPr>
          <w:rFonts w:ascii="Times New Roman" w:hAnsi="Times New Roman" w:cs="Times New Roman"/>
        </w:rPr>
        <w:t xml:space="preserve"> </w:t>
      </w:r>
      <w:r w:rsidRPr="00964B37">
        <w:rPr>
          <w:rFonts w:ascii="Times New Roman" w:hAnsi="Times New Roman" w:cs="Times New Roman"/>
        </w:rPr>
        <w:t>к отчету</w:t>
      </w:r>
    </w:p>
    <w:p w:rsidR="00F1607E" w:rsidRPr="00964B37" w:rsidRDefault="00ED55B2" w:rsidP="006B59DA">
      <w:pPr>
        <w:spacing w:after="0"/>
        <w:jc w:val="center"/>
        <w:rPr>
          <w:color w:val="FF0000"/>
        </w:rPr>
      </w:pPr>
      <w:r w:rsidRPr="00964B37">
        <w:rPr>
          <w:rFonts w:ascii="Times New Roman" w:hAnsi="Times New Roman" w:cs="Times New Roman"/>
        </w:rPr>
        <w:t>Информация о мероприятиях</w:t>
      </w:r>
      <w:r w:rsidR="000253D4" w:rsidRPr="00964B37">
        <w:rPr>
          <w:rFonts w:ascii="Times New Roman" w:hAnsi="Times New Roman" w:cs="Times New Roman"/>
        </w:rPr>
        <w:t xml:space="preserve"> АНО "АГР" за 1-е полугодие 2021</w:t>
      </w:r>
      <w:r w:rsidRPr="00964B37">
        <w:rPr>
          <w:rFonts w:ascii="Times New Roman" w:hAnsi="Times New Roman" w:cs="Times New Roman"/>
        </w:rPr>
        <w:t xml:space="preserve"> года в рамках исполнения мероприятий муниципальной программы</w:t>
      </w:r>
    </w:p>
    <w:tbl>
      <w:tblPr>
        <w:tblW w:w="148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7198"/>
        <w:gridCol w:w="1380"/>
        <w:gridCol w:w="1310"/>
      </w:tblGrid>
      <w:tr w:rsidR="000253D4" w:rsidRPr="00964B37" w:rsidTr="00A735D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мероприятий, включенных в отчет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Выполненные мероприятия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shd w:val="clear" w:color="000000" w:fill="BFBFB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92" w:type="dxa"/>
            <w:gridSpan w:val="2"/>
            <w:shd w:val="clear" w:color="000000" w:fill="BFBFB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Оказание комплекса услуг для субъектов МСП, инвесторов, граждан, желающих создать свой бизнес.</w:t>
            </w:r>
            <w:r w:rsidRPr="00964B3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BFBFB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310" w:type="dxa"/>
            <w:shd w:val="clear" w:color="000000" w:fill="BFBFB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1.1. Оказание консультаций по вопросам создания и ведения предпринимательской деятельности, формам и программам поддержки МСП, инвестиционных проектов, по вопросам реализации инвестиционных проектов для представителей бизнеса (инвесторов);</w:t>
            </w:r>
          </w:p>
        </w:tc>
        <w:tc>
          <w:tcPr>
            <w:tcW w:w="7198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Оказаны консультации и услуги по вопросам создания предпринимательской деятельн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сти, по программам поддержки и др., оказаны услуги финансового консалтинга, бухга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терского и кадрового аутсорсинга и др.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финансового консалтинга, бухгалте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ского и кадрового аутсорсинга, маркетинговых услуг, услуг бизнес-инкубирования</w:t>
            </w:r>
          </w:p>
        </w:tc>
        <w:tc>
          <w:tcPr>
            <w:tcW w:w="7198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Сопровождение инвестиционных проектов в режиме «Одно окно» (в т.ч. проектов, инициируемых гор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дом, проектов реализуемых на земельном участке, расположенном в Индустриальном парке «Череп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вец», проектов реализуемых в рамках исполнения Соглашений ТОСЭР) в соответствии с Положением об инвести-ционной деятельности на территории муниципального образования «Город Череповец», Положением о рабочей группе по реализации инв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стиционных проектов на территории муниципального образования «Город Череповец», Положением об инвестиционном совете мэрии города Череповца», Стандартами сопровождения инве-стиционных пр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ектов на территории муниципального образования «Город Черепо-вец», утвержденных нормативными правовыми актами муниципального образова-ния «город Череповец». 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Осуществлена работа по 35 проектам, в т.ч. проведена экспертиза 12 проектов, оказано содействие в реализации 2 проектов, реализуемых городом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shd w:val="clear" w:color="000000" w:fill="BFBFB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2" w:type="dxa"/>
            <w:gridSpan w:val="2"/>
            <w:shd w:val="clear" w:color="000000" w:fill="BFBFBF"/>
            <w:vAlign w:val="center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Организация мероприятий, направленных на создание и развитие МСП, повышение инвестиционной привлекательности города, инфо</w:t>
            </w: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мационную поддержку и пропаганду предпринимательской деятельности</w:t>
            </w:r>
            <w:r w:rsidRPr="00964B3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BFBFB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10" w:type="dxa"/>
            <w:shd w:val="clear" w:color="000000" w:fill="BFBFB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1774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592" w:type="dxa"/>
            <w:gridSpan w:val="2"/>
            <w:shd w:val="clear" w:color="000000" w:fill="D9D9D9"/>
            <w:vAlign w:val="center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Деловые мероприятия (круглые столы, форумы, конференции, встречи и т.п.)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Бизнес-мероприятие "Встреча выпускников курса "Основы предпринимательской де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тельности"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Бизнес-гостиная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Дискуссионный клуб "Энергия женщин"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Круглый стол по решению кадрового вопроса в сфере легкой промышленности с участ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ем депутата Законодательного Собрания Вологодской области Гусевой Людмилой Ан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тольевной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592" w:type="dxa"/>
            <w:gridSpan w:val="2"/>
            <w:shd w:val="clear" w:color="000000" w:fill="D9D9D9"/>
            <w:vAlign w:val="center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мероприятия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787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Бизнес-зарядка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Образовательный вебинар "Бизнес-зарядка"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Бизнес-зарядка. Новые идеи.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Азбука предпринимательства, Мама-предприниматель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Федеральный образовательный проект "Мама-предприниматель"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Школа предпринимательства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Основы предпринимательской деятельности  (с 25.01.21-31.03.2021)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Семинары, тренинги и другие</w:t>
            </w:r>
          </w:p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Вебинар "СММ-практикум. Система продвижения услуг в ВК"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"SMM практикум"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Курс "Ведение бухгалтерского учета на предприятии" и курс вебинаров "Ведение бухга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терского учета на предприятии"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"Маркировка товаров. Экономически выгодные решения для бизнеса"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"Новые нормы санпинов для работы детских лагерей"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"Как войти в реестр социальных предпринимателей"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"Мой налог"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"Мой налог: самозанятость"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"Профсоюзный плюс" от Северстали"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"ТОСЭР "Череповец": как бизнесу в 2021 году получить налоговые пр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ференции и выстроить стратегию развития предприятия"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"Специальные налоговые режимы. Актуальные изменения в 2021 году"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Экспертный час "Экологическая отчетность для бизнеса. Обзор изменений. Отчитывае</w:t>
            </w:r>
            <w:r w:rsidRPr="00964B37">
              <w:rPr>
                <w:rFonts w:ascii="Times New Roman" w:hAnsi="Times New Roman"/>
                <w:sz w:val="18"/>
                <w:szCs w:val="18"/>
              </w:rPr>
              <w:t>м</w:t>
            </w:r>
            <w:r w:rsidRPr="00964B37">
              <w:rPr>
                <w:rFonts w:ascii="Times New Roman" w:hAnsi="Times New Roman"/>
                <w:sz w:val="18"/>
                <w:szCs w:val="18"/>
              </w:rPr>
              <w:t>ся и сдаем правильно"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Экспертный час "2021: изменения в налогообложении для строительной отрасли"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Экспертный час "Как войти в реестр социальных предпринимателей"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Вебинар "Все по полочкам: консультационная, имущественная и финансовая поддержка. Портал бизнес-навигатор МСП"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"Мой налог: самозанятость"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"Как получить президентский грант на свой социальный проект"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час: "Обеспечение информационной безопасности и защиты персональных данных в деятельности предприятий"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час: "План-график капитальных ремонтов в городе Череповце на 2021 год"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час: "Развитие личного бренда. Этапы регистрации товарного знака. Разбор кейсов судебной практики"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Трехдневный бизнес-марафон "Стратегия"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"Программы поддержки от Центра занятости"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Экспертный час "Как получить деньги на проект в сфере сельского хозяйства"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"Как получить на открытие своего дела 100 тысяч рублей"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"Как войти в реестр социальных предпринимателей"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"Новая субсидия для работодателей от ФСС"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Экспертный час "Новые правила начисления и оформления больничных"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"Обзор изменений Трудового кодекса РФ за 2020 - 2021 года. Трудовые книжки: новое законодательство по электронным и бумажным носителям"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4B37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Информационно-консультационные (дни открытых дверей, консультационные пункты, горячая линия, выступления и т.п.)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Конференция с Роспотребнадзором в сфере общественного питания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ВКС-совещание "День финансовых решений"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ВКС-встреча с предпринимателями сферы общественного питания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содействию в расширении рынков сбыта и развитию делового партнерства (деловые миссии, бизнес-кооперация, встречи b2b, презентации компаний и т.п.)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Рабочая встреча "Взаимодействие университета и бизнеса. Работа с кадрами"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Вебинар с ПАО Северсталь": переход на электронный документооборот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Рабочее совещание по развитию сотрудничества с Республикой Армения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Вебинар презентация проекта "Надежный поставщик"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Вебинар с АО "Апатит": "Культура безопасности на производстве"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Презентация продукции и услуг компаний череповецкого отделения РСПП для АО "Ап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тит"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Презентация компанией ООО "Фиброплит" своей продукции для ООО "Вертикаль"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Презентация представителей МСП инновационных возможностей под потребности ко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пании "РЖД"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Онлайн-встреча по работе с платформой "Открытие инновации Северсталь"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Дискуссионная площадка "Синергия роста 2.0"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Форум "ML STAR"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Встреча компании "Северсталь" с действующими и потенциальными подрядчиками среди действующих членов череповецкого отделения РСПП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взаимодействию бизнеса и власти (Инвестиционный совет мэрии города, советы предпринимателей г. Череповца, встречи с бизнесом представителей администрации города и области, АНО «АГР» и т.п.)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по строительству объектов в городе 13.01.2021</w:t>
            </w:r>
          </w:p>
        </w:tc>
        <w:tc>
          <w:tcPr>
            <w:tcW w:w="138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по строительству объектов в городе 21.01.2021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Совет предпринимателей города Череповца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по строительству объектов в городе 4.02.21, 18.02.2021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экспертного бизнес-совета 5.02, 2.03,2.04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рабочей группы Экспертного бизнес-совета "Комфортный цифровой город и ЖКХ"</w:t>
            </w:r>
          </w:p>
        </w:tc>
        <w:tc>
          <w:tcPr>
            <w:tcW w:w="138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по строительству объектов в городе 12.03.2021; 18.03.2021</w:t>
            </w:r>
          </w:p>
        </w:tc>
        <w:tc>
          <w:tcPr>
            <w:tcW w:w="138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экспертного бизнес-совета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рабочей группы Экспертного бизнес-совета "Торговля и услуги для населения"</w:t>
            </w:r>
          </w:p>
        </w:tc>
        <w:tc>
          <w:tcPr>
            <w:tcW w:w="1380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Встреча о взаимодействии членов группы "Кадры" Экспертного бизнес-совета с центром содействия трудоустройству обучающихся и выпускников ЧГУ"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группы "Социальная сфера" Экспертного бизнес-совета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Встреча лидеров групп Экспертного бизнес-совета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ВКС в рамках встречи по группе кадры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000000" w:fill="FFFFFF"/>
            <w:vAlign w:val="bottom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ВСКС-встреча Заместителя Губернатора области Тушинова Виталия Валерьевича с пре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принимателями сферы общественного питания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сферы МСП в городе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Сравнительный анализ Череповца с городами…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Информационные рассылки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601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Подготовка и размещение пресс-релизов в СМИ и на сайтах АНО АГР, Индустриального парка, инвестиционного интернет-портала</w:t>
            </w:r>
            <w:r w:rsidRPr="0096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B37">
              <w:rPr>
                <w:rFonts w:ascii="Times New Roman" w:hAnsi="Times New Roman"/>
                <w:sz w:val="18"/>
                <w:szCs w:val="18"/>
              </w:rPr>
              <w:t>города, иные мероприятия, направленные на освещение инвестиционной деятельности муниципального образования "город Череповец" в СМИ, продвижение информации об инвестиционном потенциале города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8" w:type="dxa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Пресс-релизы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Рассылка информационных материалов о ТОСЭР членам РСПП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писем потенциальны-резидентам ТОСЭР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листовки "ТОСЭР Череповец" (1000 экземпляров). Распространение: аэропорт 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Череповец , банки - 400 шт.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Распространение листовок о ТОСЭР в аэропорт "Северсталь"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Выдача информационной листовки о ТОСЭР членам РСПП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работы сайтов АНО АГР, Индустриального парка «Череповец», инвестиционного интернет-портала</w:t>
            </w:r>
            <w:r w:rsidRPr="00964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выездов на предприятия с администрацией города, представителями АНО АГР, СМИ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ООО "Череповецкий молочный комбинат"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Выезд на арт-кластер "PIVZAVOD"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Выезд на ООО ТД "Русский чай"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Выезд на производственную площадку ИП Алескерова Т.Р.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Выезд на ООО "Фиброплит"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000000" w:fill="FFFFFF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A73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мероприятий, направленных на выявление и поощрение лучших субъектов МСП, инвесторов</w:t>
            </w: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Церемония награждения лучших предпринимателей в рамках проведения Дня Российск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го предпринимателя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394" w:type="dxa"/>
            <w:vMerge w:val="restart"/>
            <w:shd w:val="clear" w:color="000000" w:fill="D9D9D9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Участие представителей исполнителей, соисполнит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лей или участников программы в целях получения или продвижения информации, связанной с развит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ем МСП, продвижением инвестиционных возможн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стей города Череповца, повышением инвестиционной привлекательности города, в мероприятиях, пров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димых иными организациями</w:t>
            </w:r>
          </w:p>
        </w:tc>
        <w:tc>
          <w:tcPr>
            <w:tcW w:w="7198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по вопросам реализации инвестиционных проектов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с муниципальными образованиями области, участвующими в реализации пр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ектов по созданию туристско-рекреационных кластеров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4394" w:type="dxa"/>
            <w:vMerge w:val="restart"/>
            <w:shd w:val="clear" w:color="000000" w:fill="D9D9D9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концепций, стратегий, программ и т.п. , связанных с развитием города</w:t>
            </w:r>
          </w:p>
        </w:tc>
        <w:tc>
          <w:tcPr>
            <w:tcW w:w="7198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Концепция общие правила размещения и оформления фестивалей и ярмарок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0253D4" w:rsidRPr="00964B37" w:rsidTr="00A735D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0253D4" w:rsidRPr="00964B37" w:rsidRDefault="000253D4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Концепция Моногородок НХП</w:t>
            </w: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"Красный Ткач"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3D4" w:rsidRPr="00964B37" w:rsidRDefault="000253D4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A735DE" w:rsidRPr="008630DA" w:rsidTr="00A735DE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A735DE" w:rsidRPr="00964B37" w:rsidRDefault="00A735DE" w:rsidP="000253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3</w:t>
            </w:r>
          </w:p>
        </w:tc>
        <w:tc>
          <w:tcPr>
            <w:tcW w:w="11592" w:type="dxa"/>
            <w:gridSpan w:val="2"/>
            <w:shd w:val="clear" w:color="000000" w:fill="D9D9D9"/>
            <w:hideMark/>
          </w:tcPr>
          <w:p w:rsidR="00A735DE" w:rsidRPr="00964B37" w:rsidRDefault="00A735DE" w:rsidP="000253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деятельности по созданию и ведению баз данных,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потенциала.</w:t>
            </w:r>
          </w:p>
          <w:p w:rsidR="00A735DE" w:rsidRPr="00964B37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  <w:r w:rsidRPr="00964B37">
              <w:rPr>
                <w:rFonts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735DE" w:rsidRPr="008630DA" w:rsidRDefault="00A735DE" w:rsidP="0002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4B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A735DE" w:rsidRPr="008630DA" w:rsidRDefault="00A735DE" w:rsidP="000253D4">
            <w:pPr>
              <w:spacing w:after="0" w:line="240" w:lineRule="auto"/>
              <w:rPr>
                <w:rFonts w:cs="Calibri"/>
                <w:color w:val="000000"/>
              </w:rPr>
            </w:pPr>
            <w:r w:rsidRPr="008630DA">
              <w:rPr>
                <w:rFonts w:cs="Calibri"/>
                <w:color w:val="000000"/>
              </w:rPr>
              <w:t> </w:t>
            </w:r>
          </w:p>
        </w:tc>
      </w:tr>
    </w:tbl>
    <w:p w:rsidR="002B4840" w:rsidRDefault="002B4840" w:rsidP="006E7FBC">
      <w:pPr>
        <w:jc w:val="right"/>
        <w:rPr>
          <w:rFonts w:ascii="Times New Roman" w:hAnsi="Times New Roman" w:cs="Times New Roman"/>
        </w:rPr>
      </w:pPr>
    </w:p>
    <w:sectPr w:rsidR="002B4840" w:rsidSect="002B4840"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B0" w:rsidRDefault="00AB0AB0">
      <w:pPr>
        <w:spacing w:after="0" w:line="240" w:lineRule="auto"/>
      </w:pPr>
      <w:r>
        <w:separator/>
      </w:r>
    </w:p>
  </w:endnote>
  <w:endnote w:type="continuationSeparator" w:id="0">
    <w:p w:rsidR="00AB0AB0" w:rsidRDefault="00AB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907097"/>
      <w:docPartObj>
        <w:docPartGallery w:val="Page Numbers (Bottom of Page)"/>
        <w:docPartUnique/>
      </w:docPartObj>
    </w:sdtPr>
    <w:sdtContent>
      <w:p w:rsidR="0046228E" w:rsidRDefault="0046228E">
        <w:pPr>
          <w:pStyle w:val="a8"/>
          <w:jc w:val="right"/>
        </w:pPr>
      </w:p>
      <w:p w:rsidR="0046228E" w:rsidRDefault="001A2EA2">
        <w:pPr>
          <w:pStyle w:val="a8"/>
          <w:jc w:val="right"/>
        </w:pPr>
        <w:r>
          <w:fldChar w:fldCharType="begin"/>
        </w:r>
        <w:r w:rsidR="0046228E">
          <w:instrText>PAGE   \* MERGEFORMAT</w:instrText>
        </w:r>
        <w:r>
          <w:fldChar w:fldCharType="separate"/>
        </w:r>
        <w:r w:rsidR="004622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228E" w:rsidRDefault="004622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E" w:rsidRDefault="004622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B0" w:rsidRDefault="00AB0AB0">
      <w:pPr>
        <w:spacing w:after="0" w:line="240" w:lineRule="auto"/>
      </w:pPr>
      <w:r>
        <w:separator/>
      </w:r>
    </w:p>
  </w:footnote>
  <w:footnote w:type="continuationSeparator" w:id="0">
    <w:p w:rsidR="00AB0AB0" w:rsidRDefault="00AB0AB0">
      <w:pPr>
        <w:spacing w:after="0" w:line="240" w:lineRule="auto"/>
      </w:pPr>
      <w:r>
        <w:continuationSeparator/>
      </w:r>
    </w:p>
  </w:footnote>
  <w:footnote w:id="1">
    <w:p w:rsidR="0046228E" w:rsidRPr="00686DF0" w:rsidRDefault="0046228E" w:rsidP="000253D4">
      <w:pPr>
        <w:pStyle w:val="af5"/>
      </w:pPr>
      <w:r w:rsidRPr="0029225D">
        <w:rPr>
          <w:rStyle w:val="af7"/>
          <w:sz w:val="24"/>
          <w:szCs w:val="24"/>
        </w:rPr>
        <w:footnoteRef/>
      </w:r>
      <w:r w:rsidRPr="0029225D">
        <w:t xml:space="preserve"> Плановые значения показателей будут уточнены при доведении лимитов бюджетных обязательств муниципальному образованию «Город Череповец» из бюджетов выш</w:t>
      </w:r>
      <w:r w:rsidRPr="0029225D">
        <w:t>е</w:t>
      </w:r>
      <w:r w:rsidRPr="0029225D">
        <w:t>стоящих уровней.</w:t>
      </w:r>
    </w:p>
  </w:footnote>
  <w:footnote w:id="2">
    <w:p w:rsidR="0046228E" w:rsidRPr="0029225D" w:rsidRDefault="0046228E">
      <w:pPr>
        <w:pStyle w:val="af5"/>
      </w:pPr>
      <w:r>
        <w:rPr>
          <w:rStyle w:val="af7"/>
        </w:rPr>
        <w:footnoteRef/>
      </w:r>
      <w:r>
        <w:t xml:space="preserve"> </w:t>
      </w:r>
      <w:r w:rsidRPr="0029225D">
        <w:t>Показатель исключен с 31.12.2020.</w:t>
      </w:r>
    </w:p>
  </w:footnote>
  <w:footnote w:id="3">
    <w:p w:rsidR="0046228E" w:rsidRDefault="0046228E">
      <w:pPr>
        <w:pStyle w:val="af5"/>
      </w:pPr>
      <w:r w:rsidRPr="0029225D">
        <w:rPr>
          <w:rStyle w:val="af7"/>
        </w:rPr>
        <w:footnoteRef/>
      </w:r>
      <w:r w:rsidRPr="0029225D">
        <w:t xml:space="preserve"> Показатель введен с 01.01.2021.</w:t>
      </w:r>
    </w:p>
  </w:footnote>
  <w:footnote w:id="4">
    <w:p w:rsidR="0046228E" w:rsidRPr="00686DF0" w:rsidRDefault="0046228E" w:rsidP="000253D4">
      <w:pPr>
        <w:pStyle w:val="af5"/>
      </w:pPr>
      <w:r w:rsidRPr="0029225D">
        <w:rPr>
          <w:rStyle w:val="af7"/>
          <w:sz w:val="24"/>
          <w:szCs w:val="24"/>
        </w:rPr>
        <w:footnoteRef/>
      </w:r>
      <w:r w:rsidRPr="0029225D">
        <w:t xml:space="preserve"> Плановые значения показателей будут уточнены при доведении лимитов бюджетных обязательств муниципальному образованию «Город Череповец» из бюджетов выш</w:t>
      </w:r>
      <w:r w:rsidRPr="0029225D">
        <w:t>е</w:t>
      </w:r>
      <w:r w:rsidRPr="0029225D">
        <w:t>стоящих уровней.</w:t>
      </w:r>
    </w:p>
  </w:footnote>
  <w:footnote w:id="5">
    <w:p w:rsidR="0046228E" w:rsidRPr="0029225D" w:rsidRDefault="0046228E">
      <w:pPr>
        <w:pStyle w:val="af5"/>
      </w:pPr>
      <w:r>
        <w:rPr>
          <w:rStyle w:val="af7"/>
        </w:rPr>
        <w:footnoteRef/>
      </w:r>
      <w:r>
        <w:t xml:space="preserve"> </w:t>
      </w:r>
      <w:r w:rsidRPr="0029225D">
        <w:t>Показатель исключен с 31.12.2020.</w:t>
      </w:r>
    </w:p>
  </w:footnote>
  <w:footnote w:id="6">
    <w:p w:rsidR="0046228E" w:rsidRDefault="0046228E">
      <w:pPr>
        <w:pStyle w:val="af5"/>
      </w:pPr>
      <w:r w:rsidRPr="0029225D">
        <w:rPr>
          <w:rStyle w:val="af7"/>
        </w:rPr>
        <w:footnoteRef/>
      </w:r>
      <w:r w:rsidRPr="0029225D">
        <w:t xml:space="preserve"> Показатель введен с 01.01.2021.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251844"/>
      <w:docPartObj>
        <w:docPartGallery w:val="Page Numbers (Top of Page)"/>
        <w:docPartUnique/>
      </w:docPartObj>
    </w:sdtPr>
    <w:sdtContent>
      <w:p w:rsidR="0046228E" w:rsidRDefault="0046228E">
        <w:pPr>
          <w:pStyle w:val="a6"/>
          <w:jc w:val="center"/>
        </w:pPr>
      </w:p>
      <w:p w:rsidR="0046228E" w:rsidRDefault="001A2EA2">
        <w:pPr>
          <w:pStyle w:val="a6"/>
          <w:jc w:val="center"/>
        </w:pPr>
        <w:r>
          <w:fldChar w:fldCharType="begin"/>
        </w:r>
        <w:r w:rsidR="0046228E">
          <w:instrText>PAGE   \* MERGEFORMAT</w:instrText>
        </w:r>
        <w:r>
          <w:fldChar w:fldCharType="separate"/>
        </w:r>
        <w:r w:rsidR="00A92487">
          <w:rPr>
            <w:noProof/>
          </w:rPr>
          <w:t>26</w:t>
        </w:r>
        <w:r>
          <w:fldChar w:fldCharType="end"/>
        </w:r>
      </w:p>
    </w:sdtContent>
  </w:sdt>
  <w:p w:rsidR="0046228E" w:rsidRDefault="004622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pt;height:21pt;visibility:visible" o:bullet="t">
        <v:imagedata r:id="rId1" o:title=""/>
      </v:shape>
    </w:pict>
  </w:numPicBullet>
  <w:abstractNum w:abstractNumId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F1"/>
    <w:rsid w:val="00000D64"/>
    <w:rsid w:val="0000187E"/>
    <w:rsid w:val="0000374B"/>
    <w:rsid w:val="0000508C"/>
    <w:rsid w:val="00005EF5"/>
    <w:rsid w:val="0001279C"/>
    <w:rsid w:val="00020E95"/>
    <w:rsid w:val="000253D4"/>
    <w:rsid w:val="00025E8E"/>
    <w:rsid w:val="00031E04"/>
    <w:rsid w:val="0003293F"/>
    <w:rsid w:val="00033653"/>
    <w:rsid w:val="0003370D"/>
    <w:rsid w:val="00034D94"/>
    <w:rsid w:val="00037962"/>
    <w:rsid w:val="00044F2B"/>
    <w:rsid w:val="00044F95"/>
    <w:rsid w:val="000458A8"/>
    <w:rsid w:val="00051243"/>
    <w:rsid w:val="00053264"/>
    <w:rsid w:val="00062691"/>
    <w:rsid w:val="00063757"/>
    <w:rsid w:val="000664BE"/>
    <w:rsid w:val="00070F4B"/>
    <w:rsid w:val="00071BC2"/>
    <w:rsid w:val="00074A8D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B7CF0"/>
    <w:rsid w:val="000C26DC"/>
    <w:rsid w:val="000C3614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0F3F93"/>
    <w:rsid w:val="000F7D73"/>
    <w:rsid w:val="00112CD8"/>
    <w:rsid w:val="00114518"/>
    <w:rsid w:val="00120179"/>
    <w:rsid w:val="00123D25"/>
    <w:rsid w:val="0012617C"/>
    <w:rsid w:val="00126D55"/>
    <w:rsid w:val="001278DC"/>
    <w:rsid w:val="00127A44"/>
    <w:rsid w:val="001320A3"/>
    <w:rsid w:val="001326F0"/>
    <w:rsid w:val="001335C7"/>
    <w:rsid w:val="001342B7"/>
    <w:rsid w:val="00140B54"/>
    <w:rsid w:val="0014725B"/>
    <w:rsid w:val="001533C4"/>
    <w:rsid w:val="00156CAA"/>
    <w:rsid w:val="001600B4"/>
    <w:rsid w:val="0016261E"/>
    <w:rsid w:val="001627AD"/>
    <w:rsid w:val="00166619"/>
    <w:rsid w:val="00166FC3"/>
    <w:rsid w:val="00170D14"/>
    <w:rsid w:val="00171D06"/>
    <w:rsid w:val="001832EB"/>
    <w:rsid w:val="0018546D"/>
    <w:rsid w:val="00185E41"/>
    <w:rsid w:val="00190E78"/>
    <w:rsid w:val="00192073"/>
    <w:rsid w:val="00195967"/>
    <w:rsid w:val="001A2EA2"/>
    <w:rsid w:val="001A319D"/>
    <w:rsid w:val="001A442E"/>
    <w:rsid w:val="001A712C"/>
    <w:rsid w:val="001A7C6A"/>
    <w:rsid w:val="001B1C93"/>
    <w:rsid w:val="001B75B0"/>
    <w:rsid w:val="001C0A07"/>
    <w:rsid w:val="001C245F"/>
    <w:rsid w:val="001C635A"/>
    <w:rsid w:val="001C6A54"/>
    <w:rsid w:val="001C7BB9"/>
    <w:rsid w:val="001D3A67"/>
    <w:rsid w:val="001D5498"/>
    <w:rsid w:val="001D7D1E"/>
    <w:rsid w:val="001E5647"/>
    <w:rsid w:val="001E5A31"/>
    <w:rsid w:val="001E6E71"/>
    <w:rsid w:val="001F2EA4"/>
    <w:rsid w:val="001F3CB0"/>
    <w:rsid w:val="001F423F"/>
    <w:rsid w:val="00200799"/>
    <w:rsid w:val="00200E52"/>
    <w:rsid w:val="00201C4C"/>
    <w:rsid w:val="00202597"/>
    <w:rsid w:val="00206A1B"/>
    <w:rsid w:val="00207959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6C9E"/>
    <w:rsid w:val="00287883"/>
    <w:rsid w:val="00291AD1"/>
    <w:rsid w:val="002934EE"/>
    <w:rsid w:val="00294133"/>
    <w:rsid w:val="002957E2"/>
    <w:rsid w:val="00297831"/>
    <w:rsid w:val="002A1246"/>
    <w:rsid w:val="002A29B4"/>
    <w:rsid w:val="002B1EB5"/>
    <w:rsid w:val="002B3B4A"/>
    <w:rsid w:val="002B4840"/>
    <w:rsid w:val="002B7A14"/>
    <w:rsid w:val="002C0A1C"/>
    <w:rsid w:val="002C494A"/>
    <w:rsid w:val="002C4F9A"/>
    <w:rsid w:val="002D12D3"/>
    <w:rsid w:val="002D4221"/>
    <w:rsid w:val="002D4746"/>
    <w:rsid w:val="002E081E"/>
    <w:rsid w:val="002E3931"/>
    <w:rsid w:val="002E5011"/>
    <w:rsid w:val="002F138F"/>
    <w:rsid w:val="002F29F0"/>
    <w:rsid w:val="002F7772"/>
    <w:rsid w:val="00301944"/>
    <w:rsid w:val="003029C5"/>
    <w:rsid w:val="00303D24"/>
    <w:rsid w:val="00303E92"/>
    <w:rsid w:val="00311B80"/>
    <w:rsid w:val="003151A0"/>
    <w:rsid w:val="00320CDF"/>
    <w:rsid w:val="00321EBD"/>
    <w:rsid w:val="003226CA"/>
    <w:rsid w:val="003257C5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413E"/>
    <w:rsid w:val="003656FA"/>
    <w:rsid w:val="003767CC"/>
    <w:rsid w:val="003777B7"/>
    <w:rsid w:val="003810E2"/>
    <w:rsid w:val="003856A6"/>
    <w:rsid w:val="00397C00"/>
    <w:rsid w:val="003A0252"/>
    <w:rsid w:val="003A4FB7"/>
    <w:rsid w:val="003A5899"/>
    <w:rsid w:val="003B586C"/>
    <w:rsid w:val="003B5C16"/>
    <w:rsid w:val="003B6574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0D37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30D95"/>
    <w:rsid w:val="00434884"/>
    <w:rsid w:val="00434E79"/>
    <w:rsid w:val="00442C1F"/>
    <w:rsid w:val="0044580D"/>
    <w:rsid w:val="0045129B"/>
    <w:rsid w:val="0046228E"/>
    <w:rsid w:val="0046302B"/>
    <w:rsid w:val="00463C28"/>
    <w:rsid w:val="0046650C"/>
    <w:rsid w:val="00466A5B"/>
    <w:rsid w:val="004673B8"/>
    <w:rsid w:val="00473149"/>
    <w:rsid w:val="0047420D"/>
    <w:rsid w:val="004742F3"/>
    <w:rsid w:val="00477855"/>
    <w:rsid w:val="00487002"/>
    <w:rsid w:val="004903D3"/>
    <w:rsid w:val="0049456B"/>
    <w:rsid w:val="00496A7C"/>
    <w:rsid w:val="004A08EA"/>
    <w:rsid w:val="004A2470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32A8"/>
    <w:rsid w:val="004E44FB"/>
    <w:rsid w:val="004E6DF8"/>
    <w:rsid w:val="004E74A3"/>
    <w:rsid w:val="004F1E24"/>
    <w:rsid w:val="004F6DB5"/>
    <w:rsid w:val="005055AA"/>
    <w:rsid w:val="00507F19"/>
    <w:rsid w:val="0051489D"/>
    <w:rsid w:val="00514FF5"/>
    <w:rsid w:val="0051561B"/>
    <w:rsid w:val="005161A7"/>
    <w:rsid w:val="00530F20"/>
    <w:rsid w:val="005351F0"/>
    <w:rsid w:val="00535646"/>
    <w:rsid w:val="00542C9C"/>
    <w:rsid w:val="00545611"/>
    <w:rsid w:val="00546D56"/>
    <w:rsid w:val="00546EFD"/>
    <w:rsid w:val="00553582"/>
    <w:rsid w:val="00556D71"/>
    <w:rsid w:val="00557978"/>
    <w:rsid w:val="00565081"/>
    <w:rsid w:val="0057062C"/>
    <w:rsid w:val="00570D7C"/>
    <w:rsid w:val="00570DCF"/>
    <w:rsid w:val="00573BB2"/>
    <w:rsid w:val="0057521B"/>
    <w:rsid w:val="00577C76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10D"/>
    <w:rsid w:val="005A0DB0"/>
    <w:rsid w:val="005A1898"/>
    <w:rsid w:val="005A2E54"/>
    <w:rsid w:val="005B2215"/>
    <w:rsid w:val="005B412B"/>
    <w:rsid w:val="005B7D8B"/>
    <w:rsid w:val="005C069F"/>
    <w:rsid w:val="005C189F"/>
    <w:rsid w:val="005C3AA3"/>
    <w:rsid w:val="005C5963"/>
    <w:rsid w:val="005D327B"/>
    <w:rsid w:val="005D5C76"/>
    <w:rsid w:val="005D64BE"/>
    <w:rsid w:val="005E0B3F"/>
    <w:rsid w:val="005E0EF5"/>
    <w:rsid w:val="005E2C98"/>
    <w:rsid w:val="005E5028"/>
    <w:rsid w:val="005E5137"/>
    <w:rsid w:val="005F3B46"/>
    <w:rsid w:val="005F3BC4"/>
    <w:rsid w:val="005F4384"/>
    <w:rsid w:val="005F7B8C"/>
    <w:rsid w:val="00602239"/>
    <w:rsid w:val="00603918"/>
    <w:rsid w:val="00607831"/>
    <w:rsid w:val="00610011"/>
    <w:rsid w:val="00610B92"/>
    <w:rsid w:val="00614562"/>
    <w:rsid w:val="0061772E"/>
    <w:rsid w:val="00617C1A"/>
    <w:rsid w:val="006211D1"/>
    <w:rsid w:val="00631533"/>
    <w:rsid w:val="006322D4"/>
    <w:rsid w:val="00633541"/>
    <w:rsid w:val="006336C1"/>
    <w:rsid w:val="006368CF"/>
    <w:rsid w:val="006374F2"/>
    <w:rsid w:val="006412AD"/>
    <w:rsid w:val="0064220F"/>
    <w:rsid w:val="00644264"/>
    <w:rsid w:val="00645A24"/>
    <w:rsid w:val="00645C02"/>
    <w:rsid w:val="00654803"/>
    <w:rsid w:val="00660881"/>
    <w:rsid w:val="00664536"/>
    <w:rsid w:val="006652DE"/>
    <w:rsid w:val="00671268"/>
    <w:rsid w:val="00671CAE"/>
    <w:rsid w:val="00674374"/>
    <w:rsid w:val="00685943"/>
    <w:rsid w:val="00686C4E"/>
    <w:rsid w:val="00687ECB"/>
    <w:rsid w:val="0069091F"/>
    <w:rsid w:val="00690F60"/>
    <w:rsid w:val="00691818"/>
    <w:rsid w:val="00691C3A"/>
    <w:rsid w:val="00691EE2"/>
    <w:rsid w:val="006934A5"/>
    <w:rsid w:val="00696D5B"/>
    <w:rsid w:val="00696D69"/>
    <w:rsid w:val="006A35F2"/>
    <w:rsid w:val="006A3C8B"/>
    <w:rsid w:val="006B09B2"/>
    <w:rsid w:val="006B59DA"/>
    <w:rsid w:val="006C3464"/>
    <w:rsid w:val="006D02BC"/>
    <w:rsid w:val="006D4770"/>
    <w:rsid w:val="006D68DD"/>
    <w:rsid w:val="006D7714"/>
    <w:rsid w:val="006E0A2A"/>
    <w:rsid w:val="006E663B"/>
    <w:rsid w:val="006E7FBC"/>
    <w:rsid w:val="006F205D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259E4"/>
    <w:rsid w:val="007270DB"/>
    <w:rsid w:val="0073004B"/>
    <w:rsid w:val="00730B3D"/>
    <w:rsid w:val="00735597"/>
    <w:rsid w:val="00753172"/>
    <w:rsid w:val="0075372E"/>
    <w:rsid w:val="00754097"/>
    <w:rsid w:val="007565E8"/>
    <w:rsid w:val="00757595"/>
    <w:rsid w:val="00762FF9"/>
    <w:rsid w:val="00765C01"/>
    <w:rsid w:val="00766E9A"/>
    <w:rsid w:val="007673F4"/>
    <w:rsid w:val="00777811"/>
    <w:rsid w:val="00777D52"/>
    <w:rsid w:val="00780004"/>
    <w:rsid w:val="00780D25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9529A"/>
    <w:rsid w:val="0079735C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4FF2"/>
    <w:rsid w:val="007D5337"/>
    <w:rsid w:val="007D6D83"/>
    <w:rsid w:val="007E07ED"/>
    <w:rsid w:val="007E1939"/>
    <w:rsid w:val="007E5456"/>
    <w:rsid w:val="007F014E"/>
    <w:rsid w:val="0080105B"/>
    <w:rsid w:val="00803FB4"/>
    <w:rsid w:val="00805BB2"/>
    <w:rsid w:val="008069C6"/>
    <w:rsid w:val="00807383"/>
    <w:rsid w:val="00811BA9"/>
    <w:rsid w:val="00812B46"/>
    <w:rsid w:val="00813D25"/>
    <w:rsid w:val="00813DE4"/>
    <w:rsid w:val="008163E1"/>
    <w:rsid w:val="008200D1"/>
    <w:rsid w:val="00822704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3701B"/>
    <w:rsid w:val="00840092"/>
    <w:rsid w:val="008468FE"/>
    <w:rsid w:val="0085064A"/>
    <w:rsid w:val="00853830"/>
    <w:rsid w:val="00862AAF"/>
    <w:rsid w:val="0086744E"/>
    <w:rsid w:val="00867F75"/>
    <w:rsid w:val="0087101F"/>
    <w:rsid w:val="00873890"/>
    <w:rsid w:val="008738D9"/>
    <w:rsid w:val="008743EF"/>
    <w:rsid w:val="00876E75"/>
    <w:rsid w:val="00877E45"/>
    <w:rsid w:val="00887334"/>
    <w:rsid w:val="0089092F"/>
    <w:rsid w:val="008912D1"/>
    <w:rsid w:val="008A2B96"/>
    <w:rsid w:val="008A485C"/>
    <w:rsid w:val="008A5781"/>
    <w:rsid w:val="008B061B"/>
    <w:rsid w:val="008B0998"/>
    <w:rsid w:val="008B2F27"/>
    <w:rsid w:val="008B31D9"/>
    <w:rsid w:val="008B3C91"/>
    <w:rsid w:val="008C0B6C"/>
    <w:rsid w:val="008C305A"/>
    <w:rsid w:val="008C67BD"/>
    <w:rsid w:val="008D0BB6"/>
    <w:rsid w:val="008D0E2F"/>
    <w:rsid w:val="008D39B0"/>
    <w:rsid w:val="008E0D79"/>
    <w:rsid w:val="008E53B7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36274"/>
    <w:rsid w:val="009405FF"/>
    <w:rsid w:val="00942584"/>
    <w:rsid w:val="0094515D"/>
    <w:rsid w:val="00947EFE"/>
    <w:rsid w:val="0095185C"/>
    <w:rsid w:val="00951EE1"/>
    <w:rsid w:val="0095481C"/>
    <w:rsid w:val="0095712B"/>
    <w:rsid w:val="00961B05"/>
    <w:rsid w:val="00963F88"/>
    <w:rsid w:val="00964AF1"/>
    <w:rsid w:val="00964B37"/>
    <w:rsid w:val="009666CC"/>
    <w:rsid w:val="0097535C"/>
    <w:rsid w:val="00980C52"/>
    <w:rsid w:val="00981B4B"/>
    <w:rsid w:val="00984D74"/>
    <w:rsid w:val="00985542"/>
    <w:rsid w:val="00987E07"/>
    <w:rsid w:val="009914B3"/>
    <w:rsid w:val="00991603"/>
    <w:rsid w:val="0099351D"/>
    <w:rsid w:val="0099368E"/>
    <w:rsid w:val="00994CF4"/>
    <w:rsid w:val="009A03EF"/>
    <w:rsid w:val="009A1665"/>
    <w:rsid w:val="009A2FDC"/>
    <w:rsid w:val="009A6494"/>
    <w:rsid w:val="009B212E"/>
    <w:rsid w:val="009B24C3"/>
    <w:rsid w:val="009B4143"/>
    <w:rsid w:val="009B468A"/>
    <w:rsid w:val="009C0A32"/>
    <w:rsid w:val="009C1BE9"/>
    <w:rsid w:val="009C2344"/>
    <w:rsid w:val="009C363C"/>
    <w:rsid w:val="009C3819"/>
    <w:rsid w:val="009C5364"/>
    <w:rsid w:val="009C78AF"/>
    <w:rsid w:val="009D194F"/>
    <w:rsid w:val="009E0981"/>
    <w:rsid w:val="009E186B"/>
    <w:rsid w:val="009E4FEE"/>
    <w:rsid w:val="009E72B2"/>
    <w:rsid w:val="009E7AD7"/>
    <w:rsid w:val="009E7DD8"/>
    <w:rsid w:val="009E7E65"/>
    <w:rsid w:val="009F1272"/>
    <w:rsid w:val="009F19FC"/>
    <w:rsid w:val="009F2D72"/>
    <w:rsid w:val="009F6094"/>
    <w:rsid w:val="009F69CF"/>
    <w:rsid w:val="009F74C9"/>
    <w:rsid w:val="009F7F98"/>
    <w:rsid w:val="00A02033"/>
    <w:rsid w:val="00A02C8A"/>
    <w:rsid w:val="00A078C3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6E83"/>
    <w:rsid w:val="00A27638"/>
    <w:rsid w:val="00A30F38"/>
    <w:rsid w:val="00A3483D"/>
    <w:rsid w:val="00A34D02"/>
    <w:rsid w:val="00A35C61"/>
    <w:rsid w:val="00A40A2F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35DE"/>
    <w:rsid w:val="00A73892"/>
    <w:rsid w:val="00A763FC"/>
    <w:rsid w:val="00A7670B"/>
    <w:rsid w:val="00A83581"/>
    <w:rsid w:val="00A83CD7"/>
    <w:rsid w:val="00A87717"/>
    <w:rsid w:val="00A9178C"/>
    <w:rsid w:val="00A92487"/>
    <w:rsid w:val="00A9287F"/>
    <w:rsid w:val="00A94B14"/>
    <w:rsid w:val="00A9633A"/>
    <w:rsid w:val="00A97009"/>
    <w:rsid w:val="00A978D4"/>
    <w:rsid w:val="00AA2B11"/>
    <w:rsid w:val="00AA3DD2"/>
    <w:rsid w:val="00AA6A26"/>
    <w:rsid w:val="00AB0AB0"/>
    <w:rsid w:val="00AB0DB4"/>
    <w:rsid w:val="00AB0ECF"/>
    <w:rsid w:val="00AB1C37"/>
    <w:rsid w:val="00AB4474"/>
    <w:rsid w:val="00AB49BB"/>
    <w:rsid w:val="00AC05CA"/>
    <w:rsid w:val="00AC3544"/>
    <w:rsid w:val="00AD4792"/>
    <w:rsid w:val="00AD4D30"/>
    <w:rsid w:val="00AD537A"/>
    <w:rsid w:val="00AD7EE5"/>
    <w:rsid w:val="00AE2727"/>
    <w:rsid w:val="00AE4018"/>
    <w:rsid w:val="00AE43A2"/>
    <w:rsid w:val="00AF28C3"/>
    <w:rsid w:val="00AF5AAC"/>
    <w:rsid w:val="00AF723D"/>
    <w:rsid w:val="00B00095"/>
    <w:rsid w:val="00B0405A"/>
    <w:rsid w:val="00B043BE"/>
    <w:rsid w:val="00B06FD0"/>
    <w:rsid w:val="00B103F7"/>
    <w:rsid w:val="00B1174A"/>
    <w:rsid w:val="00B11C20"/>
    <w:rsid w:val="00B123DA"/>
    <w:rsid w:val="00B131AC"/>
    <w:rsid w:val="00B13C1D"/>
    <w:rsid w:val="00B155B1"/>
    <w:rsid w:val="00B172EB"/>
    <w:rsid w:val="00B20C53"/>
    <w:rsid w:val="00B32AC9"/>
    <w:rsid w:val="00B4411F"/>
    <w:rsid w:val="00B45073"/>
    <w:rsid w:val="00B460CB"/>
    <w:rsid w:val="00B47513"/>
    <w:rsid w:val="00B47B50"/>
    <w:rsid w:val="00B52301"/>
    <w:rsid w:val="00B65A43"/>
    <w:rsid w:val="00B73B4E"/>
    <w:rsid w:val="00B80888"/>
    <w:rsid w:val="00B818DC"/>
    <w:rsid w:val="00B85291"/>
    <w:rsid w:val="00B91CEC"/>
    <w:rsid w:val="00B95DD7"/>
    <w:rsid w:val="00B97A73"/>
    <w:rsid w:val="00BA10B9"/>
    <w:rsid w:val="00BA1E42"/>
    <w:rsid w:val="00BA2DC1"/>
    <w:rsid w:val="00BA2E0E"/>
    <w:rsid w:val="00BA5C2E"/>
    <w:rsid w:val="00BA62BC"/>
    <w:rsid w:val="00BB0D98"/>
    <w:rsid w:val="00BB3381"/>
    <w:rsid w:val="00BB541B"/>
    <w:rsid w:val="00BB65E2"/>
    <w:rsid w:val="00BB75C7"/>
    <w:rsid w:val="00BC69CE"/>
    <w:rsid w:val="00BD2E27"/>
    <w:rsid w:val="00BD392D"/>
    <w:rsid w:val="00BD6E30"/>
    <w:rsid w:val="00BE7C15"/>
    <w:rsid w:val="00C0474F"/>
    <w:rsid w:val="00C07101"/>
    <w:rsid w:val="00C07966"/>
    <w:rsid w:val="00C165F1"/>
    <w:rsid w:val="00C16D53"/>
    <w:rsid w:val="00C202D1"/>
    <w:rsid w:val="00C223D5"/>
    <w:rsid w:val="00C22F39"/>
    <w:rsid w:val="00C239DE"/>
    <w:rsid w:val="00C256AF"/>
    <w:rsid w:val="00C26394"/>
    <w:rsid w:val="00C330AA"/>
    <w:rsid w:val="00C33706"/>
    <w:rsid w:val="00C355B4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73D93"/>
    <w:rsid w:val="00C76523"/>
    <w:rsid w:val="00C77AB0"/>
    <w:rsid w:val="00C809CC"/>
    <w:rsid w:val="00C80A3E"/>
    <w:rsid w:val="00C85483"/>
    <w:rsid w:val="00C9364E"/>
    <w:rsid w:val="00C9552C"/>
    <w:rsid w:val="00C96AAE"/>
    <w:rsid w:val="00C970AD"/>
    <w:rsid w:val="00CA14BE"/>
    <w:rsid w:val="00CA604A"/>
    <w:rsid w:val="00CA70EF"/>
    <w:rsid w:val="00CA790F"/>
    <w:rsid w:val="00CB294B"/>
    <w:rsid w:val="00CB53F3"/>
    <w:rsid w:val="00CB7BC8"/>
    <w:rsid w:val="00CC1096"/>
    <w:rsid w:val="00CC7B4C"/>
    <w:rsid w:val="00CD0E4A"/>
    <w:rsid w:val="00CD3B20"/>
    <w:rsid w:val="00CF256F"/>
    <w:rsid w:val="00CF2EDB"/>
    <w:rsid w:val="00CF47E0"/>
    <w:rsid w:val="00CF55AE"/>
    <w:rsid w:val="00CF5764"/>
    <w:rsid w:val="00CF6620"/>
    <w:rsid w:val="00D00371"/>
    <w:rsid w:val="00D049EB"/>
    <w:rsid w:val="00D04D92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271C0"/>
    <w:rsid w:val="00D312A2"/>
    <w:rsid w:val="00D31AD5"/>
    <w:rsid w:val="00D332EF"/>
    <w:rsid w:val="00D3440B"/>
    <w:rsid w:val="00D352C0"/>
    <w:rsid w:val="00D35A64"/>
    <w:rsid w:val="00D3780B"/>
    <w:rsid w:val="00D414AA"/>
    <w:rsid w:val="00D46349"/>
    <w:rsid w:val="00D47D94"/>
    <w:rsid w:val="00D47F50"/>
    <w:rsid w:val="00D502D1"/>
    <w:rsid w:val="00D50D2B"/>
    <w:rsid w:val="00D51CD5"/>
    <w:rsid w:val="00D55F2D"/>
    <w:rsid w:val="00D56C5E"/>
    <w:rsid w:val="00D60C23"/>
    <w:rsid w:val="00D60DE5"/>
    <w:rsid w:val="00D62049"/>
    <w:rsid w:val="00D6395E"/>
    <w:rsid w:val="00D6447B"/>
    <w:rsid w:val="00D645EC"/>
    <w:rsid w:val="00D661EE"/>
    <w:rsid w:val="00D67C80"/>
    <w:rsid w:val="00D75163"/>
    <w:rsid w:val="00D76C06"/>
    <w:rsid w:val="00D82712"/>
    <w:rsid w:val="00D8451A"/>
    <w:rsid w:val="00D87F1E"/>
    <w:rsid w:val="00D93D3B"/>
    <w:rsid w:val="00D94A97"/>
    <w:rsid w:val="00D95F38"/>
    <w:rsid w:val="00DA1E0C"/>
    <w:rsid w:val="00DA59EB"/>
    <w:rsid w:val="00DA755C"/>
    <w:rsid w:val="00DB0393"/>
    <w:rsid w:val="00DB2913"/>
    <w:rsid w:val="00DB39C7"/>
    <w:rsid w:val="00DB4131"/>
    <w:rsid w:val="00DC38D5"/>
    <w:rsid w:val="00DD10F1"/>
    <w:rsid w:val="00DD1DAB"/>
    <w:rsid w:val="00DD4FD0"/>
    <w:rsid w:val="00DE2572"/>
    <w:rsid w:val="00DE53CB"/>
    <w:rsid w:val="00DF441E"/>
    <w:rsid w:val="00DF5C0D"/>
    <w:rsid w:val="00DF75DA"/>
    <w:rsid w:val="00DF7AA3"/>
    <w:rsid w:val="00E029A4"/>
    <w:rsid w:val="00E11492"/>
    <w:rsid w:val="00E174DE"/>
    <w:rsid w:val="00E2117B"/>
    <w:rsid w:val="00E21D61"/>
    <w:rsid w:val="00E25E4C"/>
    <w:rsid w:val="00E278A1"/>
    <w:rsid w:val="00E27ECE"/>
    <w:rsid w:val="00E34C15"/>
    <w:rsid w:val="00E37E27"/>
    <w:rsid w:val="00E52995"/>
    <w:rsid w:val="00E63EC9"/>
    <w:rsid w:val="00E65AA1"/>
    <w:rsid w:val="00E758BD"/>
    <w:rsid w:val="00E83981"/>
    <w:rsid w:val="00E870C5"/>
    <w:rsid w:val="00E93265"/>
    <w:rsid w:val="00E93AC7"/>
    <w:rsid w:val="00E96ADF"/>
    <w:rsid w:val="00EA047E"/>
    <w:rsid w:val="00EA4F0B"/>
    <w:rsid w:val="00EA62ED"/>
    <w:rsid w:val="00EB5BBF"/>
    <w:rsid w:val="00EB62E0"/>
    <w:rsid w:val="00EC35BE"/>
    <w:rsid w:val="00EC466A"/>
    <w:rsid w:val="00EC47B0"/>
    <w:rsid w:val="00EC66F3"/>
    <w:rsid w:val="00EC68F1"/>
    <w:rsid w:val="00EC6EFB"/>
    <w:rsid w:val="00ED0DD8"/>
    <w:rsid w:val="00ED455E"/>
    <w:rsid w:val="00ED4980"/>
    <w:rsid w:val="00ED55B2"/>
    <w:rsid w:val="00EE6B76"/>
    <w:rsid w:val="00EE6F4A"/>
    <w:rsid w:val="00EF0FA8"/>
    <w:rsid w:val="00EF1838"/>
    <w:rsid w:val="00EF20C8"/>
    <w:rsid w:val="00EF2C31"/>
    <w:rsid w:val="00EF75AC"/>
    <w:rsid w:val="00F05867"/>
    <w:rsid w:val="00F05C1C"/>
    <w:rsid w:val="00F0659A"/>
    <w:rsid w:val="00F12A56"/>
    <w:rsid w:val="00F12D2F"/>
    <w:rsid w:val="00F1476A"/>
    <w:rsid w:val="00F1607E"/>
    <w:rsid w:val="00F17E62"/>
    <w:rsid w:val="00F223E3"/>
    <w:rsid w:val="00F263F6"/>
    <w:rsid w:val="00F3374B"/>
    <w:rsid w:val="00F349A6"/>
    <w:rsid w:val="00F3635F"/>
    <w:rsid w:val="00F41042"/>
    <w:rsid w:val="00F41994"/>
    <w:rsid w:val="00F41AFC"/>
    <w:rsid w:val="00F42A91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B99"/>
    <w:rsid w:val="00F8419C"/>
    <w:rsid w:val="00F86D02"/>
    <w:rsid w:val="00F913B5"/>
    <w:rsid w:val="00F92139"/>
    <w:rsid w:val="00F967E6"/>
    <w:rsid w:val="00FA2C6E"/>
    <w:rsid w:val="00FA5428"/>
    <w:rsid w:val="00FB364A"/>
    <w:rsid w:val="00FB43E3"/>
    <w:rsid w:val="00FB4434"/>
    <w:rsid w:val="00FB5F1A"/>
    <w:rsid w:val="00FC0AED"/>
    <w:rsid w:val="00FD45D6"/>
    <w:rsid w:val="00FE0E2C"/>
    <w:rsid w:val="00FE3132"/>
    <w:rsid w:val="00FE4EFD"/>
    <w:rsid w:val="00FE585A"/>
    <w:rsid w:val="00FE778A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0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6E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7E77-DBB9-402C-91DF-7120646C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79211</cp:lastModifiedBy>
  <cp:revision>2</cp:revision>
  <cp:lastPrinted>2020-04-23T10:47:00Z</cp:lastPrinted>
  <dcterms:created xsi:type="dcterms:W3CDTF">2021-08-24T08:55:00Z</dcterms:created>
  <dcterms:modified xsi:type="dcterms:W3CDTF">2021-08-24T08:55:00Z</dcterms:modified>
</cp:coreProperties>
</file>