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D" w:rsidRPr="00AC7732" w:rsidRDefault="00FC7FAE" w:rsidP="00DF4AA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900289" cy="5311140"/>
            <wp:effectExtent l="19050" t="0" r="52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30962" t="23744" r="26047" b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90" cy="530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AD" w:rsidRPr="00AC7732" w:rsidRDefault="00DF4AAD" w:rsidP="00DF4AAD">
      <w:pPr>
        <w:spacing w:after="200"/>
        <w:rPr>
          <w:sz w:val="26"/>
          <w:szCs w:val="26"/>
        </w:rPr>
      </w:pPr>
    </w:p>
    <w:p w:rsidR="00DF4AAD" w:rsidRPr="00AC7732" w:rsidRDefault="00DF4AAD" w:rsidP="00DF4AAD">
      <w:pPr>
        <w:spacing w:after="200"/>
        <w:ind w:firstLine="426"/>
        <w:rPr>
          <w:sz w:val="26"/>
          <w:szCs w:val="26"/>
        </w:rPr>
      </w:pPr>
    </w:p>
    <w:p w:rsidR="00DF4AAD" w:rsidRPr="00AC7732" w:rsidRDefault="00DF4AAD" w:rsidP="00DF4AAD">
      <w:pPr>
        <w:jc w:val="center"/>
        <w:rPr>
          <w:b/>
          <w:sz w:val="48"/>
          <w:szCs w:val="48"/>
        </w:rPr>
      </w:pPr>
    </w:p>
    <w:p w:rsidR="00DF4AAD" w:rsidRPr="00AC7732" w:rsidRDefault="00DF4AAD" w:rsidP="00DF4AAD">
      <w:pPr>
        <w:spacing w:after="200"/>
        <w:jc w:val="center"/>
        <w:rPr>
          <w:b/>
          <w:sz w:val="48"/>
          <w:szCs w:val="48"/>
        </w:rPr>
      </w:pPr>
    </w:p>
    <w:p w:rsidR="009D5F72" w:rsidRPr="000A6FD3" w:rsidRDefault="00DF4AAD" w:rsidP="00DF4AAD">
      <w:pPr>
        <w:jc w:val="center"/>
        <w:rPr>
          <w:b/>
          <w:sz w:val="48"/>
          <w:szCs w:val="48"/>
        </w:rPr>
      </w:pPr>
      <w:r w:rsidRPr="00AC7732">
        <w:rPr>
          <w:sz w:val="26"/>
          <w:szCs w:val="26"/>
          <w:u w:val="single"/>
        </w:rPr>
        <w:br w:type="page"/>
      </w:r>
    </w:p>
    <w:p w:rsidR="00897006" w:rsidRDefault="00897006" w:rsidP="00DD2F4A">
      <w:pPr>
        <w:spacing w:after="200"/>
        <w:jc w:val="center"/>
        <w:rPr>
          <w:b/>
          <w:sz w:val="48"/>
          <w:szCs w:val="48"/>
        </w:rPr>
        <w:sectPr w:rsidR="00897006" w:rsidSect="00DD2F4A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8803BE" w:rsidRPr="000A6FD3" w:rsidRDefault="005270E4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lastRenderedPageBreak/>
        <w:t xml:space="preserve">1. Результаты реализации муниципальной программы, достигнутые </w:t>
      </w:r>
    </w:p>
    <w:p w:rsidR="005270E4" w:rsidRPr="000A6FD3" w:rsidRDefault="005270E4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 xml:space="preserve">за </w:t>
      </w:r>
      <w:r w:rsidR="00A90D18" w:rsidRPr="000A6FD3">
        <w:rPr>
          <w:b/>
          <w:sz w:val="26"/>
          <w:szCs w:val="26"/>
        </w:rPr>
        <w:t xml:space="preserve">отчетный </w:t>
      </w:r>
      <w:r w:rsidRPr="000A6FD3">
        <w:rPr>
          <w:b/>
          <w:sz w:val="26"/>
          <w:szCs w:val="26"/>
        </w:rPr>
        <w:t>финансов</w:t>
      </w:r>
      <w:r w:rsidR="00A90D18" w:rsidRPr="000A6FD3">
        <w:rPr>
          <w:b/>
          <w:sz w:val="26"/>
          <w:szCs w:val="26"/>
        </w:rPr>
        <w:t>ый</w:t>
      </w:r>
      <w:r w:rsidRPr="000A6FD3">
        <w:rPr>
          <w:b/>
          <w:sz w:val="26"/>
          <w:szCs w:val="26"/>
        </w:rPr>
        <w:t xml:space="preserve"> год.</w:t>
      </w:r>
    </w:p>
    <w:p w:rsidR="00205F04" w:rsidRPr="000A6FD3" w:rsidRDefault="00205F04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u w:val="single"/>
        </w:rPr>
      </w:pPr>
    </w:p>
    <w:p w:rsidR="00453C9F" w:rsidRPr="00453C9F" w:rsidRDefault="005270E4" w:rsidP="00453C9F">
      <w:pPr>
        <w:ind w:firstLine="567"/>
        <w:jc w:val="both"/>
        <w:rPr>
          <w:sz w:val="26"/>
          <w:szCs w:val="26"/>
        </w:rPr>
      </w:pPr>
      <w:proofErr w:type="gramStart"/>
      <w:r w:rsidRPr="00453C9F">
        <w:rPr>
          <w:sz w:val="26"/>
          <w:szCs w:val="26"/>
        </w:rPr>
        <w:t>Муниципальная программа «Реализация градостроительной политики города Череповца на 2014-202</w:t>
      </w:r>
      <w:r w:rsidR="00A23D62">
        <w:rPr>
          <w:sz w:val="26"/>
          <w:szCs w:val="26"/>
        </w:rPr>
        <w:t>3</w:t>
      </w:r>
      <w:r w:rsidRPr="00453C9F">
        <w:rPr>
          <w:sz w:val="26"/>
          <w:szCs w:val="26"/>
        </w:rPr>
        <w:t xml:space="preserve"> годы» утверждена по</w:t>
      </w:r>
      <w:r w:rsidR="00764942" w:rsidRPr="00453C9F">
        <w:rPr>
          <w:sz w:val="26"/>
          <w:szCs w:val="26"/>
        </w:rPr>
        <w:t>становлением мэрии от 10.10.2013</w:t>
      </w:r>
      <w:r w:rsidRPr="00453C9F">
        <w:rPr>
          <w:sz w:val="26"/>
          <w:szCs w:val="26"/>
        </w:rPr>
        <w:t xml:space="preserve"> №4810 </w:t>
      </w:r>
      <w:r w:rsidR="00764942" w:rsidRPr="00453C9F">
        <w:rPr>
          <w:sz w:val="26"/>
          <w:szCs w:val="26"/>
        </w:rPr>
        <w:t>(с изменениями и дополнениями от: 10 октября 2014 г. № 5474, 29 мая 2015 г. № 3116, 09 октября 2015 №5383, 16 декабря 2015 №6553</w:t>
      </w:r>
      <w:r w:rsidR="006C5974" w:rsidRPr="00453C9F">
        <w:rPr>
          <w:sz w:val="26"/>
          <w:szCs w:val="26"/>
        </w:rPr>
        <w:t>, 17 июня 2016 №2559</w:t>
      </w:r>
      <w:r w:rsidR="00E015DE" w:rsidRPr="00453C9F">
        <w:rPr>
          <w:sz w:val="26"/>
          <w:szCs w:val="26"/>
        </w:rPr>
        <w:t>, 25 июля 2016 №3288, 10 октября 2016 №4504, 23 декабря 2016 №5982, 31 января 2017 №425, 19</w:t>
      </w:r>
      <w:proofErr w:type="gramEnd"/>
      <w:r w:rsidR="00E015DE" w:rsidRPr="00453C9F">
        <w:rPr>
          <w:sz w:val="26"/>
          <w:szCs w:val="26"/>
        </w:rPr>
        <w:t xml:space="preserve"> апреля 2017 №1801</w:t>
      </w:r>
      <w:r w:rsidR="004C26B3" w:rsidRPr="00453C9F">
        <w:rPr>
          <w:sz w:val="26"/>
          <w:szCs w:val="26"/>
        </w:rPr>
        <w:t>, 18 октября 2017 № 5009</w:t>
      </w:r>
      <w:r w:rsidR="00A90D18" w:rsidRPr="00453C9F">
        <w:rPr>
          <w:sz w:val="26"/>
          <w:szCs w:val="26"/>
        </w:rPr>
        <w:t xml:space="preserve">, </w:t>
      </w:r>
      <w:r w:rsidR="003F5333" w:rsidRPr="00453C9F">
        <w:rPr>
          <w:sz w:val="26"/>
          <w:szCs w:val="26"/>
        </w:rPr>
        <w:t xml:space="preserve">13 июля 2018 №3175, </w:t>
      </w:r>
      <w:r w:rsidR="003F5333" w:rsidRPr="00962680">
        <w:rPr>
          <w:sz w:val="26"/>
          <w:szCs w:val="26"/>
        </w:rPr>
        <w:t>17 октября 2018 №4453, 30.11.2018 №5221</w:t>
      </w:r>
      <w:r w:rsidR="00A7292C" w:rsidRPr="00962680">
        <w:rPr>
          <w:sz w:val="26"/>
          <w:szCs w:val="26"/>
        </w:rPr>
        <w:t>, 27.02.2019 №742</w:t>
      </w:r>
      <w:r w:rsidR="00453C9F" w:rsidRPr="00962680">
        <w:rPr>
          <w:sz w:val="26"/>
          <w:szCs w:val="26"/>
        </w:rPr>
        <w:t>, 16.10.2019 № 4914</w:t>
      </w:r>
      <w:r w:rsidR="00962680" w:rsidRPr="00962680">
        <w:rPr>
          <w:sz w:val="26"/>
          <w:szCs w:val="26"/>
        </w:rPr>
        <w:t xml:space="preserve">, 25 декабря 2019 г. </w:t>
      </w:r>
      <w:r w:rsidR="00962680">
        <w:rPr>
          <w:sz w:val="26"/>
          <w:szCs w:val="26"/>
        </w:rPr>
        <w:t>№</w:t>
      </w:r>
      <w:r w:rsidR="00962680" w:rsidRPr="00962680">
        <w:rPr>
          <w:sz w:val="26"/>
          <w:szCs w:val="26"/>
        </w:rPr>
        <w:t> 6214</w:t>
      </w:r>
      <w:r w:rsidR="00A23D62">
        <w:rPr>
          <w:sz w:val="26"/>
          <w:szCs w:val="26"/>
        </w:rPr>
        <w:t xml:space="preserve">, </w:t>
      </w:r>
      <w:r w:rsidR="00A23D62" w:rsidRPr="00A23D62">
        <w:rPr>
          <w:sz w:val="26"/>
          <w:szCs w:val="26"/>
        </w:rPr>
        <w:t xml:space="preserve">30 октября 2020 №  4428, </w:t>
      </w:r>
      <w:r w:rsidR="00A23D62">
        <w:rPr>
          <w:sz w:val="26"/>
          <w:szCs w:val="26"/>
        </w:rPr>
        <w:t>0</w:t>
      </w:r>
      <w:r w:rsidR="00A23D62" w:rsidRPr="00A23D62">
        <w:rPr>
          <w:sz w:val="26"/>
          <w:szCs w:val="26"/>
        </w:rPr>
        <w:t>5 апреля 2021 № 1492</w:t>
      </w:r>
      <w:r w:rsidR="00453C9F" w:rsidRPr="00962680">
        <w:rPr>
          <w:sz w:val="26"/>
          <w:szCs w:val="26"/>
        </w:rPr>
        <w:t>).</w:t>
      </w:r>
    </w:p>
    <w:p w:rsidR="006D3BD1" w:rsidRPr="000A6FD3" w:rsidRDefault="00205F04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A6FD3">
        <w:rPr>
          <w:sz w:val="26"/>
          <w:szCs w:val="26"/>
        </w:rPr>
        <w:t>Ответственный исполнитель – Управление архитектуры и градостроительства мэрии города.</w:t>
      </w:r>
    </w:p>
    <w:p w:rsidR="005270E4" w:rsidRPr="000A6FD3" w:rsidRDefault="005270E4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A6FD3">
        <w:rPr>
          <w:sz w:val="26"/>
          <w:szCs w:val="26"/>
        </w:rPr>
        <w:t>Целью муниципальной программы «Реализация градостроительной политики города Череповца на 2014-202</w:t>
      </w:r>
      <w:r w:rsidR="00A23D62">
        <w:rPr>
          <w:sz w:val="26"/>
          <w:szCs w:val="26"/>
        </w:rPr>
        <w:t>3</w:t>
      </w:r>
      <w:r w:rsidRPr="000A6FD3">
        <w:rPr>
          <w:sz w:val="26"/>
          <w:szCs w:val="26"/>
        </w:rPr>
        <w:t xml:space="preserve"> годы» является – создание благоприятной, досту</w:t>
      </w:r>
      <w:r w:rsidRPr="000A6FD3">
        <w:rPr>
          <w:sz w:val="26"/>
          <w:szCs w:val="26"/>
        </w:rPr>
        <w:t>п</w:t>
      </w:r>
      <w:r w:rsidRPr="000A6FD3">
        <w:rPr>
          <w:sz w:val="26"/>
          <w:szCs w:val="26"/>
        </w:rPr>
        <w:t>ной для всех категорий граждан городской среды, комфортной для жизнедеятел</w:t>
      </w:r>
      <w:r w:rsidRPr="000A6FD3">
        <w:rPr>
          <w:sz w:val="26"/>
          <w:szCs w:val="26"/>
        </w:rPr>
        <w:t>ь</w:t>
      </w:r>
      <w:r w:rsidRPr="000A6FD3">
        <w:rPr>
          <w:sz w:val="26"/>
          <w:szCs w:val="26"/>
        </w:rPr>
        <w:t>ности и проживания.</w:t>
      </w:r>
    </w:p>
    <w:p w:rsidR="00287F7C" w:rsidRPr="000A6FD3" w:rsidRDefault="00DC7D27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A6FD3">
        <w:rPr>
          <w:sz w:val="26"/>
          <w:szCs w:val="26"/>
        </w:rPr>
        <w:t>Задачи</w:t>
      </w:r>
      <w:r w:rsidR="00287F7C" w:rsidRPr="000A6FD3">
        <w:rPr>
          <w:sz w:val="26"/>
          <w:szCs w:val="26"/>
        </w:rPr>
        <w:t xml:space="preserve">: </w:t>
      </w:r>
    </w:p>
    <w:p w:rsidR="00287F7C" w:rsidRPr="000A6FD3" w:rsidRDefault="00287F7C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0A6FD3">
        <w:rPr>
          <w:i/>
          <w:sz w:val="26"/>
          <w:szCs w:val="26"/>
        </w:rPr>
        <w:t>1. Создание условий для устойчивого комплексного развития территорий г</w:t>
      </w:r>
      <w:r w:rsidRPr="000A6FD3">
        <w:rPr>
          <w:i/>
          <w:sz w:val="26"/>
          <w:szCs w:val="26"/>
        </w:rPr>
        <w:t>о</w:t>
      </w:r>
      <w:r w:rsidRPr="000A6FD3">
        <w:rPr>
          <w:i/>
          <w:sz w:val="26"/>
          <w:szCs w:val="26"/>
        </w:rPr>
        <w:t>рода на основе территориального планирования и градостроительного зониров</w:t>
      </w:r>
      <w:r w:rsidRPr="000A6FD3">
        <w:rPr>
          <w:i/>
          <w:sz w:val="26"/>
          <w:szCs w:val="26"/>
        </w:rPr>
        <w:t>а</w:t>
      </w:r>
      <w:r w:rsidRPr="000A6FD3">
        <w:rPr>
          <w:i/>
          <w:sz w:val="26"/>
          <w:szCs w:val="26"/>
        </w:rPr>
        <w:t xml:space="preserve">ния. </w:t>
      </w:r>
    </w:p>
    <w:p w:rsidR="00C60595" w:rsidRPr="000A6FD3" w:rsidRDefault="00287F7C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0A6FD3">
        <w:rPr>
          <w:i/>
          <w:sz w:val="26"/>
          <w:szCs w:val="26"/>
        </w:rPr>
        <w:t>2. Осуществление градостроительной деятельности с соблюдением треб</w:t>
      </w:r>
      <w:r w:rsidRPr="000A6FD3">
        <w:rPr>
          <w:i/>
          <w:sz w:val="26"/>
          <w:szCs w:val="26"/>
        </w:rPr>
        <w:t>о</w:t>
      </w:r>
      <w:r w:rsidRPr="000A6FD3">
        <w:rPr>
          <w:i/>
          <w:sz w:val="26"/>
          <w:szCs w:val="26"/>
        </w:rPr>
        <w:t>ваний законодательства о градостроительной дея</w:t>
      </w:r>
      <w:r w:rsidR="00514540" w:rsidRPr="000A6FD3">
        <w:rPr>
          <w:i/>
          <w:sz w:val="26"/>
          <w:szCs w:val="26"/>
        </w:rPr>
        <w:t>тельности.</w:t>
      </w:r>
    </w:p>
    <w:p w:rsidR="00C60595" w:rsidRPr="000A6FD3" w:rsidRDefault="00C60595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0A6FD3">
        <w:rPr>
          <w:i/>
          <w:sz w:val="26"/>
          <w:szCs w:val="26"/>
        </w:rPr>
        <w:t>3. Создание условий для обеспечения инвестиционной привлекательности г</w:t>
      </w:r>
      <w:r w:rsidRPr="000A6FD3">
        <w:rPr>
          <w:i/>
          <w:sz w:val="26"/>
          <w:szCs w:val="26"/>
        </w:rPr>
        <w:t>о</w:t>
      </w:r>
      <w:r w:rsidRPr="000A6FD3">
        <w:rPr>
          <w:i/>
          <w:sz w:val="26"/>
          <w:szCs w:val="26"/>
        </w:rPr>
        <w:t>рода.</w:t>
      </w:r>
    </w:p>
    <w:p w:rsidR="00C60595" w:rsidRPr="00FE7275" w:rsidRDefault="00C60595" w:rsidP="00453C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A6FD3">
        <w:rPr>
          <w:sz w:val="26"/>
          <w:szCs w:val="26"/>
        </w:rPr>
        <w:t xml:space="preserve">Основными достижениями сферы по решению данных задач муниципальной </w:t>
      </w:r>
      <w:r w:rsidRPr="00FE7275">
        <w:rPr>
          <w:sz w:val="26"/>
          <w:szCs w:val="26"/>
        </w:rPr>
        <w:t>программы стали:</w:t>
      </w:r>
    </w:p>
    <w:p w:rsidR="002465B4" w:rsidRDefault="00C60595" w:rsidP="00453C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7275">
        <w:rPr>
          <w:sz w:val="26"/>
          <w:szCs w:val="26"/>
        </w:rPr>
        <w:t>- Актуализация документов территориального планирования и градостро</w:t>
      </w:r>
      <w:r w:rsidRPr="00FE7275">
        <w:rPr>
          <w:sz w:val="26"/>
          <w:szCs w:val="26"/>
        </w:rPr>
        <w:t>и</w:t>
      </w:r>
      <w:r w:rsidRPr="00FE7275">
        <w:rPr>
          <w:sz w:val="26"/>
          <w:szCs w:val="26"/>
        </w:rPr>
        <w:t>тельного зонирования муниципального образования «Город Череповец»</w:t>
      </w:r>
      <w:r w:rsidR="002465B4">
        <w:rPr>
          <w:sz w:val="26"/>
          <w:szCs w:val="26"/>
        </w:rPr>
        <w:t>:</w:t>
      </w:r>
      <w:r w:rsidRPr="00FE7275">
        <w:rPr>
          <w:sz w:val="26"/>
          <w:szCs w:val="26"/>
        </w:rPr>
        <w:t xml:space="preserve"> </w:t>
      </w:r>
      <w:r w:rsidR="00AD33B0">
        <w:rPr>
          <w:sz w:val="26"/>
          <w:szCs w:val="26"/>
        </w:rPr>
        <w:t>внесены изменения в Генеральный план города Череповца (р</w:t>
      </w:r>
      <w:r w:rsidR="00AD33B0" w:rsidRPr="002465B4">
        <w:rPr>
          <w:sz w:val="26"/>
          <w:szCs w:val="26"/>
        </w:rPr>
        <w:t>ешение Череповецкой горо</w:t>
      </w:r>
      <w:r w:rsidR="00AD33B0" w:rsidRPr="002465B4">
        <w:rPr>
          <w:sz w:val="26"/>
          <w:szCs w:val="26"/>
        </w:rPr>
        <w:t>д</w:t>
      </w:r>
      <w:r w:rsidR="00AD33B0" w:rsidRPr="002465B4">
        <w:rPr>
          <w:sz w:val="26"/>
          <w:szCs w:val="26"/>
        </w:rPr>
        <w:t>с</w:t>
      </w:r>
      <w:r w:rsidR="00104A6F">
        <w:rPr>
          <w:sz w:val="26"/>
          <w:szCs w:val="26"/>
        </w:rPr>
        <w:t xml:space="preserve">кой Думы Вологодской области от </w:t>
      </w:r>
      <w:r w:rsidR="00AD33B0">
        <w:rPr>
          <w:sz w:val="26"/>
          <w:szCs w:val="26"/>
        </w:rPr>
        <w:t>02</w:t>
      </w:r>
      <w:r w:rsidR="00104A6F">
        <w:rPr>
          <w:sz w:val="26"/>
          <w:szCs w:val="26"/>
        </w:rPr>
        <w:t xml:space="preserve"> </w:t>
      </w:r>
      <w:r w:rsidR="00AD33B0">
        <w:rPr>
          <w:sz w:val="26"/>
          <w:szCs w:val="26"/>
        </w:rPr>
        <w:t>июля</w:t>
      </w:r>
      <w:r w:rsidR="00104A6F">
        <w:rPr>
          <w:sz w:val="26"/>
          <w:szCs w:val="26"/>
        </w:rPr>
        <w:t xml:space="preserve"> 2021 г. </w:t>
      </w:r>
      <w:r w:rsidR="00AD33B0">
        <w:rPr>
          <w:sz w:val="26"/>
          <w:szCs w:val="26"/>
        </w:rPr>
        <w:t>№</w:t>
      </w:r>
      <w:r w:rsidR="00104A6F">
        <w:rPr>
          <w:sz w:val="26"/>
          <w:szCs w:val="26"/>
        </w:rPr>
        <w:t xml:space="preserve"> </w:t>
      </w:r>
      <w:r w:rsidR="00AD33B0">
        <w:rPr>
          <w:sz w:val="26"/>
          <w:szCs w:val="26"/>
        </w:rPr>
        <w:t xml:space="preserve">102), </w:t>
      </w:r>
      <w:r w:rsidR="002465B4" w:rsidRPr="00453C9F">
        <w:rPr>
          <w:sz w:val="26"/>
          <w:szCs w:val="26"/>
        </w:rPr>
        <w:t>внесены</w:t>
      </w:r>
      <w:r w:rsidR="002465B4" w:rsidRPr="00FE7275">
        <w:rPr>
          <w:sz w:val="26"/>
          <w:szCs w:val="26"/>
        </w:rPr>
        <w:t xml:space="preserve"> изменени</w:t>
      </w:r>
      <w:r w:rsidR="002465B4">
        <w:rPr>
          <w:sz w:val="26"/>
          <w:szCs w:val="26"/>
        </w:rPr>
        <w:t xml:space="preserve">я </w:t>
      </w:r>
      <w:r w:rsidR="002465B4" w:rsidRPr="00FE7275">
        <w:rPr>
          <w:sz w:val="26"/>
          <w:szCs w:val="26"/>
        </w:rPr>
        <w:t xml:space="preserve">в Правила землепользования и застройки </w:t>
      </w:r>
      <w:r w:rsidR="006370CF" w:rsidRPr="00FE7275">
        <w:rPr>
          <w:sz w:val="26"/>
          <w:szCs w:val="26"/>
        </w:rPr>
        <w:t>(</w:t>
      </w:r>
      <w:r w:rsidR="002465B4">
        <w:rPr>
          <w:sz w:val="26"/>
          <w:szCs w:val="26"/>
        </w:rPr>
        <w:t>р</w:t>
      </w:r>
      <w:r w:rsidR="002465B4" w:rsidRPr="002465B4">
        <w:rPr>
          <w:sz w:val="26"/>
          <w:szCs w:val="26"/>
        </w:rPr>
        <w:t>ешение Череповецкой городс</w:t>
      </w:r>
      <w:r w:rsidR="00104A6F">
        <w:rPr>
          <w:sz w:val="26"/>
          <w:szCs w:val="26"/>
        </w:rPr>
        <w:t xml:space="preserve">кой Думы Вологодской области от 27 мая 2021 г. </w:t>
      </w:r>
      <w:r w:rsidR="002465B4">
        <w:rPr>
          <w:sz w:val="26"/>
          <w:szCs w:val="26"/>
        </w:rPr>
        <w:t>№</w:t>
      </w:r>
      <w:r w:rsidR="00104A6F">
        <w:rPr>
          <w:sz w:val="26"/>
          <w:szCs w:val="26"/>
        </w:rPr>
        <w:t xml:space="preserve"> </w:t>
      </w:r>
      <w:r w:rsidR="002465B4" w:rsidRPr="002465B4">
        <w:rPr>
          <w:sz w:val="26"/>
          <w:szCs w:val="26"/>
        </w:rPr>
        <w:t>88</w:t>
      </w:r>
      <w:r w:rsidR="00A23D62">
        <w:rPr>
          <w:sz w:val="26"/>
          <w:szCs w:val="26"/>
        </w:rPr>
        <w:t>).</w:t>
      </w:r>
    </w:p>
    <w:p w:rsidR="00E33025" w:rsidRDefault="00C60595" w:rsidP="00453C9F">
      <w:pPr>
        <w:ind w:firstLine="567"/>
        <w:jc w:val="both"/>
        <w:rPr>
          <w:sz w:val="26"/>
          <w:szCs w:val="26"/>
        </w:rPr>
      </w:pPr>
      <w:r w:rsidRPr="00FE7275">
        <w:rPr>
          <w:sz w:val="26"/>
          <w:szCs w:val="26"/>
        </w:rPr>
        <w:t>- Принятие решений и подготовка докумен</w:t>
      </w:r>
      <w:r w:rsidR="00383128" w:rsidRPr="00FE7275">
        <w:rPr>
          <w:sz w:val="26"/>
          <w:szCs w:val="26"/>
        </w:rPr>
        <w:t xml:space="preserve">тации по планировке территорий </w:t>
      </w:r>
      <w:r w:rsidRPr="00FE7275">
        <w:rPr>
          <w:sz w:val="26"/>
          <w:szCs w:val="26"/>
        </w:rPr>
        <w:t>для возможности освоения городских территорий, строительства значимых для г</w:t>
      </w:r>
      <w:r w:rsidRPr="00FE7275">
        <w:rPr>
          <w:sz w:val="26"/>
          <w:szCs w:val="26"/>
        </w:rPr>
        <w:t>о</w:t>
      </w:r>
      <w:r w:rsidRPr="00FE7275">
        <w:rPr>
          <w:sz w:val="26"/>
          <w:szCs w:val="26"/>
        </w:rPr>
        <w:t xml:space="preserve">рода объектов социальной, транспортной, инженерной инфраструктуры. </w:t>
      </w:r>
    </w:p>
    <w:p w:rsidR="00400BD8" w:rsidRDefault="00AC776D" w:rsidP="00A837CD">
      <w:pPr>
        <w:ind w:firstLine="567"/>
        <w:jc w:val="both"/>
        <w:rPr>
          <w:sz w:val="26"/>
          <w:szCs w:val="26"/>
        </w:rPr>
      </w:pPr>
      <w:proofErr w:type="gramStart"/>
      <w:r w:rsidRPr="00BE372E">
        <w:rPr>
          <w:sz w:val="26"/>
          <w:szCs w:val="26"/>
        </w:rPr>
        <w:t xml:space="preserve">За первое полугодие </w:t>
      </w:r>
      <w:r w:rsidR="00C60595" w:rsidRPr="00BE372E">
        <w:rPr>
          <w:sz w:val="26"/>
          <w:szCs w:val="26"/>
        </w:rPr>
        <w:t>20</w:t>
      </w:r>
      <w:r w:rsidR="003631CA" w:rsidRPr="00BE372E">
        <w:rPr>
          <w:sz w:val="26"/>
          <w:szCs w:val="26"/>
        </w:rPr>
        <w:t>2</w:t>
      </w:r>
      <w:r w:rsidR="00D70F47" w:rsidRPr="00BE372E">
        <w:rPr>
          <w:sz w:val="26"/>
          <w:szCs w:val="26"/>
        </w:rPr>
        <w:t>1</w:t>
      </w:r>
      <w:r w:rsidR="00C60595" w:rsidRPr="00BE372E">
        <w:rPr>
          <w:sz w:val="26"/>
          <w:szCs w:val="26"/>
        </w:rPr>
        <w:t xml:space="preserve"> г. </w:t>
      </w:r>
      <w:r w:rsidR="00383128" w:rsidRPr="00BE372E">
        <w:rPr>
          <w:sz w:val="26"/>
          <w:szCs w:val="26"/>
        </w:rPr>
        <w:t>утвержден</w:t>
      </w:r>
      <w:r w:rsidR="00E33025" w:rsidRPr="00BE372E">
        <w:rPr>
          <w:sz w:val="26"/>
          <w:szCs w:val="26"/>
        </w:rPr>
        <w:t xml:space="preserve"> проект</w:t>
      </w:r>
      <w:r w:rsidR="00383128" w:rsidRPr="00BE372E">
        <w:rPr>
          <w:sz w:val="26"/>
          <w:szCs w:val="26"/>
        </w:rPr>
        <w:t xml:space="preserve"> планировки и проект межев</w:t>
      </w:r>
      <w:r w:rsidR="00383128" w:rsidRPr="00BE372E">
        <w:rPr>
          <w:sz w:val="26"/>
          <w:szCs w:val="26"/>
        </w:rPr>
        <w:t>а</w:t>
      </w:r>
      <w:r w:rsidR="00383128" w:rsidRPr="00BE372E">
        <w:rPr>
          <w:sz w:val="26"/>
          <w:szCs w:val="26"/>
        </w:rPr>
        <w:t xml:space="preserve">ния территории линейного </w:t>
      </w:r>
      <w:r w:rsidR="0076227E" w:rsidRPr="00BE372E">
        <w:rPr>
          <w:sz w:val="26"/>
          <w:szCs w:val="26"/>
        </w:rPr>
        <w:t xml:space="preserve">объекта «Шекснинский </w:t>
      </w:r>
      <w:proofErr w:type="spellStart"/>
      <w:r w:rsidR="0076227E" w:rsidRPr="00BE372E">
        <w:rPr>
          <w:sz w:val="26"/>
          <w:szCs w:val="26"/>
        </w:rPr>
        <w:t>пр</w:t>
      </w:r>
      <w:r w:rsidR="00400BD8" w:rsidRPr="00BE372E">
        <w:rPr>
          <w:sz w:val="26"/>
          <w:szCs w:val="26"/>
        </w:rPr>
        <w:t>-кт</w:t>
      </w:r>
      <w:proofErr w:type="spellEnd"/>
      <w:r w:rsidR="00400BD8" w:rsidRPr="00BE372E">
        <w:rPr>
          <w:sz w:val="26"/>
          <w:szCs w:val="26"/>
        </w:rPr>
        <w:t xml:space="preserve"> на участке от ул. </w:t>
      </w:r>
      <w:proofErr w:type="spellStart"/>
      <w:r w:rsidR="00400BD8" w:rsidRPr="00BE372E">
        <w:rPr>
          <w:sz w:val="26"/>
          <w:szCs w:val="26"/>
        </w:rPr>
        <w:t>Рыби</w:t>
      </w:r>
      <w:r w:rsidR="00400BD8" w:rsidRPr="00BE372E">
        <w:rPr>
          <w:sz w:val="26"/>
          <w:szCs w:val="26"/>
        </w:rPr>
        <w:t>н</w:t>
      </w:r>
      <w:r w:rsidR="00400BD8" w:rsidRPr="00BE372E">
        <w:rPr>
          <w:sz w:val="26"/>
          <w:szCs w:val="26"/>
        </w:rPr>
        <w:t>ской</w:t>
      </w:r>
      <w:proofErr w:type="spellEnd"/>
      <w:r w:rsidR="00400BD8" w:rsidRPr="00BE372E">
        <w:rPr>
          <w:sz w:val="26"/>
          <w:szCs w:val="26"/>
        </w:rPr>
        <w:t xml:space="preserve"> до Южного шоссе</w:t>
      </w:r>
      <w:r w:rsidR="0076227E" w:rsidRPr="00BE372E">
        <w:rPr>
          <w:sz w:val="26"/>
          <w:szCs w:val="26"/>
        </w:rPr>
        <w:t>» (постановление от 28.01.2021 № 269), утверждена док</w:t>
      </w:r>
      <w:r w:rsidR="0076227E" w:rsidRPr="00BE372E">
        <w:rPr>
          <w:sz w:val="26"/>
          <w:szCs w:val="26"/>
        </w:rPr>
        <w:t>у</w:t>
      </w:r>
      <w:r w:rsidR="0076227E" w:rsidRPr="00BE372E">
        <w:rPr>
          <w:sz w:val="26"/>
          <w:szCs w:val="26"/>
        </w:rPr>
        <w:t xml:space="preserve">ментация по планировке территории в границах земельного участка с кадастровым номером 35:21:0503001:2207 (постановление от 20.05.2021 № 2066), </w:t>
      </w:r>
      <w:r w:rsidR="00AA26F5" w:rsidRPr="00BE372E">
        <w:rPr>
          <w:sz w:val="26"/>
          <w:szCs w:val="26"/>
        </w:rPr>
        <w:t>утвержден проект</w:t>
      </w:r>
      <w:r w:rsidR="00AA26F5">
        <w:rPr>
          <w:sz w:val="26"/>
          <w:szCs w:val="26"/>
        </w:rPr>
        <w:t xml:space="preserve"> </w:t>
      </w:r>
      <w:r w:rsidR="0076227E" w:rsidRPr="00BE372E">
        <w:rPr>
          <w:sz w:val="26"/>
          <w:szCs w:val="26"/>
        </w:rPr>
        <w:t xml:space="preserve">планировки и проекта межевания территории линейного объекта «Улица </w:t>
      </w:r>
      <w:proofErr w:type="spellStart"/>
      <w:r w:rsidR="0076227E" w:rsidRPr="00BE372E">
        <w:rPr>
          <w:sz w:val="26"/>
          <w:szCs w:val="26"/>
        </w:rPr>
        <w:t>Рыбинская</w:t>
      </w:r>
      <w:proofErr w:type="spellEnd"/>
      <w:r w:rsidR="0076227E" w:rsidRPr="00BE372E">
        <w:rPr>
          <w:sz w:val="26"/>
          <w:szCs w:val="26"/>
        </w:rPr>
        <w:t xml:space="preserve"> от</w:t>
      </w:r>
      <w:proofErr w:type="gramEnd"/>
      <w:r w:rsidR="0076227E" w:rsidRPr="00BE372E">
        <w:rPr>
          <w:sz w:val="26"/>
          <w:szCs w:val="26"/>
        </w:rPr>
        <w:t xml:space="preserve"> улицы </w:t>
      </w:r>
      <w:proofErr w:type="spellStart"/>
      <w:r w:rsidR="0076227E" w:rsidRPr="00BE372E">
        <w:rPr>
          <w:sz w:val="26"/>
          <w:szCs w:val="26"/>
        </w:rPr>
        <w:t>Монтклер</w:t>
      </w:r>
      <w:proofErr w:type="spellEnd"/>
      <w:r w:rsidR="0076227E" w:rsidRPr="00BE372E">
        <w:rPr>
          <w:sz w:val="26"/>
          <w:szCs w:val="26"/>
        </w:rPr>
        <w:t xml:space="preserve"> до Октябрьского проспекта» (постановление от 11.02.2021 № 452), </w:t>
      </w:r>
      <w:r w:rsidR="00AA26F5">
        <w:rPr>
          <w:sz w:val="26"/>
          <w:szCs w:val="26"/>
        </w:rPr>
        <w:t xml:space="preserve">принято решение </w:t>
      </w:r>
      <w:r w:rsidR="0076227E" w:rsidRPr="00BE372E">
        <w:rPr>
          <w:sz w:val="26"/>
          <w:szCs w:val="26"/>
        </w:rPr>
        <w:t xml:space="preserve">о подготовке документации по планировке территории, ограниченной ул. Молодежной, ул. </w:t>
      </w:r>
      <w:proofErr w:type="spellStart"/>
      <w:r w:rsidR="0076227E" w:rsidRPr="00BE372E">
        <w:rPr>
          <w:sz w:val="26"/>
          <w:szCs w:val="26"/>
        </w:rPr>
        <w:t>Остинской</w:t>
      </w:r>
      <w:proofErr w:type="spellEnd"/>
      <w:r w:rsidR="0076227E" w:rsidRPr="00BE372E">
        <w:rPr>
          <w:sz w:val="26"/>
          <w:szCs w:val="26"/>
        </w:rPr>
        <w:t>, Кирилловским шоссе и подъездными ж/</w:t>
      </w:r>
      <w:proofErr w:type="spellStart"/>
      <w:r w:rsidR="0076227E" w:rsidRPr="00BE372E">
        <w:rPr>
          <w:sz w:val="26"/>
          <w:szCs w:val="26"/>
        </w:rPr>
        <w:t>д</w:t>
      </w:r>
      <w:proofErr w:type="spellEnd"/>
      <w:r w:rsidR="0076227E" w:rsidRPr="00BE372E">
        <w:rPr>
          <w:sz w:val="26"/>
          <w:szCs w:val="26"/>
        </w:rPr>
        <w:t xml:space="preserve"> путями АО «ЧФМК» (пос</w:t>
      </w:r>
      <w:r w:rsidR="00AA26F5">
        <w:rPr>
          <w:sz w:val="26"/>
          <w:szCs w:val="26"/>
        </w:rPr>
        <w:t>тановление от 02.02.2021 № 326)</w:t>
      </w:r>
      <w:r w:rsidR="00594E7A">
        <w:rPr>
          <w:sz w:val="26"/>
          <w:szCs w:val="26"/>
        </w:rPr>
        <w:t>;</w:t>
      </w:r>
      <w:r w:rsidR="00AA26F5">
        <w:rPr>
          <w:sz w:val="26"/>
          <w:szCs w:val="26"/>
        </w:rPr>
        <w:t xml:space="preserve"> </w:t>
      </w:r>
      <w:r w:rsidR="00594E7A">
        <w:rPr>
          <w:sz w:val="26"/>
          <w:szCs w:val="26"/>
        </w:rPr>
        <w:t>у</w:t>
      </w:r>
      <w:r w:rsidR="00594E7A">
        <w:rPr>
          <w:sz w:val="26"/>
          <w:szCs w:val="26"/>
        </w:rPr>
        <w:t>т</w:t>
      </w:r>
      <w:r w:rsidR="00594E7A">
        <w:rPr>
          <w:sz w:val="26"/>
          <w:szCs w:val="26"/>
        </w:rPr>
        <w:lastRenderedPageBreak/>
        <w:t>верждено внесение</w:t>
      </w:r>
      <w:r w:rsidR="00AA26F5">
        <w:rPr>
          <w:sz w:val="26"/>
          <w:szCs w:val="26"/>
        </w:rPr>
        <w:t xml:space="preserve"> изменени</w:t>
      </w:r>
      <w:r w:rsidR="00594E7A">
        <w:rPr>
          <w:sz w:val="26"/>
          <w:szCs w:val="26"/>
        </w:rPr>
        <w:t>й</w:t>
      </w:r>
      <w:r w:rsidR="00AA26F5">
        <w:rPr>
          <w:sz w:val="26"/>
          <w:szCs w:val="26"/>
        </w:rPr>
        <w:t xml:space="preserve"> </w:t>
      </w:r>
      <w:r w:rsidR="00427F3E">
        <w:rPr>
          <w:sz w:val="26"/>
          <w:szCs w:val="26"/>
        </w:rPr>
        <w:t xml:space="preserve">в </w:t>
      </w:r>
      <w:r w:rsidR="00594E7A">
        <w:rPr>
          <w:sz w:val="26"/>
          <w:szCs w:val="26"/>
        </w:rPr>
        <w:t xml:space="preserve">проект межевания территории </w:t>
      </w:r>
      <w:r w:rsidR="00427F3E">
        <w:rPr>
          <w:sz w:val="26"/>
          <w:szCs w:val="26"/>
        </w:rPr>
        <w:t xml:space="preserve">106 </w:t>
      </w:r>
      <w:r w:rsidR="00594E7A">
        <w:rPr>
          <w:sz w:val="26"/>
          <w:szCs w:val="26"/>
        </w:rPr>
        <w:t xml:space="preserve"> </w:t>
      </w:r>
      <w:proofErr w:type="spellStart"/>
      <w:r w:rsidR="00594E7A">
        <w:rPr>
          <w:sz w:val="26"/>
          <w:szCs w:val="26"/>
        </w:rPr>
        <w:t>мрк</w:t>
      </w:r>
      <w:proofErr w:type="spellEnd"/>
      <w:r w:rsidR="00594E7A">
        <w:rPr>
          <w:sz w:val="26"/>
          <w:szCs w:val="26"/>
        </w:rPr>
        <w:t xml:space="preserve">. </w:t>
      </w:r>
      <w:r w:rsidR="00594E7A" w:rsidRPr="00BE372E">
        <w:rPr>
          <w:sz w:val="26"/>
          <w:szCs w:val="26"/>
        </w:rPr>
        <w:t>(пос</w:t>
      </w:r>
      <w:r w:rsidR="00594E7A">
        <w:rPr>
          <w:sz w:val="26"/>
          <w:szCs w:val="26"/>
        </w:rPr>
        <w:t>т</w:t>
      </w:r>
      <w:r w:rsidR="00594E7A">
        <w:rPr>
          <w:sz w:val="26"/>
          <w:szCs w:val="26"/>
        </w:rPr>
        <w:t>а</w:t>
      </w:r>
      <w:r w:rsidR="00594E7A">
        <w:rPr>
          <w:sz w:val="26"/>
          <w:szCs w:val="26"/>
        </w:rPr>
        <w:t xml:space="preserve">новление от 14.05.2021 № 1949); принято решение о внесении изменений в проект планировки территории 10 </w:t>
      </w:r>
      <w:proofErr w:type="spellStart"/>
      <w:r w:rsidR="00594E7A">
        <w:rPr>
          <w:sz w:val="26"/>
          <w:szCs w:val="26"/>
        </w:rPr>
        <w:t>мрк</w:t>
      </w:r>
      <w:proofErr w:type="spellEnd"/>
      <w:r w:rsidR="00594E7A">
        <w:rPr>
          <w:sz w:val="26"/>
          <w:szCs w:val="26"/>
        </w:rPr>
        <w:t>. (постановление № 05.04.2021 № 1493),</w:t>
      </w:r>
      <w:r w:rsidR="00594E7A" w:rsidRPr="00594E7A">
        <w:rPr>
          <w:sz w:val="26"/>
          <w:szCs w:val="26"/>
        </w:rPr>
        <w:t xml:space="preserve"> </w:t>
      </w:r>
      <w:r w:rsidR="00594E7A">
        <w:rPr>
          <w:sz w:val="26"/>
          <w:szCs w:val="26"/>
        </w:rPr>
        <w:t xml:space="preserve">о внесении изменений в проект планировки территории 108 </w:t>
      </w:r>
      <w:proofErr w:type="spellStart"/>
      <w:r w:rsidR="00594E7A">
        <w:rPr>
          <w:sz w:val="26"/>
          <w:szCs w:val="26"/>
        </w:rPr>
        <w:t>мрк</w:t>
      </w:r>
      <w:proofErr w:type="spellEnd"/>
      <w:r w:rsidR="00594E7A">
        <w:rPr>
          <w:sz w:val="26"/>
          <w:szCs w:val="26"/>
        </w:rPr>
        <w:t xml:space="preserve">. (постановление № 15.03.2021 </w:t>
      </w:r>
      <w:r w:rsidR="00A837CD">
        <w:rPr>
          <w:sz w:val="26"/>
          <w:szCs w:val="26"/>
        </w:rPr>
        <w:t xml:space="preserve">№ 1184); </w:t>
      </w:r>
      <w:proofErr w:type="spellStart"/>
      <w:r w:rsidR="00400BD8" w:rsidRPr="00BE372E">
        <w:rPr>
          <w:sz w:val="26"/>
          <w:szCs w:val="26"/>
        </w:rPr>
        <w:t>аключен</w:t>
      </w:r>
      <w:proofErr w:type="spellEnd"/>
      <w:r w:rsidR="00400BD8" w:rsidRPr="00BE372E">
        <w:rPr>
          <w:sz w:val="26"/>
          <w:szCs w:val="26"/>
        </w:rPr>
        <w:t xml:space="preserve"> муниципальный контракт № 01/2021 от 30.03.2021</w:t>
      </w:r>
      <w:r w:rsidR="0076227E" w:rsidRPr="00BE372E">
        <w:rPr>
          <w:sz w:val="26"/>
          <w:szCs w:val="26"/>
        </w:rPr>
        <w:t xml:space="preserve"> </w:t>
      </w:r>
      <w:r w:rsidR="00400BD8" w:rsidRPr="00BE372E">
        <w:rPr>
          <w:sz w:val="26"/>
          <w:szCs w:val="26"/>
        </w:rPr>
        <w:t>на выполн</w:t>
      </w:r>
      <w:r w:rsidR="00400BD8" w:rsidRPr="00BE372E">
        <w:rPr>
          <w:sz w:val="26"/>
          <w:szCs w:val="26"/>
        </w:rPr>
        <w:t>е</w:t>
      </w:r>
      <w:r w:rsidR="00400BD8" w:rsidRPr="00BE372E">
        <w:rPr>
          <w:sz w:val="26"/>
          <w:szCs w:val="26"/>
        </w:rPr>
        <w:t xml:space="preserve">ние работ по разработке проекта внесения изменений в правила землепользования и </w:t>
      </w:r>
      <w:proofErr w:type="gramStart"/>
      <w:r w:rsidR="00400BD8" w:rsidRPr="00BE372E">
        <w:rPr>
          <w:sz w:val="26"/>
          <w:szCs w:val="26"/>
        </w:rPr>
        <w:t>застройки города</w:t>
      </w:r>
      <w:proofErr w:type="gramEnd"/>
      <w:r w:rsidR="00400BD8" w:rsidRPr="00BE372E">
        <w:rPr>
          <w:sz w:val="26"/>
          <w:szCs w:val="26"/>
        </w:rPr>
        <w:t xml:space="preserve"> Череповца</w:t>
      </w:r>
      <w:r w:rsidR="0076227E" w:rsidRPr="00BE372E">
        <w:rPr>
          <w:sz w:val="26"/>
          <w:szCs w:val="26"/>
        </w:rPr>
        <w:t xml:space="preserve">, реализуется </w:t>
      </w:r>
      <w:r w:rsidR="0076227E" w:rsidRPr="00BE372E">
        <w:rPr>
          <w:sz w:val="26"/>
          <w:szCs w:val="26"/>
          <w:lang w:val="en-US"/>
        </w:rPr>
        <w:t>II</w:t>
      </w:r>
      <w:r w:rsidR="0076227E" w:rsidRPr="00BE372E">
        <w:rPr>
          <w:sz w:val="26"/>
          <w:szCs w:val="26"/>
        </w:rPr>
        <w:t xml:space="preserve"> этап исполнения заключенного </w:t>
      </w:r>
      <w:r w:rsidR="00A23D62" w:rsidRPr="00BE372E">
        <w:rPr>
          <w:sz w:val="26"/>
          <w:szCs w:val="26"/>
        </w:rPr>
        <w:t xml:space="preserve">20.11.2020 </w:t>
      </w:r>
      <w:r w:rsidR="0076227E" w:rsidRPr="00BE372E">
        <w:rPr>
          <w:sz w:val="26"/>
          <w:szCs w:val="26"/>
        </w:rPr>
        <w:t>муниципальн</w:t>
      </w:r>
      <w:r w:rsidR="00A23D62" w:rsidRPr="00BE372E">
        <w:rPr>
          <w:sz w:val="26"/>
          <w:szCs w:val="26"/>
        </w:rPr>
        <w:t>ого</w:t>
      </w:r>
      <w:r w:rsidR="0076227E" w:rsidRPr="00BE372E">
        <w:rPr>
          <w:sz w:val="26"/>
          <w:szCs w:val="26"/>
        </w:rPr>
        <w:t xml:space="preserve"> кон</w:t>
      </w:r>
      <w:r w:rsidR="00727485">
        <w:rPr>
          <w:sz w:val="26"/>
          <w:szCs w:val="26"/>
        </w:rPr>
        <w:t xml:space="preserve">тракта № 02/2020 </w:t>
      </w:r>
      <w:r w:rsidR="00400BD8" w:rsidRPr="00BE372E">
        <w:rPr>
          <w:sz w:val="26"/>
          <w:szCs w:val="26"/>
        </w:rPr>
        <w:t xml:space="preserve">на разработку документации по планировке территории 143в микрорайона в </w:t>
      </w:r>
      <w:proofErr w:type="spellStart"/>
      <w:r w:rsidR="00400BD8" w:rsidRPr="00BE372E">
        <w:rPr>
          <w:sz w:val="26"/>
          <w:szCs w:val="26"/>
        </w:rPr>
        <w:t>Зашекснинского</w:t>
      </w:r>
      <w:proofErr w:type="spellEnd"/>
      <w:r w:rsidR="00400BD8" w:rsidRPr="00BE372E">
        <w:rPr>
          <w:sz w:val="26"/>
          <w:szCs w:val="26"/>
        </w:rPr>
        <w:t xml:space="preserve"> районе города Чер</w:t>
      </w:r>
      <w:r w:rsidR="00400BD8" w:rsidRPr="00BE372E">
        <w:rPr>
          <w:sz w:val="26"/>
          <w:szCs w:val="26"/>
        </w:rPr>
        <w:t>е</w:t>
      </w:r>
      <w:r w:rsidR="00400BD8" w:rsidRPr="00BE372E">
        <w:rPr>
          <w:sz w:val="26"/>
          <w:szCs w:val="26"/>
        </w:rPr>
        <w:t>повца</w:t>
      </w:r>
      <w:r w:rsidR="00A23D62" w:rsidRPr="00BE372E">
        <w:rPr>
          <w:sz w:val="26"/>
          <w:szCs w:val="26"/>
        </w:rPr>
        <w:t>.</w:t>
      </w:r>
    </w:p>
    <w:p w:rsidR="00A837CD" w:rsidRDefault="00A837CD" w:rsidP="00A837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Проектная группа «Шаги» разработали проектные предложения по благоус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ройству</w:t>
      </w:r>
      <w:r w:rsidR="00B30486">
        <w:rPr>
          <w:sz w:val="26"/>
          <w:szCs w:val="26"/>
        </w:rPr>
        <w:t xml:space="preserve"> территорий общественных </w:t>
      </w:r>
      <w:r w:rsidR="00727485">
        <w:rPr>
          <w:sz w:val="26"/>
          <w:szCs w:val="26"/>
        </w:rPr>
        <w:t>пространств</w:t>
      </w:r>
      <w:r>
        <w:rPr>
          <w:sz w:val="26"/>
          <w:szCs w:val="26"/>
        </w:rPr>
        <w:t>:</w:t>
      </w:r>
    </w:p>
    <w:p w:rsidR="00A837CD" w:rsidRDefault="00727485" w:rsidP="00A837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37CD">
        <w:rPr>
          <w:sz w:val="26"/>
          <w:szCs w:val="26"/>
        </w:rPr>
        <w:t>проект «Соловьиная роща»</w:t>
      </w:r>
    </w:p>
    <w:p w:rsidR="00A837CD" w:rsidRDefault="00A837CD" w:rsidP="00A837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проект «Красная горка» (новая набережная у У</w:t>
      </w:r>
      <w:r w:rsidRPr="00A837CD">
        <w:rPr>
          <w:sz w:val="26"/>
          <w:szCs w:val="26"/>
        </w:rPr>
        <w:t xml:space="preserve">садьбы </w:t>
      </w:r>
      <w:proofErr w:type="spellStart"/>
      <w:r w:rsidRPr="00A837CD">
        <w:rPr>
          <w:sz w:val="26"/>
          <w:szCs w:val="26"/>
        </w:rPr>
        <w:t>Гальских</w:t>
      </w:r>
      <w:proofErr w:type="spellEnd"/>
      <w:r>
        <w:rPr>
          <w:sz w:val="26"/>
          <w:szCs w:val="26"/>
        </w:rPr>
        <w:t>);</w:t>
      </w:r>
    </w:p>
    <w:p w:rsidR="00A837CD" w:rsidRDefault="00A837CD" w:rsidP="00A837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проектные предложения по ремонту фасадов ДК «Химиков»</w:t>
      </w:r>
    </w:p>
    <w:p w:rsidR="00A837CD" w:rsidRDefault="00727485" w:rsidP="00A837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набережная на Соборной горке.</w:t>
      </w:r>
    </w:p>
    <w:p w:rsidR="00287F7C" w:rsidRPr="000A6FD3" w:rsidRDefault="00287F7C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0A6FD3">
        <w:rPr>
          <w:i/>
          <w:sz w:val="26"/>
          <w:szCs w:val="26"/>
        </w:rPr>
        <w:t>4. Обеспечение комплексного подхода к благоустройству городских террит</w:t>
      </w:r>
      <w:r w:rsidRPr="000A6FD3">
        <w:rPr>
          <w:i/>
          <w:sz w:val="26"/>
          <w:szCs w:val="26"/>
        </w:rPr>
        <w:t>о</w:t>
      </w:r>
      <w:r w:rsidRPr="000A6FD3">
        <w:rPr>
          <w:i/>
          <w:sz w:val="26"/>
          <w:szCs w:val="26"/>
        </w:rPr>
        <w:t xml:space="preserve">рий. </w:t>
      </w:r>
    </w:p>
    <w:p w:rsidR="00DC7D27" w:rsidRPr="008B5192" w:rsidRDefault="00287F7C" w:rsidP="00453C9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</w:rPr>
      </w:pPr>
      <w:r w:rsidRPr="008B5192">
        <w:rPr>
          <w:i/>
          <w:sz w:val="26"/>
          <w:szCs w:val="26"/>
        </w:rPr>
        <w:t>5. Улучшение архитектурного облика города</w:t>
      </w:r>
      <w:r w:rsidR="00514540" w:rsidRPr="008B5192">
        <w:rPr>
          <w:i/>
          <w:sz w:val="26"/>
          <w:szCs w:val="26"/>
        </w:rPr>
        <w:t>.</w:t>
      </w:r>
    </w:p>
    <w:p w:rsidR="00C60595" w:rsidRPr="008B5192" w:rsidRDefault="00C60595" w:rsidP="00453C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B5192">
        <w:rPr>
          <w:sz w:val="26"/>
          <w:szCs w:val="26"/>
        </w:rPr>
        <w:t>Основными достижениями сферы по решению данных задач муниципальной программы стали:</w:t>
      </w:r>
    </w:p>
    <w:p w:rsidR="00BE372E" w:rsidRPr="008B5192" w:rsidRDefault="00BE372E" w:rsidP="00BE372E">
      <w:pPr>
        <w:jc w:val="both"/>
        <w:rPr>
          <w:sz w:val="26"/>
          <w:szCs w:val="26"/>
        </w:rPr>
      </w:pPr>
      <w:r w:rsidRPr="008B5192">
        <w:rPr>
          <w:sz w:val="26"/>
          <w:szCs w:val="26"/>
        </w:rPr>
        <w:t>- Внесение изменений в схему размещения рекламных конструкций, в части вкл</w:t>
      </w:r>
      <w:r w:rsidRPr="008B5192">
        <w:rPr>
          <w:sz w:val="26"/>
          <w:szCs w:val="26"/>
        </w:rPr>
        <w:t>ю</w:t>
      </w:r>
      <w:r w:rsidRPr="008B5192">
        <w:rPr>
          <w:sz w:val="26"/>
          <w:szCs w:val="26"/>
        </w:rPr>
        <w:t xml:space="preserve">чения новых мест. Проведено 3 заседания Рабочей группы по принятию решения о внесении изменений в «Схему размещения рекламных конструкций и объектов информации на территории города» (далее – Схема), по итогам которых принято решения о внесении в Схему 4 новых мест размещения рекламных конструкций. </w:t>
      </w:r>
    </w:p>
    <w:p w:rsidR="00BE372E" w:rsidRPr="00BE372E" w:rsidRDefault="00BE372E" w:rsidP="00BE372E">
      <w:pPr>
        <w:jc w:val="both"/>
        <w:rPr>
          <w:sz w:val="26"/>
          <w:szCs w:val="26"/>
        </w:rPr>
      </w:pPr>
      <w:r w:rsidRPr="008B5192">
        <w:rPr>
          <w:sz w:val="26"/>
          <w:szCs w:val="26"/>
        </w:rPr>
        <w:t>- В рамках предоставления муниципальной услуги по выдаче заключения о согл</w:t>
      </w:r>
      <w:r w:rsidRPr="008B5192">
        <w:rPr>
          <w:sz w:val="26"/>
          <w:szCs w:val="26"/>
        </w:rPr>
        <w:t>а</w:t>
      </w:r>
      <w:r w:rsidRPr="008B5192">
        <w:rPr>
          <w:sz w:val="26"/>
          <w:szCs w:val="26"/>
        </w:rPr>
        <w:t>совании архитектурно</w:t>
      </w:r>
      <w:r w:rsidRPr="00BE372E">
        <w:rPr>
          <w:sz w:val="26"/>
          <w:szCs w:val="26"/>
        </w:rPr>
        <w:t>-градостроительного облика объекта капитального стро</w:t>
      </w:r>
      <w:r w:rsidRPr="00BE372E">
        <w:rPr>
          <w:sz w:val="26"/>
          <w:szCs w:val="26"/>
        </w:rPr>
        <w:t>и</w:t>
      </w:r>
      <w:r w:rsidRPr="00BE372E">
        <w:rPr>
          <w:sz w:val="26"/>
          <w:szCs w:val="26"/>
        </w:rPr>
        <w:t>тельства было рассмотрено 45 обращений граждан и организаций по согласованию архитектурно-градостроительного облика, в том числе по 22 объектам, планиру</w:t>
      </w:r>
      <w:r w:rsidRPr="00BE372E">
        <w:rPr>
          <w:sz w:val="26"/>
          <w:szCs w:val="26"/>
        </w:rPr>
        <w:t>е</w:t>
      </w:r>
      <w:r w:rsidRPr="00BE372E">
        <w:rPr>
          <w:sz w:val="26"/>
          <w:szCs w:val="26"/>
        </w:rPr>
        <w:t>мым к строительству или реконструкции на территории города. Выдано заключ</w:t>
      </w:r>
      <w:r w:rsidRPr="00BE372E">
        <w:rPr>
          <w:sz w:val="26"/>
          <w:szCs w:val="26"/>
        </w:rPr>
        <w:t>е</w:t>
      </w:r>
      <w:r w:rsidRPr="00BE372E">
        <w:rPr>
          <w:sz w:val="26"/>
          <w:szCs w:val="26"/>
        </w:rPr>
        <w:t>ний о согласовании архитектурно-градостроительного облика по 18 объектам к</w:t>
      </w:r>
      <w:r w:rsidRPr="00BE372E">
        <w:rPr>
          <w:sz w:val="26"/>
          <w:szCs w:val="26"/>
        </w:rPr>
        <w:t>а</w:t>
      </w:r>
      <w:r w:rsidRPr="00BE372E">
        <w:rPr>
          <w:sz w:val="26"/>
          <w:szCs w:val="26"/>
        </w:rPr>
        <w:t>питального строительства.</w:t>
      </w:r>
    </w:p>
    <w:p w:rsidR="00585973" w:rsidRPr="00585973" w:rsidRDefault="00104A6F" w:rsidP="00585973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Объявлен конкурс на лучшее эскизное решение по въездному знаку в города Череповец в южном направлении</w:t>
      </w:r>
    </w:p>
    <w:p w:rsidR="005270E4" w:rsidRPr="000A6FD3" w:rsidRDefault="005270E4" w:rsidP="00453C9F">
      <w:pPr>
        <w:spacing w:line="276" w:lineRule="auto"/>
        <w:ind w:firstLine="567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Результатами реализации в полном объеме указанных мероприятий станет:</w:t>
      </w:r>
    </w:p>
    <w:p w:rsidR="005270E4" w:rsidRPr="000A6FD3" w:rsidRDefault="005270E4" w:rsidP="00453C9F">
      <w:pPr>
        <w:spacing w:line="276" w:lineRule="auto"/>
        <w:ind w:firstLine="567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1. Устойчивое развитие территорий, установление границ земельных учас</w:t>
      </w:r>
      <w:r w:rsidRPr="000A6FD3">
        <w:rPr>
          <w:rStyle w:val="a3"/>
          <w:b w:val="0"/>
          <w:color w:val="auto"/>
          <w:sz w:val="26"/>
          <w:szCs w:val="26"/>
        </w:rPr>
        <w:t>т</w:t>
      </w:r>
      <w:r w:rsidRPr="000A6FD3">
        <w:rPr>
          <w:rStyle w:val="a3"/>
          <w:b w:val="0"/>
          <w:color w:val="auto"/>
          <w:sz w:val="26"/>
          <w:szCs w:val="26"/>
        </w:rPr>
        <w:t>ков.</w:t>
      </w:r>
    </w:p>
    <w:p w:rsidR="005270E4" w:rsidRPr="000A6FD3" w:rsidRDefault="005270E4" w:rsidP="00453C9F">
      <w:pPr>
        <w:spacing w:line="276" w:lineRule="auto"/>
        <w:ind w:firstLine="567"/>
        <w:jc w:val="both"/>
        <w:rPr>
          <w:rStyle w:val="a3"/>
          <w:b w:val="0"/>
          <w:color w:val="auto"/>
          <w:sz w:val="26"/>
          <w:szCs w:val="26"/>
        </w:rPr>
      </w:pPr>
      <w:r w:rsidRPr="000A6FD3">
        <w:rPr>
          <w:rStyle w:val="a3"/>
          <w:b w:val="0"/>
          <w:color w:val="auto"/>
          <w:sz w:val="26"/>
          <w:szCs w:val="26"/>
        </w:rPr>
        <w:t>2. Создание комфортной городской среды, благоприятной для проживания.</w:t>
      </w:r>
    </w:p>
    <w:p w:rsidR="00514540" w:rsidRPr="000A6FD3" w:rsidRDefault="00514540" w:rsidP="00453C9F">
      <w:pPr>
        <w:spacing w:line="276" w:lineRule="auto"/>
        <w:ind w:firstLine="567"/>
        <w:rPr>
          <w:rStyle w:val="a3"/>
          <w:b w:val="0"/>
          <w:color w:val="auto"/>
          <w:sz w:val="26"/>
          <w:szCs w:val="26"/>
        </w:rPr>
      </w:pPr>
    </w:p>
    <w:p w:rsidR="00205F04" w:rsidRPr="000A6FD3" w:rsidRDefault="00205F04" w:rsidP="00453C9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A6FD3">
        <w:rPr>
          <w:sz w:val="26"/>
          <w:szCs w:val="26"/>
        </w:rPr>
        <w:t xml:space="preserve">Сведения о достижении целевых показателей (индикаторов) муниципальной программы с указанием сведений о расчете целевых показателей (индикаторов) </w:t>
      </w:r>
      <w:r w:rsidR="00A5233A" w:rsidRPr="000A6FD3">
        <w:rPr>
          <w:sz w:val="26"/>
          <w:szCs w:val="26"/>
        </w:rPr>
        <w:t xml:space="preserve">представлены в </w:t>
      </w:r>
      <w:r w:rsidR="003F5333" w:rsidRPr="000A6FD3">
        <w:rPr>
          <w:sz w:val="26"/>
          <w:szCs w:val="26"/>
        </w:rPr>
        <w:t>таблицах</w:t>
      </w:r>
      <w:r w:rsidR="00A5233A" w:rsidRPr="000A6FD3">
        <w:rPr>
          <w:sz w:val="26"/>
          <w:szCs w:val="26"/>
        </w:rPr>
        <w:t xml:space="preserve"> </w:t>
      </w:r>
      <w:r w:rsidR="003F5333" w:rsidRPr="000A6FD3">
        <w:rPr>
          <w:sz w:val="26"/>
          <w:szCs w:val="26"/>
        </w:rPr>
        <w:t>1</w:t>
      </w:r>
      <w:r w:rsidR="00F04B1B" w:rsidRPr="000A6FD3">
        <w:rPr>
          <w:sz w:val="26"/>
          <w:szCs w:val="26"/>
        </w:rPr>
        <w:t>7</w:t>
      </w:r>
      <w:r w:rsidR="003F5333" w:rsidRPr="000A6FD3">
        <w:rPr>
          <w:sz w:val="26"/>
          <w:szCs w:val="26"/>
        </w:rPr>
        <w:t xml:space="preserve">, </w:t>
      </w:r>
      <w:r w:rsidR="00F04B1B" w:rsidRPr="000A6FD3">
        <w:rPr>
          <w:sz w:val="26"/>
          <w:szCs w:val="26"/>
        </w:rPr>
        <w:t>17а</w:t>
      </w:r>
      <w:r w:rsidRPr="000A6FD3">
        <w:rPr>
          <w:sz w:val="26"/>
          <w:szCs w:val="26"/>
        </w:rPr>
        <w:t>.</w:t>
      </w:r>
    </w:p>
    <w:p w:rsidR="003F5333" w:rsidRPr="000A6FD3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  <w:sectPr w:rsidR="003F5333" w:rsidRPr="000A6FD3" w:rsidSect="00DD2F4A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F04B1B" w:rsidRPr="000A6FD3" w:rsidRDefault="003F5333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lastRenderedPageBreak/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</w:r>
      <w:r w:rsidRPr="000A6FD3">
        <w:rPr>
          <w:rStyle w:val="a3"/>
          <w:b w:val="0"/>
          <w:color w:val="auto"/>
          <w:sz w:val="22"/>
          <w:szCs w:val="22"/>
        </w:rPr>
        <w:tab/>
        <w:t xml:space="preserve">       </w:t>
      </w:r>
      <w:r w:rsidR="00F04B1B" w:rsidRPr="000A6FD3">
        <w:rPr>
          <w:rStyle w:val="a3"/>
          <w:b w:val="0"/>
          <w:color w:val="auto"/>
          <w:sz w:val="22"/>
          <w:szCs w:val="22"/>
        </w:rPr>
        <w:t xml:space="preserve">Таблица 17 Приложения </w:t>
      </w:r>
    </w:p>
    <w:p w:rsidR="00F04B1B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t xml:space="preserve">к Методическим указаниям по разработке и </w:t>
      </w:r>
    </w:p>
    <w:p w:rsidR="00F04B1B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t>реализации муниципальных программ города, утвержденных</w:t>
      </w:r>
    </w:p>
    <w:p w:rsidR="00F04B1B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t>постановлением мэрии города</w:t>
      </w:r>
    </w:p>
    <w:p w:rsidR="003F5333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right"/>
        <w:rPr>
          <w:rStyle w:val="a3"/>
          <w:b w:val="0"/>
          <w:color w:val="auto"/>
          <w:sz w:val="22"/>
          <w:szCs w:val="22"/>
        </w:rPr>
      </w:pPr>
      <w:r w:rsidRPr="000A6FD3">
        <w:rPr>
          <w:rStyle w:val="a3"/>
          <w:b w:val="0"/>
          <w:color w:val="auto"/>
          <w:sz w:val="22"/>
          <w:szCs w:val="22"/>
        </w:rPr>
        <w:t>от 10 ноября 2011 г. № 4645</w:t>
      </w:r>
    </w:p>
    <w:p w:rsidR="00A74959" w:rsidRPr="000A6FD3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</w:p>
    <w:p w:rsidR="00A74959" w:rsidRPr="000A6FD3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0A6FD3">
        <w:rPr>
          <w:rStyle w:val="a3"/>
          <w:color w:val="auto"/>
          <w:sz w:val="26"/>
          <w:szCs w:val="26"/>
        </w:rPr>
        <w:t xml:space="preserve">Сведения </w:t>
      </w:r>
    </w:p>
    <w:p w:rsidR="00F04B1B" w:rsidRDefault="00F04B1B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  <w:r w:rsidRPr="000A6FD3">
        <w:rPr>
          <w:rStyle w:val="a3"/>
          <w:color w:val="auto"/>
          <w:sz w:val="26"/>
          <w:szCs w:val="26"/>
        </w:rPr>
        <w:t>о достижении значений целевых показателей (индикаторов)</w:t>
      </w:r>
    </w:p>
    <w:p w:rsidR="00B2753A" w:rsidRPr="000A6FD3" w:rsidRDefault="00B2753A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rStyle w:val="a3"/>
          <w:color w:val="auto"/>
          <w:sz w:val="26"/>
          <w:szCs w:val="26"/>
        </w:rPr>
      </w:pPr>
    </w:p>
    <w:p w:rsidR="00A74959" w:rsidRPr="000A6FD3" w:rsidRDefault="00A74959" w:rsidP="00F04B1B">
      <w:pPr>
        <w:widowControl w:val="0"/>
        <w:autoSpaceDE w:val="0"/>
        <w:autoSpaceDN w:val="0"/>
        <w:adjustRightInd w:val="0"/>
        <w:spacing w:line="276" w:lineRule="auto"/>
        <w:ind w:right="-456" w:firstLine="709"/>
        <w:jc w:val="center"/>
        <w:rPr>
          <w:sz w:val="26"/>
          <w:szCs w:val="26"/>
        </w:rPr>
      </w:pPr>
    </w:p>
    <w:tbl>
      <w:tblPr>
        <w:tblW w:w="1558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5245"/>
        <w:gridCol w:w="851"/>
        <w:gridCol w:w="992"/>
        <w:gridCol w:w="992"/>
        <w:gridCol w:w="992"/>
        <w:gridCol w:w="3969"/>
        <w:gridCol w:w="2028"/>
        <w:gridCol w:w="8"/>
      </w:tblGrid>
      <w:tr w:rsidR="000A6FD3" w:rsidRPr="000A6FD3" w:rsidTr="00F04B1B">
        <w:trPr>
          <w:gridAfter w:val="1"/>
          <w:wAfter w:w="8" w:type="dxa"/>
          <w:cantSplit/>
          <w:trHeight w:val="725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0A6F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A6FD3">
              <w:rPr>
                <w:sz w:val="22"/>
                <w:szCs w:val="22"/>
              </w:rPr>
              <w:t>/</w:t>
            </w:r>
            <w:proofErr w:type="spellStart"/>
            <w:r w:rsidRPr="000A6F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 xml:space="preserve">Наименование целевого показателя (индикатора) </w:t>
            </w:r>
            <w:proofErr w:type="gramStart"/>
            <w:r w:rsidRPr="000A6FD3">
              <w:rPr>
                <w:sz w:val="22"/>
                <w:szCs w:val="22"/>
              </w:rPr>
              <w:t>м</w:t>
            </w:r>
            <w:r w:rsidRPr="000A6FD3">
              <w:rPr>
                <w:sz w:val="22"/>
                <w:szCs w:val="22"/>
              </w:rPr>
              <w:t>у</w:t>
            </w:r>
            <w:r w:rsidRPr="000A6FD3">
              <w:rPr>
                <w:sz w:val="22"/>
                <w:szCs w:val="22"/>
              </w:rPr>
              <w:t>ниципальной</w:t>
            </w:r>
            <w:proofErr w:type="gramEnd"/>
          </w:p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Ед. изм</w:t>
            </w:r>
            <w:r w:rsidRPr="000A6FD3">
              <w:rPr>
                <w:sz w:val="22"/>
                <w:szCs w:val="22"/>
              </w:rPr>
              <w:t>е</w:t>
            </w:r>
            <w:r w:rsidRPr="000A6FD3">
              <w:rPr>
                <w:sz w:val="22"/>
                <w:szCs w:val="22"/>
              </w:rPr>
              <w:t>рения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Значение показателя (инд</w:t>
            </w:r>
            <w:r w:rsidRPr="000A6FD3">
              <w:rPr>
                <w:sz w:val="22"/>
                <w:szCs w:val="22"/>
              </w:rPr>
              <w:t>и</w:t>
            </w:r>
            <w:r w:rsidRPr="000A6FD3">
              <w:rPr>
                <w:sz w:val="22"/>
                <w:szCs w:val="22"/>
              </w:rPr>
              <w:t>катора) муниципальной пр</w:t>
            </w:r>
            <w:r w:rsidRPr="000A6FD3">
              <w:rPr>
                <w:sz w:val="22"/>
                <w:szCs w:val="22"/>
              </w:rPr>
              <w:t>о</w:t>
            </w:r>
            <w:r w:rsidRPr="000A6FD3">
              <w:rPr>
                <w:sz w:val="22"/>
                <w:szCs w:val="22"/>
              </w:rPr>
              <w:t>граммы, подпрограммы, в</w:t>
            </w:r>
            <w:r w:rsidRPr="000A6FD3">
              <w:rPr>
                <w:sz w:val="22"/>
                <w:szCs w:val="22"/>
              </w:rPr>
              <w:t>е</w:t>
            </w:r>
            <w:r w:rsidRPr="000A6FD3">
              <w:rPr>
                <w:sz w:val="22"/>
                <w:szCs w:val="22"/>
              </w:rPr>
              <w:t>домственной целевой пр</w:t>
            </w:r>
            <w:r w:rsidRPr="000A6FD3">
              <w:rPr>
                <w:sz w:val="22"/>
                <w:szCs w:val="22"/>
              </w:rPr>
              <w:t>о</w:t>
            </w:r>
            <w:r w:rsidRPr="000A6FD3">
              <w:rPr>
                <w:sz w:val="22"/>
                <w:szCs w:val="22"/>
              </w:rPr>
              <w:t>граммы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5333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Обоснование отклонения значения п</w:t>
            </w:r>
            <w:r w:rsidRPr="000A6FD3">
              <w:rPr>
                <w:sz w:val="22"/>
                <w:szCs w:val="22"/>
              </w:rPr>
              <w:t>о</w:t>
            </w:r>
            <w:r w:rsidRPr="000A6FD3">
              <w:rPr>
                <w:sz w:val="22"/>
                <w:szCs w:val="22"/>
              </w:rPr>
              <w:t>казателя (индикатора) на конец отче</w:t>
            </w:r>
            <w:r w:rsidRPr="000A6FD3">
              <w:rPr>
                <w:sz w:val="22"/>
                <w:szCs w:val="22"/>
              </w:rPr>
              <w:t>т</w:t>
            </w:r>
            <w:r w:rsidRPr="000A6FD3">
              <w:rPr>
                <w:sz w:val="22"/>
                <w:szCs w:val="22"/>
              </w:rPr>
              <w:t xml:space="preserve">ного года, </w:t>
            </w:r>
            <w:proofErr w:type="spellStart"/>
            <w:r w:rsidRPr="000A6FD3">
              <w:rPr>
                <w:sz w:val="22"/>
                <w:szCs w:val="22"/>
              </w:rPr>
              <w:t>недостижения</w:t>
            </w:r>
            <w:proofErr w:type="spellEnd"/>
            <w:r w:rsidRPr="000A6FD3">
              <w:rPr>
                <w:sz w:val="22"/>
                <w:szCs w:val="22"/>
              </w:rPr>
              <w:t xml:space="preserve"> или перев</w:t>
            </w:r>
            <w:r w:rsidRPr="000A6FD3">
              <w:rPr>
                <w:sz w:val="22"/>
                <w:szCs w:val="22"/>
              </w:rPr>
              <w:t>ы</w:t>
            </w:r>
            <w:r w:rsidRPr="000A6FD3">
              <w:rPr>
                <w:sz w:val="22"/>
                <w:szCs w:val="22"/>
              </w:rPr>
              <w:t>полнения планового значения показат</w:t>
            </w:r>
            <w:r w:rsidRPr="000A6FD3">
              <w:rPr>
                <w:sz w:val="22"/>
                <w:szCs w:val="22"/>
              </w:rPr>
              <w:t>е</w:t>
            </w:r>
            <w:r w:rsidRPr="000A6FD3">
              <w:rPr>
                <w:sz w:val="22"/>
                <w:szCs w:val="22"/>
              </w:rPr>
              <w:t xml:space="preserve">ля (индикатора) </w:t>
            </w:r>
            <w:proofErr w:type="gramStart"/>
            <w:r w:rsidRPr="000A6FD3">
              <w:rPr>
                <w:sz w:val="22"/>
                <w:szCs w:val="22"/>
              </w:rPr>
              <w:t>на конец</w:t>
            </w:r>
            <w:proofErr w:type="gramEnd"/>
            <w:r w:rsidRPr="000A6FD3">
              <w:rPr>
                <w:sz w:val="22"/>
                <w:szCs w:val="22"/>
              </w:rPr>
              <w:t xml:space="preserve"> т.г., других изменений по показателям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Взаимосвязь с г</w:t>
            </w:r>
            <w:r w:rsidRPr="000A6FD3">
              <w:rPr>
                <w:sz w:val="22"/>
                <w:szCs w:val="22"/>
              </w:rPr>
              <w:t>о</w:t>
            </w:r>
            <w:r w:rsidRPr="000A6FD3">
              <w:rPr>
                <w:sz w:val="22"/>
                <w:szCs w:val="22"/>
              </w:rPr>
              <w:t>родскими стратег</w:t>
            </w:r>
            <w:r w:rsidRPr="000A6FD3">
              <w:rPr>
                <w:sz w:val="22"/>
                <w:szCs w:val="22"/>
              </w:rPr>
              <w:t>и</w:t>
            </w:r>
            <w:r w:rsidRPr="000A6FD3">
              <w:rPr>
                <w:sz w:val="22"/>
                <w:szCs w:val="22"/>
              </w:rPr>
              <w:t>ческими показат</w:t>
            </w:r>
            <w:r w:rsidRPr="000A6FD3">
              <w:rPr>
                <w:sz w:val="22"/>
                <w:szCs w:val="22"/>
              </w:rPr>
              <w:t>е</w:t>
            </w:r>
            <w:r w:rsidRPr="000A6FD3">
              <w:rPr>
                <w:sz w:val="22"/>
                <w:szCs w:val="22"/>
              </w:rPr>
              <w:t>лями</w:t>
            </w:r>
          </w:p>
        </w:tc>
      </w:tr>
      <w:tr w:rsidR="000A6FD3" w:rsidRPr="000A6FD3" w:rsidTr="00AC776D">
        <w:trPr>
          <w:gridAfter w:val="1"/>
          <w:wAfter w:w="8" w:type="dxa"/>
          <w:cantSplit/>
          <w:trHeight w:val="306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4921" w:rsidRPr="000A6FD3" w:rsidRDefault="00DF4944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Текущий</w:t>
            </w:r>
            <w:r w:rsidR="005B4921" w:rsidRPr="000A6FD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5B4921" w:rsidRPr="000A6FD3" w:rsidRDefault="005B4921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6FD3" w:rsidRPr="000A6FD3" w:rsidTr="00F04B1B">
        <w:trPr>
          <w:gridAfter w:val="1"/>
          <w:wAfter w:w="8" w:type="dxa"/>
          <w:cantSplit/>
          <w:trHeight w:val="881"/>
          <w:jc w:val="center"/>
        </w:trPr>
        <w:tc>
          <w:tcPr>
            <w:tcW w:w="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план</w:t>
            </w:r>
          </w:p>
          <w:p w:rsidR="005B4921" w:rsidRPr="000A6FD3" w:rsidRDefault="005B4921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AC77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факт по состо</w:t>
            </w:r>
            <w:r w:rsidRPr="000A6FD3">
              <w:rPr>
                <w:sz w:val="22"/>
                <w:szCs w:val="22"/>
              </w:rPr>
              <w:t>я</w:t>
            </w:r>
            <w:r w:rsidRPr="000A6FD3">
              <w:rPr>
                <w:sz w:val="22"/>
                <w:szCs w:val="22"/>
              </w:rPr>
              <w:t>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4921" w:rsidRPr="000A6FD3" w:rsidRDefault="005B4921" w:rsidP="00AC77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ожида</w:t>
            </w:r>
            <w:r w:rsidRPr="000A6FD3">
              <w:rPr>
                <w:sz w:val="22"/>
                <w:szCs w:val="22"/>
              </w:rPr>
              <w:t>е</w:t>
            </w:r>
            <w:r w:rsidRPr="000A6FD3">
              <w:rPr>
                <w:sz w:val="22"/>
                <w:szCs w:val="22"/>
              </w:rPr>
              <w:t>мое зн</w:t>
            </w:r>
            <w:r w:rsidRPr="000A6FD3">
              <w:rPr>
                <w:sz w:val="22"/>
                <w:szCs w:val="22"/>
              </w:rPr>
              <w:t>а</w:t>
            </w:r>
            <w:r w:rsidRPr="000A6FD3">
              <w:rPr>
                <w:sz w:val="22"/>
                <w:szCs w:val="22"/>
              </w:rPr>
              <w:t>чение на конец года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4921" w:rsidRPr="000A6FD3" w:rsidRDefault="005B4921" w:rsidP="003116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21" w:rsidRPr="000A6FD3" w:rsidRDefault="005B4921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</w:t>
            </w:r>
          </w:p>
        </w:tc>
      </w:tr>
      <w:tr w:rsidR="000A6FD3" w:rsidRPr="000A6FD3" w:rsidTr="003116D8">
        <w:trPr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33" w:rsidRPr="000A6FD3" w:rsidRDefault="003F5333" w:rsidP="003116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F5333" w:rsidRPr="000A6FD3" w:rsidRDefault="003F5333" w:rsidP="00AB2EB8">
            <w:pPr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Муниципальная программа «Реализация градостроительной политики города Череповца на 2014-202</w:t>
            </w:r>
            <w:r w:rsidR="00AB2EB8">
              <w:rPr>
                <w:sz w:val="22"/>
                <w:szCs w:val="22"/>
              </w:rPr>
              <w:t>3</w:t>
            </w:r>
            <w:r w:rsidRPr="000A6FD3">
              <w:rPr>
                <w:sz w:val="22"/>
                <w:szCs w:val="22"/>
              </w:rPr>
              <w:t xml:space="preserve"> годы»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Степень актуальности документов территориального планирования МО (Генеральный план г</w:t>
            </w:r>
            <w:proofErr w:type="gramStart"/>
            <w:r w:rsidRPr="000A6FD3">
              <w:rPr>
                <w:sz w:val="22"/>
                <w:szCs w:val="22"/>
              </w:rPr>
              <w:t>.Ч</w:t>
            </w:r>
            <w:proofErr w:type="gramEnd"/>
            <w:r w:rsidRPr="000A6FD3">
              <w:rPr>
                <w:sz w:val="22"/>
                <w:szCs w:val="22"/>
              </w:rPr>
              <w:t>ереповца и ПЗЗ)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AB2EB8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AB2EB8" w:rsidP="003116D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AB2EB8" w:rsidP="003116D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0A6FD3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Доля территорий города, обеспеченных градостро</w:t>
            </w:r>
            <w:r w:rsidRPr="000A6FD3">
              <w:rPr>
                <w:rFonts w:ascii="Times New Roman" w:hAnsi="Times New Roman"/>
                <w:sz w:val="22"/>
                <w:szCs w:val="22"/>
              </w:rPr>
              <w:t>и</w:t>
            </w:r>
            <w:r w:rsidRPr="000A6FD3">
              <w:rPr>
                <w:rFonts w:ascii="Times New Roman" w:hAnsi="Times New Roman"/>
                <w:sz w:val="22"/>
                <w:szCs w:val="22"/>
              </w:rPr>
              <w:t>тельной документацией и нормативно-правовой б</w:t>
            </w:r>
            <w:r w:rsidRPr="000A6FD3">
              <w:rPr>
                <w:rFonts w:ascii="Times New Roman" w:hAnsi="Times New Roman"/>
                <w:sz w:val="22"/>
                <w:szCs w:val="22"/>
              </w:rPr>
              <w:t>а</w:t>
            </w:r>
            <w:r w:rsidRPr="000A6FD3">
              <w:rPr>
                <w:rFonts w:ascii="Times New Roman" w:hAnsi="Times New Roman"/>
                <w:sz w:val="22"/>
                <w:szCs w:val="22"/>
              </w:rPr>
              <w:t xml:space="preserve">зой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841C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</w:t>
            </w:r>
            <w:r w:rsidR="00841C6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AB2EB8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841C63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</w:t>
            </w:r>
            <w:r w:rsidR="00841C63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Площадь территорий учреждений обслуживания ра</w:t>
            </w:r>
            <w:r w:rsidRPr="000A6FD3">
              <w:rPr>
                <w:sz w:val="22"/>
                <w:szCs w:val="22"/>
              </w:rPr>
              <w:t>й</w:t>
            </w:r>
            <w:r w:rsidRPr="000A6FD3">
              <w:rPr>
                <w:sz w:val="22"/>
                <w:szCs w:val="22"/>
              </w:rPr>
              <w:t>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.1, Т1.2, Т1.4,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Площадь территорий зеленых насаждений общего пользования районного значения,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DF4944" w:rsidP="00F04B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51,2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0A6FD3" w:rsidRPr="000A6FD3" w:rsidTr="00DF4944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Площадь улично-дорожной сети, обеспеченная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DF49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DF4944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DF4944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485" w:rsidRDefault="00727485" w:rsidP="0031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территорий </w:t>
            </w:r>
            <w:r w:rsidR="003116D8" w:rsidRPr="000A6FD3">
              <w:rPr>
                <w:sz w:val="22"/>
                <w:szCs w:val="22"/>
              </w:rPr>
              <w:t xml:space="preserve">набережных, обеспеченная </w:t>
            </w:r>
          </w:p>
          <w:p w:rsidR="003116D8" w:rsidRPr="000A6FD3" w:rsidRDefault="003116D8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проектами комплексного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DF4944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84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362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0A6FD3" w:rsidRDefault="00DF4944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0A6FD3" w:rsidRDefault="00DF4944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Объем ввода нового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0A6FD3" w:rsidRDefault="00DF4944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тыс</w:t>
            </w:r>
            <w:proofErr w:type="gramStart"/>
            <w:r w:rsidRPr="000A6FD3">
              <w:rPr>
                <w:sz w:val="22"/>
                <w:szCs w:val="22"/>
              </w:rPr>
              <w:t>.м</w:t>
            </w:r>
            <w:proofErr w:type="gramEnd"/>
            <w:r w:rsidRPr="000A6FD3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272114" w:rsidRDefault="00CF2C6A" w:rsidP="00A7292C">
            <w:pPr>
              <w:jc w:val="center"/>
              <w:rPr>
                <w:sz w:val="22"/>
                <w:szCs w:val="22"/>
              </w:rPr>
            </w:pPr>
            <w:r w:rsidRPr="00272114">
              <w:rPr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272114" w:rsidRDefault="00C4419C" w:rsidP="00CF2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272114" w:rsidRDefault="002A40A7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944" w:rsidRPr="000A6FD3" w:rsidRDefault="00DF4944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944" w:rsidRPr="000A6FD3" w:rsidRDefault="00DF4944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.1, Т1.2, Т1.5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Жилой фонд нового строительства, обеспеченный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ind w:right="-57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тыс</w:t>
            </w:r>
            <w:proofErr w:type="gramStart"/>
            <w:r w:rsidRPr="000A6FD3">
              <w:rPr>
                <w:sz w:val="22"/>
                <w:szCs w:val="22"/>
              </w:rPr>
              <w:t>.м</w:t>
            </w:r>
            <w:proofErr w:type="gramEnd"/>
            <w:r w:rsidRPr="000A6FD3">
              <w:rPr>
                <w:sz w:val="22"/>
                <w:szCs w:val="22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1312,08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5F349C" w:rsidP="003116D8">
            <w:pPr>
              <w:jc w:val="center"/>
              <w:rPr>
                <w:sz w:val="22"/>
                <w:szCs w:val="22"/>
              </w:rPr>
            </w:pPr>
            <w:r w:rsidRPr="005F349C">
              <w:rPr>
                <w:sz w:val="22"/>
                <w:szCs w:val="22"/>
              </w:rPr>
              <w:t>1542,08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.1, Т1.2,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Количество школ, обеспеченных ППТ на неосвое</w:t>
            </w:r>
            <w:r w:rsidRPr="000A6FD3">
              <w:rPr>
                <w:rFonts w:ascii="Times New Roman" w:hAnsi="Times New Roman"/>
                <w:sz w:val="22"/>
                <w:szCs w:val="22"/>
              </w:rPr>
              <w:t>н</w:t>
            </w:r>
            <w:r w:rsidRPr="000A6FD3">
              <w:rPr>
                <w:rFonts w:ascii="Times New Roman" w:hAnsi="Times New Roman"/>
                <w:sz w:val="22"/>
                <w:szCs w:val="22"/>
              </w:rPr>
              <w:t>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AB2EB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AB2EB8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Количество детских садов, обеспеченных ППТ на неосвоенные территории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AB2EB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AB2EB8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AB2EB8" w:rsidP="003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D8" w:rsidRPr="000A6FD3" w:rsidRDefault="003116D8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6D8" w:rsidRPr="000A6FD3" w:rsidRDefault="003116D8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.4, Т1.5, Т 1.19</w:t>
            </w:r>
          </w:p>
        </w:tc>
      </w:tr>
      <w:tr w:rsidR="000A6FD3" w:rsidRPr="000A6FD3" w:rsidTr="00F04B1B">
        <w:trPr>
          <w:gridAfter w:val="1"/>
          <w:wAfter w:w="8" w:type="dxa"/>
          <w:cantSplit/>
          <w:trHeight w:val="690"/>
          <w:jc w:val="center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0A6FD3" w:rsidRDefault="00F04B1B" w:rsidP="003116D8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Площадь территорий общего пользования, благоус</w:t>
            </w:r>
            <w:r w:rsidRPr="000A6FD3">
              <w:rPr>
                <w:sz w:val="22"/>
                <w:szCs w:val="22"/>
              </w:rPr>
              <w:t>т</w:t>
            </w:r>
            <w:r w:rsidRPr="000A6FD3">
              <w:rPr>
                <w:sz w:val="22"/>
                <w:szCs w:val="22"/>
              </w:rPr>
              <w:t>роенных за счет внебюджетных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м</w:t>
            </w:r>
            <w:proofErr w:type="gramStart"/>
            <w:r w:rsidRPr="000A6FD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5B4921" w:rsidP="00880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B1B" w:rsidRPr="000A6FD3" w:rsidRDefault="00F04B1B" w:rsidP="003116D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1B" w:rsidRPr="000A6FD3" w:rsidRDefault="00F04B1B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</w:tr>
      <w:tr w:rsidR="002D57DB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7DB" w:rsidRPr="000A6FD3" w:rsidRDefault="002D57DB" w:rsidP="002D57DB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7DB" w:rsidRPr="000A6FD3" w:rsidRDefault="002D57DB" w:rsidP="002D57DB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Количество благоустроенных общественных терр</w:t>
            </w:r>
            <w:r w:rsidRPr="000A6FD3">
              <w:rPr>
                <w:sz w:val="22"/>
                <w:szCs w:val="22"/>
              </w:rPr>
              <w:t>и</w:t>
            </w:r>
            <w:r w:rsidRPr="000A6FD3">
              <w:rPr>
                <w:sz w:val="22"/>
                <w:szCs w:val="22"/>
              </w:rPr>
              <w:t>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7DB" w:rsidRPr="000A6FD3" w:rsidRDefault="002D57DB" w:rsidP="002D57DB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7DB" w:rsidRPr="000A6FD3" w:rsidRDefault="002D57DB" w:rsidP="002D5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7DB" w:rsidRPr="000A6FD3" w:rsidRDefault="002D57DB" w:rsidP="002D57DB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7DB" w:rsidRPr="000A6FD3" w:rsidRDefault="002D57DB" w:rsidP="002D57DB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7DB" w:rsidRPr="000A6FD3" w:rsidRDefault="002D57DB" w:rsidP="002D57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7DB" w:rsidRPr="000A6FD3" w:rsidRDefault="002D57DB" w:rsidP="002D57D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FD3" w:rsidRPr="000A6FD3" w:rsidTr="00F04B1B">
        <w:trPr>
          <w:gridAfter w:val="1"/>
          <w:wAfter w:w="8" w:type="dxa"/>
          <w:cantSplit/>
          <w:trHeight w:val="240"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0A6FD3" w:rsidRDefault="00F04B1B" w:rsidP="003116D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6FD3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3F7E46">
            <w:pPr>
              <w:jc w:val="both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Выполнение плана деятельности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0A6FD3" w:rsidRDefault="003F7E46" w:rsidP="003F7E46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8803BE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8803BE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8803BE">
            <w:pPr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E46" w:rsidRPr="000A6FD3" w:rsidRDefault="003F7E46" w:rsidP="00311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46" w:rsidRPr="000A6FD3" w:rsidRDefault="003F7E46" w:rsidP="003116D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.1, Т1.2, Т1.4, Т1.5</w:t>
            </w:r>
          </w:p>
        </w:tc>
      </w:tr>
    </w:tbl>
    <w:p w:rsidR="003F5333" w:rsidRPr="000A6FD3" w:rsidRDefault="003F5333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F04B1B" w:rsidRPr="000A6FD3" w:rsidRDefault="00F04B1B" w:rsidP="00F04B1B">
      <w:pPr>
        <w:jc w:val="both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0A6FD3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0A6FD3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0A6FD3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BB7241" w:rsidRPr="000A6FD3" w:rsidRDefault="00BB7241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8803BE" w:rsidRPr="000A6FD3" w:rsidRDefault="008803B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D74B8" w:rsidRPr="000A6FD3" w:rsidRDefault="00FD74B8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0A6FD3" w:rsidRDefault="000A6FD3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0A6FD3" w:rsidRDefault="000A6FD3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 xml:space="preserve">Таблица 17а Приложения 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 xml:space="preserve">к Методическим указаниям по разработке и 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постановлением мэрии города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от 10 ноября 2011 г. № 4645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center"/>
        <w:rPr>
          <w:sz w:val="26"/>
          <w:szCs w:val="26"/>
        </w:rPr>
      </w:pPr>
      <w:r w:rsidRPr="000A6FD3">
        <w:rPr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0"/>
        <w:gridCol w:w="1503"/>
        <w:gridCol w:w="850"/>
        <w:gridCol w:w="1134"/>
        <w:gridCol w:w="1560"/>
        <w:gridCol w:w="4536"/>
        <w:gridCol w:w="1417"/>
        <w:gridCol w:w="1276"/>
        <w:gridCol w:w="1417"/>
        <w:gridCol w:w="1657"/>
      </w:tblGrid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br/>
            </w:r>
            <w:proofErr w:type="spellStart"/>
            <w:proofErr w:type="gramStart"/>
            <w:r w:rsidRPr="000A6FD3">
              <w:t>п</w:t>
            </w:r>
            <w:proofErr w:type="spellEnd"/>
            <w:proofErr w:type="gramEnd"/>
            <w:r w:rsidRPr="000A6FD3">
              <w:t>/</w:t>
            </w:r>
            <w:proofErr w:type="spellStart"/>
            <w:r w:rsidRPr="000A6FD3">
              <w:t>п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Наименов</w:t>
            </w:r>
            <w:r w:rsidRPr="000A6FD3">
              <w:t>а</w:t>
            </w:r>
            <w:r w:rsidRPr="000A6FD3">
              <w:t>ние целев</w:t>
            </w:r>
            <w:r w:rsidRPr="000A6FD3">
              <w:t>о</w:t>
            </w:r>
            <w:r w:rsidRPr="000A6FD3">
              <w:t>го показат</w:t>
            </w:r>
            <w:r w:rsidRPr="000A6FD3">
              <w:t>е</w:t>
            </w:r>
            <w:r w:rsidRPr="000A6FD3">
              <w:t>ля (индик</w:t>
            </w:r>
            <w:r w:rsidRPr="000A6FD3">
              <w:t>а</w:t>
            </w:r>
            <w:r w:rsidRPr="000A6FD3">
              <w:t>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Ед</w:t>
            </w:r>
            <w:r w:rsidRPr="000A6FD3">
              <w:t>и</w:t>
            </w:r>
            <w:r w:rsidRPr="000A6FD3">
              <w:t>ница изм</w:t>
            </w:r>
            <w:r w:rsidRPr="000A6FD3">
              <w:t>е</w:t>
            </w:r>
            <w:r w:rsidRPr="000A6FD3"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План</w:t>
            </w:r>
            <w:r w:rsidRPr="000A6FD3">
              <w:t>о</w:t>
            </w:r>
            <w:r w:rsidRPr="000A6FD3">
              <w:t>вое зн</w:t>
            </w:r>
            <w:r w:rsidRPr="000A6FD3">
              <w:t>а</w:t>
            </w:r>
            <w:r w:rsidRPr="000A6FD3">
              <w:t>чение на отче</w:t>
            </w:r>
            <w:r w:rsidRPr="000A6FD3">
              <w:t>т</w:t>
            </w:r>
            <w:r w:rsidRPr="000A6FD3">
              <w:t>ный ф</w:t>
            </w:r>
            <w:r w:rsidRPr="000A6FD3">
              <w:t>и</w:t>
            </w:r>
            <w:r w:rsidRPr="000A6FD3">
              <w:t>нанс</w:t>
            </w:r>
            <w:r w:rsidRPr="000A6FD3">
              <w:t>о</w:t>
            </w:r>
            <w:r w:rsidRPr="000A6FD3">
              <w:t>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Фактическое значение за первое пол</w:t>
            </w:r>
            <w:r w:rsidRPr="000A6FD3">
              <w:t>у</w:t>
            </w:r>
            <w:r w:rsidRPr="000A6FD3">
              <w:t>годие тек</w:t>
            </w:r>
            <w:r w:rsidRPr="000A6FD3">
              <w:t>у</w:t>
            </w:r>
            <w:r w:rsidRPr="000A6FD3">
              <w:t>щего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u w:val="single"/>
              </w:rPr>
              <w:t>Алгоритм расчета фактического значения</w:t>
            </w:r>
            <w:r w:rsidRPr="000A6FD3">
              <w:t xml:space="preserve"> по целевому показателю (индикатору)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Временные характер</w:t>
            </w:r>
            <w:r w:rsidRPr="000A6FD3">
              <w:t>и</w:t>
            </w:r>
            <w:r w:rsidRPr="000A6FD3">
              <w:t>стики ц</w:t>
            </w:r>
            <w:r w:rsidRPr="000A6FD3">
              <w:t>е</w:t>
            </w:r>
            <w:r w:rsidRPr="000A6FD3">
              <w:t>левого п</w:t>
            </w:r>
            <w:r w:rsidRPr="000A6FD3">
              <w:t>о</w:t>
            </w:r>
            <w:r w:rsidRPr="000A6FD3">
              <w:t>казателя (индикат</w:t>
            </w:r>
            <w:r w:rsidRPr="000A6FD3">
              <w:t>о</w:t>
            </w:r>
            <w:r w:rsidRPr="000A6FD3">
              <w:t xml:space="preserve">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Метод сбора и</w:t>
            </w:r>
            <w:r w:rsidRPr="000A6FD3">
              <w:t>н</w:t>
            </w:r>
            <w:r w:rsidRPr="000A6FD3">
              <w:t>форм</w:t>
            </w:r>
            <w:r w:rsidRPr="000A6FD3">
              <w:t>а</w:t>
            </w:r>
            <w:r w:rsidRPr="000A6FD3">
              <w:t>ции, и</w:t>
            </w:r>
            <w:r w:rsidRPr="000A6FD3">
              <w:t>н</w:t>
            </w:r>
            <w:r w:rsidRPr="000A6FD3">
              <w:t>декс фо</w:t>
            </w:r>
            <w:r w:rsidRPr="000A6FD3">
              <w:t>р</w:t>
            </w:r>
            <w:r w:rsidRPr="000A6FD3">
              <w:t>мы отче</w:t>
            </w:r>
            <w:r w:rsidRPr="000A6FD3">
              <w:t>т</w:t>
            </w:r>
            <w:r w:rsidRPr="000A6FD3">
              <w:t>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Источник  получения данных для расчета п</w:t>
            </w:r>
            <w:r w:rsidRPr="000A6FD3">
              <w:t>о</w:t>
            </w:r>
            <w:r w:rsidRPr="000A6FD3">
              <w:t>казателя (индикат</w:t>
            </w:r>
            <w:r w:rsidRPr="000A6FD3">
              <w:t>о</w:t>
            </w:r>
            <w:r w:rsidRPr="000A6FD3">
              <w:t>ра)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Ответстве</w:t>
            </w:r>
            <w:r w:rsidRPr="000A6FD3">
              <w:t>н</w:t>
            </w:r>
            <w:r w:rsidRPr="000A6FD3">
              <w:t>ный за сбор данных и расчет цел</w:t>
            </w:r>
            <w:r w:rsidRPr="000A6FD3">
              <w:t>е</w:t>
            </w:r>
            <w:r w:rsidRPr="000A6FD3">
              <w:t>вого показ</w:t>
            </w:r>
            <w:r w:rsidRPr="000A6FD3">
              <w:t>а</w:t>
            </w:r>
            <w:r w:rsidRPr="000A6FD3">
              <w:t>теля (индик</w:t>
            </w:r>
            <w:r w:rsidRPr="000A6FD3">
              <w:t>а</w:t>
            </w:r>
            <w:r w:rsidRPr="000A6FD3">
              <w:t>тора)</w:t>
            </w:r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10</w:t>
            </w:r>
          </w:p>
        </w:tc>
      </w:tr>
      <w:tr w:rsidR="000A6FD3" w:rsidRPr="000A6FD3" w:rsidTr="00AC2121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Степень акт</w:t>
            </w:r>
            <w:r w:rsidRPr="000A6FD3">
              <w:rPr>
                <w:sz w:val="20"/>
                <w:szCs w:val="20"/>
              </w:rPr>
              <w:t>у</w:t>
            </w:r>
            <w:r w:rsidRPr="000A6FD3">
              <w:rPr>
                <w:sz w:val="20"/>
                <w:szCs w:val="20"/>
              </w:rPr>
              <w:t>альности д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кументов те</w:t>
            </w:r>
            <w:r w:rsidRPr="000A6FD3">
              <w:rPr>
                <w:sz w:val="20"/>
                <w:szCs w:val="20"/>
              </w:rPr>
              <w:t>р</w:t>
            </w:r>
            <w:r w:rsidRPr="000A6FD3">
              <w:rPr>
                <w:sz w:val="20"/>
                <w:szCs w:val="20"/>
              </w:rPr>
              <w:t>риториального планирования МО (Ген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ральный план г</w:t>
            </w:r>
            <w:proofErr w:type="gramStart"/>
            <w:r w:rsidRPr="000A6FD3">
              <w:rPr>
                <w:sz w:val="20"/>
                <w:szCs w:val="20"/>
              </w:rPr>
              <w:t>.Ч</w:t>
            </w:r>
            <w:proofErr w:type="gramEnd"/>
            <w:r w:rsidRPr="000A6FD3">
              <w:rPr>
                <w:sz w:val="20"/>
                <w:szCs w:val="20"/>
              </w:rPr>
              <w:t>ереповца и ПЗЗ)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AC2121" w:rsidP="00AC2121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0A6FD3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B" w:rsidRPr="000A6FD3" w:rsidRDefault="00F04B1B" w:rsidP="00AC21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u w:val="single"/>
              </w:rPr>
              <w:t>П1=100</w:t>
            </w:r>
            <w:proofErr w:type="gramStart"/>
            <w:r w:rsidRPr="000A6FD3">
              <w:rPr>
                <w:sz w:val="20"/>
                <w:szCs w:val="20"/>
                <w:u w:val="single"/>
              </w:rPr>
              <w:t>%*Т</w:t>
            </w:r>
            <w:proofErr w:type="gramEnd"/>
            <w:r w:rsidRPr="000A6FD3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Тобщ</w:t>
            </w:r>
            <w:proofErr w:type="spellEnd"/>
            <w:r w:rsidRPr="000A6FD3">
              <w:rPr>
                <w:sz w:val="20"/>
                <w:szCs w:val="20"/>
              </w:rPr>
              <w:t>.,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</w:t>
            </w:r>
            <w:proofErr w:type="gramStart"/>
            <w:r w:rsidRPr="000A6FD3">
              <w:rPr>
                <w:sz w:val="20"/>
                <w:szCs w:val="20"/>
              </w:rPr>
              <w:t>1</w:t>
            </w:r>
            <w:proofErr w:type="gramEnd"/>
            <w:r w:rsidRPr="000A6FD3">
              <w:rPr>
                <w:sz w:val="20"/>
                <w:szCs w:val="20"/>
              </w:rPr>
              <w:t>-  степень актуальности документов террит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риального планирования МО (в %),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 xml:space="preserve">Т – площадь территории города соответствующей документам  территориального планирования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),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Тобщ</w:t>
            </w:r>
            <w:proofErr w:type="spellEnd"/>
            <w:r w:rsidR="00AC2121" w:rsidRPr="000A6FD3">
              <w:rPr>
                <w:sz w:val="20"/>
                <w:szCs w:val="20"/>
              </w:rPr>
              <w:t>.</w:t>
            </w:r>
            <w:r w:rsidRPr="000A6FD3">
              <w:rPr>
                <w:sz w:val="20"/>
                <w:szCs w:val="20"/>
              </w:rPr>
              <w:t xml:space="preserve"> – площадь территории города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</w:t>
            </w:r>
          </w:p>
          <w:p w:rsidR="00F04B1B" w:rsidRPr="000A6FD3" w:rsidRDefault="00F04B1B" w:rsidP="000F68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AC2121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>
            <w:pPr>
              <w:jc w:val="center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AC21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2D57DB" w:rsidP="00CC25F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2D57DB" w:rsidP="00AC2121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/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1B" w:rsidRPr="000A6FD3" w:rsidRDefault="00F04B1B" w:rsidP="000F68AA">
            <w:pPr>
              <w:jc w:val="center"/>
            </w:pPr>
          </w:p>
        </w:tc>
      </w:tr>
      <w:tr w:rsidR="000A6FD3" w:rsidRPr="000A6FD3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Доля террит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рий города, обеспеченных градостро</w:t>
            </w:r>
            <w:r w:rsidRPr="000A6FD3">
              <w:rPr>
                <w:sz w:val="20"/>
                <w:szCs w:val="20"/>
              </w:rPr>
              <w:t>и</w:t>
            </w:r>
            <w:r w:rsidRPr="000A6FD3">
              <w:rPr>
                <w:sz w:val="20"/>
                <w:szCs w:val="20"/>
              </w:rPr>
              <w:t>тельной док</w:t>
            </w:r>
            <w:r w:rsidRPr="000A6FD3">
              <w:rPr>
                <w:sz w:val="20"/>
                <w:szCs w:val="20"/>
              </w:rPr>
              <w:t>у</w:t>
            </w:r>
            <w:r w:rsidRPr="000A6FD3">
              <w:rPr>
                <w:sz w:val="20"/>
                <w:szCs w:val="20"/>
              </w:rPr>
              <w:t>ментацией и нормативно-правовой б</w:t>
            </w:r>
            <w:r w:rsidRPr="000A6FD3">
              <w:rPr>
                <w:sz w:val="20"/>
                <w:szCs w:val="20"/>
              </w:rPr>
              <w:t>а</w:t>
            </w:r>
            <w:r w:rsidRPr="000A6FD3">
              <w:rPr>
                <w:sz w:val="20"/>
                <w:szCs w:val="20"/>
              </w:rPr>
              <w:t>зой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%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CC25F5" w:rsidP="008803BE">
            <w:pPr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2D57DB" w:rsidP="008803BE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u w:val="single"/>
              </w:rPr>
              <w:t>П2=100%*Т/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Тобщ</w:t>
            </w:r>
            <w:r w:rsidRPr="000A6FD3">
              <w:rPr>
                <w:sz w:val="20"/>
                <w:szCs w:val="20"/>
              </w:rPr>
              <w:t>.</w:t>
            </w:r>
            <w:proofErr w:type="gramStart"/>
            <w:r w:rsidRPr="000A6FD3">
              <w:rPr>
                <w:sz w:val="20"/>
                <w:szCs w:val="20"/>
              </w:rPr>
              <w:t>,г</w:t>
            </w:r>
            <w:proofErr w:type="gramEnd"/>
            <w:r w:rsidRPr="000A6FD3">
              <w:rPr>
                <w:sz w:val="20"/>
                <w:szCs w:val="20"/>
              </w:rPr>
              <w:t>де</w:t>
            </w:r>
            <w:proofErr w:type="spellEnd"/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</w:t>
            </w:r>
            <w:proofErr w:type="gramStart"/>
            <w:r w:rsidRPr="000A6FD3">
              <w:rPr>
                <w:sz w:val="20"/>
                <w:szCs w:val="20"/>
              </w:rPr>
              <w:t>2</w:t>
            </w:r>
            <w:proofErr w:type="gramEnd"/>
            <w:r w:rsidRPr="000A6FD3">
              <w:rPr>
                <w:sz w:val="20"/>
                <w:szCs w:val="20"/>
              </w:rPr>
              <w:t>-  Доля территорий города, обеспеченных гр</w:t>
            </w:r>
            <w:r w:rsidRPr="000A6FD3">
              <w:rPr>
                <w:sz w:val="20"/>
                <w:szCs w:val="20"/>
              </w:rPr>
              <w:t>а</w:t>
            </w:r>
            <w:r w:rsidRPr="000A6FD3">
              <w:rPr>
                <w:sz w:val="20"/>
                <w:szCs w:val="20"/>
              </w:rPr>
              <w:t>достроительной документацией и нормативно-правовой базой (в %),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 xml:space="preserve">Т – площадь территории </w:t>
            </w:r>
            <w:proofErr w:type="gramStart"/>
            <w:r w:rsidRPr="000A6FD3">
              <w:rPr>
                <w:sz w:val="20"/>
                <w:szCs w:val="20"/>
              </w:rPr>
              <w:t>города</w:t>
            </w:r>
            <w:proofErr w:type="gramEnd"/>
            <w:r w:rsidRPr="000A6FD3">
              <w:rPr>
                <w:sz w:val="20"/>
                <w:szCs w:val="20"/>
              </w:rPr>
              <w:t xml:space="preserve"> на которую ра</w:t>
            </w:r>
            <w:r w:rsidRPr="000A6FD3">
              <w:rPr>
                <w:sz w:val="20"/>
                <w:szCs w:val="20"/>
              </w:rPr>
              <w:t>з</w:t>
            </w:r>
            <w:r w:rsidRPr="000A6FD3">
              <w:rPr>
                <w:sz w:val="20"/>
                <w:szCs w:val="20"/>
              </w:rPr>
              <w:t>работана градостроительная документация (в га),</w:t>
            </w:r>
          </w:p>
          <w:p w:rsidR="00AC2121" w:rsidRPr="000A6FD3" w:rsidRDefault="00F04B1B" w:rsidP="00AC2121">
            <w:pPr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Тобщ</w:t>
            </w:r>
            <w:proofErr w:type="spellEnd"/>
            <w:r w:rsidRPr="000A6FD3">
              <w:rPr>
                <w:sz w:val="20"/>
                <w:szCs w:val="20"/>
              </w:rPr>
              <w:t xml:space="preserve"> – площадь территории горо</w:t>
            </w:r>
            <w:r w:rsidR="00AC2121" w:rsidRPr="000A6FD3">
              <w:rPr>
                <w:sz w:val="20"/>
                <w:szCs w:val="20"/>
              </w:rPr>
              <w:t xml:space="preserve">да (в </w:t>
            </w:r>
            <w:proofErr w:type="gramStart"/>
            <w:r w:rsidR="00AC2121" w:rsidRPr="000A6FD3">
              <w:rPr>
                <w:sz w:val="20"/>
                <w:szCs w:val="20"/>
              </w:rPr>
              <w:t>га</w:t>
            </w:r>
            <w:proofErr w:type="gramEnd"/>
            <w:r w:rsidR="00AC2121" w:rsidRPr="000A6FD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8803BE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Площадь те</w:t>
            </w:r>
            <w:r w:rsidRPr="000A6FD3">
              <w:rPr>
                <w:sz w:val="20"/>
                <w:szCs w:val="20"/>
              </w:rPr>
              <w:t>р</w:t>
            </w:r>
            <w:r w:rsidRPr="000A6FD3">
              <w:rPr>
                <w:sz w:val="20"/>
                <w:szCs w:val="20"/>
              </w:rPr>
              <w:t>риторий учр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ждений о</w:t>
            </w:r>
            <w:r w:rsidRPr="000A6FD3">
              <w:rPr>
                <w:sz w:val="20"/>
                <w:szCs w:val="20"/>
              </w:rPr>
              <w:t>б</w:t>
            </w:r>
            <w:r w:rsidRPr="000A6FD3">
              <w:rPr>
                <w:sz w:val="20"/>
                <w:szCs w:val="20"/>
              </w:rPr>
              <w:t xml:space="preserve">служивания районного значения, </w:t>
            </w:r>
            <w:r w:rsidRPr="000A6FD3">
              <w:rPr>
                <w:sz w:val="20"/>
                <w:szCs w:val="20"/>
              </w:rPr>
              <w:lastRenderedPageBreak/>
              <w:t>обеспеченная ППТ на нео</w:t>
            </w:r>
            <w:r w:rsidRPr="000A6FD3">
              <w:rPr>
                <w:sz w:val="20"/>
                <w:szCs w:val="20"/>
              </w:rPr>
              <w:t>с</w:t>
            </w:r>
            <w:r w:rsidRPr="000A6FD3">
              <w:rPr>
                <w:sz w:val="20"/>
                <w:szCs w:val="20"/>
              </w:rPr>
              <w:t>военные те</w:t>
            </w:r>
            <w:r w:rsidRPr="000A6FD3">
              <w:rPr>
                <w:sz w:val="20"/>
                <w:szCs w:val="20"/>
              </w:rPr>
              <w:t>р</w:t>
            </w:r>
            <w:r w:rsidRPr="000A6FD3">
              <w:rPr>
                <w:sz w:val="20"/>
                <w:szCs w:val="20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0A6FD3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8803BE">
            <w:pPr>
              <w:autoSpaceDE w:val="0"/>
              <w:autoSpaceDN w:val="0"/>
              <w:adjustRightInd w:val="0"/>
              <w:jc w:val="center"/>
            </w:pPr>
            <w:r w:rsidRPr="000A6FD3"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П3</w:t>
            </w:r>
            <w:proofErr w:type="gramStart"/>
            <w:r w:rsidRPr="000A6FD3">
              <w:rPr>
                <w:sz w:val="20"/>
                <w:szCs w:val="20"/>
                <w:u w:val="single"/>
              </w:rPr>
              <w:t>=Т</w:t>
            </w:r>
            <w:proofErr w:type="gram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П3 -  Площадь территорий учреждений обслуж</w:t>
            </w:r>
            <w:r w:rsidRPr="000A6FD3">
              <w:rPr>
                <w:sz w:val="20"/>
                <w:szCs w:val="20"/>
              </w:rPr>
              <w:t>и</w:t>
            </w:r>
            <w:r w:rsidRPr="000A6FD3">
              <w:rPr>
                <w:sz w:val="20"/>
                <w:szCs w:val="20"/>
              </w:rPr>
              <w:t>вания районного значения, обеспеченная ППТ на неосвоенные территории;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 -  площадь территорий учреждений обслужив</w:t>
            </w:r>
            <w:r w:rsidRPr="000A6FD3">
              <w:rPr>
                <w:sz w:val="20"/>
                <w:szCs w:val="20"/>
              </w:rPr>
              <w:t>а</w:t>
            </w:r>
            <w:r w:rsidRPr="000A6FD3">
              <w:rPr>
                <w:sz w:val="20"/>
                <w:szCs w:val="20"/>
              </w:rPr>
              <w:lastRenderedPageBreak/>
              <w:t>ния районного значения согласно данным ко</w:t>
            </w:r>
            <w:r w:rsidRPr="000A6FD3">
              <w:rPr>
                <w:sz w:val="20"/>
                <w:szCs w:val="20"/>
              </w:rPr>
              <w:t>н</w:t>
            </w:r>
            <w:r w:rsidRPr="000A6FD3">
              <w:rPr>
                <w:sz w:val="20"/>
                <w:szCs w:val="20"/>
              </w:rPr>
              <w:t xml:space="preserve">кретных проектов планировки, разработанных на плановую дату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).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Тпг</w:t>
            </w:r>
            <w:proofErr w:type="spellEnd"/>
            <w:r w:rsidRPr="000A6FD3">
              <w:rPr>
                <w:sz w:val="20"/>
                <w:szCs w:val="20"/>
              </w:rPr>
              <w:t xml:space="preserve"> - площадь территорий учреждений обслуж</w:t>
            </w:r>
            <w:r w:rsidRPr="000A6FD3">
              <w:rPr>
                <w:sz w:val="20"/>
                <w:szCs w:val="20"/>
              </w:rPr>
              <w:t>и</w:t>
            </w:r>
            <w:r w:rsidRPr="000A6FD3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предыдущего года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).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Ттг</w:t>
            </w:r>
            <w:proofErr w:type="spellEnd"/>
            <w:r w:rsidRPr="000A6FD3">
              <w:rPr>
                <w:sz w:val="20"/>
                <w:szCs w:val="20"/>
              </w:rPr>
              <w:t xml:space="preserve"> -  площадь территорий учреждений обслуж</w:t>
            </w:r>
            <w:r w:rsidRPr="000A6FD3">
              <w:rPr>
                <w:sz w:val="20"/>
                <w:szCs w:val="20"/>
              </w:rPr>
              <w:t>и</w:t>
            </w:r>
            <w:r w:rsidRPr="000A6FD3">
              <w:rPr>
                <w:sz w:val="20"/>
                <w:szCs w:val="20"/>
              </w:rPr>
              <w:t xml:space="preserve">вания районного значения, обеспеченная ППТ на неосвоенные территории, текущего года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Площадь те</w:t>
            </w:r>
            <w:r w:rsidRPr="000A6FD3">
              <w:rPr>
                <w:sz w:val="20"/>
                <w:szCs w:val="20"/>
              </w:rPr>
              <w:t>р</w:t>
            </w:r>
            <w:r w:rsidRPr="000A6FD3">
              <w:rPr>
                <w:sz w:val="20"/>
                <w:szCs w:val="20"/>
              </w:rPr>
              <w:t>риторий зел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ных насажд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ний общего пользования районного значения, обеспеченная ППТ на нео</w:t>
            </w:r>
            <w:r w:rsidRPr="000A6FD3">
              <w:rPr>
                <w:sz w:val="20"/>
                <w:szCs w:val="20"/>
              </w:rPr>
              <w:t>с</w:t>
            </w:r>
            <w:r w:rsidRPr="000A6FD3">
              <w:rPr>
                <w:sz w:val="20"/>
                <w:szCs w:val="20"/>
              </w:rPr>
              <w:t>военные те</w:t>
            </w:r>
            <w:r w:rsidRPr="000A6FD3">
              <w:rPr>
                <w:sz w:val="20"/>
                <w:szCs w:val="20"/>
              </w:rPr>
              <w:t>р</w:t>
            </w:r>
            <w:r w:rsidRPr="000A6FD3">
              <w:rPr>
                <w:sz w:val="20"/>
                <w:szCs w:val="20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51,2</w:t>
            </w: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П4</w:t>
            </w:r>
            <w:proofErr w:type="gramStart"/>
            <w:r w:rsidRPr="000A6FD3">
              <w:rPr>
                <w:sz w:val="20"/>
                <w:szCs w:val="20"/>
                <w:u w:val="single"/>
              </w:rPr>
              <w:t>=Т</w:t>
            </w:r>
            <w:proofErr w:type="gram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</w:t>
            </w:r>
            <w:proofErr w:type="gramStart"/>
            <w:r w:rsidRPr="000A6FD3">
              <w:rPr>
                <w:sz w:val="20"/>
                <w:szCs w:val="20"/>
              </w:rPr>
              <w:t>4</w:t>
            </w:r>
            <w:proofErr w:type="gramEnd"/>
            <w:r w:rsidRPr="000A6FD3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ченная ППТ на неосвоенные территории (в га);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 -  Площадь территорий зеленых насаждений общего пользования районного значения согласно данным конкретных проектов планировки, разр</w:t>
            </w:r>
            <w:r w:rsidRPr="000A6FD3">
              <w:rPr>
                <w:sz w:val="20"/>
                <w:szCs w:val="20"/>
              </w:rPr>
              <w:t>а</w:t>
            </w:r>
            <w:r w:rsidRPr="000A6FD3">
              <w:rPr>
                <w:sz w:val="20"/>
                <w:szCs w:val="20"/>
              </w:rPr>
              <w:t xml:space="preserve">ботанных на плановую дату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).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Тпг</w:t>
            </w:r>
            <w:proofErr w:type="spellEnd"/>
            <w:r w:rsidRPr="000A6FD3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значения,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ченная ППТ на неосвоенные территории, пред</w:t>
            </w:r>
            <w:r w:rsidRPr="000A6FD3">
              <w:rPr>
                <w:sz w:val="20"/>
                <w:szCs w:val="20"/>
              </w:rPr>
              <w:t>ы</w:t>
            </w:r>
            <w:r w:rsidRPr="000A6FD3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).</w:t>
            </w:r>
          </w:p>
          <w:p w:rsidR="00AC2121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Ттг</w:t>
            </w:r>
            <w:proofErr w:type="spellEnd"/>
            <w:r w:rsidRPr="000A6FD3">
              <w:rPr>
                <w:sz w:val="20"/>
                <w:szCs w:val="20"/>
              </w:rPr>
              <w:t xml:space="preserve"> -  площадь территорий зеленых насаждений общего пользования районного значения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ченная ППТ на неосвоенные территории, текущ</w:t>
            </w:r>
            <w:r w:rsidRPr="000A6FD3">
              <w:rPr>
                <w:sz w:val="20"/>
                <w:szCs w:val="20"/>
              </w:rPr>
              <w:t>е</w:t>
            </w:r>
            <w:r w:rsidR="00AE5C16" w:rsidRPr="000A6FD3">
              <w:rPr>
                <w:sz w:val="20"/>
                <w:szCs w:val="20"/>
              </w:rPr>
              <w:t xml:space="preserve">го года (в </w:t>
            </w:r>
            <w:proofErr w:type="gramStart"/>
            <w:r w:rsidR="00AE5C16" w:rsidRPr="000A6FD3">
              <w:rPr>
                <w:sz w:val="20"/>
                <w:szCs w:val="20"/>
              </w:rPr>
              <w:t>га</w:t>
            </w:r>
            <w:proofErr w:type="gramEnd"/>
            <w:r w:rsidR="00AE5C16" w:rsidRPr="000A6FD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Площадь улично-дорожной с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ти, обеспече</w:t>
            </w:r>
            <w:r w:rsidRPr="000A6FD3">
              <w:rPr>
                <w:sz w:val="20"/>
                <w:szCs w:val="20"/>
              </w:rPr>
              <w:t>н</w:t>
            </w:r>
            <w:r w:rsidRPr="000A6FD3">
              <w:rPr>
                <w:sz w:val="20"/>
                <w:szCs w:val="20"/>
              </w:rPr>
              <w:t>ная ППТ на неосвоенные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lastRenderedPageBreak/>
              <w:t>П5</w:t>
            </w:r>
            <w:proofErr w:type="gramStart"/>
            <w:r w:rsidRPr="000A6FD3">
              <w:rPr>
                <w:sz w:val="20"/>
                <w:szCs w:val="20"/>
                <w:u w:val="single"/>
              </w:rPr>
              <w:t>=Т</w:t>
            </w:r>
            <w:proofErr w:type="gram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П5 -  Площадь улично-дорожной сети,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 xml:space="preserve">ченная ППТ на неосвоенные территории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 -  Площадь улично-дорожной сети, обеспече</w:t>
            </w:r>
            <w:r w:rsidRPr="000A6FD3">
              <w:rPr>
                <w:sz w:val="20"/>
                <w:szCs w:val="20"/>
              </w:rPr>
              <w:t>н</w:t>
            </w:r>
            <w:r w:rsidRPr="000A6FD3">
              <w:rPr>
                <w:sz w:val="20"/>
                <w:szCs w:val="20"/>
              </w:rPr>
              <w:t>ная ППТ на неосвоенные территории согласно данным конкретных проектов планировки, разр</w:t>
            </w:r>
            <w:r w:rsidRPr="000A6FD3">
              <w:rPr>
                <w:sz w:val="20"/>
                <w:szCs w:val="20"/>
              </w:rPr>
              <w:t>а</w:t>
            </w:r>
            <w:r w:rsidRPr="000A6FD3">
              <w:rPr>
                <w:sz w:val="20"/>
                <w:szCs w:val="20"/>
              </w:rPr>
              <w:lastRenderedPageBreak/>
              <w:t xml:space="preserve">ботанных на плановую дату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).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Тпг</w:t>
            </w:r>
            <w:proofErr w:type="spellEnd"/>
            <w:r w:rsidRPr="000A6FD3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ченная ППТ на неосвоенные территории, пред</w:t>
            </w:r>
            <w:r w:rsidRPr="000A6FD3">
              <w:rPr>
                <w:sz w:val="20"/>
                <w:szCs w:val="20"/>
              </w:rPr>
              <w:t>ы</w:t>
            </w:r>
            <w:r w:rsidRPr="000A6FD3">
              <w:rPr>
                <w:sz w:val="20"/>
                <w:szCs w:val="20"/>
              </w:rPr>
              <w:t xml:space="preserve">дущего года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).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Ттг</w:t>
            </w:r>
            <w:proofErr w:type="spellEnd"/>
            <w:r w:rsidRPr="000A6FD3">
              <w:rPr>
                <w:sz w:val="20"/>
                <w:szCs w:val="20"/>
              </w:rPr>
              <w:t xml:space="preserve"> -  площадь улично-дорожной сети,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ченная ППТ на неосвоенные территории, текущ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 xml:space="preserve">го года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0A6FD3">
              <w:rPr>
                <w:rFonts w:ascii="Times New Roman" w:hAnsi="Times New Roman"/>
              </w:rPr>
              <w:t>Площадь те</w:t>
            </w:r>
            <w:r w:rsidRPr="000A6FD3">
              <w:rPr>
                <w:rFonts w:ascii="Times New Roman" w:hAnsi="Times New Roman"/>
              </w:rPr>
              <w:t>р</w:t>
            </w:r>
            <w:r w:rsidRPr="000A6FD3">
              <w:rPr>
                <w:rFonts w:ascii="Times New Roman" w:hAnsi="Times New Roman"/>
              </w:rPr>
              <w:t>риторий  н</w:t>
            </w:r>
            <w:r w:rsidRPr="000A6FD3">
              <w:rPr>
                <w:rFonts w:ascii="Times New Roman" w:hAnsi="Times New Roman"/>
              </w:rPr>
              <w:t>а</w:t>
            </w:r>
            <w:r w:rsidRPr="000A6FD3">
              <w:rPr>
                <w:rFonts w:ascii="Times New Roman" w:hAnsi="Times New Roman"/>
              </w:rPr>
              <w:t>бережных, обеспеченная проектами комплексного благоустро</w:t>
            </w:r>
            <w:r w:rsidRPr="000A6FD3">
              <w:rPr>
                <w:rFonts w:ascii="Times New Roman" w:hAnsi="Times New Roman"/>
              </w:rPr>
              <w:t>й</w:t>
            </w:r>
            <w:r w:rsidRPr="000A6FD3">
              <w:rPr>
                <w:rFonts w:ascii="Times New Roman" w:hAnsi="Times New Roman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П6</w:t>
            </w:r>
            <w:proofErr w:type="gramStart"/>
            <w:r w:rsidRPr="000A6FD3">
              <w:rPr>
                <w:sz w:val="20"/>
                <w:szCs w:val="20"/>
                <w:u w:val="single"/>
              </w:rPr>
              <w:t>=Т</w:t>
            </w:r>
            <w:proofErr w:type="gram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</w:t>
            </w:r>
            <w:proofErr w:type="gramStart"/>
            <w:r w:rsidRPr="000A6FD3">
              <w:rPr>
                <w:sz w:val="20"/>
                <w:szCs w:val="20"/>
              </w:rPr>
              <w:t>6</w:t>
            </w:r>
            <w:proofErr w:type="gramEnd"/>
            <w:r w:rsidRPr="000A6FD3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ченная проектами комплексного благоустройства (в га);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Т -  Площадь территорий  набережных,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ченная проектами комплексного благоустройства согласно данным конкретных проектов планиро</w:t>
            </w:r>
            <w:r w:rsidRPr="000A6FD3">
              <w:rPr>
                <w:sz w:val="20"/>
                <w:szCs w:val="20"/>
              </w:rPr>
              <w:t>в</w:t>
            </w:r>
            <w:r w:rsidRPr="000A6FD3">
              <w:rPr>
                <w:sz w:val="20"/>
                <w:szCs w:val="20"/>
              </w:rPr>
              <w:t xml:space="preserve">ки разработанных на плановую дату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).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 xml:space="preserve">Т= 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Тпг+Ттг</w:t>
            </w:r>
            <w:proofErr w:type="spell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Тпг</w:t>
            </w:r>
            <w:proofErr w:type="spellEnd"/>
            <w:r w:rsidRPr="000A6FD3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 xml:space="preserve">ченная проектами комплексного благоустройства, предыдущего года (в </w:t>
            </w:r>
            <w:proofErr w:type="gramStart"/>
            <w:r w:rsidRPr="000A6FD3">
              <w:rPr>
                <w:sz w:val="20"/>
                <w:szCs w:val="20"/>
              </w:rPr>
              <w:t>га</w:t>
            </w:r>
            <w:proofErr w:type="gramEnd"/>
            <w:r w:rsidRPr="000A6FD3">
              <w:rPr>
                <w:sz w:val="20"/>
                <w:szCs w:val="20"/>
              </w:rPr>
              <w:t>).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Ттг</w:t>
            </w:r>
            <w:proofErr w:type="spellEnd"/>
            <w:r w:rsidRPr="000A6FD3">
              <w:rPr>
                <w:sz w:val="20"/>
                <w:szCs w:val="20"/>
              </w:rPr>
              <w:t xml:space="preserve"> -  площадь территорий  набережных, обесп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ченная проектами комплексного благоу</w:t>
            </w:r>
            <w:r w:rsidR="00AE5C16" w:rsidRPr="000A6FD3">
              <w:rPr>
                <w:sz w:val="20"/>
                <w:szCs w:val="20"/>
              </w:rPr>
              <w:t xml:space="preserve">стройства  текущего года (в </w:t>
            </w:r>
            <w:proofErr w:type="gramStart"/>
            <w:r w:rsidR="00AE5C16" w:rsidRPr="000A6FD3">
              <w:rPr>
                <w:sz w:val="20"/>
                <w:szCs w:val="20"/>
              </w:rPr>
              <w:t>га</w:t>
            </w:r>
            <w:proofErr w:type="gramEnd"/>
            <w:r w:rsidR="00AE5C16" w:rsidRPr="000A6FD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453C9F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453C9F">
              <w:rPr>
                <w:rFonts w:ascii="Times New Roman" w:hAnsi="Times New Roman"/>
              </w:rPr>
              <w:t>Объем ввода нового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453C9F" w:rsidRDefault="00F04B1B" w:rsidP="000F68AA">
            <w:pPr>
              <w:ind w:right="-57"/>
              <w:jc w:val="center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тыс</w:t>
            </w:r>
            <w:proofErr w:type="gramStart"/>
            <w:r w:rsidRPr="00453C9F">
              <w:rPr>
                <w:sz w:val="20"/>
                <w:szCs w:val="20"/>
              </w:rPr>
              <w:t>.м</w:t>
            </w:r>
            <w:proofErr w:type="gramEnd"/>
            <w:r w:rsidRPr="00453C9F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CF2C6A" w:rsidP="0044066F">
            <w:pPr>
              <w:autoSpaceDE w:val="0"/>
              <w:autoSpaceDN w:val="0"/>
              <w:adjustRightInd w:val="0"/>
              <w:jc w:val="center"/>
            </w:pPr>
            <w:r w:rsidRPr="00453C9F">
              <w:t>147,0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C4419C" w:rsidP="00C4419C">
            <w:pPr>
              <w:autoSpaceDE w:val="0"/>
              <w:autoSpaceDN w:val="0"/>
              <w:adjustRightInd w:val="0"/>
              <w:jc w:val="center"/>
            </w:pPr>
            <w:r>
              <w:t>29,908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453C9F">
              <w:rPr>
                <w:sz w:val="20"/>
                <w:szCs w:val="20"/>
                <w:u w:val="single"/>
              </w:rPr>
              <w:t>П</w:t>
            </w:r>
            <w:proofErr w:type="gramStart"/>
            <w:r w:rsidRPr="00453C9F">
              <w:rPr>
                <w:sz w:val="20"/>
                <w:szCs w:val="20"/>
                <w:u w:val="single"/>
              </w:rPr>
              <w:t>7</w:t>
            </w:r>
            <w:proofErr w:type="gramEnd"/>
            <w:r w:rsidRPr="00453C9F">
              <w:rPr>
                <w:sz w:val="20"/>
                <w:szCs w:val="20"/>
                <w:u w:val="single"/>
              </w:rPr>
              <w:t xml:space="preserve">= </w:t>
            </w:r>
            <w:r w:rsidRPr="00453C9F">
              <w:rPr>
                <w:sz w:val="20"/>
                <w:szCs w:val="20"/>
                <w:u w:val="single"/>
                <w:lang w:val="en-US"/>
              </w:rPr>
              <w:t>S</w:t>
            </w:r>
            <w:r w:rsidRPr="00453C9F">
              <w:rPr>
                <w:sz w:val="20"/>
                <w:szCs w:val="20"/>
                <w:u w:val="single"/>
              </w:rPr>
              <w:t xml:space="preserve"> = ∑</w:t>
            </w:r>
            <w:r w:rsidRPr="00453C9F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Показатель рассчитывается как сумма объемов ввода нового жилья, данные предоставляются застройщиками при вводе жилых домов в эк</w:t>
            </w:r>
            <w:r w:rsidRPr="00453C9F">
              <w:rPr>
                <w:sz w:val="20"/>
                <w:szCs w:val="20"/>
              </w:rPr>
              <w:t>с</w:t>
            </w:r>
            <w:r w:rsidRPr="00453C9F">
              <w:rPr>
                <w:sz w:val="20"/>
                <w:szCs w:val="20"/>
              </w:rPr>
              <w:t xml:space="preserve">плуатацию. </w:t>
            </w:r>
          </w:p>
          <w:p w:rsidR="00F04B1B" w:rsidRPr="00453C9F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  <w:lang w:val="en-US"/>
              </w:rPr>
              <w:t>S</w:t>
            </w:r>
            <w:r w:rsidRPr="00453C9F">
              <w:rPr>
                <w:sz w:val="20"/>
                <w:szCs w:val="20"/>
              </w:rPr>
              <w:t xml:space="preserve"> = ∑</w:t>
            </w:r>
            <w:r w:rsidRPr="00453C9F">
              <w:rPr>
                <w:sz w:val="20"/>
                <w:szCs w:val="20"/>
                <w:lang w:val="en-US"/>
              </w:rPr>
              <w:t>Si</w:t>
            </w:r>
            <w:r w:rsidRPr="00453C9F">
              <w:rPr>
                <w:sz w:val="20"/>
                <w:szCs w:val="20"/>
              </w:rPr>
              <w:t xml:space="preserve"> (тыс. м</w:t>
            </w:r>
            <w:r w:rsidRPr="00453C9F">
              <w:rPr>
                <w:sz w:val="20"/>
                <w:szCs w:val="20"/>
                <w:vertAlign w:val="superscript"/>
              </w:rPr>
              <w:t>2</w:t>
            </w:r>
            <w:r w:rsidRPr="00453C9F">
              <w:rPr>
                <w:sz w:val="20"/>
                <w:szCs w:val="20"/>
              </w:rPr>
              <w:t>); где</w:t>
            </w:r>
          </w:p>
          <w:p w:rsidR="00F04B1B" w:rsidRPr="00453C9F" w:rsidRDefault="00F04B1B" w:rsidP="000F68AA">
            <w:pPr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  <w:lang w:val="en-US"/>
              </w:rPr>
              <w:t>Si</w:t>
            </w:r>
            <w:r w:rsidRPr="00453C9F">
              <w:rPr>
                <w:sz w:val="20"/>
                <w:szCs w:val="20"/>
              </w:rPr>
              <w:t xml:space="preserve"> – объем ввода нового жилья, в соответствии с данными застройщика при вводе жилого дома в эксплуатацию (тыс. м</w:t>
            </w:r>
            <w:r w:rsidRPr="00453C9F">
              <w:rPr>
                <w:sz w:val="20"/>
                <w:szCs w:val="20"/>
                <w:vertAlign w:val="superscript"/>
              </w:rPr>
              <w:t>2</w:t>
            </w:r>
            <w:r w:rsidRPr="00453C9F">
              <w:rPr>
                <w:sz w:val="20"/>
                <w:szCs w:val="20"/>
              </w:rPr>
              <w:t>).</w:t>
            </w:r>
          </w:p>
          <w:p w:rsidR="00F04B1B" w:rsidRPr="00453C9F" w:rsidRDefault="00F04B1B" w:rsidP="000F68A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F04B1B" w:rsidRPr="00453C9F" w:rsidRDefault="00F04B1B" w:rsidP="00C441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C9F">
              <w:rPr>
                <w:sz w:val="20"/>
                <w:szCs w:val="20"/>
              </w:rPr>
              <w:t>П7=</w:t>
            </w:r>
            <w:r w:rsidR="00453C9F">
              <w:rPr>
                <w:sz w:val="20"/>
                <w:szCs w:val="20"/>
              </w:rPr>
              <w:t xml:space="preserve"> </w:t>
            </w:r>
            <w:r w:rsidR="00C4419C">
              <w:rPr>
                <w:sz w:val="20"/>
                <w:szCs w:val="20"/>
              </w:rPr>
              <w:t>29,908 т</w:t>
            </w:r>
            <w:r w:rsidRPr="00453C9F">
              <w:rPr>
                <w:sz w:val="20"/>
                <w:szCs w:val="20"/>
              </w:rPr>
              <w:t>ыс</w:t>
            </w:r>
            <w:proofErr w:type="gramStart"/>
            <w:r w:rsidRPr="00453C9F">
              <w:rPr>
                <w:sz w:val="20"/>
                <w:szCs w:val="20"/>
              </w:rPr>
              <w:t>.м</w:t>
            </w:r>
            <w:proofErr w:type="gramEnd"/>
            <w:r w:rsidRPr="00453C9F">
              <w:rPr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ежемесячно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Ведомс</w:t>
            </w:r>
            <w:r w:rsidRPr="000A6FD3">
              <w:rPr>
                <w:sz w:val="20"/>
                <w:szCs w:val="20"/>
              </w:rPr>
              <w:t>т</w:t>
            </w:r>
            <w:r w:rsidRPr="000A6FD3">
              <w:rPr>
                <w:sz w:val="20"/>
                <w:szCs w:val="20"/>
              </w:rPr>
              <w:t>венная о</w:t>
            </w:r>
            <w:r w:rsidRPr="000A6FD3">
              <w:rPr>
                <w:sz w:val="20"/>
                <w:szCs w:val="20"/>
              </w:rPr>
              <w:t>т</w:t>
            </w:r>
            <w:r w:rsidRPr="000A6FD3">
              <w:rPr>
                <w:sz w:val="20"/>
                <w:szCs w:val="20"/>
              </w:rPr>
              <w:t>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453C9F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453C9F">
              <w:rPr>
                <w:rFonts w:ascii="Times New Roman" w:hAnsi="Times New Roman"/>
              </w:rPr>
              <w:t>Жилой фонд нового стро</w:t>
            </w:r>
            <w:r w:rsidRPr="00453C9F">
              <w:rPr>
                <w:rFonts w:ascii="Times New Roman" w:hAnsi="Times New Roman"/>
              </w:rPr>
              <w:t>и</w:t>
            </w:r>
            <w:r w:rsidRPr="00453C9F">
              <w:rPr>
                <w:rFonts w:ascii="Times New Roman" w:hAnsi="Times New Roman"/>
              </w:rPr>
              <w:t>тельства, обеспеченный ППТ на нео</w:t>
            </w:r>
            <w:r w:rsidRPr="00453C9F">
              <w:rPr>
                <w:rFonts w:ascii="Times New Roman" w:hAnsi="Times New Roman"/>
              </w:rPr>
              <w:t>с</w:t>
            </w:r>
            <w:r w:rsidRPr="00453C9F">
              <w:rPr>
                <w:rFonts w:ascii="Times New Roman" w:hAnsi="Times New Roman"/>
              </w:rPr>
              <w:t>военные те</w:t>
            </w:r>
            <w:r w:rsidRPr="00453C9F">
              <w:rPr>
                <w:rFonts w:ascii="Times New Roman" w:hAnsi="Times New Roman"/>
              </w:rPr>
              <w:t>р</w:t>
            </w:r>
            <w:r w:rsidRPr="00453C9F">
              <w:rPr>
                <w:rFonts w:ascii="Times New Roman" w:hAnsi="Times New Roman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453C9F" w:rsidRDefault="00F04B1B" w:rsidP="000F68AA">
            <w:pPr>
              <w:jc w:val="center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тыс</w:t>
            </w:r>
            <w:proofErr w:type="gramStart"/>
            <w:r w:rsidRPr="00453C9F">
              <w:rPr>
                <w:sz w:val="20"/>
                <w:szCs w:val="20"/>
              </w:rPr>
              <w:t>.м</w:t>
            </w:r>
            <w:proofErr w:type="gramEnd"/>
            <w:r w:rsidRPr="00453C9F">
              <w:rPr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autoSpaceDE w:val="0"/>
              <w:autoSpaceDN w:val="0"/>
              <w:adjustRightInd w:val="0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5F349C" w:rsidP="000F68AA">
            <w:pPr>
              <w:autoSpaceDE w:val="0"/>
              <w:autoSpaceDN w:val="0"/>
              <w:adjustRightInd w:val="0"/>
              <w:jc w:val="center"/>
            </w:pPr>
            <w:r w:rsidRPr="005F349C">
              <w:t>1542,08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453C9F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453C9F">
              <w:t>1312,08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453C9F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453C9F">
              <w:rPr>
                <w:sz w:val="20"/>
                <w:szCs w:val="20"/>
                <w:u w:val="single"/>
              </w:rPr>
              <w:t>П8=ЖФ,</w:t>
            </w:r>
          </w:p>
          <w:p w:rsidR="00F04B1B" w:rsidRPr="00453C9F" w:rsidRDefault="00F04B1B" w:rsidP="000F68AA">
            <w:pPr>
              <w:jc w:val="center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Где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П8 -  количество метров кв. жилого фонда нового строительства, обеспеченного ППТ на неосвое</w:t>
            </w:r>
            <w:r w:rsidRPr="00453C9F">
              <w:rPr>
                <w:sz w:val="20"/>
                <w:szCs w:val="20"/>
              </w:rPr>
              <w:t>н</w:t>
            </w:r>
            <w:r w:rsidRPr="00453C9F">
              <w:rPr>
                <w:sz w:val="20"/>
                <w:szCs w:val="20"/>
              </w:rPr>
              <w:t>ные территории (в тыс. м</w:t>
            </w:r>
            <w:proofErr w:type="gramStart"/>
            <w:r w:rsidRPr="00453C9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53C9F">
              <w:rPr>
                <w:sz w:val="20"/>
                <w:szCs w:val="20"/>
              </w:rPr>
              <w:t>);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ЖФ -  количество метров кв. жилого фонда нов</w:t>
            </w:r>
            <w:r w:rsidRPr="00453C9F">
              <w:rPr>
                <w:sz w:val="20"/>
                <w:szCs w:val="20"/>
              </w:rPr>
              <w:t>о</w:t>
            </w:r>
            <w:r w:rsidRPr="00453C9F">
              <w:rPr>
                <w:sz w:val="20"/>
                <w:szCs w:val="20"/>
              </w:rPr>
              <w:t>го строительства, обеспеченного ППТ на неосв</w:t>
            </w:r>
            <w:r w:rsidRPr="00453C9F">
              <w:rPr>
                <w:sz w:val="20"/>
                <w:szCs w:val="20"/>
              </w:rPr>
              <w:t>о</w:t>
            </w:r>
            <w:r w:rsidRPr="00453C9F">
              <w:rPr>
                <w:sz w:val="20"/>
                <w:szCs w:val="20"/>
              </w:rPr>
              <w:t>енные территории, согласно данным конкретных проектов планировки, разработанных на план</w:t>
            </w:r>
            <w:r w:rsidRPr="00453C9F">
              <w:rPr>
                <w:sz w:val="20"/>
                <w:szCs w:val="20"/>
              </w:rPr>
              <w:t>о</w:t>
            </w:r>
            <w:r w:rsidRPr="00453C9F">
              <w:rPr>
                <w:sz w:val="20"/>
                <w:szCs w:val="20"/>
              </w:rPr>
              <w:t>вую дату (в тыс. м</w:t>
            </w:r>
            <w:proofErr w:type="gramStart"/>
            <w:r w:rsidRPr="00453C9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53C9F">
              <w:rPr>
                <w:sz w:val="20"/>
                <w:szCs w:val="20"/>
              </w:rPr>
              <w:t>).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453C9F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453C9F">
              <w:rPr>
                <w:sz w:val="20"/>
                <w:szCs w:val="20"/>
                <w:u w:val="single"/>
              </w:rPr>
              <w:t xml:space="preserve">ЖФ= </w:t>
            </w:r>
            <w:proofErr w:type="spellStart"/>
            <w:r w:rsidRPr="00453C9F">
              <w:rPr>
                <w:sz w:val="20"/>
                <w:szCs w:val="20"/>
                <w:u w:val="single"/>
              </w:rPr>
              <w:t>ЖФпг+ЖФтг</w:t>
            </w:r>
            <w:proofErr w:type="spellEnd"/>
            <w:r w:rsidRPr="00453C9F">
              <w:rPr>
                <w:sz w:val="20"/>
                <w:szCs w:val="20"/>
                <w:u w:val="single"/>
              </w:rPr>
              <w:t>,</w:t>
            </w:r>
          </w:p>
          <w:p w:rsidR="00F04B1B" w:rsidRPr="00453C9F" w:rsidRDefault="00F04B1B" w:rsidP="000F68AA">
            <w:pPr>
              <w:jc w:val="center"/>
              <w:rPr>
                <w:sz w:val="20"/>
                <w:szCs w:val="20"/>
              </w:rPr>
            </w:pPr>
            <w:r w:rsidRPr="00453C9F">
              <w:rPr>
                <w:sz w:val="20"/>
                <w:szCs w:val="20"/>
              </w:rPr>
              <w:t>Где</w:t>
            </w:r>
          </w:p>
          <w:p w:rsidR="00F04B1B" w:rsidRPr="00453C9F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453C9F">
              <w:rPr>
                <w:sz w:val="20"/>
                <w:szCs w:val="20"/>
                <w:u w:val="single"/>
              </w:rPr>
              <w:t>ЖФ</w:t>
            </w:r>
            <w:r w:rsidRPr="00453C9F">
              <w:rPr>
                <w:sz w:val="20"/>
                <w:szCs w:val="20"/>
              </w:rPr>
              <w:t>пг</w:t>
            </w:r>
            <w:proofErr w:type="spellEnd"/>
            <w:r w:rsidRPr="00453C9F">
              <w:rPr>
                <w:sz w:val="20"/>
                <w:szCs w:val="20"/>
              </w:rPr>
              <w:t xml:space="preserve"> - количество метров кв. жилого фонда н</w:t>
            </w:r>
            <w:r w:rsidRPr="00453C9F">
              <w:rPr>
                <w:sz w:val="20"/>
                <w:szCs w:val="20"/>
              </w:rPr>
              <w:t>о</w:t>
            </w:r>
            <w:r w:rsidRPr="00453C9F">
              <w:rPr>
                <w:sz w:val="20"/>
                <w:szCs w:val="20"/>
              </w:rPr>
              <w:t>вого строительства, обеспеченного ППТ на нео</w:t>
            </w:r>
            <w:r w:rsidRPr="00453C9F">
              <w:rPr>
                <w:sz w:val="20"/>
                <w:szCs w:val="20"/>
              </w:rPr>
              <w:t>с</w:t>
            </w:r>
            <w:r w:rsidRPr="00453C9F">
              <w:rPr>
                <w:sz w:val="20"/>
                <w:szCs w:val="20"/>
              </w:rPr>
              <w:t>военные территории, предыдущего года (в тыс. м</w:t>
            </w:r>
            <w:proofErr w:type="gramStart"/>
            <w:r w:rsidRPr="00453C9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53C9F">
              <w:rPr>
                <w:sz w:val="20"/>
                <w:szCs w:val="20"/>
              </w:rPr>
              <w:t>).</w:t>
            </w:r>
          </w:p>
          <w:p w:rsidR="00F04B1B" w:rsidRPr="00453C9F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453C9F">
              <w:rPr>
                <w:sz w:val="20"/>
                <w:szCs w:val="20"/>
                <w:u w:val="single"/>
              </w:rPr>
              <w:t>ЖФ</w:t>
            </w:r>
            <w:r w:rsidRPr="00453C9F">
              <w:rPr>
                <w:sz w:val="20"/>
                <w:szCs w:val="20"/>
              </w:rPr>
              <w:t>тг</w:t>
            </w:r>
            <w:proofErr w:type="spellEnd"/>
            <w:r w:rsidRPr="00453C9F">
              <w:rPr>
                <w:sz w:val="20"/>
                <w:szCs w:val="20"/>
              </w:rPr>
              <w:t xml:space="preserve"> -  количество метров кв. жилого фонда н</w:t>
            </w:r>
            <w:r w:rsidRPr="00453C9F">
              <w:rPr>
                <w:sz w:val="20"/>
                <w:szCs w:val="20"/>
              </w:rPr>
              <w:t>о</w:t>
            </w:r>
            <w:r w:rsidRPr="00453C9F">
              <w:rPr>
                <w:sz w:val="20"/>
                <w:szCs w:val="20"/>
              </w:rPr>
              <w:t>вого строительства, обеспеченного ППТ на нео</w:t>
            </w:r>
            <w:r w:rsidRPr="00453C9F">
              <w:rPr>
                <w:sz w:val="20"/>
                <w:szCs w:val="20"/>
              </w:rPr>
              <w:t>с</w:t>
            </w:r>
            <w:r w:rsidRPr="00453C9F">
              <w:rPr>
                <w:sz w:val="20"/>
                <w:szCs w:val="20"/>
              </w:rPr>
              <w:t>военные территории, текущего года (в тыс. м</w:t>
            </w:r>
            <w:proofErr w:type="gramStart"/>
            <w:r w:rsidRPr="00453C9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53C9F">
              <w:rPr>
                <w:sz w:val="20"/>
                <w:szCs w:val="20"/>
              </w:rPr>
              <w:t>)</w:t>
            </w:r>
          </w:p>
          <w:p w:rsidR="00F04B1B" w:rsidRPr="00453C9F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0A6FD3">
              <w:rPr>
                <w:rFonts w:ascii="Times New Roman" w:hAnsi="Times New Roman"/>
              </w:rPr>
              <w:t>Количество школ, обесп</w:t>
            </w:r>
            <w:r w:rsidRPr="000A6FD3">
              <w:rPr>
                <w:rFonts w:ascii="Times New Roman" w:hAnsi="Times New Roman"/>
              </w:rPr>
              <w:t>е</w:t>
            </w:r>
            <w:r w:rsidRPr="000A6FD3">
              <w:rPr>
                <w:rFonts w:ascii="Times New Roman" w:hAnsi="Times New Roman"/>
              </w:rPr>
              <w:t>ченных ППТ на неосвое</w:t>
            </w:r>
            <w:r w:rsidRPr="000A6FD3">
              <w:rPr>
                <w:rFonts w:ascii="Times New Roman" w:hAnsi="Times New Roman"/>
              </w:rPr>
              <w:t>н</w:t>
            </w:r>
            <w:r w:rsidRPr="000A6FD3">
              <w:rPr>
                <w:rFonts w:ascii="Times New Roman" w:hAnsi="Times New Roman"/>
              </w:rPr>
              <w:t>ные террит</w:t>
            </w:r>
            <w:r w:rsidRPr="000A6FD3">
              <w:rPr>
                <w:rFonts w:ascii="Times New Roman" w:hAnsi="Times New Roman"/>
              </w:rPr>
              <w:t>о</w:t>
            </w:r>
            <w:r w:rsidRPr="000A6FD3">
              <w:rPr>
                <w:rFonts w:ascii="Times New Roman" w:hAnsi="Times New Roman"/>
              </w:rPr>
              <w:t>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2D57DB" w:rsidP="000F68A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8803BE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П9=</w:t>
            </w:r>
            <w:proofErr w:type="gramStart"/>
            <w:r w:rsidRPr="000A6FD3">
              <w:rPr>
                <w:sz w:val="20"/>
                <w:szCs w:val="20"/>
                <w:u w:val="single"/>
              </w:rPr>
              <w:t>Ш</w:t>
            </w:r>
            <w:proofErr w:type="gram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</w:t>
            </w:r>
            <w:proofErr w:type="gramStart"/>
            <w:r w:rsidRPr="000A6FD3">
              <w:rPr>
                <w:sz w:val="20"/>
                <w:szCs w:val="20"/>
              </w:rPr>
              <w:t>9</w:t>
            </w:r>
            <w:proofErr w:type="gramEnd"/>
            <w:r w:rsidRPr="000A6FD3">
              <w:rPr>
                <w:sz w:val="20"/>
                <w:szCs w:val="20"/>
              </w:rPr>
              <w:t xml:space="preserve"> - Количество школ, обеспеченных ППТ на неосвоенные территории (в шт.);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proofErr w:type="gramStart"/>
            <w:r w:rsidRPr="000A6FD3">
              <w:rPr>
                <w:sz w:val="20"/>
                <w:szCs w:val="20"/>
              </w:rPr>
              <w:t>Ш</w:t>
            </w:r>
            <w:proofErr w:type="gramEnd"/>
            <w:r w:rsidRPr="000A6FD3">
              <w:rPr>
                <w:sz w:val="20"/>
                <w:szCs w:val="20"/>
              </w:rPr>
              <w:t xml:space="preserve"> - Количество школ, обеспеченных ППТ на н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освоенные территории, согласно данным ко</w:t>
            </w:r>
            <w:r w:rsidRPr="000A6FD3">
              <w:rPr>
                <w:sz w:val="20"/>
                <w:szCs w:val="20"/>
              </w:rPr>
              <w:t>н</w:t>
            </w:r>
            <w:r w:rsidRPr="000A6FD3">
              <w:rPr>
                <w:sz w:val="20"/>
                <w:szCs w:val="20"/>
              </w:rPr>
              <w:t>кретных проектов планировки, разработанных на плановую дату (в шт.)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0A6FD3">
              <w:rPr>
                <w:sz w:val="20"/>
                <w:szCs w:val="20"/>
                <w:u w:val="single"/>
              </w:rPr>
              <w:t>Ш</w:t>
            </w:r>
            <w:proofErr w:type="gramEnd"/>
            <w:r w:rsidRPr="000A6FD3">
              <w:rPr>
                <w:sz w:val="20"/>
                <w:szCs w:val="20"/>
                <w:u w:val="single"/>
              </w:rPr>
              <w:t xml:space="preserve">= 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Шпг+Штг</w:t>
            </w:r>
            <w:proofErr w:type="spell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  <w:u w:val="single"/>
              </w:rPr>
              <w:t>Ш</w:t>
            </w:r>
            <w:r w:rsidRPr="000A6FD3">
              <w:rPr>
                <w:sz w:val="20"/>
                <w:szCs w:val="20"/>
              </w:rPr>
              <w:t>пг</w:t>
            </w:r>
            <w:proofErr w:type="spellEnd"/>
            <w:r w:rsidRPr="000A6FD3">
              <w:rPr>
                <w:sz w:val="20"/>
                <w:szCs w:val="20"/>
              </w:rPr>
              <w:t xml:space="preserve"> - количество школ, обеспеченных ППТ на неосвоенные территории, предыдущего года (в шт.).</w:t>
            </w:r>
          </w:p>
          <w:p w:rsidR="00F04B1B" w:rsidRPr="000A6FD3" w:rsidRDefault="00F04B1B" w:rsidP="00AE5C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  <w:u w:val="single"/>
              </w:rPr>
              <w:t>Ш</w:t>
            </w:r>
            <w:r w:rsidRPr="000A6FD3">
              <w:rPr>
                <w:sz w:val="20"/>
                <w:szCs w:val="20"/>
              </w:rPr>
              <w:t>тг</w:t>
            </w:r>
            <w:proofErr w:type="spellEnd"/>
            <w:r w:rsidRPr="000A6FD3">
              <w:rPr>
                <w:sz w:val="20"/>
                <w:szCs w:val="20"/>
              </w:rPr>
              <w:t xml:space="preserve"> - количество школ, обеспеченных ППТ на неосвоенные те</w:t>
            </w:r>
            <w:r w:rsidR="00AE5C16" w:rsidRPr="000A6FD3">
              <w:rPr>
                <w:sz w:val="20"/>
                <w:szCs w:val="20"/>
              </w:rPr>
              <w:t>рритории, текущего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Количество детских садов, обеспеченных ППТ на нео</w:t>
            </w:r>
            <w:r w:rsidRPr="000A6FD3">
              <w:rPr>
                <w:sz w:val="20"/>
                <w:szCs w:val="20"/>
              </w:rPr>
              <w:t>с</w:t>
            </w:r>
            <w:r w:rsidRPr="000A6FD3">
              <w:rPr>
                <w:sz w:val="20"/>
                <w:szCs w:val="20"/>
              </w:rPr>
              <w:t>военные те</w:t>
            </w:r>
            <w:r w:rsidRPr="000A6FD3">
              <w:rPr>
                <w:sz w:val="20"/>
                <w:szCs w:val="20"/>
              </w:rPr>
              <w:t>р</w:t>
            </w:r>
            <w:r w:rsidRPr="000A6FD3">
              <w:rPr>
                <w:sz w:val="20"/>
                <w:szCs w:val="20"/>
              </w:rPr>
              <w:t>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2D57DB" w:rsidP="000F68A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</w:p>
          <w:p w:rsidR="00F04B1B" w:rsidRPr="000A6FD3" w:rsidRDefault="00F04B1B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lastRenderedPageBreak/>
              <w:t>П10=ДС,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П10 -  Количество детских садов, обеспеченных ППТ на неосвоенные территории (в шт.);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ДС -  Количество детских садов, обеспеченных ППТ на неосвоенные территории, согласно да</w:t>
            </w:r>
            <w:r w:rsidRPr="000A6FD3">
              <w:rPr>
                <w:sz w:val="20"/>
                <w:szCs w:val="20"/>
              </w:rPr>
              <w:t>н</w:t>
            </w:r>
            <w:r w:rsidRPr="000A6FD3">
              <w:rPr>
                <w:sz w:val="20"/>
                <w:szCs w:val="20"/>
              </w:rPr>
              <w:t>ным конкретных проектов планировки, разраб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танных на плановую дату (в шт.)</w:t>
            </w:r>
          </w:p>
          <w:p w:rsidR="00F04B1B" w:rsidRPr="000A6FD3" w:rsidRDefault="00F04B1B" w:rsidP="000F68AA">
            <w:pPr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Значение показателя по годам принимается по формуле, как сумма площадей предыдущего и текущего годов: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 xml:space="preserve">ДС= 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ДСпг+ДСтг</w:t>
            </w:r>
            <w:proofErr w:type="spellEnd"/>
            <w:r w:rsidRPr="000A6FD3">
              <w:rPr>
                <w:sz w:val="20"/>
                <w:szCs w:val="20"/>
                <w:u w:val="single"/>
              </w:rPr>
              <w:t>,</w:t>
            </w:r>
          </w:p>
          <w:p w:rsidR="00F04B1B" w:rsidRPr="000A6FD3" w:rsidRDefault="00F04B1B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F04B1B" w:rsidRPr="000A6FD3" w:rsidRDefault="00F04B1B" w:rsidP="000F68AA">
            <w:pPr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  <w:u w:val="single"/>
              </w:rPr>
              <w:t>ДС</w:t>
            </w:r>
            <w:r w:rsidRPr="000A6FD3">
              <w:rPr>
                <w:sz w:val="20"/>
                <w:szCs w:val="20"/>
              </w:rPr>
              <w:t>пг</w:t>
            </w:r>
            <w:proofErr w:type="spellEnd"/>
            <w:r w:rsidRPr="000A6FD3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предыдущего года (в шт.).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  <w:u w:val="single"/>
              </w:rPr>
              <w:t>ДС</w:t>
            </w:r>
            <w:r w:rsidRPr="000A6FD3">
              <w:rPr>
                <w:sz w:val="20"/>
                <w:szCs w:val="20"/>
              </w:rPr>
              <w:t>тг</w:t>
            </w:r>
            <w:proofErr w:type="spellEnd"/>
            <w:r w:rsidRPr="000A6FD3">
              <w:rPr>
                <w:sz w:val="20"/>
                <w:szCs w:val="20"/>
              </w:rPr>
              <w:t xml:space="preserve"> -  количество детских садов, обеспеченных ППТ на неосвоенные территории, теку</w:t>
            </w:r>
            <w:r w:rsidR="008803BE" w:rsidRPr="000A6FD3">
              <w:rPr>
                <w:sz w:val="20"/>
                <w:szCs w:val="20"/>
              </w:rPr>
              <w:t>щего года (в 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lastRenderedPageBreak/>
              <w:t>ежегодно</w:t>
            </w:r>
          </w:p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AC776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jc w:val="both"/>
            </w:pPr>
            <w:r w:rsidRPr="000A6FD3">
              <w:rPr>
                <w:sz w:val="20"/>
                <w:szCs w:val="20"/>
              </w:rPr>
              <w:t>Площадь те</w:t>
            </w:r>
            <w:r w:rsidRPr="000A6FD3">
              <w:rPr>
                <w:sz w:val="20"/>
                <w:szCs w:val="20"/>
              </w:rPr>
              <w:t>р</w:t>
            </w:r>
            <w:r w:rsidRPr="000A6FD3">
              <w:rPr>
                <w:sz w:val="20"/>
                <w:szCs w:val="20"/>
              </w:rPr>
              <w:t>риторий общ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го пользов</w:t>
            </w:r>
            <w:r w:rsidRPr="000A6FD3">
              <w:rPr>
                <w:sz w:val="20"/>
                <w:szCs w:val="20"/>
              </w:rPr>
              <w:t>а</w:t>
            </w:r>
            <w:r w:rsidRPr="000A6FD3">
              <w:rPr>
                <w:sz w:val="20"/>
                <w:szCs w:val="20"/>
              </w:rPr>
              <w:t>ния, благоус</w:t>
            </w:r>
            <w:r w:rsidRPr="000A6FD3">
              <w:rPr>
                <w:sz w:val="20"/>
                <w:szCs w:val="20"/>
              </w:rPr>
              <w:t>т</w:t>
            </w:r>
            <w:r w:rsidRPr="000A6FD3">
              <w:rPr>
                <w:sz w:val="20"/>
                <w:szCs w:val="20"/>
              </w:rPr>
              <w:t>роенных за счет внебю</w:t>
            </w:r>
            <w:r w:rsidRPr="000A6FD3">
              <w:rPr>
                <w:sz w:val="20"/>
                <w:szCs w:val="20"/>
              </w:rPr>
              <w:t>д</w:t>
            </w:r>
            <w:r w:rsidRPr="000A6FD3">
              <w:rPr>
                <w:sz w:val="20"/>
                <w:szCs w:val="20"/>
              </w:rPr>
              <w:t>жетных средств (обе</w:t>
            </w:r>
            <w:r w:rsidRPr="000A6FD3">
              <w:rPr>
                <w:sz w:val="20"/>
                <w:szCs w:val="20"/>
              </w:rPr>
              <w:t>с</w:t>
            </w:r>
            <w:r w:rsidRPr="000A6FD3">
              <w:rPr>
                <w:sz w:val="20"/>
                <w:szCs w:val="20"/>
              </w:rPr>
              <w:t>печенная пр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ектами благ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устройства)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0F68AA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м</w:t>
            </w:r>
            <w:proofErr w:type="gramStart"/>
            <w:r w:rsidRPr="000A6FD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44066F">
            <w:pPr>
              <w:autoSpaceDE w:val="0"/>
              <w:autoSpaceDN w:val="0"/>
              <w:adjustRightInd w:val="0"/>
              <w:jc w:val="center"/>
            </w:pPr>
            <w:r w:rsidRPr="000A6FD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44066F">
            <w:pPr>
              <w:autoSpaceDE w:val="0"/>
              <w:autoSpaceDN w:val="0"/>
              <w:adjustRightInd w:val="0"/>
              <w:jc w:val="center"/>
            </w:pPr>
            <w:r w:rsidRPr="000A6FD3"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П11=</w:t>
            </w:r>
            <w:r w:rsidRPr="000A6FD3">
              <w:rPr>
                <w:sz w:val="20"/>
                <w:szCs w:val="20"/>
                <w:u w:val="single"/>
                <w:lang w:val="en-US"/>
              </w:rPr>
              <w:t>S</w:t>
            </w:r>
            <w:r w:rsidRPr="000A6FD3">
              <w:rPr>
                <w:sz w:val="20"/>
                <w:szCs w:val="20"/>
                <w:u w:val="single"/>
              </w:rPr>
              <w:t xml:space="preserve"> = ∑</w:t>
            </w:r>
            <w:r w:rsidRPr="000A6FD3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AE5C16" w:rsidRPr="000A6FD3" w:rsidRDefault="00AE5C16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Показатель рассчитывается как сумма площадей</w:t>
            </w:r>
            <w:r w:rsidRPr="000A6FD3">
              <w:rPr>
                <w:bCs/>
                <w:sz w:val="20"/>
                <w:szCs w:val="20"/>
              </w:rPr>
              <w:t xml:space="preserve"> территорий общего пользования, благоустрое</w:t>
            </w:r>
            <w:r w:rsidRPr="000A6FD3">
              <w:rPr>
                <w:bCs/>
                <w:sz w:val="20"/>
                <w:szCs w:val="20"/>
              </w:rPr>
              <w:t>н</w:t>
            </w:r>
            <w:r w:rsidRPr="000A6FD3">
              <w:rPr>
                <w:bCs/>
                <w:sz w:val="20"/>
                <w:szCs w:val="20"/>
              </w:rPr>
              <w:t xml:space="preserve">ных </w:t>
            </w:r>
            <w:r w:rsidRPr="000A6FD3">
              <w:rPr>
                <w:sz w:val="20"/>
                <w:szCs w:val="20"/>
              </w:rPr>
              <w:t>за счет внебюджетных средств, формируется</w:t>
            </w:r>
            <w:r w:rsidRPr="000A6FD3">
              <w:rPr>
                <w:bCs/>
                <w:sz w:val="20"/>
                <w:szCs w:val="20"/>
              </w:rPr>
              <w:t xml:space="preserve"> на основе сведений, предоставляемых застройщ</w:t>
            </w:r>
            <w:r w:rsidRPr="000A6FD3">
              <w:rPr>
                <w:bCs/>
                <w:sz w:val="20"/>
                <w:szCs w:val="20"/>
              </w:rPr>
              <w:t>и</w:t>
            </w:r>
            <w:r w:rsidRPr="000A6FD3">
              <w:rPr>
                <w:bCs/>
                <w:sz w:val="20"/>
                <w:szCs w:val="20"/>
              </w:rPr>
              <w:t>ками.</w:t>
            </w:r>
          </w:p>
          <w:p w:rsidR="00AE5C16" w:rsidRPr="000A6FD3" w:rsidRDefault="00AE5C16" w:rsidP="000F68AA">
            <w:pPr>
              <w:ind w:firstLine="72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lang w:val="en-US"/>
              </w:rPr>
              <w:t>S</w:t>
            </w:r>
            <w:r w:rsidRPr="000A6FD3">
              <w:rPr>
                <w:sz w:val="20"/>
                <w:szCs w:val="20"/>
              </w:rPr>
              <w:t xml:space="preserve"> = ∑</w:t>
            </w:r>
            <w:r w:rsidRPr="000A6FD3">
              <w:rPr>
                <w:sz w:val="20"/>
                <w:szCs w:val="20"/>
                <w:lang w:val="en-US"/>
              </w:rPr>
              <w:t>Si</w:t>
            </w:r>
            <w:r w:rsidRPr="000A6FD3">
              <w:rPr>
                <w:sz w:val="20"/>
                <w:szCs w:val="20"/>
              </w:rPr>
              <w:t xml:space="preserve"> (тыс. м</w:t>
            </w:r>
            <w:r w:rsidRPr="000A6FD3">
              <w:rPr>
                <w:sz w:val="20"/>
                <w:szCs w:val="20"/>
                <w:vertAlign w:val="superscript"/>
              </w:rPr>
              <w:t>2</w:t>
            </w:r>
            <w:r w:rsidRPr="000A6FD3">
              <w:rPr>
                <w:sz w:val="20"/>
                <w:szCs w:val="20"/>
              </w:rPr>
              <w:t>); где</w:t>
            </w:r>
          </w:p>
          <w:p w:rsidR="00AE5C16" w:rsidRPr="000A6FD3" w:rsidRDefault="00AE5C16" w:rsidP="000F68AA">
            <w:pPr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lang w:val="en-US"/>
              </w:rPr>
              <w:t>Si</w:t>
            </w:r>
            <w:r w:rsidRPr="000A6FD3">
              <w:rPr>
                <w:sz w:val="20"/>
                <w:szCs w:val="20"/>
              </w:rPr>
              <w:t xml:space="preserve"> - площадь</w:t>
            </w:r>
            <w:r w:rsidRPr="000A6FD3">
              <w:rPr>
                <w:bCs/>
                <w:sz w:val="20"/>
                <w:szCs w:val="20"/>
              </w:rPr>
              <w:t xml:space="preserve"> территории общего пользования, благоустроенной </w:t>
            </w:r>
            <w:r w:rsidRPr="000A6FD3">
              <w:rPr>
                <w:sz w:val="20"/>
                <w:szCs w:val="20"/>
              </w:rPr>
              <w:t>за счет внебюджетных средств (тыс. м</w:t>
            </w:r>
            <w:r w:rsidRPr="000A6FD3">
              <w:rPr>
                <w:sz w:val="20"/>
                <w:szCs w:val="20"/>
                <w:vertAlign w:val="superscript"/>
              </w:rPr>
              <w:t>2</w:t>
            </w:r>
            <w:r w:rsidRPr="000A6FD3">
              <w:rPr>
                <w:sz w:val="20"/>
                <w:szCs w:val="20"/>
              </w:rPr>
              <w:t>)</w:t>
            </w:r>
          </w:p>
          <w:p w:rsidR="00AE5C16" w:rsidRPr="000A6FD3" w:rsidRDefault="00AE5C16" w:rsidP="000F68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от строител</w:t>
            </w:r>
            <w:r w:rsidRPr="000A6FD3">
              <w:rPr>
                <w:sz w:val="20"/>
                <w:szCs w:val="20"/>
              </w:rPr>
              <w:t>ь</w:t>
            </w:r>
            <w:r w:rsidRPr="000A6FD3">
              <w:rPr>
                <w:sz w:val="20"/>
                <w:szCs w:val="20"/>
              </w:rPr>
              <w:t>ных орган</w:t>
            </w:r>
            <w:r w:rsidRPr="000A6FD3">
              <w:rPr>
                <w:sz w:val="20"/>
                <w:szCs w:val="20"/>
              </w:rPr>
              <w:t>и</w:t>
            </w:r>
            <w:r w:rsidRPr="000A6FD3">
              <w:rPr>
                <w:sz w:val="20"/>
                <w:szCs w:val="20"/>
              </w:rPr>
              <w:t>заций гор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AC776D">
        <w:trPr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44066F">
            <w:pPr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Количество благоустрое</w:t>
            </w:r>
            <w:r w:rsidRPr="000A6FD3">
              <w:rPr>
                <w:sz w:val="20"/>
                <w:szCs w:val="20"/>
              </w:rPr>
              <w:t>н</w:t>
            </w:r>
            <w:r w:rsidRPr="000A6FD3">
              <w:rPr>
                <w:sz w:val="20"/>
                <w:szCs w:val="20"/>
              </w:rPr>
              <w:t>ных общес</w:t>
            </w:r>
            <w:r w:rsidRPr="000A6FD3">
              <w:rPr>
                <w:sz w:val="20"/>
                <w:szCs w:val="20"/>
              </w:rPr>
              <w:t>т</w:t>
            </w:r>
            <w:r w:rsidRPr="000A6FD3">
              <w:rPr>
                <w:sz w:val="20"/>
                <w:szCs w:val="20"/>
              </w:rPr>
              <w:t>венных терр</w:t>
            </w:r>
            <w:r w:rsidRPr="000A6FD3">
              <w:rPr>
                <w:sz w:val="20"/>
                <w:szCs w:val="20"/>
              </w:rPr>
              <w:t>и</w:t>
            </w:r>
            <w:r w:rsidRPr="000A6FD3">
              <w:rPr>
                <w:sz w:val="20"/>
                <w:szCs w:val="20"/>
              </w:rPr>
              <w:t>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AE5C16" w:rsidP="0044066F">
            <w:pPr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2D57DB" w:rsidP="0044066F">
            <w:pPr>
              <w:autoSpaceDE w:val="0"/>
              <w:autoSpaceDN w:val="0"/>
              <w:adjustRightInd w:val="0"/>
              <w:jc w:val="center"/>
            </w:pPr>
            <w:r w:rsidRPr="000A6FD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16" w:rsidRPr="000A6FD3" w:rsidRDefault="002D57DB" w:rsidP="00962680">
            <w:pPr>
              <w:autoSpaceDE w:val="0"/>
              <w:autoSpaceDN w:val="0"/>
              <w:adjustRightInd w:val="0"/>
              <w:jc w:val="center"/>
            </w:pPr>
            <w:r w:rsidRPr="000A6FD3"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>П11=</w:t>
            </w:r>
            <w:r w:rsidRPr="000A6FD3">
              <w:rPr>
                <w:sz w:val="20"/>
                <w:szCs w:val="20"/>
                <w:u w:val="single"/>
                <w:lang w:val="en-US"/>
              </w:rPr>
              <w:t>S</w:t>
            </w:r>
            <w:r w:rsidRPr="000A6FD3">
              <w:rPr>
                <w:sz w:val="20"/>
                <w:szCs w:val="20"/>
                <w:u w:val="single"/>
              </w:rPr>
              <w:t xml:space="preserve"> = ∑</w:t>
            </w:r>
            <w:r w:rsidRPr="000A6FD3">
              <w:rPr>
                <w:sz w:val="20"/>
                <w:szCs w:val="20"/>
                <w:u w:val="single"/>
                <w:lang w:val="en-US"/>
              </w:rPr>
              <w:t>Si</w:t>
            </w:r>
          </w:p>
          <w:p w:rsidR="00AE5C16" w:rsidRPr="000A6FD3" w:rsidRDefault="00AE5C16" w:rsidP="0044066F">
            <w:pPr>
              <w:jc w:val="both"/>
              <w:rPr>
                <w:bCs/>
                <w:strike/>
                <w:sz w:val="20"/>
                <w:szCs w:val="20"/>
              </w:rPr>
            </w:pPr>
            <w:proofErr w:type="gramStart"/>
            <w:r w:rsidRPr="000A6FD3">
              <w:rPr>
                <w:sz w:val="20"/>
                <w:szCs w:val="20"/>
              </w:rPr>
              <w:t>Показатель рассчитывается как количество бл</w:t>
            </w:r>
            <w:r w:rsidRPr="000A6FD3">
              <w:rPr>
                <w:sz w:val="20"/>
                <w:szCs w:val="20"/>
              </w:rPr>
              <w:t>а</w:t>
            </w:r>
            <w:r w:rsidRPr="000A6FD3">
              <w:rPr>
                <w:sz w:val="20"/>
                <w:szCs w:val="20"/>
              </w:rPr>
              <w:t>гоустроенных общественных территорий</w:t>
            </w:r>
            <w:r w:rsidRPr="000A6FD3">
              <w:rPr>
                <w:bCs/>
                <w:sz w:val="20"/>
                <w:szCs w:val="20"/>
              </w:rPr>
              <w:t xml:space="preserve"> на осн</w:t>
            </w:r>
            <w:r w:rsidRPr="000A6FD3">
              <w:rPr>
                <w:bCs/>
                <w:sz w:val="20"/>
                <w:szCs w:val="20"/>
              </w:rPr>
              <w:t>о</w:t>
            </w:r>
            <w:r w:rsidRPr="000A6FD3">
              <w:rPr>
                <w:bCs/>
                <w:sz w:val="20"/>
                <w:szCs w:val="20"/>
              </w:rPr>
              <w:t>ве показателей, принятых в</w:t>
            </w:r>
            <w:r w:rsidRPr="000A6FD3">
              <w:rPr>
                <w:sz w:val="20"/>
                <w:szCs w:val="20"/>
              </w:rPr>
              <w:t xml:space="preserve"> муниципальной пр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граммой «Формирование современной городской среды муниципального образования «Город Ч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реповец» на 2018-202</w:t>
            </w:r>
            <w:r w:rsidR="00206EA9">
              <w:rPr>
                <w:sz w:val="20"/>
                <w:szCs w:val="20"/>
              </w:rPr>
              <w:t>3</w:t>
            </w:r>
            <w:r w:rsidRPr="000A6FD3">
              <w:rPr>
                <w:sz w:val="20"/>
                <w:szCs w:val="20"/>
              </w:rPr>
              <w:t xml:space="preserve"> годы и их значениях» и территорий благоустроенных по проекту «Наро</w:t>
            </w:r>
            <w:r w:rsidRPr="000A6FD3">
              <w:rPr>
                <w:sz w:val="20"/>
                <w:szCs w:val="20"/>
              </w:rPr>
              <w:t>д</w:t>
            </w:r>
            <w:r w:rsidRPr="000A6FD3">
              <w:rPr>
                <w:sz w:val="20"/>
                <w:szCs w:val="20"/>
              </w:rPr>
              <w:t>ный бюджет ТОС».</w:t>
            </w:r>
            <w:proofErr w:type="gramEnd"/>
          </w:p>
          <w:p w:rsidR="00AE5C16" w:rsidRPr="000A6FD3" w:rsidRDefault="00AE5C16" w:rsidP="0044066F">
            <w:pPr>
              <w:ind w:firstLine="720"/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lang w:val="en-US"/>
              </w:rPr>
              <w:t>S</w:t>
            </w:r>
            <w:r w:rsidRPr="000A6FD3">
              <w:rPr>
                <w:sz w:val="20"/>
                <w:szCs w:val="20"/>
              </w:rPr>
              <w:t xml:space="preserve"> = ∑</w:t>
            </w:r>
            <w:r w:rsidRPr="000A6FD3">
              <w:rPr>
                <w:sz w:val="20"/>
                <w:szCs w:val="20"/>
                <w:lang w:val="en-US"/>
              </w:rPr>
              <w:t>Si</w:t>
            </w:r>
            <w:r w:rsidRPr="000A6FD3">
              <w:rPr>
                <w:sz w:val="20"/>
                <w:szCs w:val="20"/>
              </w:rPr>
              <w:t xml:space="preserve"> (тыс. м</w:t>
            </w:r>
            <w:r w:rsidRPr="000A6FD3">
              <w:rPr>
                <w:sz w:val="20"/>
                <w:szCs w:val="20"/>
                <w:vertAlign w:val="superscript"/>
              </w:rPr>
              <w:t>2</w:t>
            </w:r>
            <w:r w:rsidRPr="000A6FD3">
              <w:rPr>
                <w:sz w:val="20"/>
                <w:szCs w:val="20"/>
              </w:rPr>
              <w:t>); где</w:t>
            </w:r>
          </w:p>
          <w:p w:rsidR="00AE5C16" w:rsidRPr="000A6FD3" w:rsidRDefault="00AE5C16" w:rsidP="0044066F">
            <w:pPr>
              <w:ind w:firstLine="709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  <w:lang w:val="en-US"/>
              </w:rPr>
              <w:t>Si</w:t>
            </w:r>
            <w:r w:rsidRPr="000A6FD3">
              <w:rPr>
                <w:sz w:val="20"/>
                <w:szCs w:val="20"/>
              </w:rPr>
              <w:t xml:space="preserve"> - количество благоустроенных общес</w:t>
            </w:r>
            <w:r w:rsidRPr="000A6FD3">
              <w:rPr>
                <w:sz w:val="20"/>
                <w:szCs w:val="20"/>
              </w:rPr>
              <w:t>т</w:t>
            </w:r>
            <w:r w:rsidRPr="000A6FD3">
              <w:rPr>
                <w:sz w:val="20"/>
                <w:szCs w:val="20"/>
              </w:rPr>
              <w:t>венных территорий (ед.)</w:t>
            </w:r>
          </w:p>
          <w:p w:rsidR="00AE5C16" w:rsidRPr="000A6FD3" w:rsidRDefault="00AE5C16" w:rsidP="0044066F">
            <w:pPr>
              <w:ind w:firstLine="720"/>
              <w:jc w:val="both"/>
              <w:rPr>
                <w:sz w:val="20"/>
                <w:szCs w:val="20"/>
                <w:u w:val="single"/>
              </w:rPr>
            </w:pPr>
          </w:p>
          <w:p w:rsidR="00AE5C16" w:rsidRPr="000A6FD3" w:rsidRDefault="00AE5C16" w:rsidP="00DF4944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206EA9">
            <w:pPr>
              <w:rPr>
                <w:bCs/>
                <w:strike/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в соотве</w:t>
            </w:r>
            <w:r w:rsidRPr="000A6FD3">
              <w:rPr>
                <w:sz w:val="20"/>
                <w:szCs w:val="20"/>
              </w:rPr>
              <w:t>т</w:t>
            </w:r>
            <w:r w:rsidRPr="000A6FD3">
              <w:rPr>
                <w:sz w:val="20"/>
                <w:szCs w:val="20"/>
              </w:rPr>
              <w:t>ствии с м</w:t>
            </w:r>
            <w:r w:rsidRPr="000A6FD3">
              <w:rPr>
                <w:sz w:val="20"/>
                <w:szCs w:val="20"/>
              </w:rPr>
              <w:t>у</w:t>
            </w:r>
            <w:r w:rsidRPr="000A6FD3">
              <w:rPr>
                <w:sz w:val="20"/>
                <w:szCs w:val="20"/>
              </w:rPr>
              <w:t>ниципал</w:t>
            </w:r>
            <w:r w:rsidRPr="000A6FD3">
              <w:rPr>
                <w:sz w:val="20"/>
                <w:szCs w:val="20"/>
              </w:rPr>
              <w:t>ь</w:t>
            </w:r>
            <w:r w:rsidRPr="000A6FD3">
              <w:rPr>
                <w:sz w:val="20"/>
                <w:szCs w:val="20"/>
              </w:rPr>
              <w:t>ной пр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граммой «Формир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вание с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t>временной городской среды м</w:t>
            </w:r>
            <w:r w:rsidRPr="000A6FD3">
              <w:rPr>
                <w:sz w:val="20"/>
                <w:szCs w:val="20"/>
              </w:rPr>
              <w:t>у</w:t>
            </w:r>
            <w:r w:rsidRPr="000A6FD3">
              <w:rPr>
                <w:sz w:val="20"/>
                <w:szCs w:val="20"/>
              </w:rPr>
              <w:t>ниципал</w:t>
            </w:r>
            <w:r w:rsidRPr="000A6FD3">
              <w:rPr>
                <w:sz w:val="20"/>
                <w:szCs w:val="20"/>
              </w:rPr>
              <w:t>ь</w:t>
            </w:r>
            <w:r w:rsidRPr="000A6FD3">
              <w:rPr>
                <w:sz w:val="20"/>
                <w:szCs w:val="20"/>
              </w:rPr>
              <w:t>ного обр</w:t>
            </w:r>
            <w:r w:rsidRPr="000A6FD3">
              <w:rPr>
                <w:sz w:val="20"/>
                <w:szCs w:val="20"/>
              </w:rPr>
              <w:t>а</w:t>
            </w:r>
            <w:r w:rsidRPr="000A6FD3">
              <w:rPr>
                <w:sz w:val="20"/>
                <w:szCs w:val="20"/>
              </w:rPr>
              <w:t>зования «Город Ч</w:t>
            </w:r>
            <w:r w:rsidRPr="000A6FD3">
              <w:rPr>
                <w:sz w:val="20"/>
                <w:szCs w:val="20"/>
              </w:rPr>
              <w:t>е</w:t>
            </w:r>
            <w:r w:rsidRPr="000A6FD3">
              <w:rPr>
                <w:sz w:val="20"/>
                <w:szCs w:val="20"/>
              </w:rPr>
              <w:t>реповец» на 2018-202</w:t>
            </w:r>
            <w:r w:rsidR="00206EA9">
              <w:rPr>
                <w:sz w:val="20"/>
                <w:szCs w:val="20"/>
              </w:rPr>
              <w:t>3</w:t>
            </w:r>
            <w:r w:rsidRPr="000A6FD3">
              <w:rPr>
                <w:sz w:val="20"/>
                <w:szCs w:val="20"/>
              </w:rPr>
              <w:t xml:space="preserve"> годы и их значениях» и </w:t>
            </w:r>
            <w:proofErr w:type="gramStart"/>
            <w:r w:rsidRPr="000A6FD3">
              <w:rPr>
                <w:sz w:val="20"/>
                <w:szCs w:val="20"/>
              </w:rPr>
              <w:t>террит</w:t>
            </w:r>
            <w:r w:rsidRPr="000A6FD3">
              <w:rPr>
                <w:sz w:val="20"/>
                <w:szCs w:val="20"/>
              </w:rPr>
              <w:t>о</w:t>
            </w:r>
            <w:r w:rsidRPr="000A6FD3">
              <w:rPr>
                <w:sz w:val="20"/>
                <w:szCs w:val="20"/>
              </w:rPr>
              <w:lastRenderedPageBreak/>
              <w:t>риями</w:t>
            </w:r>
            <w:proofErr w:type="gramEnd"/>
            <w:r w:rsidRPr="000A6FD3">
              <w:rPr>
                <w:sz w:val="20"/>
                <w:szCs w:val="20"/>
              </w:rPr>
              <w:t xml:space="preserve"> бл</w:t>
            </w:r>
            <w:r w:rsidRPr="000A6FD3">
              <w:rPr>
                <w:sz w:val="20"/>
                <w:szCs w:val="20"/>
              </w:rPr>
              <w:t>а</w:t>
            </w:r>
            <w:r w:rsidRPr="000A6FD3">
              <w:rPr>
                <w:sz w:val="20"/>
                <w:szCs w:val="20"/>
              </w:rPr>
              <w:t>гоустрое</w:t>
            </w:r>
            <w:r w:rsidRPr="000A6FD3">
              <w:rPr>
                <w:sz w:val="20"/>
                <w:szCs w:val="20"/>
              </w:rPr>
              <w:t>н</w:t>
            </w:r>
            <w:r w:rsidRPr="000A6FD3">
              <w:rPr>
                <w:sz w:val="20"/>
                <w:szCs w:val="20"/>
              </w:rPr>
              <w:t>ными по проекту «Народный бюджет ТОС»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16" w:rsidRPr="000A6FD3" w:rsidRDefault="00AE5C16" w:rsidP="00440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  <w:tr w:rsidR="000A6FD3" w:rsidRPr="000A6FD3" w:rsidTr="000F68AA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lastRenderedPageBreak/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</w:pPr>
            <w:r w:rsidRPr="000A6FD3">
              <w:rPr>
                <w:sz w:val="20"/>
                <w:szCs w:val="20"/>
              </w:rPr>
              <w:t>Выполнение плана де</w:t>
            </w:r>
            <w:r w:rsidRPr="000A6FD3">
              <w:rPr>
                <w:sz w:val="20"/>
                <w:szCs w:val="20"/>
              </w:rPr>
              <w:t>я</w:t>
            </w:r>
            <w:r w:rsidRPr="000A6FD3">
              <w:rPr>
                <w:sz w:val="20"/>
                <w:szCs w:val="20"/>
              </w:rPr>
              <w:t>тельности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0A6FD3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autoSpaceDE w:val="0"/>
              <w:autoSpaceDN w:val="0"/>
              <w:adjustRightInd w:val="0"/>
              <w:jc w:val="center"/>
            </w:pPr>
          </w:p>
          <w:p w:rsidR="0044066F" w:rsidRPr="000A6FD3" w:rsidRDefault="0044066F" w:rsidP="000F68AA">
            <w:pPr>
              <w:autoSpaceDE w:val="0"/>
              <w:autoSpaceDN w:val="0"/>
              <w:adjustRightInd w:val="0"/>
              <w:jc w:val="center"/>
            </w:pPr>
            <w:r w:rsidRPr="000A6FD3"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jc w:val="center"/>
              <w:rPr>
                <w:sz w:val="20"/>
                <w:szCs w:val="20"/>
                <w:u w:val="single"/>
              </w:rPr>
            </w:pPr>
            <w:r w:rsidRPr="000A6FD3">
              <w:rPr>
                <w:sz w:val="20"/>
                <w:szCs w:val="20"/>
                <w:u w:val="single"/>
              </w:rPr>
              <w:t xml:space="preserve">П12 = 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КПисп</w:t>
            </w:r>
            <w:proofErr w:type="spellEnd"/>
            <w:r w:rsidRPr="000A6FD3">
              <w:rPr>
                <w:sz w:val="20"/>
                <w:szCs w:val="20"/>
                <w:u w:val="single"/>
              </w:rPr>
              <w:t xml:space="preserve"> /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Путв</w:t>
            </w:r>
            <w:proofErr w:type="spellEnd"/>
            <w:r w:rsidRPr="000A6FD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A6FD3">
              <w:rPr>
                <w:sz w:val="20"/>
                <w:szCs w:val="20"/>
                <w:u w:val="single"/>
              </w:rPr>
              <w:t>х</w:t>
            </w:r>
            <w:proofErr w:type="spellEnd"/>
            <w:r w:rsidRPr="000A6FD3">
              <w:rPr>
                <w:sz w:val="20"/>
                <w:szCs w:val="20"/>
                <w:u w:val="single"/>
              </w:rPr>
              <w:t xml:space="preserve"> 100 ,</w:t>
            </w:r>
          </w:p>
          <w:p w:rsidR="0044066F" w:rsidRPr="000A6FD3" w:rsidRDefault="0044066F" w:rsidP="000F68AA">
            <w:pPr>
              <w:jc w:val="both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Где</w:t>
            </w:r>
          </w:p>
          <w:p w:rsidR="0044066F" w:rsidRPr="000A6FD3" w:rsidRDefault="0044066F" w:rsidP="000F68AA">
            <w:r w:rsidRPr="000A6FD3">
              <w:rPr>
                <w:sz w:val="20"/>
                <w:szCs w:val="20"/>
              </w:rPr>
              <w:t>П12 - степень достижения планового значения показателя</w:t>
            </w:r>
            <w:proofErr w:type="gramStart"/>
            <w:r w:rsidRPr="000A6FD3">
              <w:rPr>
                <w:sz w:val="20"/>
                <w:szCs w:val="20"/>
              </w:rPr>
              <w:t xml:space="preserve"> (%)</w:t>
            </w:r>
            <w:r w:rsidRPr="000A6FD3">
              <w:t xml:space="preserve"> </w:t>
            </w:r>
            <w:proofErr w:type="gramEnd"/>
          </w:p>
          <w:p w:rsidR="0044066F" w:rsidRPr="000A6FD3" w:rsidRDefault="0044066F" w:rsidP="000F68AA">
            <w:pPr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КПисп</w:t>
            </w:r>
            <w:proofErr w:type="spellEnd"/>
            <w:r w:rsidRPr="000A6FD3">
              <w:rPr>
                <w:sz w:val="20"/>
                <w:szCs w:val="20"/>
              </w:rPr>
              <w:t xml:space="preserve"> – количество исполненных полномочий управлением архитектуры и градостроительства на отчетную дату </w:t>
            </w: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FD3">
              <w:rPr>
                <w:sz w:val="20"/>
                <w:szCs w:val="20"/>
              </w:rPr>
              <w:t>Путв</w:t>
            </w:r>
            <w:proofErr w:type="spellEnd"/>
            <w:r w:rsidRPr="000A6FD3">
              <w:rPr>
                <w:sz w:val="20"/>
                <w:szCs w:val="20"/>
              </w:rPr>
              <w:t xml:space="preserve"> - количество полномочий управления, у</w:t>
            </w:r>
            <w:r w:rsidRPr="000A6FD3">
              <w:rPr>
                <w:sz w:val="20"/>
                <w:szCs w:val="20"/>
              </w:rPr>
              <w:t>т</w:t>
            </w:r>
            <w:r w:rsidRPr="000A6FD3">
              <w:rPr>
                <w:sz w:val="20"/>
                <w:szCs w:val="20"/>
              </w:rPr>
              <w:t>вержденных Положением об управлении архите</w:t>
            </w:r>
            <w:r w:rsidRPr="000A6FD3">
              <w:rPr>
                <w:sz w:val="20"/>
                <w:szCs w:val="20"/>
              </w:rPr>
              <w:t>к</w:t>
            </w:r>
            <w:r w:rsidRPr="000A6FD3">
              <w:rPr>
                <w:sz w:val="20"/>
                <w:szCs w:val="20"/>
              </w:rPr>
              <w:t xml:space="preserve">туры и градостроительства мэрии </w:t>
            </w:r>
            <w:proofErr w:type="gramStart"/>
            <w:r w:rsidRPr="000A6FD3">
              <w:rPr>
                <w:sz w:val="20"/>
                <w:szCs w:val="20"/>
              </w:rPr>
              <w:t>г</w:t>
            </w:r>
            <w:proofErr w:type="gramEnd"/>
            <w:r w:rsidRPr="000A6FD3">
              <w:rPr>
                <w:sz w:val="20"/>
                <w:szCs w:val="20"/>
              </w:rPr>
              <w:t>. Череповца</w:t>
            </w: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6FD3">
              <w:rPr>
                <w:sz w:val="20"/>
                <w:szCs w:val="20"/>
              </w:rPr>
              <w:t>П12= 27/27х100=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6FD3">
              <w:rPr>
                <w:sz w:val="20"/>
                <w:szCs w:val="20"/>
              </w:rPr>
              <w:t>ежегодно</w:t>
            </w:r>
          </w:p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FD3">
              <w:rPr>
                <w:sz w:val="20"/>
                <w:szCs w:val="20"/>
              </w:rPr>
              <w:t>Сведения из ИСОГД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  <w:r w:rsidRPr="000A6FD3">
              <w:rPr>
                <w:sz w:val="20"/>
                <w:szCs w:val="20"/>
              </w:rPr>
              <w:t>, ф</w:t>
            </w:r>
            <w:r w:rsidRPr="000A6FD3">
              <w:rPr>
                <w:sz w:val="20"/>
                <w:szCs w:val="20"/>
              </w:rPr>
              <w:t>и</w:t>
            </w:r>
            <w:r w:rsidRPr="000A6FD3">
              <w:rPr>
                <w:sz w:val="20"/>
                <w:szCs w:val="20"/>
              </w:rPr>
              <w:t>нансово-бухгалте</w:t>
            </w:r>
            <w:r w:rsidRPr="000A6FD3">
              <w:rPr>
                <w:sz w:val="20"/>
                <w:szCs w:val="20"/>
              </w:rPr>
              <w:t>р</w:t>
            </w:r>
            <w:r w:rsidRPr="000A6FD3">
              <w:rPr>
                <w:sz w:val="20"/>
                <w:szCs w:val="20"/>
              </w:rPr>
              <w:t>ский центр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F" w:rsidRPr="000A6FD3" w:rsidRDefault="0044066F" w:rsidP="000F68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6FD3">
              <w:rPr>
                <w:sz w:val="20"/>
                <w:szCs w:val="20"/>
              </w:rPr>
              <w:t>УАиГ</w:t>
            </w:r>
            <w:proofErr w:type="spellEnd"/>
          </w:p>
        </w:tc>
      </w:tr>
    </w:tbl>
    <w:p w:rsidR="00DA62E6" w:rsidRPr="000A6FD3" w:rsidRDefault="00DA62E6" w:rsidP="00A523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AC2121" w:rsidRPr="000A6FD3" w:rsidRDefault="00AC2121" w:rsidP="002B2EBF">
      <w:pPr>
        <w:jc w:val="center"/>
        <w:rPr>
          <w:sz w:val="26"/>
          <w:szCs w:val="26"/>
          <w:u w:val="single"/>
        </w:rPr>
      </w:pPr>
    </w:p>
    <w:p w:rsidR="008803BE" w:rsidRPr="000A6FD3" w:rsidRDefault="00CD642B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>2. Непосредственные результаты реализации основных мероприятий муниципальной программы/подпрограмм, п</w:t>
      </w:r>
      <w:r w:rsidRPr="000A6FD3">
        <w:rPr>
          <w:b/>
          <w:sz w:val="26"/>
          <w:szCs w:val="26"/>
        </w:rPr>
        <w:t>е</w:t>
      </w:r>
      <w:r w:rsidRPr="000A6FD3">
        <w:rPr>
          <w:b/>
          <w:sz w:val="26"/>
          <w:szCs w:val="26"/>
        </w:rPr>
        <w:t xml:space="preserve">речень основных мероприятий (мероприятий), выполненных и не выполненных (с указанием причин) </w:t>
      </w:r>
    </w:p>
    <w:p w:rsidR="00F04B1B" w:rsidRPr="000A6FD3" w:rsidRDefault="00FD74B8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>в 1-м полугодии текущего</w:t>
      </w:r>
      <w:r w:rsidR="00F04B1B" w:rsidRPr="000A6FD3">
        <w:rPr>
          <w:b/>
          <w:sz w:val="26"/>
          <w:szCs w:val="26"/>
        </w:rPr>
        <w:t xml:space="preserve"> </w:t>
      </w:r>
      <w:r w:rsidR="00CD642B" w:rsidRPr="000A6FD3">
        <w:rPr>
          <w:b/>
          <w:sz w:val="26"/>
          <w:szCs w:val="26"/>
        </w:rPr>
        <w:t>финансов</w:t>
      </w:r>
      <w:r w:rsidRPr="000A6FD3">
        <w:rPr>
          <w:b/>
          <w:sz w:val="26"/>
          <w:szCs w:val="26"/>
        </w:rPr>
        <w:t>ого</w:t>
      </w:r>
      <w:r w:rsidR="00CD642B" w:rsidRPr="000A6FD3">
        <w:rPr>
          <w:b/>
          <w:sz w:val="26"/>
          <w:szCs w:val="26"/>
        </w:rPr>
        <w:t xml:space="preserve"> года</w:t>
      </w:r>
      <w:r w:rsidR="00A5233A" w:rsidRPr="000A6FD3">
        <w:rPr>
          <w:b/>
          <w:sz w:val="26"/>
          <w:szCs w:val="26"/>
        </w:rPr>
        <w:t>.</w:t>
      </w:r>
    </w:p>
    <w:p w:rsidR="00F04B1B" w:rsidRPr="002D57DB" w:rsidRDefault="00F04B1B" w:rsidP="00D02DAF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D02DAF">
        <w:rPr>
          <w:sz w:val="26"/>
          <w:szCs w:val="26"/>
        </w:rPr>
        <w:t xml:space="preserve">В </w:t>
      </w:r>
      <w:r w:rsidRPr="002D57DB">
        <w:rPr>
          <w:rFonts w:eastAsia="Calibri"/>
          <w:sz w:val="26"/>
          <w:szCs w:val="26"/>
          <w:lang w:eastAsia="en-US"/>
        </w:rPr>
        <w:t xml:space="preserve">рамках исполнения муниципальной программы </w:t>
      </w:r>
      <w:r w:rsidR="00FD74B8" w:rsidRPr="002D57DB">
        <w:rPr>
          <w:rFonts w:eastAsia="Calibri"/>
          <w:sz w:val="26"/>
          <w:szCs w:val="26"/>
          <w:lang w:eastAsia="en-US"/>
        </w:rPr>
        <w:t>за первое полугодие 20</w:t>
      </w:r>
      <w:r w:rsidR="00CC25F5" w:rsidRPr="002D57DB">
        <w:rPr>
          <w:rFonts w:eastAsia="Calibri"/>
          <w:sz w:val="26"/>
          <w:szCs w:val="26"/>
          <w:lang w:eastAsia="en-US"/>
        </w:rPr>
        <w:t>2</w:t>
      </w:r>
      <w:r w:rsidR="002D57DB" w:rsidRPr="002D57DB">
        <w:rPr>
          <w:rFonts w:eastAsia="Calibri"/>
          <w:sz w:val="26"/>
          <w:szCs w:val="26"/>
          <w:lang w:eastAsia="en-US"/>
        </w:rPr>
        <w:t>1</w:t>
      </w:r>
      <w:r w:rsidR="00FD74B8" w:rsidRPr="002D57DB">
        <w:rPr>
          <w:rFonts w:eastAsia="Calibri"/>
          <w:sz w:val="26"/>
          <w:szCs w:val="26"/>
          <w:lang w:eastAsia="en-US"/>
        </w:rPr>
        <w:t xml:space="preserve"> г. </w:t>
      </w:r>
      <w:r w:rsidRPr="002D57DB">
        <w:rPr>
          <w:rFonts w:eastAsia="Calibri"/>
          <w:sz w:val="26"/>
          <w:szCs w:val="26"/>
          <w:lang w:eastAsia="en-US"/>
        </w:rPr>
        <w:t>проведены следующие мероприятия:</w:t>
      </w:r>
    </w:p>
    <w:p w:rsidR="002D57DB" w:rsidRPr="002D57DB" w:rsidRDefault="002D57DB" w:rsidP="00D02DA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D57DB">
        <w:rPr>
          <w:rFonts w:ascii="Times New Roman" w:hAnsi="Times New Roman"/>
          <w:sz w:val="26"/>
          <w:szCs w:val="26"/>
        </w:rPr>
        <w:t>Заключен муниципальный контракт № 01/2021 от 30.03.2021 на выполнение работ по разработке проекта внесения измен</w:t>
      </w:r>
      <w:r w:rsidRPr="002D57DB">
        <w:rPr>
          <w:rFonts w:ascii="Times New Roman" w:hAnsi="Times New Roman"/>
          <w:sz w:val="26"/>
          <w:szCs w:val="26"/>
        </w:rPr>
        <w:t>е</w:t>
      </w:r>
      <w:r w:rsidRPr="002D57DB">
        <w:rPr>
          <w:rFonts w:ascii="Times New Roman" w:hAnsi="Times New Roman"/>
          <w:sz w:val="26"/>
          <w:szCs w:val="26"/>
        </w:rPr>
        <w:t xml:space="preserve">ний в правила землепользования и </w:t>
      </w:r>
      <w:proofErr w:type="gramStart"/>
      <w:r w:rsidRPr="002D57DB">
        <w:rPr>
          <w:rFonts w:ascii="Times New Roman" w:hAnsi="Times New Roman"/>
          <w:sz w:val="26"/>
          <w:szCs w:val="26"/>
        </w:rPr>
        <w:t>застройки города</w:t>
      </w:r>
      <w:proofErr w:type="gramEnd"/>
      <w:r w:rsidRPr="002D57DB">
        <w:rPr>
          <w:rFonts w:ascii="Times New Roman" w:hAnsi="Times New Roman"/>
          <w:sz w:val="26"/>
          <w:szCs w:val="26"/>
        </w:rPr>
        <w:t xml:space="preserve"> Череповца.</w:t>
      </w:r>
    </w:p>
    <w:p w:rsidR="002D57DB" w:rsidRDefault="002D57DB" w:rsidP="00D02DA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D57DB">
        <w:rPr>
          <w:rFonts w:ascii="Times New Roman" w:hAnsi="Times New Roman"/>
          <w:sz w:val="26"/>
          <w:szCs w:val="26"/>
        </w:rPr>
        <w:t xml:space="preserve">Реализуется II этап </w:t>
      </w:r>
      <w:r w:rsidR="005F349C">
        <w:rPr>
          <w:rFonts w:ascii="Times New Roman" w:hAnsi="Times New Roman"/>
          <w:sz w:val="26"/>
          <w:szCs w:val="26"/>
        </w:rPr>
        <w:t>исполнения</w:t>
      </w:r>
      <w:r w:rsidRPr="002D57DB">
        <w:rPr>
          <w:rFonts w:ascii="Times New Roman" w:hAnsi="Times New Roman"/>
          <w:sz w:val="26"/>
          <w:szCs w:val="26"/>
        </w:rPr>
        <w:t xml:space="preserve"> заключенного 20.11.2020 муниципального контракта № 02/2020 на разработку документ</w:t>
      </w:r>
      <w:r w:rsidRPr="002D57DB">
        <w:rPr>
          <w:rFonts w:ascii="Times New Roman" w:hAnsi="Times New Roman"/>
          <w:sz w:val="26"/>
          <w:szCs w:val="26"/>
        </w:rPr>
        <w:t>а</w:t>
      </w:r>
      <w:r w:rsidRPr="002D57DB">
        <w:rPr>
          <w:rFonts w:ascii="Times New Roman" w:hAnsi="Times New Roman"/>
          <w:sz w:val="26"/>
          <w:szCs w:val="26"/>
        </w:rPr>
        <w:t xml:space="preserve">ции по планировке территории 143в микрорайона в </w:t>
      </w:r>
      <w:proofErr w:type="spellStart"/>
      <w:r w:rsidRPr="002D57DB">
        <w:rPr>
          <w:rFonts w:ascii="Times New Roman" w:hAnsi="Times New Roman"/>
          <w:sz w:val="26"/>
          <w:szCs w:val="26"/>
        </w:rPr>
        <w:t>Зашекснинского</w:t>
      </w:r>
      <w:proofErr w:type="spellEnd"/>
      <w:r w:rsidRPr="002D57DB">
        <w:rPr>
          <w:rFonts w:ascii="Times New Roman" w:hAnsi="Times New Roman"/>
          <w:sz w:val="26"/>
          <w:szCs w:val="26"/>
        </w:rPr>
        <w:t xml:space="preserve"> районе города Череповца.</w:t>
      </w:r>
    </w:p>
    <w:p w:rsidR="005F349C" w:rsidRPr="002D57DB" w:rsidRDefault="005F349C" w:rsidP="005F349C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Объявлен конкурс на эскизное решение въездного знака в город Череповец с южного направ</w:t>
      </w:r>
      <w:r w:rsidRPr="005F349C">
        <w:rPr>
          <w:rFonts w:ascii="Times New Roman" w:hAnsi="Times New Roman"/>
          <w:sz w:val="26"/>
          <w:szCs w:val="26"/>
        </w:rPr>
        <w:t>ления</w:t>
      </w:r>
    </w:p>
    <w:p w:rsidR="00D02DAF" w:rsidRDefault="00D02DAF" w:rsidP="002D57D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72114" w:rsidRPr="00272114" w:rsidRDefault="00272114" w:rsidP="00D02DA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272114" w:rsidRPr="00272114" w:rsidRDefault="00272114" w:rsidP="002721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C0E" w:rsidRPr="00272114" w:rsidRDefault="009D4C0E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D74B8" w:rsidRPr="000A6FD3" w:rsidRDefault="00FD74B8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D74B8" w:rsidRPr="000A6FD3" w:rsidRDefault="00FD74B8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D74B8" w:rsidRPr="000A6FD3" w:rsidRDefault="00FD74B8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lastRenderedPageBreak/>
        <w:t xml:space="preserve">Таблица 18 Приложения 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 xml:space="preserve">к Методическим указаниям по разработке и </w:t>
      </w:r>
    </w:p>
    <w:p w:rsidR="00F04B1B" w:rsidRPr="000A6FD3" w:rsidRDefault="00F04B1B" w:rsidP="00F04B1B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реализации муниципальных программ города, утвержденных</w:t>
      </w:r>
    </w:p>
    <w:p w:rsidR="00F04B1B" w:rsidRPr="000A6FD3" w:rsidRDefault="00F04B1B" w:rsidP="00493034">
      <w:pPr>
        <w:autoSpaceDE w:val="0"/>
        <w:autoSpaceDN w:val="0"/>
        <w:adjustRightInd w:val="0"/>
        <w:ind w:right="-598"/>
        <w:jc w:val="right"/>
        <w:rPr>
          <w:sz w:val="26"/>
          <w:szCs w:val="26"/>
        </w:rPr>
      </w:pPr>
      <w:r w:rsidRPr="000A6FD3">
        <w:rPr>
          <w:sz w:val="26"/>
          <w:szCs w:val="26"/>
        </w:rPr>
        <w:t>постановлением мэрии города</w:t>
      </w:r>
      <w:r w:rsidR="00493034" w:rsidRPr="000A6FD3">
        <w:rPr>
          <w:sz w:val="26"/>
          <w:szCs w:val="26"/>
        </w:rPr>
        <w:t xml:space="preserve"> </w:t>
      </w:r>
      <w:r w:rsidRPr="000A6FD3">
        <w:rPr>
          <w:sz w:val="26"/>
          <w:szCs w:val="26"/>
        </w:rPr>
        <w:t>от 10 ноября 2011 г. № 4645</w:t>
      </w:r>
    </w:p>
    <w:p w:rsidR="00493034" w:rsidRPr="000A6FD3" w:rsidRDefault="00493034" w:rsidP="00493034">
      <w:pPr>
        <w:autoSpaceDE w:val="0"/>
        <w:autoSpaceDN w:val="0"/>
        <w:adjustRightInd w:val="0"/>
        <w:ind w:right="-598"/>
        <w:jc w:val="right"/>
        <w:rPr>
          <w:b/>
          <w:sz w:val="26"/>
          <w:szCs w:val="26"/>
        </w:rPr>
      </w:pPr>
    </w:p>
    <w:p w:rsidR="00636100" w:rsidRPr="000A6FD3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A6FD3">
        <w:rPr>
          <w:rFonts w:eastAsia="Calibri"/>
          <w:b/>
          <w:sz w:val="26"/>
          <w:szCs w:val="26"/>
        </w:rPr>
        <w:t xml:space="preserve">Сведения </w:t>
      </w:r>
    </w:p>
    <w:p w:rsidR="00636100" w:rsidRPr="000A6FD3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A6FD3">
        <w:rPr>
          <w:rFonts w:eastAsia="Calibri"/>
          <w:b/>
          <w:sz w:val="26"/>
          <w:szCs w:val="26"/>
        </w:rPr>
        <w:t xml:space="preserve">о степени выполнения основных мероприятий муниципальной программы, подпрограмм </w:t>
      </w:r>
    </w:p>
    <w:p w:rsidR="00F04B1B" w:rsidRPr="000A6FD3" w:rsidRDefault="00F04B1B" w:rsidP="00F04B1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0A6FD3">
        <w:rPr>
          <w:rFonts w:eastAsia="Calibri"/>
          <w:b/>
          <w:sz w:val="26"/>
          <w:szCs w:val="26"/>
        </w:rPr>
        <w:t>и ведомственных целевых программ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1276"/>
        <w:gridCol w:w="2977"/>
        <w:gridCol w:w="3544"/>
        <w:gridCol w:w="1842"/>
        <w:gridCol w:w="1418"/>
      </w:tblGrid>
      <w:tr w:rsidR="000A6FD3" w:rsidRPr="000A6FD3" w:rsidTr="009D4C0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 xml:space="preserve">     N</w:t>
            </w:r>
          </w:p>
          <w:p w:rsidR="00F04B1B" w:rsidRPr="000A6FD3" w:rsidRDefault="009D4C0E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Наименование подпрограммы, ведомственной целевой пр</w:t>
            </w:r>
            <w:r w:rsidRPr="000A6FD3">
              <w:rPr>
                <w:sz w:val="22"/>
                <w:szCs w:val="22"/>
              </w:rPr>
              <w:t>о</w:t>
            </w:r>
            <w:r w:rsidRPr="000A6FD3">
              <w:rPr>
                <w:sz w:val="22"/>
                <w:szCs w:val="22"/>
              </w:rPr>
              <w:t xml:space="preserve">граммы, основного мероприятия муниципальной программы (подпрограммы),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>Ответс</w:t>
            </w:r>
            <w:r w:rsidRPr="000A6FD3">
              <w:rPr>
                <w:sz w:val="22"/>
                <w:szCs w:val="22"/>
              </w:rPr>
              <w:t>т</w:t>
            </w:r>
            <w:r w:rsidRPr="000A6FD3">
              <w:rPr>
                <w:sz w:val="22"/>
                <w:szCs w:val="22"/>
              </w:rPr>
              <w:t>венный исполн</w:t>
            </w:r>
            <w:r w:rsidRPr="000A6FD3">
              <w:rPr>
                <w:sz w:val="22"/>
                <w:szCs w:val="22"/>
              </w:rPr>
              <w:t>и</w:t>
            </w:r>
            <w:r w:rsidRPr="000A6FD3">
              <w:rPr>
                <w:sz w:val="22"/>
                <w:szCs w:val="22"/>
              </w:rPr>
              <w:t xml:space="preserve">тель, </w:t>
            </w: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соиспо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нитель, участник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8" w:rsidRPr="000A6FD3" w:rsidRDefault="009D4C0E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 xml:space="preserve">Результат от реализации мероприятия за текущий год </w:t>
            </w:r>
            <w:proofErr w:type="gramStart"/>
            <w:r w:rsidRPr="000A6FD3">
              <w:rPr>
                <w:sz w:val="22"/>
                <w:szCs w:val="22"/>
              </w:rPr>
              <w:t>по</w:t>
            </w:r>
            <w:proofErr w:type="gramEnd"/>
          </w:p>
          <w:p w:rsidR="00F04B1B" w:rsidRPr="000A6FD3" w:rsidRDefault="009D4C0E" w:rsidP="00493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6FD3">
              <w:rPr>
                <w:sz w:val="22"/>
                <w:szCs w:val="22"/>
              </w:rPr>
              <w:t xml:space="preserve"> состоянию на 1 июля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Причины нев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полнения, ча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тичного выпо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нения меропри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тия, проблемы, возникшие в х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де реализации меро</w:t>
            </w:r>
            <w:r w:rsidR="00FD74B8" w:rsidRPr="000A6FD3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Связь с п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казателями муниц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пальной программы (подпр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граммы), ведомстве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ной целевой программы</w:t>
            </w:r>
          </w:p>
        </w:tc>
      </w:tr>
      <w:tr w:rsidR="000A6FD3" w:rsidRPr="000A6FD3" w:rsidTr="009D4C0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FD3" w:rsidRPr="000A6FD3" w:rsidTr="009D4C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B1B" w:rsidRPr="000A6FD3" w:rsidRDefault="00F04B1B" w:rsidP="000F68A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A6FD3" w:rsidRPr="000A6FD3" w:rsidTr="009D4C0E">
        <w:trPr>
          <w:trHeight w:val="78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9D4C0E" w:rsidP="004930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9D4C0E" w:rsidP="000F6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   «Обеспечение подготовки гр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достроительной документации и нормативно-правовых а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тов»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493034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493034" w:rsidP="004930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034" w:rsidRPr="000A6FD3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0A6FD3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93034" w:rsidRPr="000A6FD3" w:rsidRDefault="00493034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FD3" w:rsidRPr="000A6FD3" w:rsidTr="009D4C0E">
        <w:trPr>
          <w:trHeight w:val="525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0A6FD3" w:rsidRDefault="009D4C0E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0A6FD3" w:rsidRDefault="009D4C0E" w:rsidP="00AC776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Обеспечение внесения измен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ний в Генеральный план города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0A6FD3" w:rsidRDefault="009D4C0E" w:rsidP="00AC776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D02DAF" w:rsidRDefault="00D02DAF" w:rsidP="00C4419C">
            <w:pPr>
              <w:jc w:val="both"/>
              <w:rPr>
                <w:sz w:val="22"/>
                <w:szCs w:val="22"/>
              </w:rPr>
            </w:pPr>
            <w:r w:rsidRPr="00D02DAF">
              <w:rPr>
                <w:sz w:val="22"/>
                <w:szCs w:val="22"/>
              </w:rPr>
              <w:t>В рамках заключенного ко</w:t>
            </w:r>
            <w:r w:rsidRPr="00D02DAF">
              <w:rPr>
                <w:sz w:val="22"/>
                <w:szCs w:val="22"/>
              </w:rPr>
              <w:t>н</w:t>
            </w:r>
            <w:r w:rsidRPr="00D02DAF">
              <w:rPr>
                <w:sz w:val="22"/>
                <w:szCs w:val="22"/>
              </w:rPr>
              <w:t xml:space="preserve">тракта </w:t>
            </w:r>
            <w:r w:rsidRPr="00D02DAF">
              <w:rPr>
                <w:bCs/>
                <w:sz w:val="22"/>
                <w:szCs w:val="22"/>
              </w:rPr>
              <w:t>на выполнение работ по подготовке проекта вн</w:t>
            </w:r>
            <w:r w:rsidRPr="00D02DAF">
              <w:rPr>
                <w:bCs/>
                <w:sz w:val="22"/>
                <w:szCs w:val="22"/>
              </w:rPr>
              <w:t>е</w:t>
            </w:r>
            <w:r w:rsidRPr="00D02DAF">
              <w:rPr>
                <w:bCs/>
                <w:sz w:val="22"/>
                <w:szCs w:val="22"/>
              </w:rPr>
              <w:t xml:space="preserve">сения изменений в </w:t>
            </w:r>
            <w:r w:rsidR="00C4419C">
              <w:rPr>
                <w:bCs/>
                <w:sz w:val="22"/>
                <w:szCs w:val="22"/>
              </w:rPr>
              <w:t xml:space="preserve">Правила землепользования и </w:t>
            </w:r>
            <w:proofErr w:type="gramStart"/>
            <w:r w:rsidR="00C4419C">
              <w:rPr>
                <w:bCs/>
                <w:sz w:val="22"/>
                <w:szCs w:val="22"/>
              </w:rPr>
              <w:t>застро</w:t>
            </w:r>
            <w:r w:rsidR="00C4419C">
              <w:rPr>
                <w:bCs/>
                <w:sz w:val="22"/>
                <w:szCs w:val="22"/>
              </w:rPr>
              <w:t>й</w:t>
            </w:r>
            <w:r w:rsidR="00C4419C">
              <w:rPr>
                <w:bCs/>
                <w:sz w:val="22"/>
                <w:szCs w:val="22"/>
              </w:rPr>
              <w:t xml:space="preserve">ки </w:t>
            </w:r>
            <w:r w:rsidRPr="00D02DAF">
              <w:rPr>
                <w:sz w:val="22"/>
                <w:szCs w:val="22"/>
              </w:rPr>
              <w:t>города</w:t>
            </w:r>
            <w:proofErr w:type="gramEnd"/>
            <w:r w:rsidRPr="00D02DAF">
              <w:rPr>
                <w:sz w:val="22"/>
                <w:szCs w:val="22"/>
              </w:rPr>
              <w:t xml:space="preserve"> Череповца ра</w:t>
            </w:r>
            <w:r w:rsidRPr="00D02DAF">
              <w:rPr>
                <w:sz w:val="22"/>
                <w:szCs w:val="22"/>
              </w:rPr>
              <w:t>с</w:t>
            </w:r>
            <w:r w:rsidRPr="00D02DAF">
              <w:rPr>
                <w:sz w:val="22"/>
                <w:szCs w:val="22"/>
              </w:rPr>
              <w:t>смотрены материал</w:t>
            </w:r>
            <w:r w:rsidR="00C4419C">
              <w:rPr>
                <w:sz w:val="22"/>
                <w:szCs w:val="22"/>
              </w:rPr>
              <w:t>ы</w:t>
            </w:r>
            <w:r w:rsidRPr="00D02DAF">
              <w:rPr>
                <w:sz w:val="22"/>
                <w:szCs w:val="22"/>
              </w:rPr>
              <w:t xml:space="preserve"> </w:t>
            </w:r>
            <w:r w:rsidR="00C4419C">
              <w:rPr>
                <w:sz w:val="22"/>
                <w:szCs w:val="22"/>
              </w:rPr>
              <w:t>1 этапа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4C0E" w:rsidRPr="000A6FD3" w:rsidRDefault="009D4C0E" w:rsidP="00D02DA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выполнены. 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4C0E" w:rsidRPr="000A6FD3" w:rsidRDefault="009D4C0E" w:rsidP="00C441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Реализация м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 xml:space="preserve">роприятия в полном объеме запланирована в </w:t>
            </w:r>
            <w:r w:rsidR="00D02DAF">
              <w:rPr>
                <w:rFonts w:ascii="Times New Roman" w:hAnsi="Times New Roman" w:cs="Times New Roman"/>
                <w:sz w:val="22"/>
                <w:szCs w:val="22"/>
              </w:rPr>
              <w:t xml:space="preserve">конце 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441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4C0E" w:rsidRPr="000A6FD3" w:rsidRDefault="009D4C0E" w:rsidP="00AC776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показатель 1</w:t>
            </w:r>
          </w:p>
        </w:tc>
      </w:tr>
      <w:tr w:rsidR="000A6FD3" w:rsidRPr="000A6FD3" w:rsidTr="009D4C0E">
        <w:trPr>
          <w:trHeight w:val="808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0F68A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C0E" w:rsidRPr="000A6FD3" w:rsidRDefault="009D4C0E" w:rsidP="000F68A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:rsidR="009D4C0E" w:rsidRPr="000A6FD3" w:rsidRDefault="009D4C0E" w:rsidP="000F68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0F6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«Организация работ по реал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зации целей, задач управления, выполнение его функционал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ных обязанностей и реализ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ции муниципальной програ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0A6FD3">
              <w:rPr>
                <w:rFonts w:ascii="Times New Roman" w:hAnsi="Times New Roman" w:cs="Times New Roman"/>
                <w:b/>
                <w:sz w:val="22"/>
                <w:szCs w:val="22"/>
              </w:rPr>
              <w:t>мы»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49303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0F68A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0E" w:rsidRPr="000A6FD3" w:rsidRDefault="009D4C0E" w:rsidP="000F68A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4C0E" w:rsidRPr="000A6FD3" w:rsidRDefault="009D4C0E" w:rsidP="000F68A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4C0E" w:rsidRPr="000A6FD3" w:rsidRDefault="009D4C0E" w:rsidP="000F68AA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FD3">
              <w:rPr>
                <w:rFonts w:ascii="Times New Roman" w:hAnsi="Times New Roman" w:cs="Times New Roman"/>
                <w:sz w:val="22"/>
                <w:szCs w:val="22"/>
              </w:rPr>
              <w:t>показатели 1-12</w:t>
            </w:r>
          </w:p>
        </w:tc>
      </w:tr>
    </w:tbl>
    <w:p w:rsidR="008803BE" w:rsidRPr="000A6FD3" w:rsidRDefault="00F04B1B" w:rsidP="00D02D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0A6FD3">
        <w:rPr>
          <w:sz w:val="26"/>
          <w:szCs w:val="26"/>
        </w:rPr>
        <w:br w:type="page"/>
      </w:r>
      <w:r w:rsidR="00A019E5" w:rsidRPr="000A6FD3">
        <w:rPr>
          <w:sz w:val="28"/>
          <w:szCs w:val="28"/>
        </w:rPr>
        <w:lastRenderedPageBreak/>
        <w:t xml:space="preserve"> </w:t>
      </w:r>
      <w:r w:rsidR="00A019E5" w:rsidRPr="000A6FD3">
        <w:rPr>
          <w:b/>
          <w:sz w:val="28"/>
          <w:szCs w:val="28"/>
        </w:rPr>
        <w:t xml:space="preserve"> </w:t>
      </w:r>
      <w:r w:rsidR="00DA62E6" w:rsidRPr="000A6FD3">
        <w:rPr>
          <w:b/>
          <w:sz w:val="26"/>
          <w:szCs w:val="26"/>
        </w:rPr>
        <w:t xml:space="preserve">3. Результаты использования бюджетных ассигнований городского бюджета и иных средств на реализацию </w:t>
      </w:r>
    </w:p>
    <w:p w:rsidR="00DA62E6" w:rsidRPr="000A6FD3" w:rsidRDefault="00DA62E6" w:rsidP="008803B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0A6FD3">
        <w:rPr>
          <w:b/>
          <w:sz w:val="26"/>
          <w:szCs w:val="26"/>
        </w:rPr>
        <w:t>муниципальной программы</w:t>
      </w:r>
    </w:p>
    <w:p w:rsidR="008803BE" w:rsidRPr="000A6FD3" w:rsidRDefault="008803BE" w:rsidP="00A52B52">
      <w:pPr>
        <w:jc w:val="right"/>
      </w:pPr>
    </w:p>
    <w:p w:rsidR="008803BE" w:rsidRPr="000A6FD3" w:rsidRDefault="008803BE" w:rsidP="00A52B52">
      <w:pPr>
        <w:jc w:val="right"/>
      </w:pPr>
    </w:p>
    <w:p w:rsidR="008803BE" w:rsidRPr="000A6FD3" w:rsidRDefault="008803BE" w:rsidP="00A52B52">
      <w:pPr>
        <w:jc w:val="right"/>
      </w:pPr>
    </w:p>
    <w:p w:rsidR="00A52B52" w:rsidRPr="000A6FD3" w:rsidRDefault="00A52B52" w:rsidP="00A52B52">
      <w:pPr>
        <w:jc w:val="right"/>
      </w:pPr>
      <w:r w:rsidRPr="000A6FD3">
        <w:t xml:space="preserve">Таблица 19  Приложения </w:t>
      </w:r>
      <w:r w:rsidRPr="000A6FD3">
        <w:br/>
        <w:t>к </w:t>
      </w:r>
      <w:hyperlink r:id="rId9" w:anchor="/document/20391229/entry/2000" w:history="1">
        <w:r w:rsidRPr="000A6FD3">
          <w:t>Методическим указаниям</w:t>
        </w:r>
      </w:hyperlink>
      <w:r w:rsidRPr="000A6FD3">
        <w:t xml:space="preserve"> по разработке и </w:t>
      </w:r>
    </w:p>
    <w:p w:rsidR="00A52B52" w:rsidRPr="000A6FD3" w:rsidRDefault="00A52B52" w:rsidP="00A52B52">
      <w:pPr>
        <w:jc w:val="right"/>
      </w:pPr>
      <w:r w:rsidRPr="000A6FD3">
        <w:t>реализации муниципальных программ города, у</w:t>
      </w:r>
      <w:r w:rsidRPr="000A6FD3">
        <w:rPr>
          <w:bCs/>
          <w:shd w:val="clear" w:color="auto" w:fill="FFFFFF"/>
        </w:rPr>
        <w:t>твержденных</w:t>
      </w:r>
      <w:r w:rsidRPr="000A6FD3">
        <w:rPr>
          <w:bCs/>
        </w:rPr>
        <w:br/>
      </w:r>
      <w:hyperlink r:id="rId10" w:anchor="/document/20391229/entry/0" w:history="1">
        <w:r w:rsidRPr="000A6FD3">
          <w:t>постановлением</w:t>
        </w:r>
      </w:hyperlink>
      <w:r w:rsidRPr="000A6FD3">
        <w:t xml:space="preserve"> мэрии города</w:t>
      </w:r>
      <w:r w:rsidRPr="000A6FD3">
        <w:br/>
        <w:t>от 10 ноября 2011 г. № 4645</w:t>
      </w:r>
    </w:p>
    <w:p w:rsidR="00A52B52" w:rsidRPr="000A6FD3" w:rsidRDefault="00A52B52" w:rsidP="00A52B52">
      <w:pPr>
        <w:jc w:val="center"/>
        <w:rPr>
          <w:sz w:val="26"/>
          <w:szCs w:val="26"/>
        </w:rPr>
      </w:pPr>
    </w:p>
    <w:p w:rsidR="00636100" w:rsidRPr="000A6FD3" w:rsidRDefault="00A52B52" w:rsidP="00A52B52">
      <w:pPr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 xml:space="preserve">Отчет </w:t>
      </w:r>
    </w:p>
    <w:p w:rsidR="00636100" w:rsidRDefault="00A52B52" w:rsidP="00A52B52">
      <w:pPr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>об использовании бюджетных ассигнований городского бюджета на реализацию муниципальной программы</w:t>
      </w: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89"/>
        <w:gridCol w:w="3076"/>
        <w:gridCol w:w="1895"/>
        <w:gridCol w:w="1984"/>
        <w:gridCol w:w="1985"/>
      </w:tblGrid>
      <w:tr w:rsidR="00303FF5" w:rsidRPr="000A6FD3" w:rsidTr="00841C63">
        <w:trPr>
          <w:tblHeader/>
          <w:jc w:val="center"/>
        </w:trPr>
        <w:tc>
          <w:tcPr>
            <w:tcW w:w="627" w:type="dxa"/>
            <w:vMerge w:val="restart"/>
            <w:vAlign w:val="center"/>
          </w:tcPr>
          <w:p w:rsidR="00303FF5" w:rsidRPr="000A6FD3" w:rsidRDefault="00303FF5" w:rsidP="00841C63">
            <w:pPr>
              <w:jc w:val="center"/>
              <w:rPr>
                <w:rFonts w:eastAsia="Calibri"/>
              </w:rPr>
            </w:pPr>
            <w:r w:rsidRPr="000A6FD3">
              <w:rPr>
                <w:rFonts w:eastAsia="Calibri"/>
              </w:rPr>
              <w:t>№</w:t>
            </w:r>
          </w:p>
          <w:p w:rsidR="00303FF5" w:rsidRPr="000A6FD3" w:rsidRDefault="00303FF5" w:rsidP="00841C63">
            <w:pPr>
              <w:jc w:val="center"/>
            </w:pPr>
            <w:proofErr w:type="spellStart"/>
            <w:proofErr w:type="gramStart"/>
            <w:r w:rsidRPr="000A6FD3">
              <w:rPr>
                <w:rFonts w:eastAsia="Calibri"/>
              </w:rPr>
              <w:t>п</w:t>
            </w:r>
            <w:proofErr w:type="spellEnd"/>
            <w:proofErr w:type="gramEnd"/>
            <w:r w:rsidRPr="000A6FD3">
              <w:rPr>
                <w:rFonts w:eastAsia="Calibri"/>
              </w:rPr>
              <w:t>/</w:t>
            </w:r>
            <w:proofErr w:type="spellStart"/>
            <w:r w:rsidRPr="000A6FD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689" w:type="dxa"/>
            <w:vMerge w:val="restart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Наименование муниципальной программы, подпр</w:t>
            </w:r>
            <w:r w:rsidRPr="000A6FD3">
              <w:t>о</w:t>
            </w:r>
            <w:r w:rsidRPr="000A6FD3">
              <w:t>граммы, ведомственной целевой программы, осно</w:t>
            </w:r>
            <w:r w:rsidRPr="000A6FD3">
              <w:t>в</w:t>
            </w:r>
            <w:r w:rsidRPr="000A6FD3">
              <w:t>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Ответственный исполн</w:t>
            </w:r>
            <w:r w:rsidRPr="000A6FD3">
              <w:t>и</w:t>
            </w:r>
            <w:r w:rsidRPr="000A6FD3">
              <w:t>тель, соисполнитель, уч</w:t>
            </w:r>
            <w:r w:rsidRPr="000A6FD3">
              <w:t>а</w:t>
            </w:r>
            <w:r w:rsidRPr="000A6FD3">
              <w:t>стник</w:t>
            </w:r>
          </w:p>
        </w:tc>
        <w:tc>
          <w:tcPr>
            <w:tcW w:w="5864" w:type="dxa"/>
            <w:gridSpan w:val="3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Расходы (тыс</w:t>
            </w:r>
            <w:proofErr w:type="gramStart"/>
            <w:r w:rsidRPr="000A6FD3">
              <w:t>.р</w:t>
            </w:r>
            <w:proofErr w:type="gramEnd"/>
            <w:r w:rsidRPr="000A6FD3">
              <w:t>уб.)</w:t>
            </w:r>
          </w:p>
        </w:tc>
      </w:tr>
      <w:tr w:rsidR="00303FF5" w:rsidRPr="000A6FD3" w:rsidTr="00841C63">
        <w:trPr>
          <w:tblHeader/>
          <w:jc w:val="center"/>
        </w:trPr>
        <w:tc>
          <w:tcPr>
            <w:tcW w:w="627" w:type="dxa"/>
            <w:vMerge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5689" w:type="dxa"/>
            <w:vMerge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303FF5" w:rsidRPr="000A6FD3" w:rsidRDefault="00303FF5" w:rsidP="002D57DB">
            <w:pPr>
              <w:jc w:val="center"/>
            </w:pPr>
            <w:r>
              <w:t>текущий год (202</w:t>
            </w:r>
            <w:r w:rsidR="002D57DB">
              <w:t>1</w:t>
            </w:r>
            <w:r w:rsidRPr="000A6FD3">
              <w:t>)</w:t>
            </w:r>
          </w:p>
        </w:tc>
      </w:tr>
      <w:tr w:rsidR="00303FF5" w:rsidRPr="000A6FD3" w:rsidTr="00841C63">
        <w:trPr>
          <w:trHeight w:val="1242"/>
          <w:tblHeader/>
          <w:jc w:val="center"/>
        </w:trPr>
        <w:tc>
          <w:tcPr>
            <w:tcW w:w="627" w:type="dxa"/>
            <w:vMerge/>
          </w:tcPr>
          <w:p w:rsidR="00303FF5" w:rsidRPr="000A6FD3" w:rsidRDefault="00303FF5" w:rsidP="00841C63">
            <w:pPr>
              <w:ind w:left="47"/>
              <w:jc w:val="center"/>
            </w:pPr>
          </w:p>
        </w:tc>
        <w:tc>
          <w:tcPr>
            <w:tcW w:w="5689" w:type="dxa"/>
            <w:vMerge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303FF5" w:rsidRPr="000A6FD3" w:rsidRDefault="00303FF5" w:rsidP="00C4419C">
            <w:pPr>
              <w:jc w:val="center"/>
              <w:rPr>
                <w:rFonts w:eastAsia="Calibri"/>
                <w:bCs/>
              </w:rPr>
            </w:pPr>
            <w:r w:rsidRPr="000A6FD3">
              <w:rPr>
                <w:rFonts w:eastAsia="Calibri"/>
                <w:bCs/>
              </w:rPr>
              <w:t>сводная бю</w:t>
            </w:r>
            <w:r w:rsidRPr="000A6FD3">
              <w:rPr>
                <w:rFonts w:eastAsia="Calibri"/>
                <w:bCs/>
              </w:rPr>
              <w:t>д</w:t>
            </w:r>
            <w:r w:rsidRPr="000A6FD3">
              <w:rPr>
                <w:rFonts w:eastAsia="Calibri"/>
                <w:bCs/>
              </w:rPr>
              <w:t xml:space="preserve">жетная роспись, план на </w:t>
            </w:r>
            <w:r>
              <w:rPr>
                <w:rFonts w:eastAsia="Calibri"/>
                <w:bCs/>
              </w:rPr>
              <w:t>202</w:t>
            </w:r>
            <w:r w:rsidR="00C4419C">
              <w:rPr>
                <w:rFonts w:eastAsia="Calibri"/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:rsidR="00303FF5" w:rsidRPr="000A6FD3" w:rsidRDefault="00303FF5" w:rsidP="00C4419C">
            <w:pPr>
              <w:jc w:val="center"/>
              <w:rPr>
                <w:rFonts w:eastAsia="Calibri"/>
                <w:bCs/>
              </w:rPr>
            </w:pPr>
            <w:r w:rsidRPr="000A6FD3">
              <w:rPr>
                <w:rFonts w:eastAsia="Calibri"/>
                <w:bCs/>
              </w:rPr>
              <w:t>сводная бю</w:t>
            </w:r>
            <w:r w:rsidRPr="000A6FD3">
              <w:rPr>
                <w:rFonts w:eastAsia="Calibri"/>
                <w:bCs/>
              </w:rPr>
              <w:t>д</w:t>
            </w:r>
            <w:r w:rsidRPr="000A6FD3">
              <w:rPr>
                <w:rFonts w:eastAsia="Calibri"/>
                <w:bCs/>
              </w:rPr>
              <w:t>жетная роспись по состоянию на 1 июля</w:t>
            </w:r>
            <w:r>
              <w:rPr>
                <w:rFonts w:eastAsia="Calibri"/>
                <w:bCs/>
              </w:rPr>
              <w:t xml:space="preserve"> 202</w:t>
            </w:r>
            <w:r w:rsidR="00C4419C">
              <w:rPr>
                <w:rFonts w:eastAsia="Calibri"/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303FF5" w:rsidRPr="000A6FD3" w:rsidRDefault="00303FF5" w:rsidP="00841C63">
            <w:pPr>
              <w:jc w:val="center"/>
              <w:rPr>
                <w:rFonts w:eastAsia="Calibri"/>
                <w:bCs/>
              </w:rPr>
            </w:pPr>
            <w:r w:rsidRPr="000A6FD3">
              <w:rPr>
                <w:rFonts w:eastAsia="Calibri"/>
                <w:bCs/>
              </w:rPr>
              <w:t>кассовое испо</w:t>
            </w:r>
            <w:r w:rsidRPr="000A6FD3">
              <w:rPr>
                <w:rFonts w:eastAsia="Calibri"/>
                <w:bCs/>
              </w:rPr>
              <w:t>л</w:t>
            </w:r>
            <w:r w:rsidRPr="000A6FD3">
              <w:rPr>
                <w:rFonts w:eastAsia="Calibri"/>
                <w:bCs/>
              </w:rPr>
              <w:t xml:space="preserve">нение </w:t>
            </w:r>
          </w:p>
        </w:tc>
      </w:tr>
      <w:tr w:rsidR="00303FF5" w:rsidRPr="000A6FD3" w:rsidTr="00841C63">
        <w:trPr>
          <w:trHeight w:val="431"/>
          <w:tblHeader/>
          <w:jc w:val="center"/>
        </w:trPr>
        <w:tc>
          <w:tcPr>
            <w:tcW w:w="627" w:type="dxa"/>
          </w:tcPr>
          <w:p w:rsidR="00303FF5" w:rsidRPr="000A6FD3" w:rsidRDefault="00303FF5" w:rsidP="00841C63">
            <w:pPr>
              <w:jc w:val="center"/>
            </w:pPr>
            <w:r w:rsidRPr="000A6FD3">
              <w:t>1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4</w:t>
            </w:r>
          </w:p>
        </w:tc>
        <w:tc>
          <w:tcPr>
            <w:tcW w:w="1984" w:type="dxa"/>
          </w:tcPr>
          <w:p w:rsidR="00303FF5" w:rsidRPr="000A6FD3" w:rsidRDefault="00303FF5" w:rsidP="00841C63">
            <w:pPr>
              <w:jc w:val="center"/>
            </w:pPr>
            <w:r w:rsidRPr="000A6FD3">
              <w:t>5</w:t>
            </w:r>
          </w:p>
        </w:tc>
        <w:tc>
          <w:tcPr>
            <w:tcW w:w="1985" w:type="dxa"/>
          </w:tcPr>
          <w:p w:rsidR="00303FF5" w:rsidRPr="000A6FD3" w:rsidRDefault="00303FF5" w:rsidP="00841C63">
            <w:pPr>
              <w:jc w:val="center"/>
            </w:pPr>
            <w:r w:rsidRPr="000A6FD3">
              <w:t>6</w:t>
            </w:r>
          </w:p>
        </w:tc>
      </w:tr>
      <w:tr w:rsidR="00D55F05" w:rsidRPr="000A6FD3" w:rsidTr="005F349C">
        <w:trPr>
          <w:tblHeader/>
          <w:jc w:val="center"/>
        </w:trPr>
        <w:tc>
          <w:tcPr>
            <w:tcW w:w="627" w:type="dxa"/>
            <w:vMerge w:val="restart"/>
          </w:tcPr>
          <w:p w:rsidR="00D55F05" w:rsidRPr="000A6FD3" w:rsidRDefault="00D55F05" w:rsidP="00D55F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9" w:type="dxa"/>
            <w:vMerge w:val="restart"/>
            <w:shd w:val="clear" w:color="auto" w:fill="auto"/>
            <w:vAlign w:val="center"/>
          </w:tcPr>
          <w:p w:rsidR="00D55F05" w:rsidRPr="000A6FD3" w:rsidRDefault="00D55F05" w:rsidP="00D55F05">
            <w:pPr>
              <w:jc w:val="center"/>
            </w:pPr>
            <w:r w:rsidRPr="000A6FD3">
              <w:t>Муниципальная программа «Реализация град</w:t>
            </w:r>
            <w:r w:rsidRPr="000A6FD3">
              <w:t>о</w:t>
            </w:r>
            <w:r w:rsidRPr="000A6FD3">
              <w:t>строительной политики города Череповца на 2014 – 202</w:t>
            </w:r>
            <w:r>
              <w:t>3</w:t>
            </w:r>
            <w:r w:rsidRPr="000A6FD3">
              <w:t xml:space="preserve">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55F05" w:rsidRPr="000A6FD3" w:rsidRDefault="00D55F05" w:rsidP="00D55F05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0A6FD3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5F05" w:rsidRDefault="00D55F05" w:rsidP="005F349C">
            <w:pPr>
              <w:jc w:val="center"/>
            </w:pPr>
            <w:r>
              <w:rPr>
                <w:lang w:val="en-US"/>
              </w:rPr>
              <w:t>32 298</w:t>
            </w:r>
            <w:r>
              <w:t>,9</w:t>
            </w:r>
          </w:p>
        </w:tc>
        <w:tc>
          <w:tcPr>
            <w:tcW w:w="1984" w:type="dxa"/>
            <w:vAlign w:val="center"/>
          </w:tcPr>
          <w:p w:rsidR="00D55F05" w:rsidRDefault="00D55F05" w:rsidP="005F349C">
            <w:pPr>
              <w:jc w:val="center"/>
            </w:pPr>
            <w:r>
              <w:t>32 018,9</w:t>
            </w:r>
          </w:p>
        </w:tc>
        <w:tc>
          <w:tcPr>
            <w:tcW w:w="1985" w:type="dxa"/>
            <w:vAlign w:val="center"/>
          </w:tcPr>
          <w:p w:rsidR="00D55F05" w:rsidRDefault="00D55F05" w:rsidP="005F349C">
            <w:pPr>
              <w:jc w:val="center"/>
            </w:pPr>
            <w:r>
              <w:t>11 092,4</w:t>
            </w:r>
          </w:p>
        </w:tc>
      </w:tr>
      <w:tr w:rsidR="00D55F05" w:rsidRPr="000A6FD3" w:rsidTr="005F349C">
        <w:trPr>
          <w:tblHeader/>
          <w:jc w:val="center"/>
        </w:trPr>
        <w:tc>
          <w:tcPr>
            <w:tcW w:w="627" w:type="dxa"/>
            <w:vMerge/>
          </w:tcPr>
          <w:p w:rsidR="00D55F05" w:rsidRPr="000A6FD3" w:rsidRDefault="00D55F05" w:rsidP="00D55F05">
            <w:pPr>
              <w:jc w:val="center"/>
            </w:pPr>
          </w:p>
        </w:tc>
        <w:tc>
          <w:tcPr>
            <w:tcW w:w="5689" w:type="dxa"/>
            <w:vMerge/>
            <w:shd w:val="clear" w:color="auto" w:fill="auto"/>
            <w:vAlign w:val="center"/>
          </w:tcPr>
          <w:p w:rsidR="00D55F05" w:rsidRPr="000A6FD3" w:rsidRDefault="00D55F05" w:rsidP="00D55F05">
            <w:pPr>
              <w:jc w:val="center"/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D55F05" w:rsidRPr="00930F71" w:rsidRDefault="009710A7" w:rsidP="00D55F05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hyperlink w:anchor="sub_22012" w:history="1">
              <w:r w:rsidR="00D55F05" w:rsidRPr="00930F71">
                <w:rPr>
                  <w:rStyle w:val="a3"/>
                  <w:rFonts w:ascii="Times New Roman" w:hAnsi="Times New Roman" w:cs="Times New Roman"/>
                  <w:color w:val="auto"/>
                </w:rPr>
                <w:t>Управление</w:t>
              </w:r>
            </w:hyperlink>
            <w:r w:rsidR="00D55F05" w:rsidRPr="00930F71">
              <w:rPr>
                <w:rStyle w:val="a3"/>
                <w:rFonts w:ascii="Times New Roman" w:hAnsi="Times New Roman" w:cs="Times New Roman"/>
                <w:color w:val="auto"/>
              </w:rPr>
              <w:t xml:space="preserve">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5F05" w:rsidRDefault="00D55F05" w:rsidP="005F349C">
            <w:pPr>
              <w:jc w:val="center"/>
            </w:pPr>
            <w:r>
              <w:rPr>
                <w:lang w:val="en-US"/>
              </w:rPr>
              <w:t>32 298</w:t>
            </w:r>
            <w:r>
              <w:t>,9</w:t>
            </w:r>
          </w:p>
        </w:tc>
        <w:tc>
          <w:tcPr>
            <w:tcW w:w="1984" w:type="dxa"/>
            <w:vAlign w:val="center"/>
          </w:tcPr>
          <w:p w:rsidR="00D55F05" w:rsidRDefault="00D55F05" w:rsidP="005F349C">
            <w:pPr>
              <w:jc w:val="center"/>
            </w:pPr>
            <w:r>
              <w:t>32 018,9</w:t>
            </w:r>
          </w:p>
        </w:tc>
        <w:tc>
          <w:tcPr>
            <w:tcW w:w="1985" w:type="dxa"/>
            <w:vAlign w:val="center"/>
          </w:tcPr>
          <w:p w:rsidR="00D55F05" w:rsidRDefault="00D55F05" w:rsidP="005F349C">
            <w:pPr>
              <w:jc w:val="center"/>
            </w:pPr>
            <w:r>
              <w:t>11 092,4</w:t>
            </w:r>
          </w:p>
        </w:tc>
      </w:tr>
      <w:tr w:rsidR="00D55F05" w:rsidRPr="000A6FD3" w:rsidTr="005F349C">
        <w:trPr>
          <w:tblHeader/>
          <w:jc w:val="center"/>
        </w:trPr>
        <w:tc>
          <w:tcPr>
            <w:tcW w:w="627" w:type="dxa"/>
          </w:tcPr>
          <w:p w:rsidR="00D55F05" w:rsidRPr="000A6FD3" w:rsidRDefault="00D55F05" w:rsidP="00D55F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D55F05" w:rsidRPr="000A6FD3" w:rsidRDefault="00D55F05" w:rsidP="00D55F05">
            <w:pPr>
              <w:jc w:val="center"/>
            </w:pPr>
            <w:r w:rsidRPr="000A6FD3">
              <w:t>Основное мероприятие 1  Обеспечение подготовки градостроительной документации и нормативно</w:t>
            </w:r>
            <w:r>
              <w:t xml:space="preserve"> -</w:t>
            </w:r>
            <w:r w:rsidRPr="000A6FD3">
              <w:t xml:space="preserve"> правовых актов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55F05" w:rsidRPr="00930F71" w:rsidRDefault="009710A7" w:rsidP="00D55F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w:anchor="sub_22012" w:history="1">
              <w:r w:rsidR="00D55F05" w:rsidRPr="00930F71">
                <w:rPr>
                  <w:rStyle w:val="a3"/>
                  <w:rFonts w:ascii="Times New Roman" w:hAnsi="Times New Roman" w:cs="Times New Roman"/>
                  <w:color w:val="auto"/>
                </w:rPr>
                <w:t>Управление</w:t>
              </w:r>
            </w:hyperlink>
            <w:r w:rsidR="00D55F05" w:rsidRPr="00930F71">
              <w:rPr>
                <w:rStyle w:val="a3"/>
                <w:rFonts w:ascii="Times New Roman" w:hAnsi="Times New Roman" w:cs="Times New Roman"/>
                <w:color w:val="auto"/>
              </w:rPr>
              <w:t xml:space="preserve">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5F05" w:rsidRDefault="00D55F05" w:rsidP="005F349C">
            <w:pPr>
              <w:jc w:val="center"/>
            </w:pPr>
          </w:p>
          <w:p w:rsidR="00D55F05" w:rsidRDefault="00D55F05" w:rsidP="005F349C">
            <w:pPr>
              <w:jc w:val="center"/>
            </w:pPr>
            <w:r>
              <w:t>5 100,0</w:t>
            </w:r>
          </w:p>
        </w:tc>
        <w:tc>
          <w:tcPr>
            <w:tcW w:w="1984" w:type="dxa"/>
            <w:vAlign w:val="center"/>
          </w:tcPr>
          <w:p w:rsidR="00D55F05" w:rsidRDefault="00D55F05" w:rsidP="005F349C">
            <w:pPr>
              <w:jc w:val="center"/>
            </w:pPr>
          </w:p>
          <w:p w:rsidR="00D55F05" w:rsidRDefault="00D55F05" w:rsidP="005F349C">
            <w:pPr>
              <w:jc w:val="center"/>
            </w:pPr>
            <w:r>
              <w:t>4 630,8</w:t>
            </w:r>
          </w:p>
        </w:tc>
        <w:tc>
          <w:tcPr>
            <w:tcW w:w="1985" w:type="dxa"/>
            <w:vAlign w:val="center"/>
          </w:tcPr>
          <w:p w:rsidR="00D55F05" w:rsidRDefault="00D55F05" w:rsidP="005F349C">
            <w:pPr>
              <w:jc w:val="center"/>
            </w:pPr>
            <w:r>
              <w:t>0,00</w:t>
            </w:r>
          </w:p>
        </w:tc>
      </w:tr>
      <w:tr w:rsidR="00D55F05" w:rsidRPr="000A6FD3" w:rsidTr="005F349C">
        <w:trPr>
          <w:tblHeader/>
          <w:jc w:val="center"/>
        </w:trPr>
        <w:tc>
          <w:tcPr>
            <w:tcW w:w="627" w:type="dxa"/>
          </w:tcPr>
          <w:p w:rsidR="00D55F05" w:rsidRPr="000A6FD3" w:rsidRDefault="00D55F05" w:rsidP="00D55F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D55F05" w:rsidRPr="000A6FD3" w:rsidRDefault="00D55F05" w:rsidP="00D55F05">
            <w:pPr>
              <w:jc w:val="center"/>
            </w:pPr>
            <w:r w:rsidRPr="000A6FD3">
              <w:t>Основное мероприятие 2  Создание условий для со</w:t>
            </w:r>
            <w:r w:rsidRPr="000A6FD3">
              <w:t>з</w:t>
            </w:r>
            <w:r w:rsidRPr="000A6FD3">
              <w:t>дания комфортной городской среды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55F05" w:rsidRPr="00930F71" w:rsidRDefault="009710A7" w:rsidP="00D55F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w:anchor="sub_22012" w:history="1">
              <w:r w:rsidR="00D55F05" w:rsidRPr="00930F71">
                <w:rPr>
                  <w:rStyle w:val="a3"/>
                  <w:rFonts w:ascii="Times New Roman" w:hAnsi="Times New Roman" w:cs="Times New Roman"/>
                  <w:color w:val="auto"/>
                </w:rPr>
                <w:t>Управление</w:t>
              </w:r>
            </w:hyperlink>
            <w:r w:rsidR="00D55F05" w:rsidRPr="00930F71">
              <w:rPr>
                <w:rStyle w:val="a3"/>
                <w:rFonts w:ascii="Times New Roman" w:hAnsi="Times New Roman" w:cs="Times New Roman"/>
                <w:color w:val="auto"/>
              </w:rPr>
              <w:t xml:space="preserve">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5F05" w:rsidRDefault="00D55F05" w:rsidP="005F349C">
            <w:pPr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5F05" w:rsidRDefault="00D55F05" w:rsidP="005F349C">
            <w:pPr>
              <w:jc w:val="center"/>
            </w:pPr>
            <w:r>
              <w:t>50,0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5F05" w:rsidRDefault="00D55F05" w:rsidP="005F349C">
            <w:pPr>
              <w:jc w:val="center"/>
            </w:pPr>
            <w:r>
              <w:t>0,0</w:t>
            </w:r>
          </w:p>
        </w:tc>
      </w:tr>
      <w:tr w:rsidR="00D55F05" w:rsidRPr="000A6FD3" w:rsidTr="005F349C">
        <w:trPr>
          <w:tblHeader/>
          <w:jc w:val="center"/>
        </w:trPr>
        <w:tc>
          <w:tcPr>
            <w:tcW w:w="627" w:type="dxa"/>
          </w:tcPr>
          <w:p w:rsidR="00D55F05" w:rsidRPr="000A6FD3" w:rsidRDefault="00D55F05" w:rsidP="00D55F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D55F05" w:rsidRPr="000A6FD3" w:rsidRDefault="00D55F05" w:rsidP="00D55F05">
            <w:pPr>
              <w:jc w:val="center"/>
            </w:pPr>
            <w:r w:rsidRPr="000A6FD3">
              <w:t>Основное мероприятие 3 Организация работ по ре</w:t>
            </w:r>
            <w:r w:rsidRPr="000A6FD3">
              <w:t>а</w:t>
            </w:r>
            <w:r w:rsidRPr="000A6FD3">
              <w:t>лизации целей, задач управления, выполнение его функциональных обязанностей и реализации мун</w:t>
            </w:r>
            <w:r w:rsidRPr="000A6FD3">
              <w:t>и</w:t>
            </w:r>
            <w:r w:rsidRPr="000A6FD3">
              <w:t>ципальной программы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55F05" w:rsidRPr="00930F71" w:rsidRDefault="009710A7" w:rsidP="00D55F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w:anchor="sub_22012" w:history="1">
              <w:r w:rsidR="00D55F05" w:rsidRPr="00930F71">
                <w:rPr>
                  <w:rStyle w:val="a3"/>
                  <w:rFonts w:ascii="Times New Roman" w:hAnsi="Times New Roman" w:cs="Times New Roman"/>
                  <w:color w:val="auto"/>
                </w:rPr>
                <w:t>Управление</w:t>
              </w:r>
            </w:hyperlink>
            <w:r w:rsidR="00D55F05" w:rsidRPr="00930F71">
              <w:rPr>
                <w:rStyle w:val="a3"/>
                <w:rFonts w:ascii="Times New Roman" w:hAnsi="Times New Roman" w:cs="Times New Roman"/>
                <w:color w:val="auto"/>
              </w:rPr>
              <w:t xml:space="preserve">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5F05" w:rsidRDefault="00D55F05" w:rsidP="005F349C">
            <w:pPr>
              <w:jc w:val="center"/>
            </w:pPr>
            <w:r>
              <w:t>27 198,9</w:t>
            </w:r>
          </w:p>
        </w:tc>
        <w:tc>
          <w:tcPr>
            <w:tcW w:w="1984" w:type="dxa"/>
            <w:vAlign w:val="center"/>
          </w:tcPr>
          <w:p w:rsidR="00D55F05" w:rsidRDefault="00D55F05" w:rsidP="005F349C">
            <w:pPr>
              <w:jc w:val="center"/>
            </w:pPr>
            <w:r>
              <w:t>27 338,0</w:t>
            </w:r>
          </w:p>
        </w:tc>
        <w:tc>
          <w:tcPr>
            <w:tcW w:w="1985" w:type="dxa"/>
            <w:vAlign w:val="center"/>
          </w:tcPr>
          <w:p w:rsidR="00D55F05" w:rsidRDefault="00D55F05" w:rsidP="005F349C">
            <w:pPr>
              <w:jc w:val="center"/>
            </w:pPr>
            <w:r>
              <w:t>11 092,4</w:t>
            </w:r>
          </w:p>
        </w:tc>
      </w:tr>
    </w:tbl>
    <w:p w:rsidR="00303FF5" w:rsidRPr="000A6FD3" w:rsidRDefault="00303FF5" w:rsidP="00A52B52">
      <w:pPr>
        <w:jc w:val="center"/>
        <w:rPr>
          <w:b/>
          <w:sz w:val="26"/>
          <w:szCs w:val="26"/>
        </w:rPr>
      </w:pPr>
    </w:p>
    <w:p w:rsidR="000A6FD3" w:rsidRPr="000A6FD3" w:rsidRDefault="000A6FD3" w:rsidP="005978D9">
      <w:pPr>
        <w:jc w:val="right"/>
      </w:pPr>
    </w:p>
    <w:p w:rsidR="00D02DAF" w:rsidRDefault="00D02DAF" w:rsidP="005978D9">
      <w:pPr>
        <w:jc w:val="right"/>
      </w:pPr>
    </w:p>
    <w:p w:rsidR="005978D9" w:rsidRPr="000A6FD3" w:rsidRDefault="005978D9" w:rsidP="005978D9">
      <w:pPr>
        <w:jc w:val="right"/>
      </w:pPr>
      <w:r w:rsidRPr="000A6FD3">
        <w:lastRenderedPageBreak/>
        <w:t xml:space="preserve">Таблица 20  Приложения </w:t>
      </w:r>
    </w:p>
    <w:p w:rsidR="005978D9" w:rsidRPr="000A6FD3" w:rsidRDefault="005978D9" w:rsidP="005978D9">
      <w:pPr>
        <w:jc w:val="right"/>
      </w:pPr>
      <w:r w:rsidRPr="000A6FD3">
        <w:t>к </w:t>
      </w:r>
      <w:hyperlink r:id="rId11" w:anchor="/document/20391229/entry/2000" w:history="1">
        <w:r w:rsidRPr="000A6FD3">
          <w:t>Методическим указаниям</w:t>
        </w:r>
      </w:hyperlink>
      <w:r w:rsidRPr="000A6FD3">
        <w:t xml:space="preserve"> по разработке и</w:t>
      </w:r>
    </w:p>
    <w:p w:rsidR="005978D9" w:rsidRPr="000A6FD3" w:rsidRDefault="005978D9" w:rsidP="005978D9">
      <w:pPr>
        <w:jc w:val="right"/>
      </w:pPr>
      <w:r w:rsidRPr="000A6FD3">
        <w:t>реализации муниципальных программ города, у</w:t>
      </w:r>
      <w:r w:rsidRPr="000A6FD3">
        <w:rPr>
          <w:bCs/>
          <w:shd w:val="clear" w:color="auto" w:fill="FFFFFF"/>
        </w:rPr>
        <w:t>твержденных</w:t>
      </w:r>
      <w:r w:rsidRPr="000A6FD3">
        <w:rPr>
          <w:bCs/>
        </w:rPr>
        <w:br/>
      </w:r>
      <w:hyperlink r:id="rId12" w:anchor="/document/20391229/entry/0" w:history="1">
        <w:r w:rsidRPr="000A6FD3">
          <w:t>постановлением</w:t>
        </w:r>
      </w:hyperlink>
      <w:r w:rsidRPr="000A6FD3">
        <w:t xml:space="preserve"> мэрии города</w:t>
      </w:r>
      <w:r w:rsidRPr="000A6FD3">
        <w:br/>
        <w:t>от 10 ноября 2011 г. № 4645</w:t>
      </w:r>
    </w:p>
    <w:p w:rsidR="00A74959" w:rsidRPr="000A6FD3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 xml:space="preserve">Информация </w:t>
      </w:r>
    </w:p>
    <w:p w:rsidR="00A52B52" w:rsidRPr="000A6FD3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6FD3">
        <w:rPr>
          <w:rFonts w:eastAsia="Calibri"/>
          <w:b/>
          <w:sz w:val="26"/>
          <w:szCs w:val="26"/>
        </w:rPr>
        <w:t xml:space="preserve">о расходах городского, </w:t>
      </w:r>
      <w:r w:rsidRPr="000A6FD3">
        <w:rPr>
          <w:b/>
          <w:sz w:val="26"/>
          <w:szCs w:val="26"/>
        </w:rPr>
        <w:t>федерального, областного бюджетов, внебюджетных источников</w:t>
      </w:r>
    </w:p>
    <w:p w:rsidR="00A52B52" w:rsidRPr="000A6FD3" w:rsidRDefault="00A52B52" w:rsidP="00A52B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6FD3">
        <w:rPr>
          <w:b/>
          <w:sz w:val="26"/>
          <w:szCs w:val="26"/>
        </w:rPr>
        <w:t>на реализацию целей муниципальной программы города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5392"/>
        <w:gridCol w:w="3544"/>
        <w:gridCol w:w="1559"/>
        <w:gridCol w:w="1984"/>
        <w:gridCol w:w="1701"/>
      </w:tblGrid>
      <w:tr w:rsidR="00303FF5" w:rsidRPr="000A6FD3" w:rsidTr="00841C63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A6FD3">
              <w:rPr>
                <w:rFonts w:eastAsia="Calibri"/>
              </w:rPr>
              <w:t>п</w:t>
            </w:r>
            <w:proofErr w:type="spellEnd"/>
            <w:proofErr w:type="gramEnd"/>
            <w:r w:rsidRPr="000A6FD3">
              <w:rPr>
                <w:rFonts w:eastAsia="Calibri"/>
              </w:rPr>
              <w:t>/</w:t>
            </w:r>
            <w:proofErr w:type="spellStart"/>
            <w:r w:rsidRPr="000A6FD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ind w:left="105"/>
              <w:jc w:val="center"/>
            </w:pPr>
            <w:r w:rsidRPr="000A6FD3">
              <w:t xml:space="preserve">Наименование муниципальной программы, </w:t>
            </w:r>
          </w:p>
          <w:p w:rsidR="00303FF5" w:rsidRPr="000A6FD3" w:rsidRDefault="00303FF5" w:rsidP="00841C63">
            <w:pPr>
              <w:ind w:left="105"/>
              <w:jc w:val="center"/>
            </w:pPr>
            <w:r w:rsidRPr="000A6FD3">
              <w:t>подпрограммы, ведомственной целевой пр</w:t>
            </w:r>
            <w:r w:rsidRPr="000A6FD3">
              <w:t>о</w:t>
            </w:r>
            <w:r w:rsidRPr="000A6FD3">
              <w:t>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 xml:space="preserve">Источники </w:t>
            </w:r>
            <w:proofErr w:type="gramStart"/>
            <w:r w:rsidRPr="000A6FD3">
              <w:t>ресурсного</w:t>
            </w:r>
            <w:proofErr w:type="gramEnd"/>
          </w:p>
          <w:p w:rsidR="00303FF5" w:rsidRPr="000A6FD3" w:rsidRDefault="00303FF5" w:rsidP="00841C63">
            <w:pPr>
              <w:jc w:val="center"/>
            </w:pPr>
            <w:r w:rsidRPr="000A6FD3">
              <w:t>обеспечения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Расходы за текущий год, (тыс</w:t>
            </w:r>
            <w:proofErr w:type="gramStart"/>
            <w:r w:rsidRPr="000A6FD3">
              <w:t>.р</w:t>
            </w:r>
            <w:proofErr w:type="gramEnd"/>
            <w:r w:rsidRPr="000A6FD3">
              <w:t>уб.)</w:t>
            </w:r>
          </w:p>
        </w:tc>
      </w:tr>
      <w:tr w:rsidR="00303FF5" w:rsidRPr="000A6FD3" w:rsidTr="00841C63">
        <w:trPr>
          <w:trHeight w:val="64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План</w:t>
            </w:r>
            <w:proofErr w:type="gramStart"/>
            <w:r w:rsidRPr="000A6FD3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eastAsia="Calibri"/>
              </w:rPr>
            </w:pPr>
            <w:r w:rsidRPr="000A6FD3">
              <w:rPr>
                <w:rFonts w:ascii="Times New Roman" w:hAnsi="Times New Roman" w:cs="Times New Roman"/>
              </w:rPr>
              <w:t>Факт по состо</w:t>
            </w:r>
            <w:r w:rsidRPr="000A6FD3">
              <w:rPr>
                <w:rFonts w:ascii="Times New Roman" w:hAnsi="Times New Roman" w:cs="Times New Roman"/>
              </w:rPr>
              <w:t>я</w:t>
            </w:r>
            <w:r w:rsidRPr="000A6FD3">
              <w:rPr>
                <w:rFonts w:ascii="Times New Roman" w:hAnsi="Times New Roman" w:cs="Times New Roman"/>
              </w:rPr>
              <w:t>нию на 1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0A6FD3" w:rsidRDefault="00303FF5" w:rsidP="00841C63">
            <w:pPr>
              <w:jc w:val="center"/>
            </w:pPr>
            <w:r w:rsidRPr="000A6FD3">
              <w:t>% освоения</w:t>
            </w:r>
          </w:p>
        </w:tc>
      </w:tr>
      <w:tr w:rsidR="00303FF5" w:rsidRPr="000A6FD3" w:rsidTr="00841C63">
        <w:trPr>
          <w:trHeight w:val="1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6</w:t>
            </w:r>
          </w:p>
        </w:tc>
      </w:tr>
      <w:tr w:rsidR="00971C1B" w:rsidRPr="000A6FD3" w:rsidTr="00D55F05">
        <w:trPr>
          <w:trHeight w:val="16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C1B" w:rsidRPr="000A6FD3" w:rsidRDefault="00971C1B" w:rsidP="00971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1B" w:rsidRPr="000A6FD3" w:rsidRDefault="00971C1B" w:rsidP="00971C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Реализация градостроительной политики города Череповца на 2014 – 202</w:t>
            </w:r>
            <w:r>
              <w:rPr>
                <w:rFonts w:ascii="Times New Roman" w:hAnsi="Times New Roman" w:cs="Times New Roman"/>
              </w:rPr>
              <w:t>3</w:t>
            </w:r>
            <w:r w:rsidRPr="000A6FD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Pr="00D02DAF" w:rsidRDefault="00971C1B" w:rsidP="00971C1B">
            <w:pPr>
              <w:rPr>
                <w:b/>
              </w:rPr>
            </w:pPr>
            <w:r w:rsidRPr="00D02DAF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 w:rsidRPr="003557A3">
              <w:t>32 018,9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>
              <w:t>11 092,4 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1B" w:rsidRPr="00D02DAF" w:rsidRDefault="00971C1B" w:rsidP="00971C1B">
            <w:pPr>
              <w:jc w:val="center"/>
            </w:pPr>
            <w:r>
              <w:t>34,65</w:t>
            </w:r>
          </w:p>
        </w:tc>
      </w:tr>
      <w:tr w:rsidR="00971C1B" w:rsidRPr="000A6FD3" w:rsidTr="00D55F05">
        <w:trPr>
          <w:trHeight w:val="24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71C1B" w:rsidRPr="000A6FD3" w:rsidRDefault="00971C1B" w:rsidP="00971C1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C1B" w:rsidRPr="000A6FD3" w:rsidRDefault="00971C1B" w:rsidP="00971C1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Pr="00D02DAF" w:rsidRDefault="00971C1B" w:rsidP="00971C1B">
            <w:r w:rsidRPr="00D02DAF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 w:rsidRPr="003557A3">
              <w:t>32 018,9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>
              <w:t>11 092,4 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1B" w:rsidRPr="00D02DAF" w:rsidRDefault="00971C1B" w:rsidP="00971C1B">
            <w:pPr>
              <w:jc w:val="center"/>
            </w:pPr>
            <w:r w:rsidRPr="00D02DAF">
              <w:t>37,2</w:t>
            </w:r>
          </w:p>
        </w:tc>
      </w:tr>
      <w:tr w:rsidR="00303FF5" w:rsidRPr="000A6FD3" w:rsidTr="00841C63">
        <w:trPr>
          <w:trHeight w:val="17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971C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3FF5" w:rsidRPr="000A6FD3" w:rsidTr="00841C63">
        <w:trPr>
          <w:trHeight w:val="1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971C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3FF5" w:rsidRPr="000A6FD3" w:rsidTr="00841C63">
        <w:trPr>
          <w:trHeight w:val="7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971C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1C1B" w:rsidRPr="000A6FD3" w:rsidTr="00594E7A">
        <w:trPr>
          <w:trHeight w:val="134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C1B" w:rsidRPr="000A6FD3" w:rsidRDefault="00971C1B" w:rsidP="00971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1B" w:rsidRPr="000A6FD3" w:rsidRDefault="00971C1B" w:rsidP="00971C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Обеспечение подготовки градостроительной д</w:t>
            </w:r>
            <w:r w:rsidRPr="000A6FD3">
              <w:rPr>
                <w:rFonts w:ascii="Times New Roman" w:hAnsi="Times New Roman" w:cs="Times New Roman"/>
              </w:rPr>
              <w:t>о</w:t>
            </w:r>
            <w:r w:rsidRPr="000A6FD3">
              <w:rPr>
                <w:rFonts w:ascii="Times New Roman" w:hAnsi="Times New Roman" w:cs="Times New Roman"/>
              </w:rPr>
              <w:t>кументации и нормативно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A6FD3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Pr="00D02DAF" w:rsidRDefault="00971C1B" w:rsidP="00971C1B">
            <w:pPr>
              <w:rPr>
                <w:b/>
              </w:rPr>
            </w:pPr>
            <w:r w:rsidRPr="00D02DAF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 w:rsidRPr="00371571">
              <w:t>4 630,8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1B" w:rsidRPr="00D02DAF" w:rsidRDefault="00971C1B" w:rsidP="00971C1B">
            <w:pPr>
              <w:jc w:val="center"/>
            </w:pPr>
            <w:r w:rsidRPr="00D02DAF">
              <w:t>0,0</w:t>
            </w:r>
          </w:p>
        </w:tc>
      </w:tr>
      <w:tr w:rsidR="00971C1B" w:rsidRPr="000A6FD3" w:rsidTr="00594E7A">
        <w:trPr>
          <w:trHeight w:val="209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71C1B" w:rsidRPr="000A6FD3" w:rsidRDefault="00971C1B" w:rsidP="00971C1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C1B" w:rsidRPr="000A6FD3" w:rsidRDefault="00971C1B" w:rsidP="00971C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Pr="00D02DAF" w:rsidRDefault="00971C1B" w:rsidP="00971C1B">
            <w:r w:rsidRPr="00D02DAF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 w:rsidRPr="00371571">
              <w:t>4 630,8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1B" w:rsidRPr="00D02DAF" w:rsidRDefault="00971C1B" w:rsidP="00971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0,0</w:t>
            </w:r>
          </w:p>
        </w:tc>
      </w:tr>
      <w:tr w:rsidR="00303FF5" w:rsidRPr="000A6FD3" w:rsidTr="00841C63">
        <w:trPr>
          <w:trHeight w:val="1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206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14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C1B" w:rsidRPr="000A6FD3" w:rsidTr="00594E7A">
        <w:trPr>
          <w:trHeight w:val="216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C1B" w:rsidRPr="000A6FD3" w:rsidRDefault="00971C1B" w:rsidP="00971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1B" w:rsidRPr="000A6FD3" w:rsidRDefault="00971C1B" w:rsidP="00971C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Создание условий для создания комфортной г</w:t>
            </w:r>
            <w:r w:rsidRPr="000A6FD3">
              <w:rPr>
                <w:rFonts w:ascii="Times New Roman" w:hAnsi="Times New Roman" w:cs="Times New Roman"/>
              </w:rPr>
              <w:t>о</w:t>
            </w:r>
            <w:r w:rsidRPr="000A6FD3">
              <w:rPr>
                <w:rFonts w:ascii="Times New Roman" w:hAnsi="Times New Roman" w:cs="Times New Roman"/>
              </w:rPr>
              <w:t>родской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Pr="00D02DAF" w:rsidRDefault="00971C1B" w:rsidP="00971C1B">
            <w:pPr>
              <w:rPr>
                <w:b/>
              </w:rPr>
            </w:pPr>
            <w:r w:rsidRPr="00D02DAF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1B" w:rsidRPr="00D02DAF" w:rsidRDefault="00971C1B" w:rsidP="00971C1B">
            <w:pPr>
              <w:jc w:val="center"/>
            </w:pPr>
            <w:r w:rsidRPr="00D02DAF">
              <w:t>0,0</w:t>
            </w:r>
          </w:p>
        </w:tc>
      </w:tr>
      <w:tr w:rsidR="00303FF5" w:rsidRPr="000A6FD3" w:rsidTr="00841C63">
        <w:trPr>
          <w:trHeight w:val="149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971C1B" w:rsidP="00841C63">
            <w:pPr>
              <w:jc w:val="center"/>
            </w:pPr>
            <w:r>
              <w:t>50</w:t>
            </w:r>
            <w:r w:rsidR="00303FF5" w:rsidRPr="00D02DAF"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D02DAF" w:rsidRDefault="00303FF5" w:rsidP="00841C63">
            <w:pPr>
              <w:jc w:val="center"/>
            </w:pPr>
            <w:r w:rsidRPr="00D02DA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DAF">
              <w:rPr>
                <w:rFonts w:ascii="Times New Roman" w:hAnsi="Times New Roman" w:cs="Times New Roman"/>
              </w:rPr>
              <w:t>0,0</w:t>
            </w:r>
          </w:p>
        </w:tc>
      </w:tr>
      <w:tr w:rsidR="00303FF5" w:rsidRPr="000A6FD3" w:rsidTr="00841C63">
        <w:trPr>
          <w:trHeight w:val="24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174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24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r w:rsidRPr="00D02DAF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D02DAF" w:rsidRDefault="00303FF5" w:rsidP="00841C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D02DAF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C1B" w:rsidRPr="000A6FD3" w:rsidTr="00594E7A">
        <w:trPr>
          <w:trHeight w:val="17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C1B" w:rsidRPr="000A6FD3" w:rsidRDefault="00971C1B" w:rsidP="00971C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C1B" w:rsidRPr="000A6FD3" w:rsidRDefault="00971C1B" w:rsidP="00971C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6FD3">
              <w:rPr>
                <w:rFonts w:ascii="Times New Roman" w:hAnsi="Times New Roman" w:cs="Times New Roman"/>
              </w:rPr>
              <w:t>Организация работ по реализации целей, задач управления, выполнение его функциональных обязанностей и реализации муниципальной пр</w:t>
            </w:r>
            <w:r w:rsidRPr="000A6FD3">
              <w:rPr>
                <w:rFonts w:ascii="Times New Roman" w:hAnsi="Times New Roman" w:cs="Times New Roman"/>
              </w:rPr>
              <w:t>о</w:t>
            </w:r>
            <w:r w:rsidRPr="000A6FD3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Pr="00D02DAF" w:rsidRDefault="00971C1B" w:rsidP="00971C1B">
            <w:pPr>
              <w:rPr>
                <w:b/>
              </w:rPr>
            </w:pPr>
            <w:r w:rsidRPr="00D02DAF">
              <w:rPr>
                <w:b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 w:rsidRPr="007E117E">
              <w:t>27 338,0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>
              <w:t>11 092,4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1B" w:rsidRPr="00D02DAF" w:rsidRDefault="00971C1B" w:rsidP="00971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40,58</w:t>
            </w:r>
          </w:p>
        </w:tc>
      </w:tr>
      <w:tr w:rsidR="00971C1B" w:rsidRPr="000A6FD3" w:rsidTr="00594E7A">
        <w:trPr>
          <w:trHeight w:val="17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971C1B" w:rsidRPr="000A6FD3" w:rsidRDefault="00971C1B" w:rsidP="00971C1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C1B" w:rsidRPr="000A6FD3" w:rsidRDefault="00971C1B" w:rsidP="00971C1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Pr="00D02DAF" w:rsidRDefault="00971C1B" w:rsidP="00971C1B">
            <w:r w:rsidRPr="00D02DAF"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 w:rsidRPr="007E117E">
              <w:t>27 338,0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B" w:rsidRDefault="00971C1B" w:rsidP="00971C1B">
            <w:pPr>
              <w:jc w:val="center"/>
            </w:pPr>
            <w:r>
              <w:t>11 092,4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1B" w:rsidRPr="00D02DAF" w:rsidRDefault="00971C1B" w:rsidP="00971C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40,58</w:t>
            </w:r>
          </w:p>
        </w:tc>
      </w:tr>
      <w:tr w:rsidR="00303FF5" w:rsidRPr="000A6FD3" w:rsidTr="00841C63">
        <w:trPr>
          <w:trHeight w:val="178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r w:rsidRPr="000A6FD3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309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r w:rsidRPr="000A6FD3"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FF5" w:rsidRPr="000A6FD3" w:rsidTr="00841C63">
        <w:trPr>
          <w:trHeight w:val="7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5" w:rsidRPr="000A6FD3" w:rsidRDefault="00303FF5" w:rsidP="00841C63">
            <w:r w:rsidRPr="000A6FD3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FF5" w:rsidRPr="000A6FD3" w:rsidRDefault="00303FF5" w:rsidP="00841C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FD3" w:rsidRPr="00930F71" w:rsidRDefault="00303FF5" w:rsidP="00284FBF">
      <w:pPr>
        <w:keepNext/>
        <w:keepLines/>
        <w:suppressLineNumbers/>
        <w:suppressAutoHyphens/>
        <w:contextualSpacing/>
        <w:jc w:val="both"/>
      </w:pPr>
      <w:r w:rsidRPr="00B00061">
        <w:t xml:space="preserve">Сведения за счет «собственных» средств городского бюджета указаны в соответствии с решением </w:t>
      </w:r>
      <w:hyperlink r:id="rId13" w:tgtFrame="_blank" w:history="1">
        <w:r w:rsidR="00930F71" w:rsidRPr="00B00061">
          <w:rPr>
            <w:bCs/>
          </w:rPr>
          <w:t xml:space="preserve">Череповецкой городской Думы от 08.12.2020 № 161 «О городском бюджете на 2021 год и плановый период </w:t>
        </w:r>
        <w:bookmarkStart w:id="0" w:name="_GoBack"/>
        <w:r w:rsidR="00930F71" w:rsidRPr="00B00061">
          <w:rPr>
            <w:bCs/>
          </w:rPr>
          <w:t>2022</w:t>
        </w:r>
        <w:bookmarkEnd w:id="0"/>
        <w:r w:rsidR="00930F71" w:rsidRPr="00B00061">
          <w:rPr>
            <w:bCs/>
          </w:rPr>
          <w:t xml:space="preserve"> и 2023 годов»</w:t>
        </w:r>
      </w:hyperlink>
    </w:p>
    <w:p w:rsidR="008803BE" w:rsidRPr="000A6FD3" w:rsidRDefault="008803BE" w:rsidP="008B6641"/>
    <w:sectPr w:rsidR="008803BE" w:rsidRPr="000A6FD3" w:rsidSect="000A6FD3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C5" w:rsidRDefault="00DB60C5" w:rsidP="00730C6E">
      <w:r>
        <w:separator/>
      </w:r>
    </w:p>
  </w:endnote>
  <w:endnote w:type="continuationSeparator" w:id="0">
    <w:p w:rsidR="00DB60C5" w:rsidRDefault="00DB60C5" w:rsidP="0073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C5" w:rsidRDefault="00DB60C5" w:rsidP="00730C6E">
      <w:r>
        <w:separator/>
      </w:r>
    </w:p>
  </w:footnote>
  <w:footnote w:type="continuationSeparator" w:id="0">
    <w:p w:rsidR="00DB60C5" w:rsidRDefault="00DB60C5" w:rsidP="0073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817"/>
    <w:multiLevelType w:val="hybridMultilevel"/>
    <w:tmpl w:val="10F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81821"/>
    <w:multiLevelType w:val="hybridMultilevel"/>
    <w:tmpl w:val="57F2747E"/>
    <w:lvl w:ilvl="0" w:tplc="741AA8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D1D30"/>
    <w:multiLevelType w:val="hybridMultilevel"/>
    <w:tmpl w:val="10F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2484"/>
    <w:multiLevelType w:val="hybridMultilevel"/>
    <w:tmpl w:val="ED9E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5C60"/>
    <w:multiLevelType w:val="hybridMultilevel"/>
    <w:tmpl w:val="EE58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15E"/>
    <w:rsid w:val="00004980"/>
    <w:rsid w:val="00006F09"/>
    <w:rsid w:val="000121CA"/>
    <w:rsid w:val="00014D64"/>
    <w:rsid w:val="000275B7"/>
    <w:rsid w:val="00052745"/>
    <w:rsid w:val="00090DC4"/>
    <w:rsid w:val="000922DC"/>
    <w:rsid w:val="0009588B"/>
    <w:rsid w:val="000A6FD3"/>
    <w:rsid w:val="000B679B"/>
    <w:rsid w:val="000D00F8"/>
    <w:rsid w:val="000D491F"/>
    <w:rsid w:val="000E24BB"/>
    <w:rsid w:val="000E4ABC"/>
    <w:rsid w:val="000F68AA"/>
    <w:rsid w:val="00100599"/>
    <w:rsid w:val="00104A6F"/>
    <w:rsid w:val="00107CCA"/>
    <w:rsid w:val="0011535B"/>
    <w:rsid w:val="00115424"/>
    <w:rsid w:val="00125F6C"/>
    <w:rsid w:val="00130A7F"/>
    <w:rsid w:val="00132380"/>
    <w:rsid w:val="001517CD"/>
    <w:rsid w:val="001750D3"/>
    <w:rsid w:val="0019144B"/>
    <w:rsid w:val="00193322"/>
    <w:rsid w:val="001A33A6"/>
    <w:rsid w:val="001B19E2"/>
    <w:rsid w:val="001D212F"/>
    <w:rsid w:val="001E66E2"/>
    <w:rsid w:val="001F2CA8"/>
    <w:rsid w:val="00200432"/>
    <w:rsid w:val="002018B6"/>
    <w:rsid w:val="00205F04"/>
    <w:rsid w:val="00206EA9"/>
    <w:rsid w:val="0023409C"/>
    <w:rsid w:val="00235C4A"/>
    <w:rsid w:val="002438BE"/>
    <w:rsid w:val="002465B4"/>
    <w:rsid w:val="00257D5A"/>
    <w:rsid w:val="002651CF"/>
    <w:rsid w:val="00266098"/>
    <w:rsid w:val="00272114"/>
    <w:rsid w:val="00283826"/>
    <w:rsid w:val="00284FBF"/>
    <w:rsid w:val="00287F7C"/>
    <w:rsid w:val="002A40A7"/>
    <w:rsid w:val="002B2EBF"/>
    <w:rsid w:val="002C3BC1"/>
    <w:rsid w:val="002D4814"/>
    <w:rsid w:val="002D57DB"/>
    <w:rsid w:val="002E1AB8"/>
    <w:rsid w:val="002E4DC3"/>
    <w:rsid w:val="002E4E21"/>
    <w:rsid w:val="0030132B"/>
    <w:rsid w:val="003027E0"/>
    <w:rsid w:val="00303FF5"/>
    <w:rsid w:val="003064BF"/>
    <w:rsid w:val="003116D8"/>
    <w:rsid w:val="0031349A"/>
    <w:rsid w:val="003631CA"/>
    <w:rsid w:val="00383128"/>
    <w:rsid w:val="003835C1"/>
    <w:rsid w:val="00383D0A"/>
    <w:rsid w:val="003B6CE3"/>
    <w:rsid w:val="003E34D0"/>
    <w:rsid w:val="003E5938"/>
    <w:rsid w:val="003F4F33"/>
    <w:rsid w:val="003F5333"/>
    <w:rsid w:val="003F5493"/>
    <w:rsid w:val="003F6FE1"/>
    <w:rsid w:val="003F7E46"/>
    <w:rsid w:val="00400BD8"/>
    <w:rsid w:val="00410813"/>
    <w:rsid w:val="0041215E"/>
    <w:rsid w:val="004204F9"/>
    <w:rsid w:val="00420BBF"/>
    <w:rsid w:val="004212BF"/>
    <w:rsid w:val="00425AEA"/>
    <w:rsid w:val="00426B90"/>
    <w:rsid w:val="00427F3E"/>
    <w:rsid w:val="004326C9"/>
    <w:rsid w:val="00432F1D"/>
    <w:rsid w:val="0044066F"/>
    <w:rsid w:val="00441679"/>
    <w:rsid w:val="004448DB"/>
    <w:rsid w:val="00447FCC"/>
    <w:rsid w:val="00453C9F"/>
    <w:rsid w:val="004636C1"/>
    <w:rsid w:val="00466421"/>
    <w:rsid w:val="00466570"/>
    <w:rsid w:val="00466F85"/>
    <w:rsid w:val="00467213"/>
    <w:rsid w:val="0047494A"/>
    <w:rsid w:val="00493034"/>
    <w:rsid w:val="004A56AF"/>
    <w:rsid w:val="004A6B65"/>
    <w:rsid w:val="004B56AA"/>
    <w:rsid w:val="004B70D7"/>
    <w:rsid w:val="004C26B3"/>
    <w:rsid w:val="004D5B75"/>
    <w:rsid w:val="004F289D"/>
    <w:rsid w:val="004F4C64"/>
    <w:rsid w:val="00512D5C"/>
    <w:rsid w:val="00514540"/>
    <w:rsid w:val="005178AE"/>
    <w:rsid w:val="00524216"/>
    <w:rsid w:val="005270E4"/>
    <w:rsid w:val="00527C4F"/>
    <w:rsid w:val="00536343"/>
    <w:rsid w:val="00536773"/>
    <w:rsid w:val="00540EB1"/>
    <w:rsid w:val="00541526"/>
    <w:rsid w:val="005528C0"/>
    <w:rsid w:val="00552C12"/>
    <w:rsid w:val="005576F5"/>
    <w:rsid w:val="00575A1B"/>
    <w:rsid w:val="00581BCE"/>
    <w:rsid w:val="00585973"/>
    <w:rsid w:val="00585A71"/>
    <w:rsid w:val="00587AAC"/>
    <w:rsid w:val="00590488"/>
    <w:rsid w:val="00594E7A"/>
    <w:rsid w:val="005978D9"/>
    <w:rsid w:val="005A4147"/>
    <w:rsid w:val="005B084C"/>
    <w:rsid w:val="005B48F4"/>
    <w:rsid w:val="005B4921"/>
    <w:rsid w:val="005B7368"/>
    <w:rsid w:val="005C571E"/>
    <w:rsid w:val="005D0590"/>
    <w:rsid w:val="005E1D66"/>
    <w:rsid w:val="005F2CE0"/>
    <w:rsid w:val="005F349C"/>
    <w:rsid w:val="00605BAB"/>
    <w:rsid w:val="0061040E"/>
    <w:rsid w:val="00636100"/>
    <w:rsid w:val="006370CF"/>
    <w:rsid w:val="0064421A"/>
    <w:rsid w:val="00656E43"/>
    <w:rsid w:val="0066642F"/>
    <w:rsid w:val="006738CA"/>
    <w:rsid w:val="006812DB"/>
    <w:rsid w:val="00697DC7"/>
    <w:rsid w:val="006C5974"/>
    <w:rsid w:val="006D1C12"/>
    <w:rsid w:val="006D3BD1"/>
    <w:rsid w:val="006D6A48"/>
    <w:rsid w:val="0071407E"/>
    <w:rsid w:val="007144A6"/>
    <w:rsid w:val="00727485"/>
    <w:rsid w:val="00730C6E"/>
    <w:rsid w:val="00730EE6"/>
    <w:rsid w:val="0074451E"/>
    <w:rsid w:val="00744E0C"/>
    <w:rsid w:val="007465CE"/>
    <w:rsid w:val="007500C1"/>
    <w:rsid w:val="00756065"/>
    <w:rsid w:val="0076227E"/>
    <w:rsid w:val="007643B9"/>
    <w:rsid w:val="00764942"/>
    <w:rsid w:val="007767F5"/>
    <w:rsid w:val="00777852"/>
    <w:rsid w:val="0078366E"/>
    <w:rsid w:val="00787F94"/>
    <w:rsid w:val="007A772A"/>
    <w:rsid w:val="007B6141"/>
    <w:rsid w:val="007C7256"/>
    <w:rsid w:val="007D0F7E"/>
    <w:rsid w:val="007D1EEE"/>
    <w:rsid w:val="007D42CF"/>
    <w:rsid w:val="007E217E"/>
    <w:rsid w:val="007E3793"/>
    <w:rsid w:val="007E5353"/>
    <w:rsid w:val="007F205B"/>
    <w:rsid w:val="007F36E6"/>
    <w:rsid w:val="0080416B"/>
    <w:rsid w:val="0080464E"/>
    <w:rsid w:val="00814B29"/>
    <w:rsid w:val="00832023"/>
    <w:rsid w:val="00841C63"/>
    <w:rsid w:val="008502D7"/>
    <w:rsid w:val="00851CE5"/>
    <w:rsid w:val="00876E44"/>
    <w:rsid w:val="008803BE"/>
    <w:rsid w:val="00886720"/>
    <w:rsid w:val="00887BD8"/>
    <w:rsid w:val="00887FA6"/>
    <w:rsid w:val="00897006"/>
    <w:rsid w:val="008A2B34"/>
    <w:rsid w:val="008A3CA8"/>
    <w:rsid w:val="008B5192"/>
    <w:rsid w:val="008B6641"/>
    <w:rsid w:val="008C75D6"/>
    <w:rsid w:val="008D1577"/>
    <w:rsid w:val="008D2664"/>
    <w:rsid w:val="008D66A2"/>
    <w:rsid w:val="008E054B"/>
    <w:rsid w:val="008E6CCA"/>
    <w:rsid w:val="008F02AC"/>
    <w:rsid w:val="00900F8D"/>
    <w:rsid w:val="00902F06"/>
    <w:rsid w:val="00914587"/>
    <w:rsid w:val="009152A2"/>
    <w:rsid w:val="00917B2D"/>
    <w:rsid w:val="00930F71"/>
    <w:rsid w:val="009446BE"/>
    <w:rsid w:val="00947DD3"/>
    <w:rsid w:val="009541CD"/>
    <w:rsid w:val="0096018E"/>
    <w:rsid w:val="00962680"/>
    <w:rsid w:val="009631E1"/>
    <w:rsid w:val="009710A7"/>
    <w:rsid w:val="00971C1B"/>
    <w:rsid w:val="009755FC"/>
    <w:rsid w:val="00975DB8"/>
    <w:rsid w:val="00977338"/>
    <w:rsid w:val="0099237F"/>
    <w:rsid w:val="00995352"/>
    <w:rsid w:val="00996E04"/>
    <w:rsid w:val="009A0A57"/>
    <w:rsid w:val="009C6D65"/>
    <w:rsid w:val="009D335A"/>
    <w:rsid w:val="009D350D"/>
    <w:rsid w:val="009D4C0E"/>
    <w:rsid w:val="009D5F72"/>
    <w:rsid w:val="009D7B71"/>
    <w:rsid w:val="009E1E25"/>
    <w:rsid w:val="009E2ADA"/>
    <w:rsid w:val="009E63C1"/>
    <w:rsid w:val="00A019E5"/>
    <w:rsid w:val="00A05D02"/>
    <w:rsid w:val="00A22469"/>
    <w:rsid w:val="00A23D62"/>
    <w:rsid w:val="00A32A03"/>
    <w:rsid w:val="00A41827"/>
    <w:rsid w:val="00A5233A"/>
    <w:rsid w:val="00A52B52"/>
    <w:rsid w:val="00A57347"/>
    <w:rsid w:val="00A704EB"/>
    <w:rsid w:val="00A725DB"/>
    <w:rsid w:val="00A7292C"/>
    <w:rsid w:val="00A74959"/>
    <w:rsid w:val="00A83111"/>
    <w:rsid w:val="00A837CD"/>
    <w:rsid w:val="00A84DA3"/>
    <w:rsid w:val="00A8746A"/>
    <w:rsid w:val="00A90D18"/>
    <w:rsid w:val="00AA208E"/>
    <w:rsid w:val="00AA26F5"/>
    <w:rsid w:val="00AA69F9"/>
    <w:rsid w:val="00AA6C48"/>
    <w:rsid w:val="00AB2EB8"/>
    <w:rsid w:val="00AB62E8"/>
    <w:rsid w:val="00AC0C84"/>
    <w:rsid w:val="00AC2121"/>
    <w:rsid w:val="00AC776D"/>
    <w:rsid w:val="00AD33B0"/>
    <w:rsid w:val="00AE5C16"/>
    <w:rsid w:val="00B00061"/>
    <w:rsid w:val="00B01909"/>
    <w:rsid w:val="00B0370F"/>
    <w:rsid w:val="00B05B07"/>
    <w:rsid w:val="00B21AB8"/>
    <w:rsid w:val="00B262EB"/>
    <w:rsid w:val="00B26555"/>
    <w:rsid w:val="00B2753A"/>
    <w:rsid w:val="00B30486"/>
    <w:rsid w:val="00B36B01"/>
    <w:rsid w:val="00B37353"/>
    <w:rsid w:val="00B42F16"/>
    <w:rsid w:val="00B4740F"/>
    <w:rsid w:val="00B47D58"/>
    <w:rsid w:val="00B5255D"/>
    <w:rsid w:val="00B5780C"/>
    <w:rsid w:val="00B77766"/>
    <w:rsid w:val="00B932F0"/>
    <w:rsid w:val="00BB28D8"/>
    <w:rsid w:val="00BB7241"/>
    <w:rsid w:val="00BC10D2"/>
    <w:rsid w:val="00BC1C20"/>
    <w:rsid w:val="00BC68E5"/>
    <w:rsid w:val="00BE0C8A"/>
    <w:rsid w:val="00BE34A0"/>
    <w:rsid w:val="00BE372E"/>
    <w:rsid w:val="00BF2E19"/>
    <w:rsid w:val="00BF2E36"/>
    <w:rsid w:val="00C06544"/>
    <w:rsid w:val="00C07E89"/>
    <w:rsid w:val="00C21C4C"/>
    <w:rsid w:val="00C276F5"/>
    <w:rsid w:val="00C31E87"/>
    <w:rsid w:val="00C4419C"/>
    <w:rsid w:val="00C514F4"/>
    <w:rsid w:val="00C55C1A"/>
    <w:rsid w:val="00C60595"/>
    <w:rsid w:val="00C71A37"/>
    <w:rsid w:val="00C75774"/>
    <w:rsid w:val="00CA657E"/>
    <w:rsid w:val="00CC25F5"/>
    <w:rsid w:val="00CC37B0"/>
    <w:rsid w:val="00CD0BA2"/>
    <w:rsid w:val="00CD642B"/>
    <w:rsid w:val="00CF2A99"/>
    <w:rsid w:val="00CF2C6A"/>
    <w:rsid w:val="00CF5D62"/>
    <w:rsid w:val="00D00237"/>
    <w:rsid w:val="00D0260E"/>
    <w:rsid w:val="00D02DAF"/>
    <w:rsid w:val="00D13690"/>
    <w:rsid w:val="00D15D1B"/>
    <w:rsid w:val="00D242F0"/>
    <w:rsid w:val="00D317F2"/>
    <w:rsid w:val="00D34D3F"/>
    <w:rsid w:val="00D350EC"/>
    <w:rsid w:val="00D40B0E"/>
    <w:rsid w:val="00D40E7F"/>
    <w:rsid w:val="00D47A12"/>
    <w:rsid w:val="00D50FF8"/>
    <w:rsid w:val="00D5164E"/>
    <w:rsid w:val="00D55A34"/>
    <w:rsid w:val="00D55F05"/>
    <w:rsid w:val="00D666C0"/>
    <w:rsid w:val="00D70F47"/>
    <w:rsid w:val="00D7347E"/>
    <w:rsid w:val="00D7611B"/>
    <w:rsid w:val="00D82623"/>
    <w:rsid w:val="00DA0DD3"/>
    <w:rsid w:val="00DA62E6"/>
    <w:rsid w:val="00DB0908"/>
    <w:rsid w:val="00DB4805"/>
    <w:rsid w:val="00DB60C5"/>
    <w:rsid w:val="00DB7018"/>
    <w:rsid w:val="00DC04E3"/>
    <w:rsid w:val="00DC7D27"/>
    <w:rsid w:val="00DD0FD5"/>
    <w:rsid w:val="00DD2F4A"/>
    <w:rsid w:val="00DD4CB8"/>
    <w:rsid w:val="00DE7E2D"/>
    <w:rsid w:val="00DF4944"/>
    <w:rsid w:val="00DF4AAD"/>
    <w:rsid w:val="00DF59AA"/>
    <w:rsid w:val="00E011FB"/>
    <w:rsid w:val="00E015DE"/>
    <w:rsid w:val="00E0640E"/>
    <w:rsid w:val="00E21B06"/>
    <w:rsid w:val="00E2382A"/>
    <w:rsid w:val="00E24A4A"/>
    <w:rsid w:val="00E33025"/>
    <w:rsid w:val="00E44719"/>
    <w:rsid w:val="00E4616D"/>
    <w:rsid w:val="00E53795"/>
    <w:rsid w:val="00E5495C"/>
    <w:rsid w:val="00E622F4"/>
    <w:rsid w:val="00E64656"/>
    <w:rsid w:val="00E65795"/>
    <w:rsid w:val="00E65C6F"/>
    <w:rsid w:val="00E67F60"/>
    <w:rsid w:val="00E72EFE"/>
    <w:rsid w:val="00E908C9"/>
    <w:rsid w:val="00E94077"/>
    <w:rsid w:val="00EA3AEE"/>
    <w:rsid w:val="00EB6840"/>
    <w:rsid w:val="00EC15B4"/>
    <w:rsid w:val="00EC28FB"/>
    <w:rsid w:val="00EE1E4C"/>
    <w:rsid w:val="00EE35D3"/>
    <w:rsid w:val="00F04B1B"/>
    <w:rsid w:val="00F05ABB"/>
    <w:rsid w:val="00F077FD"/>
    <w:rsid w:val="00F21D5F"/>
    <w:rsid w:val="00F46BCC"/>
    <w:rsid w:val="00F55672"/>
    <w:rsid w:val="00F55B63"/>
    <w:rsid w:val="00F60629"/>
    <w:rsid w:val="00F64F58"/>
    <w:rsid w:val="00F71740"/>
    <w:rsid w:val="00F742BB"/>
    <w:rsid w:val="00F779D7"/>
    <w:rsid w:val="00F845C4"/>
    <w:rsid w:val="00FA38FD"/>
    <w:rsid w:val="00FB61BD"/>
    <w:rsid w:val="00FB78BC"/>
    <w:rsid w:val="00FC027F"/>
    <w:rsid w:val="00FC192A"/>
    <w:rsid w:val="00FC5966"/>
    <w:rsid w:val="00FC7FAE"/>
    <w:rsid w:val="00FD74B8"/>
    <w:rsid w:val="00FE2458"/>
    <w:rsid w:val="00FE7275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5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3">
    <w:name w:val="heading 3"/>
    <w:basedOn w:val="a"/>
    <w:next w:val="a"/>
    <w:link w:val="30"/>
    <w:qFormat/>
    <w:rsid w:val="004F289D"/>
    <w:pPr>
      <w:keepNext/>
      <w:ind w:firstLine="708"/>
      <w:jc w:val="right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215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4121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1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41215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Cell0">
    <w:name w:val="ConsPlusCell Знак"/>
    <w:link w:val="ConsPlusCell"/>
    <w:rsid w:val="0041215E"/>
    <w:rPr>
      <w:rFonts w:ascii="Arial" w:eastAsia="Times New Roman" w:hAnsi="Arial"/>
      <w:lang w:eastAsia="ru-RU" w:bidi="ar-SA"/>
    </w:rPr>
  </w:style>
  <w:style w:type="character" w:customStyle="1" w:styleId="a7">
    <w:name w:val="Гипертекстовая ссылка"/>
    <w:uiPriority w:val="99"/>
    <w:rsid w:val="0041215E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412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70E4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270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4F289D"/>
    <w:pPr>
      <w:jc w:val="both"/>
    </w:pPr>
    <w:rPr>
      <w:lang/>
    </w:rPr>
  </w:style>
  <w:style w:type="character" w:customStyle="1" w:styleId="ac">
    <w:name w:val="Основной текст Знак"/>
    <w:link w:val="ab"/>
    <w:semiHidden/>
    <w:rsid w:val="004F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F289D"/>
    <w:rPr>
      <w:b/>
      <w:bCs/>
      <w:lang/>
    </w:rPr>
  </w:style>
  <w:style w:type="character" w:customStyle="1" w:styleId="20">
    <w:name w:val="Основной текст 2 Знак"/>
    <w:link w:val="2"/>
    <w:semiHidden/>
    <w:rsid w:val="004F2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4F289D"/>
    <w:pPr>
      <w:ind w:left="-720" w:firstLine="720"/>
    </w:pPr>
    <w:rPr>
      <w:lang/>
    </w:rPr>
  </w:style>
  <w:style w:type="character" w:customStyle="1" w:styleId="22">
    <w:name w:val="Основной текст с отступом 2 Знак"/>
    <w:link w:val="21"/>
    <w:rsid w:val="004F2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458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d">
    <w:name w:val="footnote text"/>
    <w:basedOn w:val="a"/>
    <w:link w:val="ae"/>
    <w:semiHidden/>
    <w:rsid w:val="00730C6E"/>
    <w:rPr>
      <w:sz w:val="20"/>
      <w:szCs w:val="20"/>
      <w:lang/>
    </w:rPr>
  </w:style>
  <w:style w:type="character" w:customStyle="1" w:styleId="ae">
    <w:name w:val="Текст сноски Знак"/>
    <w:link w:val="ad"/>
    <w:semiHidden/>
    <w:rsid w:val="0073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30C6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BC10D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C10D2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semiHidden/>
    <w:unhideWhenUsed/>
    <w:rsid w:val="00AA6C48"/>
    <w:rPr>
      <w:color w:val="0000FF"/>
      <w:u w:val="single"/>
    </w:rPr>
  </w:style>
  <w:style w:type="character" w:customStyle="1" w:styleId="10">
    <w:name w:val="Заголовок 1 Знак"/>
    <w:link w:val="1"/>
    <w:rsid w:val="008D1577"/>
    <w:rPr>
      <w:rFonts w:ascii="Arial" w:eastAsia="Times New Roman" w:hAnsi="Arial"/>
      <w:b/>
      <w:bCs/>
      <w:color w:val="26282F"/>
      <w:sz w:val="24"/>
      <w:szCs w:val="24"/>
      <w:lang/>
    </w:rPr>
  </w:style>
  <w:style w:type="paragraph" w:styleId="af1">
    <w:name w:val="No Spacing"/>
    <w:link w:val="af2"/>
    <w:uiPriority w:val="1"/>
    <w:qFormat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locked/>
    <w:rsid w:val="00D666C0"/>
    <w:rPr>
      <w:rFonts w:eastAsia="Times New Roman"/>
      <w:sz w:val="22"/>
      <w:szCs w:val="22"/>
      <w:lang w:val="en-US" w:eastAsia="en-US" w:bidi="en-US"/>
    </w:rPr>
  </w:style>
  <w:style w:type="character" w:customStyle="1" w:styleId="11">
    <w:name w:val="Основной текст Знак1"/>
    <w:uiPriority w:val="99"/>
    <w:rsid w:val="00DA62E6"/>
    <w:rPr>
      <w:rFonts w:ascii="Times New Roman" w:hAnsi="Times New Roman" w:cs="Times New Roman"/>
      <w:u w:val="none"/>
    </w:rPr>
  </w:style>
  <w:style w:type="paragraph" w:styleId="af3">
    <w:name w:val="Normal (Web)"/>
    <w:basedOn w:val="a"/>
    <w:uiPriority w:val="99"/>
    <w:semiHidden/>
    <w:unhideWhenUsed/>
    <w:rsid w:val="0063610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930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uma.cherinfo.ru/resolution/111729-resenie-cerepoveckoj-gorodskoj-dumy-ot-08122020-no-161-o-gorodskom-budzete-na-2021-god-i-planovyj-period-2022-i-2023-god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2E12-0D34-4721-A47A-DEB2D265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23421</CharactersWithSpaces>
  <SharedDoc>false</SharedDoc>
  <HLinks>
    <vt:vector size="24" baseType="variant"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ilchekulaeva</dc:creator>
  <cp:lastModifiedBy>79211</cp:lastModifiedBy>
  <cp:revision>2</cp:revision>
  <cp:lastPrinted>2021-07-28T14:03:00Z</cp:lastPrinted>
  <dcterms:created xsi:type="dcterms:W3CDTF">2021-08-24T05:31:00Z</dcterms:created>
  <dcterms:modified xsi:type="dcterms:W3CDTF">2021-08-24T05:31:00Z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798818560</vt:i4>
  </property>
  <property fmtid="{D5CDD505-2E9C-101B-9397-08002B2CF9AE}" pid="3" name="_NewReviewCycle">
    <vt:lpwstr/>
  </property>
  <property fmtid="{D5CDD505-2E9C-101B-9397-08002B2CF9AE}" pid="4" name="_EmailSubject">
    <vt:lpwstr>МП УАиГ</vt:lpwstr>
  </property>
  <property fmtid="{D5CDD505-2E9C-101B-9397-08002B2CF9AE}" pid="5" name="_AuthorEmail">
    <vt:lpwstr>chernyaeva.va@cherepovetscity.ru</vt:lpwstr>
  </property>
  <property fmtid="{D5CDD505-2E9C-101B-9397-08002B2CF9AE}" pid="6" name="_AuthorEmailDisplayName">
    <vt:lpwstr>Черняева Валентина Алексеевна</vt:lpwstr>
  </property>
  <property fmtid="{D5CDD505-2E9C-101B-9397-08002B2CF9AE}" pid="7" name="_PreviousAdHocReviewCycleID">
    <vt:i4>125066191</vt:i4>
  </property>
  <property fmtid="{D5CDD505-2E9C-101B-9397-08002B2CF9AE}" pid="8" name="_ReviewingToolsShownOnce">
    <vt:lpwstr/>
  </property>
</Properties>
</file>