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1256C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D81DDF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944"/>
        <w:gridCol w:w="1114"/>
        <w:gridCol w:w="1192"/>
        <w:gridCol w:w="1556"/>
        <w:gridCol w:w="2089"/>
      </w:tblGrid>
      <w:tr w:rsidR="00397102" w:rsidRPr="00D5171C" w:rsidTr="00A91E65">
        <w:tc>
          <w:tcPr>
            <w:tcW w:w="675" w:type="dxa"/>
            <w:vAlign w:val="center"/>
          </w:tcPr>
          <w:p w:rsidR="00D81DDF" w:rsidRPr="00D5171C" w:rsidRDefault="00D81DDF" w:rsidP="00D81D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4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D5171C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114" w:type="dxa"/>
            <w:vAlign w:val="center"/>
          </w:tcPr>
          <w:p w:rsidR="00D81DDF" w:rsidRPr="00D5171C" w:rsidRDefault="00D81DDF" w:rsidP="00B26559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192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71C">
              <w:rPr>
                <w:rFonts w:ascii="Times New Roman" w:hAnsi="Times New Roman" w:cs="Times New Roman"/>
              </w:rPr>
              <w:t xml:space="preserve">за </w:t>
            </w:r>
            <w:r w:rsidR="00D5171C">
              <w:rPr>
                <w:rFonts w:ascii="Times New Roman" w:hAnsi="Times New Roman" w:cs="Times New Roman"/>
              </w:rPr>
              <w:t>1 полугодие</w:t>
            </w:r>
            <w:r w:rsidRPr="00D5171C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556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089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A91E65">
        <w:tc>
          <w:tcPr>
            <w:tcW w:w="675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171C" w:rsidRPr="000465BB" w:rsidTr="00A91E65">
        <w:tc>
          <w:tcPr>
            <w:tcW w:w="675" w:type="dxa"/>
            <w:vAlign w:val="center"/>
          </w:tcPr>
          <w:p w:rsidR="00D5171C" w:rsidRPr="000465BB" w:rsidRDefault="00D5171C" w:rsidP="00B35C1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11</w:t>
            </w:r>
          </w:p>
          <w:p w:rsidR="00D5171C" w:rsidRPr="000465BB" w:rsidRDefault="00D5171C" w:rsidP="00B35C1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D5171C" w:rsidRPr="000465BB" w:rsidRDefault="00D5171C" w:rsidP="00B35C1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D5171C" w:rsidRPr="000465BB" w:rsidRDefault="00D5171C" w:rsidP="00B35C1F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  <w:r w:rsidR="000C2B5E" w:rsidRPr="000465BB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14" w:type="dxa"/>
            <w:vAlign w:val="center"/>
          </w:tcPr>
          <w:p w:rsidR="00D5171C" w:rsidRPr="000465BB" w:rsidRDefault="00D5171C" w:rsidP="00B35C1F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C" w:rsidRPr="000465BB" w:rsidRDefault="00D5171C" w:rsidP="00B35C1F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C" w:rsidRPr="000465BB" w:rsidRDefault="00D5171C" w:rsidP="00B35C1F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089" w:type="dxa"/>
          </w:tcPr>
          <w:p w:rsidR="00D5171C" w:rsidRPr="000465BB" w:rsidRDefault="00D5171C" w:rsidP="000C2B5E">
            <w:pPr>
              <w:rPr>
                <w:rFonts w:ascii="Times New Roman" w:hAnsi="Times New Roman"/>
              </w:rPr>
            </w:pPr>
            <w:r w:rsidRPr="000465BB">
              <w:rPr>
                <w:rFonts w:ascii="Times New Roman" w:hAnsi="Times New Roman"/>
              </w:rPr>
              <w:t>Исполнение по итогам 2021 года</w:t>
            </w:r>
          </w:p>
        </w:tc>
      </w:tr>
      <w:tr w:rsidR="005B6596" w:rsidRPr="000465BB" w:rsidTr="00A91E65">
        <w:tc>
          <w:tcPr>
            <w:tcW w:w="675" w:type="dxa"/>
            <w:vAlign w:val="center"/>
          </w:tcPr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22</w:t>
            </w:r>
          </w:p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B6596" w:rsidRPr="000465BB" w:rsidRDefault="005B6596" w:rsidP="005B6596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  <w:r w:rsidR="000C2B5E" w:rsidRPr="000465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14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089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/>
              </w:rPr>
            </w:pPr>
          </w:p>
        </w:tc>
      </w:tr>
      <w:tr w:rsidR="005B6596" w:rsidRPr="000465BB" w:rsidTr="00A91E65">
        <w:tc>
          <w:tcPr>
            <w:tcW w:w="675" w:type="dxa"/>
            <w:vAlign w:val="center"/>
          </w:tcPr>
          <w:p w:rsidR="005B6596" w:rsidRPr="000465BB" w:rsidRDefault="005B6596" w:rsidP="00B1256C">
            <w:pPr>
              <w:ind w:left="-722"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5B6596" w:rsidRPr="000465BB" w:rsidRDefault="005B6596" w:rsidP="005B6596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  <w:r w:rsidR="000C2B5E" w:rsidRPr="000465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14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89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2567"/>
        <w:gridCol w:w="1371"/>
        <w:gridCol w:w="1404"/>
        <w:gridCol w:w="1453"/>
        <w:gridCol w:w="2174"/>
      </w:tblGrid>
      <w:tr w:rsidR="00D81DDF" w:rsidRPr="000465BB" w:rsidTr="00B1256C">
        <w:tc>
          <w:tcPr>
            <w:tcW w:w="602" w:type="dxa"/>
            <w:vAlign w:val="center"/>
          </w:tcPr>
          <w:p w:rsidR="00D81DDF" w:rsidRPr="000465BB" w:rsidRDefault="00D81DDF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7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2021 год</w:t>
            </w:r>
            <w:r w:rsidR="003D167E" w:rsidRPr="000465BB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за </w:t>
            </w:r>
            <w:r w:rsidR="00D5171C" w:rsidRPr="000465BB">
              <w:rPr>
                <w:rFonts w:ascii="Times New Roman" w:hAnsi="Times New Roman" w:cs="Times New Roman"/>
              </w:rPr>
              <w:t>1 полугодие</w:t>
            </w:r>
          </w:p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2021 года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53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7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A91E65">
        <w:tc>
          <w:tcPr>
            <w:tcW w:w="602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6EAE" w:rsidRPr="00B1256C" w:rsidTr="000C2B5E">
        <w:tc>
          <w:tcPr>
            <w:tcW w:w="602" w:type="dxa"/>
            <w:vAlign w:val="center"/>
          </w:tcPr>
          <w:p w:rsidR="009E6EAE" w:rsidRPr="00B1256C" w:rsidRDefault="00E85961" w:rsidP="00B1256C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9E6EAE" w:rsidRPr="00B1256C" w:rsidRDefault="009E6EAE" w:rsidP="00D5171C">
            <w:pPr>
              <w:ind w:hanging="32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 xml:space="preserve">На базе общеобразовательных организаций созданы и функционируют детские технопарки </w:t>
            </w:r>
            <w:r w:rsidR="000C2B5E">
              <w:rPr>
                <w:rFonts w:ascii="Times New Roman" w:hAnsi="Times New Roman" w:cs="Times New Roman"/>
              </w:rPr>
              <w:lastRenderedPageBreak/>
              <w:t>«Кванториум»</w:t>
            </w:r>
          </w:p>
        </w:tc>
        <w:tc>
          <w:tcPr>
            <w:tcW w:w="1371" w:type="dxa"/>
            <w:vAlign w:val="center"/>
          </w:tcPr>
          <w:p w:rsidR="009E6EAE" w:rsidRPr="00B1256C" w:rsidRDefault="009E6EAE" w:rsidP="003D167E">
            <w:pPr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lastRenderedPageBreak/>
              <w:t>21</w:t>
            </w:r>
            <w:r w:rsidR="003D167E">
              <w:rPr>
                <w:rFonts w:ascii="Times New Roman" w:hAnsi="Times New Roman" w:cs="Times New Roman"/>
              </w:rPr>
              <w:t> </w:t>
            </w:r>
            <w:r w:rsidRPr="00B1256C">
              <w:rPr>
                <w:rFonts w:ascii="Times New Roman" w:hAnsi="Times New Roman" w:cs="Times New Roman"/>
              </w:rPr>
              <w:t>363</w:t>
            </w:r>
            <w:r w:rsidR="003D167E">
              <w:rPr>
                <w:rFonts w:ascii="Times New Roman" w:hAnsi="Times New Roman" w:cs="Times New Roman"/>
              </w:rPr>
              <w:t>,</w:t>
            </w:r>
            <w:r w:rsidRPr="00B1256C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1404" w:type="dxa"/>
            <w:vAlign w:val="center"/>
          </w:tcPr>
          <w:p w:rsidR="009E6EAE" w:rsidRPr="00B1256C" w:rsidRDefault="009E6EAE" w:rsidP="00D5171C">
            <w:pPr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  <w:vAlign w:val="center"/>
          </w:tcPr>
          <w:p w:rsidR="009E6EAE" w:rsidRPr="00B1256C" w:rsidRDefault="009E6EAE" w:rsidP="00D5171C">
            <w:pPr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0</w:t>
            </w:r>
            <w:r w:rsidR="004070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74" w:type="dxa"/>
          </w:tcPr>
          <w:p w:rsidR="009E6EAE" w:rsidRPr="00B1256C" w:rsidRDefault="009E6EAE" w:rsidP="000C2B5E">
            <w:pPr>
              <w:rPr>
                <w:rFonts w:ascii="Times New Roman" w:hAnsi="Times New Roman"/>
              </w:rPr>
            </w:pPr>
            <w:r w:rsidRPr="00B1256C">
              <w:rPr>
                <w:rFonts w:ascii="Times New Roman" w:hAnsi="Times New Roman"/>
              </w:rPr>
              <w:t>Исполнение по итогам 2021 года</w:t>
            </w:r>
          </w:p>
        </w:tc>
      </w:tr>
      <w:tr w:rsidR="00156BC6" w:rsidRPr="00B1256C" w:rsidTr="000C2B5E">
        <w:tc>
          <w:tcPr>
            <w:tcW w:w="602" w:type="dxa"/>
            <w:vAlign w:val="center"/>
          </w:tcPr>
          <w:p w:rsidR="00156BC6" w:rsidRPr="00B1256C" w:rsidRDefault="00D5171C" w:rsidP="00D5171C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67" w:type="dxa"/>
            <w:vAlign w:val="center"/>
          </w:tcPr>
          <w:p w:rsidR="00156BC6" w:rsidRPr="00B1256C" w:rsidRDefault="00156BC6" w:rsidP="00156BC6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</w:t>
            </w:r>
            <w:r w:rsidR="000C2B5E">
              <w:rPr>
                <w:rFonts w:ascii="Times New Roman" w:hAnsi="Times New Roman" w:cs="Times New Roman"/>
              </w:rPr>
              <w:t>еобразовательным программам</w:t>
            </w:r>
          </w:p>
        </w:tc>
        <w:tc>
          <w:tcPr>
            <w:tcW w:w="1371" w:type="dxa"/>
            <w:vAlign w:val="center"/>
          </w:tcPr>
          <w:p w:rsidR="00156BC6" w:rsidRPr="00B1256C" w:rsidRDefault="00846F18" w:rsidP="003D167E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7</w:t>
            </w:r>
            <w:r w:rsidR="003D167E">
              <w:rPr>
                <w:rFonts w:ascii="Times New Roman" w:hAnsi="Times New Roman" w:cs="Times New Roman"/>
              </w:rPr>
              <w:t> </w:t>
            </w:r>
            <w:r w:rsidRPr="00B1256C">
              <w:rPr>
                <w:rFonts w:ascii="Times New Roman" w:hAnsi="Times New Roman" w:cs="Times New Roman"/>
              </w:rPr>
              <w:t>695</w:t>
            </w:r>
            <w:r w:rsidR="003D167E">
              <w:rPr>
                <w:rFonts w:ascii="Times New Roman" w:hAnsi="Times New Roman" w:cs="Times New Roman"/>
              </w:rPr>
              <w:t>,</w:t>
            </w:r>
            <w:r w:rsidRPr="00B12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vAlign w:val="center"/>
          </w:tcPr>
          <w:p w:rsidR="00156BC6" w:rsidRPr="00B1256C" w:rsidRDefault="002A059C" w:rsidP="003D167E">
            <w:pPr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42</w:t>
            </w:r>
            <w:r w:rsidR="003D167E">
              <w:rPr>
                <w:rFonts w:ascii="Times New Roman" w:hAnsi="Times New Roman" w:cs="Times New Roman"/>
              </w:rPr>
              <w:t>,</w:t>
            </w:r>
            <w:r w:rsidRPr="00B12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3" w:type="dxa"/>
            <w:vAlign w:val="center"/>
          </w:tcPr>
          <w:p w:rsidR="00156BC6" w:rsidRPr="00B1256C" w:rsidRDefault="002A059C" w:rsidP="00D5171C">
            <w:pPr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74" w:type="dxa"/>
          </w:tcPr>
          <w:p w:rsidR="00156BC6" w:rsidRPr="00B1256C" w:rsidRDefault="00156BC6" w:rsidP="000C2B5E">
            <w:pPr>
              <w:rPr>
                <w:rFonts w:ascii="Times New Roman" w:hAnsi="Times New Roman"/>
              </w:rPr>
            </w:pPr>
            <w:r w:rsidRPr="00B1256C">
              <w:rPr>
                <w:rFonts w:ascii="Times New Roman" w:hAnsi="Times New Roman"/>
              </w:rPr>
              <w:t>Исполнение по итогам 2021 года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D81DDF" w:rsidRDefault="00DD7FAE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Согласованы инфраструктурные листы </w:t>
      </w:r>
      <w:r w:rsidR="0069395C">
        <w:rPr>
          <w:rFonts w:ascii="Times New Roman" w:hAnsi="Times New Roman" w:cs="Times New Roman"/>
          <w:sz w:val="26"/>
          <w:szCs w:val="26"/>
        </w:rPr>
        <w:t>с наименованием оборудования для осуществления закупки; размещены извещения о закупках на оборудование, закупаемое через конкурентные процедуры; запрашиваются коммерческие предложения на оборудование, закупаемое у единственного поставщика; осуществляется оценка необходимых ремонтных работ в зданиях образовательных организаций.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65BB"/>
    <w:rsid w:val="000552F2"/>
    <w:rsid w:val="000623B6"/>
    <w:rsid w:val="0006419E"/>
    <w:rsid w:val="00083A6D"/>
    <w:rsid w:val="000A7CB3"/>
    <w:rsid w:val="000C2B5E"/>
    <w:rsid w:val="000C5824"/>
    <w:rsid w:val="000D4B70"/>
    <w:rsid w:val="000E0575"/>
    <w:rsid w:val="000E7EB5"/>
    <w:rsid w:val="00103F03"/>
    <w:rsid w:val="00105AF1"/>
    <w:rsid w:val="0013085D"/>
    <w:rsid w:val="00156BC6"/>
    <w:rsid w:val="00195D74"/>
    <w:rsid w:val="001A2070"/>
    <w:rsid w:val="001D179E"/>
    <w:rsid w:val="001D36BC"/>
    <w:rsid w:val="00214B6D"/>
    <w:rsid w:val="0025559F"/>
    <w:rsid w:val="0026583A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4070F8"/>
    <w:rsid w:val="00432AF7"/>
    <w:rsid w:val="00434F9A"/>
    <w:rsid w:val="0044261D"/>
    <w:rsid w:val="0044309A"/>
    <w:rsid w:val="00461B2F"/>
    <w:rsid w:val="00467EC2"/>
    <w:rsid w:val="0047362A"/>
    <w:rsid w:val="004A3735"/>
    <w:rsid w:val="004D105A"/>
    <w:rsid w:val="004E2FBC"/>
    <w:rsid w:val="004E74C6"/>
    <w:rsid w:val="004F74A3"/>
    <w:rsid w:val="005211C3"/>
    <w:rsid w:val="00522B39"/>
    <w:rsid w:val="00543A09"/>
    <w:rsid w:val="00562376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600FC6"/>
    <w:rsid w:val="00630F74"/>
    <w:rsid w:val="006327C8"/>
    <w:rsid w:val="00635485"/>
    <w:rsid w:val="00636907"/>
    <w:rsid w:val="0066328C"/>
    <w:rsid w:val="006708EC"/>
    <w:rsid w:val="00686A25"/>
    <w:rsid w:val="0069395C"/>
    <w:rsid w:val="006A026A"/>
    <w:rsid w:val="006C476B"/>
    <w:rsid w:val="0071272D"/>
    <w:rsid w:val="00712CB1"/>
    <w:rsid w:val="007430CD"/>
    <w:rsid w:val="00743B03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D5C00"/>
    <w:rsid w:val="009E6EAE"/>
    <w:rsid w:val="009F19F8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B53EE"/>
    <w:rsid w:val="00AB68B1"/>
    <w:rsid w:val="00AC5AE9"/>
    <w:rsid w:val="00AE5473"/>
    <w:rsid w:val="00AF4E59"/>
    <w:rsid w:val="00B00B5D"/>
    <w:rsid w:val="00B1256C"/>
    <w:rsid w:val="00B200CD"/>
    <w:rsid w:val="00B26559"/>
    <w:rsid w:val="00B33FF3"/>
    <w:rsid w:val="00B543AA"/>
    <w:rsid w:val="00B77272"/>
    <w:rsid w:val="00B77A72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6936"/>
    <w:rsid w:val="00EE472E"/>
    <w:rsid w:val="00EF39F5"/>
    <w:rsid w:val="00F35C27"/>
    <w:rsid w:val="00F43DF3"/>
    <w:rsid w:val="00F56F6E"/>
    <w:rsid w:val="00F70A3F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00A62-E3E6-49AE-9C3A-23C21A76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FAFC-B36C-47FD-84EB-F83FC40A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2021-07-09T08:46:00Z</dcterms:created>
  <dcterms:modified xsi:type="dcterms:W3CDTF">2021-07-09T08:46:00Z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