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E2" w:rsidRDefault="00581EB9">
      <w:pPr>
        <w:pStyle w:val="1"/>
        <w:rPr>
          <w:spacing w:val="6"/>
          <w:w w:val="105"/>
          <w:sz w:val="2"/>
          <w:lang w:val="en-US"/>
        </w:rPr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9" o:title=""/>
          </v:shape>
          <o:OLEObject Type="Embed" ProgID="CorelDRAW.Graphic.9" ShapeID="_x0000_i1025" DrawAspect="Content" ObjectID="_1686478896" r:id="rId10"/>
        </w:object>
      </w:r>
    </w:p>
    <w:p w:rsidR="00DF1454" w:rsidRPr="007A4B6E" w:rsidRDefault="008C2AE2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 ОБЛАСТЬ  </w:t>
      </w:r>
    </w:p>
    <w:p w:rsidR="008C2AE2" w:rsidRPr="00173EB2" w:rsidRDefault="008C2AE2">
      <w:pPr>
        <w:jc w:val="center"/>
        <w:rPr>
          <w:b/>
          <w:w w:val="110"/>
          <w:sz w:val="6"/>
          <w:szCs w:val="6"/>
        </w:rPr>
      </w:pPr>
    </w:p>
    <w:p w:rsidR="00720225" w:rsidRDefault="00ED79E9" w:rsidP="00410355">
      <w:pPr>
        <w:jc w:val="center"/>
        <w:rPr>
          <w:b/>
          <w:spacing w:val="28"/>
          <w:w w:val="120"/>
          <w:sz w:val="36"/>
          <w:szCs w:val="36"/>
        </w:rPr>
      </w:pPr>
      <w:r w:rsidRPr="00283B72">
        <w:rPr>
          <w:b/>
          <w:sz w:val="24"/>
          <w:szCs w:val="24"/>
        </w:rPr>
        <w:t>КОНТРОЛЬНО-СЧЕТН</w:t>
      </w:r>
      <w:r>
        <w:rPr>
          <w:b/>
          <w:sz w:val="24"/>
          <w:szCs w:val="24"/>
        </w:rPr>
        <w:t>АЯ</w:t>
      </w:r>
      <w:r w:rsidRPr="00283B72">
        <w:rPr>
          <w:b/>
          <w:sz w:val="24"/>
          <w:szCs w:val="24"/>
        </w:rPr>
        <w:t xml:space="preserve"> ПАЛАТ</w:t>
      </w:r>
      <w:r>
        <w:rPr>
          <w:b/>
          <w:sz w:val="24"/>
          <w:szCs w:val="24"/>
        </w:rPr>
        <w:t>А</w:t>
      </w:r>
      <w:r w:rsidRPr="00283B72">
        <w:rPr>
          <w:b/>
          <w:sz w:val="24"/>
          <w:szCs w:val="24"/>
        </w:rPr>
        <w:t xml:space="preserve"> ГОРОДА ЧЕРЕПОВЦА</w:t>
      </w:r>
    </w:p>
    <w:p w:rsidR="00ED79E9" w:rsidRDefault="00ED79E9" w:rsidP="00410355">
      <w:pPr>
        <w:jc w:val="center"/>
        <w:rPr>
          <w:b/>
          <w:spacing w:val="80"/>
          <w:w w:val="130"/>
          <w:sz w:val="36"/>
          <w:szCs w:val="36"/>
        </w:rPr>
      </w:pPr>
    </w:p>
    <w:p w:rsidR="00410355" w:rsidRDefault="000964CC" w:rsidP="00410355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</w:t>
      </w:r>
      <w:r w:rsidR="00283B72">
        <w:rPr>
          <w:b/>
          <w:spacing w:val="80"/>
          <w:w w:val="130"/>
          <w:sz w:val="36"/>
          <w:szCs w:val="36"/>
        </w:rPr>
        <w:t>РИКАЗ</w:t>
      </w:r>
    </w:p>
    <w:p w:rsidR="002636C7" w:rsidRDefault="002636C7" w:rsidP="00410355">
      <w:pPr>
        <w:jc w:val="center"/>
        <w:rPr>
          <w:b/>
          <w:sz w:val="28"/>
          <w:szCs w:val="28"/>
        </w:rPr>
      </w:pPr>
    </w:p>
    <w:p w:rsidR="002636C7" w:rsidRPr="00283B72" w:rsidRDefault="002636C7" w:rsidP="00410355">
      <w:pPr>
        <w:jc w:val="center"/>
        <w:rPr>
          <w:b/>
          <w:sz w:val="24"/>
          <w:szCs w:val="24"/>
        </w:rPr>
      </w:pPr>
      <w:r w:rsidRPr="00283B72">
        <w:rPr>
          <w:b/>
          <w:sz w:val="24"/>
          <w:szCs w:val="24"/>
        </w:rPr>
        <w:t xml:space="preserve">ПРЕДСЕДАТЕЛЯ </w:t>
      </w:r>
      <w:r w:rsidR="00283B72" w:rsidRPr="00283B72">
        <w:rPr>
          <w:b/>
          <w:sz w:val="24"/>
          <w:szCs w:val="24"/>
        </w:rPr>
        <w:t>КОНТРОЛЬНО-СЧЕТНОЙ ПАЛАТЫ ГОРОДА ЧЕРЕПОВЦА</w:t>
      </w:r>
    </w:p>
    <w:p w:rsidR="008C2AE2" w:rsidRPr="00720225" w:rsidRDefault="008C2AE2">
      <w:pPr>
        <w:rPr>
          <w:spacing w:val="60"/>
          <w:sz w:val="6"/>
        </w:rPr>
      </w:pPr>
    </w:p>
    <w:p w:rsidR="008C2AE2" w:rsidRPr="008C4B8C" w:rsidRDefault="008C2AE2" w:rsidP="008B7160">
      <w:pPr>
        <w:rPr>
          <w:spacing w:val="60"/>
          <w:sz w:val="26"/>
          <w:szCs w:val="26"/>
        </w:rPr>
      </w:pPr>
    </w:p>
    <w:p w:rsidR="008C2AE2" w:rsidRPr="008C4B8C" w:rsidRDefault="008C2AE2" w:rsidP="008B7160">
      <w:pPr>
        <w:rPr>
          <w:sz w:val="26"/>
          <w:szCs w:val="26"/>
        </w:rPr>
      </w:pPr>
    </w:p>
    <w:p w:rsidR="008C2AE2" w:rsidRPr="008C4B8C" w:rsidRDefault="008C2AE2" w:rsidP="008B7160">
      <w:pPr>
        <w:rPr>
          <w:sz w:val="26"/>
          <w:szCs w:val="26"/>
        </w:rPr>
      </w:pPr>
    </w:p>
    <w:p w:rsidR="00F13586" w:rsidRPr="00F13586" w:rsidRDefault="00F13586" w:rsidP="00F13586">
      <w:pPr>
        <w:jc w:val="both"/>
        <w:rPr>
          <w:sz w:val="26"/>
          <w:szCs w:val="26"/>
        </w:rPr>
      </w:pPr>
      <w:r w:rsidRPr="00F13586">
        <w:rPr>
          <w:sz w:val="26"/>
          <w:szCs w:val="26"/>
        </w:rPr>
        <w:t xml:space="preserve">21.06.2016 № 19  </w:t>
      </w:r>
    </w:p>
    <w:p w:rsidR="00F13586" w:rsidRPr="00F13586" w:rsidRDefault="00F13586" w:rsidP="00F13586">
      <w:pPr>
        <w:jc w:val="both"/>
        <w:rPr>
          <w:sz w:val="26"/>
          <w:szCs w:val="26"/>
        </w:rPr>
      </w:pPr>
    </w:p>
    <w:p w:rsidR="00F13586" w:rsidRPr="00F13586" w:rsidRDefault="00F13586" w:rsidP="00F13586">
      <w:pPr>
        <w:jc w:val="both"/>
        <w:rPr>
          <w:sz w:val="26"/>
          <w:szCs w:val="26"/>
        </w:rPr>
      </w:pPr>
    </w:p>
    <w:p w:rsidR="00F13586" w:rsidRPr="00F13586" w:rsidRDefault="00F13586" w:rsidP="00F13586">
      <w:pPr>
        <w:jc w:val="both"/>
        <w:rPr>
          <w:sz w:val="26"/>
          <w:szCs w:val="26"/>
        </w:rPr>
      </w:pPr>
    </w:p>
    <w:p w:rsidR="00F13586" w:rsidRPr="00F13586" w:rsidRDefault="00F13586" w:rsidP="00F13586">
      <w:pPr>
        <w:jc w:val="both"/>
        <w:rPr>
          <w:sz w:val="26"/>
          <w:szCs w:val="26"/>
        </w:rPr>
      </w:pPr>
      <w:r w:rsidRPr="00F13586">
        <w:rPr>
          <w:sz w:val="26"/>
          <w:szCs w:val="26"/>
        </w:rPr>
        <w:t xml:space="preserve">О порядке принятия решений </w:t>
      </w:r>
    </w:p>
    <w:p w:rsidR="00F13586" w:rsidRPr="00F13586" w:rsidRDefault="00F13586" w:rsidP="00F13586">
      <w:pPr>
        <w:jc w:val="both"/>
        <w:rPr>
          <w:sz w:val="26"/>
          <w:szCs w:val="26"/>
        </w:rPr>
      </w:pPr>
      <w:r w:rsidRPr="00F13586">
        <w:rPr>
          <w:sz w:val="26"/>
          <w:szCs w:val="26"/>
        </w:rPr>
        <w:t>о признании безнадежной к взысканию</w:t>
      </w:r>
    </w:p>
    <w:p w:rsidR="00F13586" w:rsidRPr="00F13586" w:rsidRDefault="00F13586" w:rsidP="00F13586">
      <w:pPr>
        <w:jc w:val="both"/>
        <w:rPr>
          <w:sz w:val="26"/>
          <w:szCs w:val="26"/>
        </w:rPr>
      </w:pPr>
      <w:r w:rsidRPr="00F13586">
        <w:rPr>
          <w:sz w:val="26"/>
          <w:szCs w:val="26"/>
        </w:rPr>
        <w:t>задолженности</w:t>
      </w:r>
    </w:p>
    <w:p w:rsidR="00F13586" w:rsidRPr="00F13586" w:rsidRDefault="00F13586" w:rsidP="00F13586">
      <w:pPr>
        <w:jc w:val="both"/>
        <w:rPr>
          <w:sz w:val="26"/>
          <w:szCs w:val="26"/>
        </w:rPr>
      </w:pPr>
    </w:p>
    <w:p w:rsidR="00F13586" w:rsidRPr="00F13586" w:rsidRDefault="00F13586" w:rsidP="00F13586">
      <w:pPr>
        <w:jc w:val="both"/>
        <w:rPr>
          <w:sz w:val="26"/>
          <w:szCs w:val="26"/>
        </w:rPr>
      </w:pPr>
    </w:p>
    <w:p w:rsidR="00F13586" w:rsidRPr="00F13586" w:rsidRDefault="00F13586" w:rsidP="00F13586">
      <w:pPr>
        <w:jc w:val="both"/>
        <w:rPr>
          <w:sz w:val="26"/>
          <w:szCs w:val="26"/>
        </w:rPr>
      </w:pPr>
    </w:p>
    <w:p w:rsidR="00F13586" w:rsidRPr="00F13586" w:rsidRDefault="00F13586" w:rsidP="00E025D6">
      <w:pPr>
        <w:ind w:firstLine="709"/>
        <w:jc w:val="both"/>
        <w:rPr>
          <w:sz w:val="26"/>
          <w:szCs w:val="26"/>
        </w:rPr>
      </w:pPr>
      <w:r w:rsidRPr="00F13586">
        <w:rPr>
          <w:sz w:val="26"/>
          <w:szCs w:val="26"/>
        </w:rPr>
        <w:t>В соответствии со статьей 47.2 Бюджетного кодекса Российской Федерации, Постановлением Правительства РФ от 6 мая 2016 года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</w:p>
    <w:p w:rsidR="00F13586" w:rsidRPr="00F13586" w:rsidRDefault="00F13586" w:rsidP="00E025D6">
      <w:pPr>
        <w:ind w:firstLine="709"/>
        <w:jc w:val="both"/>
        <w:rPr>
          <w:sz w:val="26"/>
          <w:szCs w:val="26"/>
        </w:rPr>
      </w:pPr>
      <w:r w:rsidRPr="00F13586">
        <w:rPr>
          <w:sz w:val="26"/>
          <w:szCs w:val="26"/>
        </w:rPr>
        <w:t>ПРИКАЗЫВАЮ:</w:t>
      </w:r>
    </w:p>
    <w:p w:rsidR="00F13586" w:rsidRPr="00F13586" w:rsidRDefault="00F13586" w:rsidP="00E025D6">
      <w:pPr>
        <w:ind w:firstLine="709"/>
        <w:jc w:val="both"/>
        <w:rPr>
          <w:sz w:val="26"/>
          <w:szCs w:val="26"/>
        </w:rPr>
      </w:pPr>
      <w:r w:rsidRPr="00F13586">
        <w:rPr>
          <w:sz w:val="26"/>
          <w:szCs w:val="26"/>
        </w:rPr>
        <w:t>1. Утвердить Порядок принятия решений о признании безнадежной к взыск</w:t>
      </w:r>
      <w:r w:rsidRPr="00F13586">
        <w:rPr>
          <w:sz w:val="26"/>
          <w:szCs w:val="26"/>
        </w:rPr>
        <w:t>а</w:t>
      </w:r>
      <w:r w:rsidRPr="00F13586">
        <w:rPr>
          <w:sz w:val="26"/>
          <w:szCs w:val="26"/>
        </w:rPr>
        <w:t>нию задолженности по платежам в бюджет (Приложение 1).</w:t>
      </w:r>
    </w:p>
    <w:p w:rsidR="00F13586" w:rsidRPr="00F13586" w:rsidRDefault="00F13586" w:rsidP="00E025D6">
      <w:pPr>
        <w:ind w:firstLine="709"/>
        <w:jc w:val="both"/>
        <w:rPr>
          <w:sz w:val="26"/>
          <w:szCs w:val="26"/>
        </w:rPr>
      </w:pPr>
      <w:r w:rsidRPr="00F13586">
        <w:rPr>
          <w:sz w:val="26"/>
          <w:szCs w:val="26"/>
        </w:rPr>
        <w:t>2. Утвердить состав комиссии по поступлению и выбытию активов контрольно-счетной палаты города Череповца (Приложение 2).</w:t>
      </w:r>
    </w:p>
    <w:p w:rsidR="00F13586" w:rsidRPr="00F13586" w:rsidRDefault="00F13586" w:rsidP="00E025D6">
      <w:pPr>
        <w:ind w:firstLine="709"/>
        <w:jc w:val="both"/>
        <w:rPr>
          <w:sz w:val="26"/>
          <w:szCs w:val="26"/>
        </w:rPr>
      </w:pPr>
      <w:r w:rsidRPr="00F13586">
        <w:rPr>
          <w:sz w:val="26"/>
          <w:szCs w:val="26"/>
        </w:rPr>
        <w:t>3. Порядок принятия решений о признани</w:t>
      </w:r>
      <w:r w:rsidR="00E025D6">
        <w:rPr>
          <w:sz w:val="26"/>
          <w:szCs w:val="26"/>
        </w:rPr>
        <w:t>и безнадежной к взысканию задо</w:t>
      </w:r>
      <w:r w:rsidR="00E025D6">
        <w:rPr>
          <w:sz w:val="26"/>
          <w:szCs w:val="26"/>
        </w:rPr>
        <w:t>л</w:t>
      </w:r>
      <w:r w:rsidRPr="00F13586">
        <w:rPr>
          <w:sz w:val="26"/>
          <w:szCs w:val="26"/>
        </w:rPr>
        <w:t>женности по платежам в городской бюджет разместить на официальном сайте ко</w:t>
      </w:r>
      <w:r w:rsidRPr="00F13586">
        <w:rPr>
          <w:sz w:val="26"/>
          <w:szCs w:val="26"/>
        </w:rPr>
        <w:t>н</w:t>
      </w:r>
      <w:r w:rsidRPr="00F13586">
        <w:rPr>
          <w:sz w:val="26"/>
          <w:szCs w:val="26"/>
        </w:rPr>
        <w:t>трольно-счетной палаты города Череповца.</w:t>
      </w:r>
    </w:p>
    <w:p w:rsidR="00F13586" w:rsidRPr="00F13586" w:rsidRDefault="00F13586" w:rsidP="00E025D6">
      <w:pPr>
        <w:ind w:firstLine="709"/>
        <w:jc w:val="both"/>
        <w:rPr>
          <w:sz w:val="26"/>
          <w:szCs w:val="26"/>
        </w:rPr>
      </w:pPr>
      <w:r w:rsidRPr="00F13586">
        <w:rPr>
          <w:sz w:val="26"/>
          <w:szCs w:val="26"/>
        </w:rPr>
        <w:t>4. Контроль за исполнением настоящего приказа возложить на М.В.</w:t>
      </w:r>
      <w:r w:rsidR="00E025D6">
        <w:rPr>
          <w:sz w:val="26"/>
          <w:szCs w:val="26"/>
        </w:rPr>
        <w:t xml:space="preserve"> </w:t>
      </w:r>
      <w:r w:rsidRPr="00F13586">
        <w:rPr>
          <w:sz w:val="26"/>
          <w:szCs w:val="26"/>
        </w:rPr>
        <w:t xml:space="preserve">Усатову, заместителя председателя контрольно-счетной палаты города Череповца.               </w:t>
      </w:r>
    </w:p>
    <w:p w:rsidR="00F13586" w:rsidRPr="00F13586" w:rsidRDefault="00F13586" w:rsidP="00F13586">
      <w:pPr>
        <w:jc w:val="both"/>
        <w:rPr>
          <w:sz w:val="26"/>
          <w:szCs w:val="26"/>
        </w:rPr>
      </w:pPr>
    </w:p>
    <w:p w:rsidR="00F13586" w:rsidRPr="00F13586" w:rsidRDefault="00F13586" w:rsidP="00F13586">
      <w:pPr>
        <w:jc w:val="both"/>
        <w:rPr>
          <w:sz w:val="26"/>
          <w:szCs w:val="26"/>
        </w:rPr>
      </w:pPr>
    </w:p>
    <w:p w:rsidR="00F13586" w:rsidRPr="00F13586" w:rsidRDefault="00F13586" w:rsidP="00F13586">
      <w:pPr>
        <w:jc w:val="both"/>
        <w:rPr>
          <w:sz w:val="26"/>
          <w:szCs w:val="26"/>
        </w:rPr>
      </w:pPr>
    </w:p>
    <w:p w:rsidR="006A079B" w:rsidRPr="00E61D12" w:rsidRDefault="006A079B" w:rsidP="006A079B">
      <w:pPr>
        <w:jc w:val="both"/>
        <w:rPr>
          <w:sz w:val="26"/>
          <w:szCs w:val="26"/>
        </w:rPr>
      </w:pPr>
      <w:r w:rsidRPr="00E61D12">
        <w:rPr>
          <w:sz w:val="26"/>
          <w:szCs w:val="26"/>
        </w:rPr>
        <w:t>Председатель</w:t>
      </w:r>
      <w:r w:rsidR="008C4B8C">
        <w:rPr>
          <w:sz w:val="26"/>
          <w:szCs w:val="26"/>
        </w:rPr>
        <w:t xml:space="preserve">                                                                                                 </w:t>
      </w:r>
      <w:r>
        <w:rPr>
          <w:sz w:val="26"/>
          <w:szCs w:val="26"/>
        </w:rPr>
        <w:t>С.</w:t>
      </w:r>
      <w:r w:rsidR="008C4B8C">
        <w:rPr>
          <w:sz w:val="26"/>
          <w:szCs w:val="26"/>
        </w:rPr>
        <w:t>С.</w:t>
      </w:r>
      <w:r w:rsidR="00F13586">
        <w:rPr>
          <w:sz w:val="26"/>
          <w:szCs w:val="26"/>
        </w:rPr>
        <w:t xml:space="preserve"> </w:t>
      </w:r>
      <w:r>
        <w:rPr>
          <w:sz w:val="26"/>
          <w:szCs w:val="26"/>
        </w:rPr>
        <w:t>Ивахненко</w:t>
      </w:r>
    </w:p>
    <w:p w:rsidR="008C2AE2" w:rsidRDefault="008C2AE2" w:rsidP="006A079B">
      <w:pPr>
        <w:jc w:val="both"/>
      </w:pPr>
    </w:p>
    <w:p w:rsidR="008C2AE2" w:rsidRDefault="008C2AE2">
      <w:pPr>
        <w:jc w:val="center"/>
      </w:pPr>
    </w:p>
    <w:p w:rsidR="006E393A" w:rsidRDefault="006E393A"/>
    <w:p w:rsidR="00B2693A" w:rsidRDefault="00B2693A"/>
    <w:p w:rsidR="00B2693A" w:rsidRDefault="00B2693A"/>
    <w:p w:rsidR="00B2693A" w:rsidRDefault="00B2693A"/>
    <w:p w:rsidR="00B2693A" w:rsidRDefault="00B2693A"/>
    <w:p w:rsidR="00B2693A" w:rsidRDefault="00B2693A"/>
    <w:p w:rsidR="00B2693A" w:rsidRDefault="00B2693A"/>
    <w:p w:rsidR="00B2693A" w:rsidRDefault="00B2693A"/>
    <w:p w:rsidR="00B2693A" w:rsidRDefault="00B2693A"/>
    <w:p w:rsidR="00F13586" w:rsidRDefault="00F13586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6E393A" w:rsidRDefault="006E393A" w:rsidP="006E393A">
      <w:pPr>
        <w:tabs>
          <w:tab w:val="left" w:pos="7125"/>
        </w:tabs>
        <w:ind w:left="6804"/>
        <w:rPr>
          <w:sz w:val="26"/>
          <w:szCs w:val="26"/>
        </w:rPr>
      </w:pPr>
      <w:r w:rsidRPr="006E393A">
        <w:rPr>
          <w:sz w:val="26"/>
          <w:szCs w:val="26"/>
        </w:rPr>
        <w:lastRenderedPageBreak/>
        <w:t>Приложение 1</w:t>
      </w:r>
    </w:p>
    <w:p w:rsidR="00206E26" w:rsidRDefault="006E393A" w:rsidP="006E393A">
      <w:pPr>
        <w:tabs>
          <w:tab w:val="left" w:pos="7125"/>
        </w:tabs>
        <w:ind w:left="6804"/>
        <w:rPr>
          <w:sz w:val="26"/>
          <w:szCs w:val="26"/>
        </w:rPr>
      </w:pPr>
      <w:r w:rsidRPr="006E393A">
        <w:rPr>
          <w:sz w:val="26"/>
          <w:szCs w:val="26"/>
        </w:rPr>
        <w:t>к приказу председателя контрольно-счетной п</w:t>
      </w:r>
      <w:r w:rsidRPr="006E393A">
        <w:rPr>
          <w:sz w:val="26"/>
          <w:szCs w:val="26"/>
        </w:rPr>
        <w:t>а</w:t>
      </w:r>
      <w:r w:rsidRPr="006E393A">
        <w:rPr>
          <w:sz w:val="26"/>
          <w:szCs w:val="26"/>
        </w:rPr>
        <w:t xml:space="preserve">латы города Череповца от </w:t>
      </w:r>
      <w:r w:rsidR="00C6055F">
        <w:rPr>
          <w:sz w:val="26"/>
          <w:szCs w:val="26"/>
        </w:rPr>
        <w:t>21.06.2016 № 19</w:t>
      </w:r>
    </w:p>
    <w:p w:rsidR="00685C33" w:rsidRPr="00F13586" w:rsidRDefault="00F13586" w:rsidP="006E393A">
      <w:pPr>
        <w:tabs>
          <w:tab w:val="left" w:pos="7125"/>
        </w:tabs>
        <w:ind w:left="6804"/>
        <w:rPr>
          <w:i/>
          <w:sz w:val="24"/>
          <w:szCs w:val="24"/>
        </w:rPr>
      </w:pPr>
      <w:r>
        <w:rPr>
          <w:i/>
          <w:sz w:val="24"/>
          <w:szCs w:val="24"/>
        </w:rPr>
        <w:t>(в редакции п</w:t>
      </w:r>
      <w:r w:rsidR="00B92EB6">
        <w:rPr>
          <w:i/>
          <w:sz w:val="24"/>
          <w:szCs w:val="24"/>
        </w:rPr>
        <w:t>риказа от 16</w:t>
      </w:r>
      <w:r w:rsidR="00685C33" w:rsidRPr="00F13586">
        <w:rPr>
          <w:i/>
          <w:sz w:val="24"/>
          <w:szCs w:val="24"/>
        </w:rPr>
        <w:t>.07.2020 № 18)</w:t>
      </w:r>
    </w:p>
    <w:p w:rsidR="006E393A" w:rsidRPr="00C6055F" w:rsidRDefault="006E393A">
      <w:pPr>
        <w:rPr>
          <w:sz w:val="26"/>
          <w:szCs w:val="26"/>
        </w:rPr>
      </w:pPr>
    </w:p>
    <w:p w:rsidR="006E393A" w:rsidRPr="00C6055F" w:rsidRDefault="006E393A">
      <w:pPr>
        <w:rPr>
          <w:sz w:val="26"/>
          <w:szCs w:val="26"/>
        </w:rPr>
      </w:pPr>
    </w:p>
    <w:p w:rsidR="00C6055F" w:rsidRPr="00C6055F" w:rsidRDefault="00C6055F">
      <w:pPr>
        <w:rPr>
          <w:sz w:val="26"/>
          <w:szCs w:val="26"/>
        </w:rPr>
      </w:pPr>
    </w:p>
    <w:p w:rsidR="00C83506" w:rsidRPr="00C83506" w:rsidRDefault="00C83506" w:rsidP="00206E26">
      <w:pPr>
        <w:pStyle w:val="ConsPlusTitlePag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83506">
        <w:rPr>
          <w:rFonts w:ascii="Times New Roman" w:hAnsi="Times New Roman" w:cs="Times New Roman"/>
          <w:sz w:val="26"/>
          <w:szCs w:val="26"/>
        </w:rPr>
        <w:t>ПОРЯДОК</w:t>
      </w:r>
    </w:p>
    <w:p w:rsidR="00206E26" w:rsidRPr="00C83506" w:rsidRDefault="00206E26" w:rsidP="00206E26">
      <w:pPr>
        <w:pStyle w:val="ConsPlusTitlePag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83506">
        <w:rPr>
          <w:rFonts w:ascii="Times New Roman" w:hAnsi="Times New Roman" w:cs="Times New Roman"/>
          <w:sz w:val="26"/>
          <w:szCs w:val="26"/>
        </w:rPr>
        <w:t xml:space="preserve">принятия решений о признании безнадежной к взысканию </w:t>
      </w:r>
    </w:p>
    <w:p w:rsidR="00206E26" w:rsidRPr="00C83506" w:rsidRDefault="00206E26" w:rsidP="00206E26">
      <w:pPr>
        <w:pStyle w:val="ConsPlusTitlePag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C83506">
        <w:rPr>
          <w:rFonts w:ascii="Times New Roman" w:hAnsi="Times New Roman" w:cs="Times New Roman"/>
          <w:sz w:val="26"/>
          <w:szCs w:val="26"/>
        </w:rPr>
        <w:t xml:space="preserve">задолженности по платежам в </w:t>
      </w:r>
      <w:r w:rsidR="002B4F8F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Pr="00C83506">
        <w:rPr>
          <w:rFonts w:ascii="Times New Roman" w:hAnsi="Times New Roman" w:cs="Times New Roman"/>
          <w:sz w:val="26"/>
          <w:szCs w:val="26"/>
        </w:rPr>
        <w:t>бюджет</w:t>
      </w:r>
    </w:p>
    <w:p w:rsidR="00206E26" w:rsidRDefault="00206E26" w:rsidP="00206E26">
      <w:pPr>
        <w:pStyle w:val="ConsPlusTitlePage"/>
        <w:contextualSpacing/>
        <w:rPr>
          <w:rFonts w:ascii="Times New Roman" w:hAnsi="Times New Roman" w:cs="Times New Roman"/>
          <w:sz w:val="26"/>
          <w:szCs w:val="26"/>
        </w:rPr>
      </w:pPr>
    </w:p>
    <w:p w:rsidR="00C83506" w:rsidRDefault="00C83506" w:rsidP="00C83506">
      <w:pPr>
        <w:tabs>
          <w:tab w:val="left" w:pos="1134"/>
        </w:tabs>
        <w:spacing w:before="100" w:beforeAutospacing="1" w:after="100" w:afterAutospacing="1"/>
        <w:ind w:firstLine="70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C83506" w:rsidRDefault="00C83506" w:rsidP="00206E26">
      <w:pPr>
        <w:tabs>
          <w:tab w:val="left" w:pos="1134"/>
        </w:tabs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</w:p>
    <w:p w:rsidR="00206E26" w:rsidRPr="004605B9" w:rsidRDefault="00206E26" w:rsidP="00206E26">
      <w:pPr>
        <w:tabs>
          <w:tab w:val="left" w:pos="1134"/>
        </w:tabs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r w:rsidRPr="004605B9">
        <w:rPr>
          <w:sz w:val="26"/>
          <w:szCs w:val="26"/>
        </w:rPr>
        <w:t>Настоящий Порядок разработан в целях определения порядка принятия реш</w:t>
      </w:r>
      <w:r w:rsidRPr="004605B9">
        <w:rPr>
          <w:sz w:val="26"/>
          <w:szCs w:val="26"/>
        </w:rPr>
        <w:t>е</w:t>
      </w:r>
      <w:r w:rsidRPr="004605B9">
        <w:rPr>
          <w:sz w:val="26"/>
          <w:szCs w:val="26"/>
        </w:rPr>
        <w:t xml:space="preserve">ний о признании безнадежной к взысканию задолженности по платежам в </w:t>
      </w:r>
      <w:r w:rsidR="002B4F8F">
        <w:rPr>
          <w:sz w:val="26"/>
          <w:szCs w:val="26"/>
        </w:rPr>
        <w:t xml:space="preserve">городской </w:t>
      </w:r>
      <w:r w:rsidRPr="004605B9">
        <w:rPr>
          <w:sz w:val="26"/>
          <w:szCs w:val="26"/>
        </w:rPr>
        <w:t>бюджет.</w:t>
      </w:r>
    </w:p>
    <w:p w:rsidR="00206E26" w:rsidRDefault="00206E26" w:rsidP="00206E26">
      <w:pPr>
        <w:tabs>
          <w:tab w:val="left" w:pos="1134"/>
        </w:tabs>
        <w:spacing w:before="100" w:beforeAutospacing="1" w:after="100" w:afterAutospacing="1"/>
        <w:ind w:firstLine="709"/>
        <w:contextualSpacing/>
        <w:jc w:val="both"/>
        <w:rPr>
          <w:sz w:val="26"/>
          <w:szCs w:val="26"/>
        </w:rPr>
      </w:pPr>
      <w:r w:rsidRPr="004605B9">
        <w:rPr>
          <w:sz w:val="26"/>
          <w:szCs w:val="26"/>
        </w:rPr>
        <w:t>Указанное решение принимается комиссией по поступлению и выбытию акт</w:t>
      </w:r>
      <w:r w:rsidRPr="004605B9">
        <w:rPr>
          <w:sz w:val="26"/>
          <w:szCs w:val="26"/>
        </w:rPr>
        <w:t>и</w:t>
      </w:r>
      <w:r w:rsidRPr="004605B9">
        <w:rPr>
          <w:sz w:val="26"/>
          <w:szCs w:val="26"/>
        </w:rPr>
        <w:t>вов контрольно-счетной палаты города Череповца.</w:t>
      </w:r>
    </w:p>
    <w:p w:rsidR="008C492E" w:rsidRPr="00B725A9" w:rsidRDefault="008C492E" w:rsidP="00B725A9">
      <w:pPr>
        <w:ind w:firstLine="709"/>
        <w:jc w:val="both"/>
        <w:rPr>
          <w:rFonts w:ascii="Verdana" w:hAnsi="Verdana"/>
          <w:sz w:val="26"/>
          <w:szCs w:val="26"/>
        </w:rPr>
      </w:pPr>
      <w:r w:rsidRPr="00B725A9">
        <w:rPr>
          <w:sz w:val="26"/>
          <w:szCs w:val="26"/>
        </w:rPr>
        <w:t>Порядок не распространяется на платежи, установленные законодательством Российской Федерации о налогах и сборах, законодательством Российской Федер</w:t>
      </w:r>
      <w:r w:rsidRPr="00B725A9">
        <w:rPr>
          <w:sz w:val="26"/>
          <w:szCs w:val="26"/>
        </w:rPr>
        <w:t>а</w:t>
      </w:r>
      <w:r w:rsidRPr="00B725A9">
        <w:rPr>
          <w:sz w:val="26"/>
          <w:szCs w:val="26"/>
        </w:rPr>
        <w:t>ции о страховых взносах, таможенным законодательством Таможенного союза и з</w:t>
      </w:r>
      <w:r w:rsidRPr="00B725A9">
        <w:rPr>
          <w:sz w:val="26"/>
          <w:szCs w:val="26"/>
        </w:rPr>
        <w:t>а</w:t>
      </w:r>
      <w:r w:rsidRPr="00B725A9">
        <w:rPr>
          <w:sz w:val="26"/>
          <w:szCs w:val="26"/>
        </w:rPr>
        <w:t>конодательством Российской Федерации о таможенном деле.</w:t>
      </w:r>
    </w:p>
    <w:p w:rsidR="00D87572" w:rsidRPr="00A35DB8" w:rsidRDefault="00D87572" w:rsidP="00D87572">
      <w:pPr>
        <w:jc w:val="both"/>
        <w:rPr>
          <w:rFonts w:ascii="Verdana" w:hAnsi="Verdana"/>
          <w:i/>
          <w:color w:val="000000"/>
          <w:sz w:val="21"/>
          <w:szCs w:val="21"/>
        </w:rPr>
      </w:pPr>
      <w:r w:rsidRPr="00A35DB8">
        <w:rPr>
          <w:i/>
          <w:color w:val="000000"/>
          <w:sz w:val="24"/>
          <w:szCs w:val="24"/>
        </w:rPr>
        <w:t>(</w:t>
      </w:r>
      <w:r w:rsidR="005A2D04" w:rsidRPr="00A35DB8">
        <w:rPr>
          <w:i/>
          <w:color w:val="000000"/>
          <w:sz w:val="24"/>
          <w:szCs w:val="24"/>
        </w:rPr>
        <w:t xml:space="preserve">абзац третий введен </w:t>
      </w:r>
      <w:r w:rsidR="00F13586" w:rsidRPr="00A35DB8">
        <w:rPr>
          <w:i/>
          <w:color w:val="000000"/>
          <w:sz w:val="24"/>
          <w:szCs w:val="24"/>
        </w:rPr>
        <w:t>п</w:t>
      </w:r>
      <w:r w:rsidR="00FA1194" w:rsidRPr="00A35DB8">
        <w:rPr>
          <w:i/>
          <w:color w:val="000000"/>
          <w:sz w:val="24"/>
          <w:szCs w:val="24"/>
        </w:rPr>
        <w:t>риказ</w:t>
      </w:r>
      <w:r w:rsidR="005A2D04" w:rsidRPr="00A35DB8">
        <w:rPr>
          <w:i/>
          <w:color w:val="000000"/>
          <w:sz w:val="24"/>
          <w:szCs w:val="24"/>
        </w:rPr>
        <w:t>ом</w:t>
      </w:r>
      <w:r w:rsidR="00FA1194" w:rsidRPr="00A35DB8">
        <w:rPr>
          <w:i/>
          <w:color w:val="000000"/>
          <w:sz w:val="24"/>
          <w:szCs w:val="24"/>
        </w:rPr>
        <w:t xml:space="preserve"> от 1</w:t>
      </w:r>
      <w:r w:rsidR="00292E23" w:rsidRPr="00A35DB8">
        <w:rPr>
          <w:i/>
          <w:color w:val="000000"/>
          <w:sz w:val="24"/>
          <w:szCs w:val="24"/>
        </w:rPr>
        <w:t>6</w:t>
      </w:r>
      <w:r w:rsidR="00FA1194" w:rsidRPr="00A35DB8">
        <w:rPr>
          <w:i/>
          <w:color w:val="000000"/>
          <w:sz w:val="24"/>
          <w:szCs w:val="24"/>
        </w:rPr>
        <w:t>.07.2020 № 18</w:t>
      </w:r>
      <w:r w:rsidRPr="00A35DB8">
        <w:rPr>
          <w:i/>
          <w:color w:val="000000"/>
          <w:sz w:val="24"/>
          <w:szCs w:val="24"/>
        </w:rPr>
        <w:t>)</w:t>
      </w:r>
    </w:p>
    <w:p w:rsidR="00C83506" w:rsidRDefault="00C83506" w:rsidP="00685C33">
      <w:pPr>
        <w:tabs>
          <w:tab w:val="left" w:pos="1134"/>
        </w:tabs>
        <w:spacing w:before="100" w:beforeAutospacing="1" w:after="100" w:afterAutospacing="1"/>
        <w:contextualSpacing/>
        <w:jc w:val="both"/>
        <w:rPr>
          <w:b/>
          <w:sz w:val="26"/>
          <w:szCs w:val="26"/>
        </w:rPr>
      </w:pPr>
    </w:p>
    <w:p w:rsidR="00206E26" w:rsidRDefault="00C83506" w:rsidP="00C83506">
      <w:pPr>
        <w:tabs>
          <w:tab w:val="left" w:pos="1134"/>
        </w:tabs>
        <w:spacing w:before="100" w:beforeAutospacing="1" w:after="100" w:afterAutospacing="1"/>
        <w:ind w:firstLine="709"/>
        <w:contextualSpacing/>
        <w:jc w:val="center"/>
        <w:rPr>
          <w:sz w:val="26"/>
          <w:szCs w:val="26"/>
        </w:rPr>
      </w:pPr>
      <w:r w:rsidRPr="00C83506">
        <w:rPr>
          <w:sz w:val="26"/>
          <w:szCs w:val="26"/>
        </w:rPr>
        <w:t xml:space="preserve">2. </w:t>
      </w:r>
      <w:r w:rsidR="00206E26" w:rsidRPr="00C83506">
        <w:rPr>
          <w:sz w:val="26"/>
          <w:szCs w:val="26"/>
        </w:rPr>
        <w:t>Условия признания безнадежной к взысканию задолженности по плате</w:t>
      </w:r>
      <w:r w:rsidRPr="00C83506">
        <w:rPr>
          <w:sz w:val="26"/>
          <w:szCs w:val="26"/>
        </w:rPr>
        <w:t xml:space="preserve">жам в </w:t>
      </w:r>
      <w:r w:rsidR="002A65AF">
        <w:rPr>
          <w:sz w:val="26"/>
          <w:szCs w:val="26"/>
        </w:rPr>
        <w:t xml:space="preserve">городской </w:t>
      </w:r>
      <w:r w:rsidRPr="00C83506">
        <w:rPr>
          <w:sz w:val="26"/>
          <w:szCs w:val="26"/>
        </w:rPr>
        <w:t>бюджет</w:t>
      </w:r>
    </w:p>
    <w:p w:rsidR="00C83506" w:rsidRPr="00C83506" w:rsidRDefault="00C83506" w:rsidP="00C83506">
      <w:pPr>
        <w:tabs>
          <w:tab w:val="left" w:pos="1134"/>
        </w:tabs>
        <w:spacing w:before="100" w:beforeAutospacing="1" w:after="100" w:afterAutospacing="1"/>
        <w:ind w:firstLine="709"/>
        <w:contextualSpacing/>
        <w:jc w:val="center"/>
        <w:rPr>
          <w:sz w:val="26"/>
          <w:szCs w:val="26"/>
        </w:rPr>
      </w:pPr>
    </w:p>
    <w:p w:rsidR="00206E26" w:rsidRPr="006E393A" w:rsidRDefault="00C83506" w:rsidP="00C8350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bookmarkStart w:id="0" w:name="Par0"/>
      <w:bookmarkEnd w:id="0"/>
      <w:r>
        <w:rPr>
          <w:sz w:val="26"/>
          <w:szCs w:val="26"/>
        </w:rPr>
        <w:t xml:space="preserve">2.1. </w:t>
      </w:r>
      <w:r w:rsidR="00206E26" w:rsidRPr="006E393A">
        <w:rPr>
          <w:sz w:val="26"/>
          <w:szCs w:val="26"/>
        </w:rPr>
        <w:t xml:space="preserve">Платежи в </w:t>
      </w:r>
      <w:r w:rsidR="002A65AF">
        <w:rPr>
          <w:sz w:val="26"/>
          <w:szCs w:val="26"/>
        </w:rPr>
        <w:t xml:space="preserve">городской </w:t>
      </w:r>
      <w:r w:rsidR="00206E26" w:rsidRPr="006E393A">
        <w:rPr>
          <w:sz w:val="26"/>
          <w:szCs w:val="26"/>
        </w:rPr>
        <w:t>бюджет, не уплаченные в установленный срок (з</w:t>
      </w:r>
      <w:r w:rsidR="00206E26" w:rsidRPr="006E393A">
        <w:rPr>
          <w:sz w:val="26"/>
          <w:szCs w:val="26"/>
        </w:rPr>
        <w:t>а</w:t>
      </w:r>
      <w:r w:rsidR="00206E26" w:rsidRPr="006E393A">
        <w:rPr>
          <w:sz w:val="26"/>
          <w:szCs w:val="26"/>
        </w:rPr>
        <w:t>долженность по платежам в бюджет), признаются безнадежными к взысканию в сл</w:t>
      </w:r>
      <w:r w:rsidR="00206E26" w:rsidRPr="006E393A">
        <w:rPr>
          <w:sz w:val="26"/>
          <w:szCs w:val="26"/>
        </w:rPr>
        <w:t>у</w:t>
      </w:r>
      <w:r w:rsidR="00206E26" w:rsidRPr="006E393A">
        <w:rPr>
          <w:sz w:val="26"/>
          <w:szCs w:val="26"/>
        </w:rPr>
        <w:t>чаях:</w:t>
      </w:r>
    </w:p>
    <w:p w:rsidR="00150EE1" w:rsidRPr="00C83506" w:rsidRDefault="00206E26" w:rsidP="00454D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3506">
        <w:rPr>
          <w:sz w:val="26"/>
          <w:szCs w:val="26"/>
        </w:rPr>
        <w:t>смерти физического лица – плательщика платежей в бюджет или объявления его умершим в порядке, установленном гражданским процессуальным законодател</w:t>
      </w:r>
      <w:r w:rsidRPr="00C83506">
        <w:rPr>
          <w:sz w:val="26"/>
          <w:szCs w:val="26"/>
        </w:rPr>
        <w:t>ь</w:t>
      </w:r>
      <w:r w:rsidRPr="00C83506">
        <w:rPr>
          <w:sz w:val="26"/>
          <w:szCs w:val="26"/>
        </w:rPr>
        <w:t xml:space="preserve">ством Российской Федерации; </w:t>
      </w:r>
    </w:p>
    <w:p w:rsidR="00206E26" w:rsidRDefault="00206E26" w:rsidP="00C835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3506">
        <w:rPr>
          <w:sz w:val="26"/>
          <w:szCs w:val="26"/>
        </w:rPr>
        <w:t>признания банкротом индивидуального предпринимателя – плательщика пл</w:t>
      </w:r>
      <w:r w:rsidRPr="00C83506">
        <w:rPr>
          <w:sz w:val="26"/>
          <w:szCs w:val="26"/>
        </w:rPr>
        <w:t>а</w:t>
      </w:r>
      <w:r w:rsidRPr="00C83506">
        <w:rPr>
          <w:sz w:val="26"/>
          <w:szCs w:val="26"/>
        </w:rPr>
        <w:t xml:space="preserve">тежей в бюджет в соответствии с Федеральным </w:t>
      </w:r>
      <w:hyperlink r:id="rId11" w:history="1">
        <w:r w:rsidRPr="00C83506">
          <w:rPr>
            <w:sz w:val="26"/>
            <w:szCs w:val="26"/>
          </w:rPr>
          <w:t>законом</w:t>
        </w:r>
      </w:hyperlink>
      <w:r w:rsidRPr="00C83506">
        <w:rPr>
          <w:sz w:val="26"/>
          <w:szCs w:val="26"/>
        </w:rPr>
        <w:t xml:space="preserve"> от 26 октября 2002 года №</w:t>
      </w:r>
      <w:r w:rsidR="003044F7">
        <w:rPr>
          <w:sz w:val="26"/>
          <w:szCs w:val="26"/>
        </w:rPr>
        <w:t> </w:t>
      </w:r>
      <w:r w:rsidRPr="00C83506">
        <w:rPr>
          <w:sz w:val="26"/>
          <w:szCs w:val="26"/>
        </w:rPr>
        <w:t xml:space="preserve">127-ФЗ «О несостоятельности (банкротстве)» в части задолженности по платежам в бюджет, </w:t>
      </w:r>
      <w:r w:rsidRPr="00292E23">
        <w:rPr>
          <w:sz w:val="26"/>
          <w:szCs w:val="26"/>
        </w:rPr>
        <w:t>не погашенн</w:t>
      </w:r>
      <w:r w:rsidR="00292E23" w:rsidRPr="00292E23">
        <w:rPr>
          <w:sz w:val="26"/>
          <w:szCs w:val="26"/>
        </w:rPr>
        <w:t>ой</w:t>
      </w:r>
      <w:r w:rsidRPr="00C83506">
        <w:rPr>
          <w:sz w:val="26"/>
          <w:szCs w:val="26"/>
        </w:rPr>
        <w:t xml:space="preserve"> по причине недостаточности имущества должника;</w:t>
      </w:r>
    </w:p>
    <w:p w:rsidR="00150EE1" w:rsidRPr="00A35DB8" w:rsidRDefault="00150EE1" w:rsidP="00150EE1">
      <w:pPr>
        <w:jc w:val="both"/>
        <w:rPr>
          <w:rFonts w:ascii="Verdana" w:hAnsi="Verdana"/>
          <w:i/>
          <w:color w:val="000000"/>
          <w:sz w:val="21"/>
          <w:szCs w:val="21"/>
        </w:rPr>
      </w:pPr>
      <w:r w:rsidRPr="00A35DB8">
        <w:rPr>
          <w:i/>
          <w:color w:val="000000"/>
          <w:sz w:val="24"/>
          <w:szCs w:val="24"/>
        </w:rPr>
        <w:t>(</w:t>
      </w:r>
      <w:r w:rsidR="001F4AE7" w:rsidRPr="00A35DB8">
        <w:rPr>
          <w:i/>
          <w:color w:val="000000"/>
          <w:sz w:val="24"/>
          <w:szCs w:val="24"/>
        </w:rPr>
        <w:t xml:space="preserve">абзац третий </w:t>
      </w:r>
      <w:r w:rsidRPr="00A35DB8">
        <w:rPr>
          <w:i/>
          <w:color w:val="000000"/>
          <w:sz w:val="24"/>
          <w:szCs w:val="24"/>
        </w:rPr>
        <w:t xml:space="preserve">в ред. </w:t>
      </w:r>
      <w:r w:rsidR="00F13586" w:rsidRPr="00A35DB8">
        <w:rPr>
          <w:i/>
          <w:color w:val="000000"/>
          <w:sz w:val="24"/>
          <w:szCs w:val="24"/>
        </w:rPr>
        <w:t>п</w:t>
      </w:r>
      <w:r w:rsidR="00292E23" w:rsidRPr="00A35DB8">
        <w:rPr>
          <w:i/>
          <w:color w:val="000000"/>
          <w:sz w:val="24"/>
          <w:szCs w:val="24"/>
        </w:rPr>
        <w:t>риказа от 16.07.2020 № 18</w:t>
      </w:r>
      <w:r w:rsidRPr="00A35DB8">
        <w:rPr>
          <w:i/>
          <w:color w:val="000000"/>
          <w:sz w:val="24"/>
          <w:szCs w:val="24"/>
        </w:rPr>
        <w:t>)</w:t>
      </w:r>
    </w:p>
    <w:p w:rsidR="00206E26" w:rsidRDefault="00206E26" w:rsidP="00454D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3506">
        <w:rPr>
          <w:sz w:val="26"/>
          <w:szCs w:val="26"/>
        </w:rPr>
        <w:t>ликвидации организации – плательщика платежей в бюджет в части задолже</w:t>
      </w:r>
      <w:r w:rsidRPr="00C83506">
        <w:rPr>
          <w:sz w:val="26"/>
          <w:szCs w:val="26"/>
        </w:rPr>
        <w:t>н</w:t>
      </w:r>
      <w:r w:rsidRPr="00C83506">
        <w:rPr>
          <w:sz w:val="26"/>
          <w:szCs w:val="26"/>
        </w:rPr>
        <w:t xml:space="preserve">ности по платежам в бюджет, </w:t>
      </w:r>
      <w:r w:rsidRPr="00435882">
        <w:rPr>
          <w:sz w:val="26"/>
          <w:szCs w:val="26"/>
        </w:rPr>
        <w:t>не погашенн</w:t>
      </w:r>
      <w:r w:rsidR="00435882" w:rsidRPr="00435882">
        <w:rPr>
          <w:sz w:val="26"/>
          <w:szCs w:val="26"/>
        </w:rPr>
        <w:t>ой</w:t>
      </w:r>
      <w:r w:rsidRPr="00C83506">
        <w:rPr>
          <w:sz w:val="26"/>
          <w:szCs w:val="26"/>
        </w:rPr>
        <w:t xml:space="preserve"> по причине недостаточности имущества организации и (или) невозможности </w:t>
      </w:r>
      <w:r w:rsidR="00435882" w:rsidRPr="00435882">
        <w:rPr>
          <w:sz w:val="26"/>
          <w:szCs w:val="26"/>
        </w:rPr>
        <w:t>ее</w:t>
      </w:r>
      <w:r w:rsidRPr="00C83506">
        <w:rPr>
          <w:sz w:val="26"/>
          <w:szCs w:val="26"/>
        </w:rPr>
        <w:t xml:space="preserve"> погашения учредителями (участниками) ук</w:t>
      </w:r>
      <w:r w:rsidRPr="00C83506">
        <w:rPr>
          <w:sz w:val="26"/>
          <w:szCs w:val="26"/>
        </w:rPr>
        <w:t>а</w:t>
      </w:r>
      <w:r w:rsidRPr="00C83506">
        <w:rPr>
          <w:sz w:val="26"/>
          <w:szCs w:val="26"/>
        </w:rPr>
        <w:t>занной организации в пределах и порядке, которые установлены законодательством Российской Федерации;</w:t>
      </w:r>
    </w:p>
    <w:p w:rsidR="00995DAB" w:rsidRPr="00A35DB8" w:rsidRDefault="00995DAB" w:rsidP="00995DAB">
      <w:pPr>
        <w:jc w:val="both"/>
        <w:rPr>
          <w:rFonts w:ascii="Verdana" w:hAnsi="Verdana"/>
          <w:i/>
          <w:color w:val="000000"/>
          <w:sz w:val="21"/>
          <w:szCs w:val="21"/>
        </w:rPr>
      </w:pPr>
      <w:r w:rsidRPr="00A35DB8">
        <w:rPr>
          <w:i/>
          <w:color w:val="000000"/>
          <w:sz w:val="24"/>
          <w:szCs w:val="24"/>
        </w:rPr>
        <w:t>(</w:t>
      </w:r>
      <w:r w:rsidR="001F4AE7" w:rsidRPr="00A35DB8">
        <w:rPr>
          <w:i/>
          <w:color w:val="000000"/>
          <w:sz w:val="24"/>
          <w:szCs w:val="24"/>
        </w:rPr>
        <w:t xml:space="preserve">абзац четвертый </w:t>
      </w:r>
      <w:r w:rsidRPr="00A35DB8">
        <w:rPr>
          <w:i/>
          <w:color w:val="000000"/>
          <w:sz w:val="24"/>
          <w:szCs w:val="24"/>
        </w:rPr>
        <w:t xml:space="preserve">в ред. </w:t>
      </w:r>
      <w:r w:rsidR="00A35DB8" w:rsidRPr="00A35DB8">
        <w:rPr>
          <w:i/>
          <w:color w:val="000000"/>
          <w:sz w:val="24"/>
          <w:szCs w:val="24"/>
        </w:rPr>
        <w:t>п</w:t>
      </w:r>
      <w:r w:rsidR="00435882" w:rsidRPr="00A35DB8">
        <w:rPr>
          <w:i/>
          <w:color w:val="000000"/>
          <w:sz w:val="24"/>
          <w:szCs w:val="24"/>
        </w:rPr>
        <w:t>риказа от 16.07.2020 № 18</w:t>
      </w:r>
      <w:r w:rsidRPr="00A35DB8">
        <w:rPr>
          <w:i/>
          <w:color w:val="000000"/>
          <w:sz w:val="24"/>
          <w:szCs w:val="24"/>
        </w:rPr>
        <w:t>)</w:t>
      </w:r>
    </w:p>
    <w:p w:rsidR="00995DAB" w:rsidRPr="00C83506" w:rsidRDefault="00995DAB" w:rsidP="00C835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95DAB" w:rsidRPr="000B3D71" w:rsidRDefault="00995DAB" w:rsidP="00B725A9">
      <w:pPr>
        <w:ind w:firstLine="709"/>
        <w:jc w:val="both"/>
        <w:rPr>
          <w:sz w:val="26"/>
          <w:szCs w:val="26"/>
        </w:rPr>
      </w:pPr>
      <w:r w:rsidRPr="000B3D71">
        <w:rPr>
          <w:sz w:val="26"/>
          <w:szCs w:val="26"/>
        </w:rPr>
        <w:t>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995DAB" w:rsidRPr="00A35DB8" w:rsidRDefault="00995DAB" w:rsidP="00454D7B">
      <w:pPr>
        <w:jc w:val="both"/>
        <w:rPr>
          <w:i/>
          <w:color w:val="000000"/>
          <w:sz w:val="24"/>
          <w:szCs w:val="24"/>
        </w:rPr>
      </w:pPr>
      <w:r w:rsidRPr="00A35DB8">
        <w:rPr>
          <w:i/>
          <w:color w:val="000000"/>
          <w:sz w:val="24"/>
          <w:szCs w:val="24"/>
        </w:rPr>
        <w:t>(</w:t>
      </w:r>
      <w:r w:rsidR="001F4AE7" w:rsidRPr="00A35DB8">
        <w:rPr>
          <w:i/>
          <w:color w:val="000000"/>
          <w:sz w:val="24"/>
          <w:szCs w:val="24"/>
        </w:rPr>
        <w:t xml:space="preserve">абзац пятый </w:t>
      </w:r>
      <w:r w:rsidRPr="00A35DB8">
        <w:rPr>
          <w:i/>
          <w:color w:val="000000"/>
          <w:sz w:val="24"/>
          <w:szCs w:val="24"/>
        </w:rPr>
        <w:t xml:space="preserve">в ред. </w:t>
      </w:r>
      <w:r w:rsidR="00A35DB8">
        <w:rPr>
          <w:i/>
          <w:color w:val="000000"/>
          <w:sz w:val="24"/>
          <w:szCs w:val="24"/>
        </w:rPr>
        <w:t>п</w:t>
      </w:r>
      <w:r w:rsidR="004645B6" w:rsidRPr="00A35DB8">
        <w:rPr>
          <w:i/>
          <w:color w:val="000000"/>
          <w:sz w:val="24"/>
          <w:szCs w:val="24"/>
        </w:rPr>
        <w:t>риказа от 16.07.2020 № 18</w:t>
      </w:r>
      <w:r w:rsidRPr="00A35DB8">
        <w:rPr>
          <w:i/>
          <w:color w:val="000000"/>
          <w:sz w:val="24"/>
          <w:szCs w:val="24"/>
        </w:rPr>
        <w:t>)</w:t>
      </w:r>
    </w:p>
    <w:p w:rsidR="00206E26" w:rsidRDefault="00206E26" w:rsidP="00C8350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83506">
        <w:rPr>
          <w:sz w:val="26"/>
          <w:szCs w:val="26"/>
        </w:rPr>
        <w:t>вынесения судебным приставом-исполнителем постановления об окончании исполнительного производства и о возвращении взыскателю исполнительного док</w:t>
      </w:r>
      <w:r w:rsidRPr="00C83506">
        <w:rPr>
          <w:sz w:val="26"/>
          <w:szCs w:val="26"/>
        </w:rPr>
        <w:t>у</w:t>
      </w:r>
      <w:r w:rsidRPr="00C83506">
        <w:rPr>
          <w:sz w:val="26"/>
          <w:szCs w:val="26"/>
        </w:rPr>
        <w:t xml:space="preserve">мента по </w:t>
      </w:r>
      <w:r w:rsidRPr="00122721">
        <w:rPr>
          <w:sz w:val="26"/>
          <w:szCs w:val="26"/>
        </w:rPr>
        <w:t>основани</w:t>
      </w:r>
      <w:r w:rsidR="00122721" w:rsidRPr="00122721">
        <w:rPr>
          <w:sz w:val="26"/>
          <w:szCs w:val="26"/>
        </w:rPr>
        <w:t>ю</w:t>
      </w:r>
      <w:r w:rsidRPr="00122721">
        <w:rPr>
          <w:sz w:val="26"/>
          <w:szCs w:val="26"/>
        </w:rPr>
        <w:t>, предусмотренн</w:t>
      </w:r>
      <w:r w:rsidR="00122721" w:rsidRPr="00122721">
        <w:rPr>
          <w:sz w:val="26"/>
          <w:szCs w:val="26"/>
        </w:rPr>
        <w:t>ому</w:t>
      </w:r>
      <w:r w:rsidRPr="00122721">
        <w:rPr>
          <w:sz w:val="26"/>
          <w:szCs w:val="26"/>
        </w:rPr>
        <w:t xml:space="preserve"> </w:t>
      </w:r>
      <w:hyperlink r:id="rId12" w:history="1">
        <w:r w:rsidRPr="00122721">
          <w:rPr>
            <w:sz w:val="26"/>
            <w:szCs w:val="26"/>
          </w:rPr>
          <w:t>пункт</w:t>
        </w:r>
        <w:r w:rsidR="00122721" w:rsidRPr="00122721">
          <w:rPr>
            <w:sz w:val="26"/>
            <w:szCs w:val="26"/>
          </w:rPr>
          <w:t>ом</w:t>
        </w:r>
        <w:r w:rsidRPr="00122721">
          <w:rPr>
            <w:sz w:val="26"/>
            <w:szCs w:val="26"/>
          </w:rPr>
          <w:t xml:space="preserve"> 3</w:t>
        </w:r>
      </w:hyperlink>
      <w:r w:rsidRPr="00122721">
        <w:rPr>
          <w:sz w:val="26"/>
          <w:szCs w:val="26"/>
        </w:rPr>
        <w:t xml:space="preserve"> </w:t>
      </w:r>
      <w:r w:rsidR="00122721" w:rsidRPr="00122721">
        <w:rPr>
          <w:sz w:val="26"/>
          <w:szCs w:val="26"/>
        </w:rPr>
        <w:t>или</w:t>
      </w:r>
      <w:r w:rsidRPr="00C83506">
        <w:rPr>
          <w:sz w:val="26"/>
          <w:szCs w:val="26"/>
        </w:rPr>
        <w:t xml:space="preserve"> </w:t>
      </w:r>
      <w:hyperlink r:id="rId13" w:history="1">
        <w:r w:rsidRPr="00C83506">
          <w:rPr>
            <w:sz w:val="26"/>
            <w:szCs w:val="26"/>
          </w:rPr>
          <w:t>4 части 1 статьи 46</w:t>
        </w:r>
      </w:hyperlink>
      <w:r w:rsidRPr="00C83506">
        <w:rPr>
          <w:sz w:val="26"/>
          <w:szCs w:val="26"/>
        </w:rPr>
        <w:t xml:space="preserve"> Фед</w:t>
      </w:r>
      <w:r w:rsidRPr="00C83506">
        <w:rPr>
          <w:sz w:val="26"/>
          <w:szCs w:val="26"/>
        </w:rPr>
        <w:t>е</w:t>
      </w:r>
      <w:r w:rsidRPr="00C83506">
        <w:rPr>
          <w:sz w:val="26"/>
          <w:szCs w:val="26"/>
        </w:rPr>
        <w:t>рального закона от 2 октября 2007 года № 229-ФЗ «Об исполнительном произво</w:t>
      </w:r>
      <w:r w:rsidRPr="00C83506">
        <w:rPr>
          <w:sz w:val="26"/>
          <w:szCs w:val="26"/>
        </w:rPr>
        <w:t>д</w:t>
      </w:r>
      <w:r w:rsidRPr="00C83506">
        <w:rPr>
          <w:sz w:val="26"/>
          <w:szCs w:val="26"/>
        </w:rPr>
        <w:t>стве», если с даты образования задолженности по платежам в бюджет прошло более пяти лет, в следующих случаях:</w:t>
      </w:r>
    </w:p>
    <w:p w:rsidR="002C0A86" w:rsidRPr="00A35DB8" w:rsidRDefault="002C0A86" w:rsidP="002C0A86">
      <w:pPr>
        <w:jc w:val="both"/>
        <w:rPr>
          <w:rFonts w:ascii="Verdana" w:hAnsi="Verdana"/>
          <w:i/>
          <w:color w:val="000000"/>
          <w:sz w:val="21"/>
          <w:szCs w:val="21"/>
        </w:rPr>
      </w:pPr>
      <w:r w:rsidRPr="00A35DB8">
        <w:rPr>
          <w:i/>
          <w:color w:val="000000"/>
          <w:sz w:val="24"/>
          <w:szCs w:val="24"/>
        </w:rPr>
        <w:t>(</w:t>
      </w:r>
      <w:r w:rsidR="001F4AE7" w:rsidRPr="00A35DB8">
        <w:rPr>
          <w:i/>
          <w:color w:val="000000"/>
          <w:sz w:val="24"/>
          <w:szCs w:val="24"/>
        </w:rPr>
        <w:t xml:space="preserve">абзац шестой </w:t>
      </w:r>
      <w:r w:rsidRPr="00A35DB8">
        <w:rPr>
          <w:i/>
          <w:color w:val="000000"/>
          <w:sz w:val="24"/>
          <w:szCs w:val="24"/>
        </w:rPr>
        <w:t xml:space="preserve">в ред. </w:t>
      </w:r>
      <w:r w:rsidR="00A35DB8">
        <w:rPr>
          <w:i/>
          <w:color w:val="000000"/>
          <w:sz w:val="24"/>
          <w:szCs w:val="24"/>
        </w:rPr>
        <w:t>п</w:t>
      </w:r>
      <w:r w:rsidR="00122721" w:rsidRPr="00A35DB8">
        <w:rPr>
          <w:i/>
          <w:color w:val="000000"/>
          <w:sz w:val="24"/>
          <w:szCs w:val="24"/>
        </w:rPr>
        <w:t>риказа от 16.07.2020 № 18</w:t>
      </w:r>
      <w:r w:rsidRPr="00A35DB8">
        <w:rPr>
          <w:i/>
          <w:color w:val="000000"/>
          <w:sz w:val="24"/>
          <w:szCs w:val="24"/>
        </w:rPr>
        <w:t>)</w:t>
      </w:r>
    </w:p>
    <w:p w:rsidR="00206E26" w:rsidRPr="00206E26" w:rsidRDefault="00206E26" w:rsidP="00206E2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6E26">
        <w:rPr>
          <w:sz w:val="26"/>
          <w:szCs w:val="26"/>
        </w:rPr>
        <w:t>размер задолженности не превышает размера требований к должнику, устано</w:t>
      </w:r>
      <w:r w:rsidRPr="00206E26">
        <w:rPr>
          <w:sz w:val="26"/>
          <w:szCs w:val="26"/>
        </w:rPr>
        <w:t>в</w:t>
      </w:r>
      <w:r w:rsidRPr="00206E26">
        <w:rPr>
          <w:sz w:val="26"/>
          <w:szCs w:val="26"/>
        </w:rPr>
        <w:t>ленного законодательством Российской Федерации о несостоятельности (банкро</w:t>
      </w:r>
      <w:r w:rsidRPr="00206E26">
        <w:rPr>
          <w:sz w:val="26"/>
          <w:szCs w:val="26"/>
        </w:rPr>
        <w:t>т</w:t>
      </w:r>
      <w:r w:rsidRPr="00206E26">
        <w:rPr>
          <w:sz w:val="26"/>
          <w:szCs w:val="26"/>
        </w:rPr>
        <w:t>стве) для возбуждения производства по делу о банкротстве;</w:t>
      </w:r>
    </w:p>
    <w:p w:rsidR="00FE407B" w:rsidRPr="00206E26" w:rsidRDefault="00206E26" w:rsidP="00454D7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6E26">
        <w:rPr>
          <w:sz w:val="26"/>
          <w:szCs w:val="26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</w:t>
      </w:r>
      <w:r>
        <w:rPr>
          <w:sz w:val="26"/>
          <w:szCs w:val="26"/>
        </w:rPr>
        <w:t>рименяемых в деле о банкротстве;</w:t>
      </w:r>
    </w:p>
    <w:p w:rsidR="00150EE1" w:rsidRPr="006D66C5" w:rsidRDefault="00150EE1" w:rsidP="00B725A9">
      <w:pPr>
        <w:ind w:firstLine="709"/>
        <w:jc w:val="both"/>
        <w:rPr>
          <w:sz w:val="26"/>
          <w:szCs w:val="26"/>
        </w:rPr>
      </w:pPr>
      <w:r w:rsidRPr="006D66C5">
        <w:rPr>
          <w:sz w:val="26"/>
          <w:szCs w:val="26"/>
        </w:rPr>
        <w:t>административные штрафы признаются безнадежными к взысканию, если с</w:t>
      </w:r>
      <w:r w:rsidRPr="006D66C5">
        <w:rPr>
          <w:sz w:val="26"/>
          <w:szCs w:val="26"/>
        </w:rPr>
        <w:t>у</w:t>
      </w:r>
      <w:r w:rsidRPr="006D66C5">
        <w:rPr>
          <w:sz w:val="26"/>
          <w:szCs w:val="26"/>
        </w:rPr>
        <w:t>дьей, органом, должностным лицом, вынесшими постановление о назначении адм</w:t>
      </w:r>
      <w:r w:rsidRPr="006D66C5">
        <w:rPr>
          <w:sz w:val="26"/>
          <w:szCs w:val="26"/>
        </w:rPr>
        <w:t>и</w:t>
      </w:r>
      <w:r w:rsidRPr="006D66C5">
        <w:rPr>
          <w:sz w:val="26"/>
          <w:szCs w:val="26"/>
        </w:rPr>
        <w:t xml:space="preserve">нистративного наказания, в случаях, предусмотренных </w:t>
      </w:r>
      <w:hyperlink r:id="rId14" w:history="1">
        <w:r w:rsidRPr="006D66C5">
          <w:rPr>
            <w:sz w:val="26"/>
            <w:szCs w:val="26"/>
          </w:rPr>
          <w:t>Кодексом</w:t>
        </w:r>
      </w:hyperlink>
      <w:r w:rsidRPr="006D66C5">
        <w:rPr>
          <w:sz w:val="26"/>
          <w:szCs w:val="26"/>
        </w:rPr>
        <w:t xml:space="preserve"> Российской Фед</w:t>
      </w:r>
      <w:r w:rsidRPr="006D66C5">
        <w:rPr>
          <w:sz w:val="26"/>
          <w:szCs w:val="26"/>
        </w:rPr>
        <w:t>е</w:t>
      </w:r>
      <w:r w:rsidRPr="006D66C5">
        <w:rPr>
          <w:sz w:val="26"/>
          <w:szCs w:val="26"/>
        </w:rPr>
        <w:t>рации об административных правонарушениях, вынесено постановление о прекращ</w:t>
      </w:r>
      <w:r w:rsidRPr="006D66C5">
        <w:rPr>
          <w:sz w:val="26"/>
          <w:szCs w:val="26"/>
        </w:rPr>
        <w:t>е</w:t>
      </w:r>
      <w:r w:rsidRPr="006D66C5">
        <w:rPr>
          <w:sz w:val="26"/>
          <w:szCs w:val="26"/>
        </w:rPr>
        <w:t>нии исполнения постановления о назначе</w:t>
      </w:r>
      <w:r w:rsidR="00EA5D81">
        <w:rPr>
          <w:sz w:val="26"/>
          <w:szCs w:val="26"/>
        </w:rPr>
        <w:t>нии административного наказания;</w:t>
      </w:r>
    </w:p>
    <w:p w:rsidR="00B23543" w:rsidRPr="00A35DB8" w:rsidRDefault="00B23543" w:rsidP="00B23543">
      <w:pPr>
        <w:jc w:val="both"/>
        <w:rPr>
          <w:rFonts w:ascii="Verdana" w:hAnsi="Verdana"/>
          <w:i/>
          <w:color w:val="000000"/>
          <w:sz w:val="21"/>
          <w:szCs w:val="21"/>
        </w:rPr>
      </w:pPr>
      <w:r w:rsidRPr="00A35DB8">
        <w:rPr>
          <w:i/>
          <w:color w:val="000000"/>
          <w:sz w:val="24"/>
          <w:szCs w:val="24"/>
        </w:rPr>
        <w:t>(</w:t>
      </w:r>
      <w:r w:rsidR="006D66C5" w:rsidRPr="00A35DB8">
        <w:rPr>
          <w:i/>
          <w:color w:val="000000"/>
          <w:sz w:val="24"/>
          <w:szCs w:val="24"/>
        </w:rPr>
        <w:t xml:space="preserve">абзац девятый </w:t>
      </w:r>
      <w:r w:rsidRPr="00A35DB8">
        <w:rPr>
          <w:i/>
          <w:color w:val="000000"/>
          <w:sz w:val="24"/>
          <w:szCs w:val="24"/>
        </w:rPr>
        <w:t xml:space="preserve">в ред. </w:t>
      </w:r>
      <w:r w:rsidR="00A35DB8">
        <w:rPr>
          <w:i/>
          <w:color w:val="000000"/>
          <w:sz w:val="24"/>
          <w:szCs w:val="24"/>
        </w:rPr>
        <w:t>п</w:t>
      </w:r>
      <w:r w:rsidR="006D66C5" w:rsidRPr="00A35DB8">
        <w:rPr>
          <w:i/>
          <w:color w:val="000000"/>
          <w:sz w:val="24"/>
          <w:szCs w:val="24"/>
        </w:rPr>
        <w:t>риказа от 16.07.2020 № 18</w:t>
      </w:r>
      <w:r w:rsidRPr="00A35DB8">
        <w:rPr>
          <w:i/>
          <w:color w:val="000000"/>
          <w:sz w:val="24"/>
          <w:szCs w:val="24"/>
        </w:rPr>
        <w:t>)</w:t>
      </w:r>
    </w:p>
    <w:p w:rsidR="00292E23" w:rsidRPr="00B725A9" w:rsidRDefault="00292E23" w:rsidP="00B725A9">
      <w:pPr>
        <w:ind w:firstLine="709"/>
        <w:jc w:val="both"/>
        <w:rPr>
          <w:sz w:val="26"/>
          <w:szCs w:val="26"/>
        </w:rPr>
      </w:pPr>
      <w:r w:rsidRPr="00B725A9">
        <w:rPr>
          <w:sz w:val="26"/>
          <w:szCs w:val="26"/>
        </w:rPr>
        <w:t>признания банкротом гражданина, не являющегося индивидуальным предпр</w:t>
      </w:r>
      <w:r w:rsidRPr="00B725A9">
        <w:rPr>
          <w:sz w:val="26"/>
          <w:szCs w:val="26"/>
        </w:rPr>
        <w:t>и</w:t>
      </w:r>
      <w:r w:rsidRPr="00B725A9">
        <w:rPr>
          <w:sz w:val="26"/>
          <w:szCs w:val="26"/>
        </w:rPr>
        <w:t xml:space="preserve">нимателем, в соответствии с Федеральным </w:t>
      </w:r>
      <w:hyperlink r:id="rId15" w:history="1">
        <w:r w:rsidRPr="00B725A9">
          <w:rPr>
            <w:sz w:val="26"/>
            <w:szCs w:val="26"/>
          </w:rPr>
          <w:t>законом</w:t>
        </w:r>
      </w:hyperlink>
      <w:r w:rsidRPr="00B725A9">
        <w:rPr>
          <w:sz w:val="26"/>
          <w:szCs w:val="26"/>
        </w:rPr>
        <w:t xml:space="preserve"> от 26 октября 2002 года </w:t>
      </w:r>
      <w:r w:rsidR="00B725A9">
        <w:rPr>
          <w:sz w:val="26"/>
          <w:szCs w:val="26"/>
        </w:rPr>
        <w:t>№</w:t>
      </w:r>
      <w:r w:rsidRPr="00B725A9">
        <w:rPr>
          <w:sz w:val="26"/>
          <w:szCs w:val="26"/>
        </w:rPr>
        <w:t xml:space="preserve"> 127-ФЗ </w:t>
      </w:r>
      <w:r w:rsidR="00B725A9">
        <w:rPr>
          <w:sz w:val="26"/>
          <w:szCs w:val="26"/>
        </w:rPr>
        <w:t>«</w:t>
      </w:r>
      <w:r w:rsidRPr="00B725A9">
        <w:rPr>
          <w:sz w:val="26"/>
          <w:szCs w:val="26"/>
        </w:rPr>
        <w:t>О несостоятельности (банкротстве)</w:t>
      </w:r>
      <w:r w:rsidR="00B725A9">
        <w:rPr>
          <w:sz w:val="26"/>
          <w:szCs w:val="26"/>
        </w:rPr>
        <w:t>»</w:t>
      </w:r>
      <w:r w:rsidRPr="00B725A9">
        <w:rPr>
          <w:sz w:val="26"/>
          <w:szCs w:val="26"/>
        </w:rPr>
        <w:t xml:space="preserve"> в части задолженности по платежам в бю</w:t>
      </w:r>
      <w:r w:rsidRPr="00B725A9">
        <w:rPr>
          <w:sz w:val="26"/>
          <w:szCs w:val="26"/>
        </w:rPr>
        <w:t>д</w:t>
      </w:r>
      <w:r w:rsidRPr="00B725A9">
        <w:rPr>
          <w:sz w:val="26"/>
          <w:szCs w:val="26"/>
        </w:rPr>
        <w:t>жет, не погашенной после завершения расчетов с кредиторами в соответствии с ук</w:t>
      </w:r>
      <w:r w:rsidRPr="00B725A9">
        <w:rPr>
          <w:sz w:val="26"/>
          <w:szCs w:val="26"/>
        </w:rPr>
        <w:t>а</w:t>
      </w:r>
      <w:r w:rsidRPr="00B725A9">
        <w:rPr>
          <w:sz w:val="26"/>
          <w:szCs w:val="26"/>
        </w:rPr>
        <w:t>занным Федеральным законом;</w:t>
      </w:r>
    </w:p>
    <w:p w:rsidR="00292E23" w:rsidRPr="00A35DB8" w:rsidRDefault="00292E23" w:rsidP="00292E23">
      <w:pPr>
        <w:jc w:val="both"/>
        <w:rPr>
          <w:rFonts w:ascii="Verdana" w:hAnsi="Verdana"/>
          <w:i/>
          <w:color w:val="000000"/>
          <w:sz w:val="21"/>
          <w:szCs w:val="21"/>
        </w:rPr>
      </w:pPr>
      <w:r w:rsidRPr="00A35DB8">
        <w:rPr>
          <w:i/>
          <w:color w:val="000000"/>
          <w:sz w:val="24"/>
          <w:szCs w:val="24"/>
        </w:rPr>
        <w:t>(</w:t>
      </w:r>
      <w:r w:rsidR="00B725A9" w:rsidRPr="00A35DB8">
        <w:rPr>
          <w:i/>
          <w:color w:val="000000"/>
          <w:sz w:val="24"/>
          <w:szCs w:val="24"/>
        </w:rPr>
        <w:t>абзац десятый</w:t>
      </w:r>
      <w:r w:rsidRPr="00A35DB8">
        <w:rPr>
          <w:i/>
          <w:color w:val="000000"/>
          <w:sz w:val="24"/>
          <w:szCs w:val="24"/>
        </w:rPr>
        <w:t xml:space="preserve"> введен </w:t>
      </w:r>
      <w:r w:rsidR="00A35DB8">
        <w:rPr>
          <w:i/>
          <w:color w:val="000000"/>
          <w:sz w:val="24"/>
          <w:szCs w:val="24"/>
        </w:rPr>
        <w:t>п</w:t>
      </w:r>
      <w:r w:rsidR="00B725A9" w:rsidRPr="00A35DB8">
        <w:rPr>
          <w:i/>
          <w:color w:val="000000"/>
          <w:sz w:val="24"/>
          <w:szCs w:val="24"/>
        </w:rPr>
        <w:t>риказом от 16.07.2020 № 18</w:t>
      </w:r>
      <w:r w:rsidRPr="00A35DB8">
        <w:rPr>
          <w:i/>
          <w:color w:val="000000"/>
          <w:sz w:val="24"/>
          <w:szCs w:val="24"/>
        </w:rPr>
        <w:t>)</w:t>
      </w:r>
    </w:p>
    <w:p w:rsidR="00C83506" w:rsidRPr="00A35DB8" w:rsidRDefault="007F30C1" w:rsidP="00ED79CF">
      <w:pPr>
        <w:ind w:firstLine="709"/>
        <w:jc w:val="both"/>
        <w:rPr>
          <w:rFonts w:ascii="Verdana" w:hAnsi="Verdana"/>
          <w:i/>
          <w:color w:val="000000"/>
          <w:sz w:val="21"/>
          <w:szCs w:val="21"/>
        </w:rPr>
      </w:pPr>
      <w:r w:rsidRPr="00B725A9">
        <w:rPr>
          <w:sz w:val="26"/>
          <w:szCs w:val="26"/>
        </w:rPr>
        <w:t>исключения юридического лица по решению регистрирующего органа из ед</w:t>
      </w:r>
      <w:r w:rsidRPr="00B725A9">
        <w:rPr>
          <w:sz w:val="26"/>
          <w:szCs w:val="26"/>
        </w:rPr>
        <w:t>и</w:t>
      </w:r>
      <w:r w:rsidRPr="00B725A9">
        <w:rPr>
          <w:sz w:val="26"/>
          <w:szCs w:val="26"/>
        </w:rPr>
        <w:t>ного государственного реестра юридических лиц и наличия ранее вынесенного с</w:t>
      </w:r>
      <w:r w:rsidRPr="00B725A9">
        <w:rPr>
          <w:sz w:val="26"/>
          <w:szCs w:val="26"/>
        </w:rPr>
        <w:t>у</w:t>
      </w:r>
      <w:r w:rsidRPr="00B725A9">
        <w:rPr>
          <w:sz w:val="26"/>
          <w:szCs w:val="26"/>
        </w:rPr>
        <w:t>дебным приставом-исполнителем постановления об окончании исполнительного пр</w:t>
      </w:r>
      <w:r w:rsidRPr="00B725A9">
        <w:rPr>
          <w:sz w:val="26"/>
          <w:szCs w:val="26"/>
        </w:rPr>
        <w:t>о</w:t>
      </w:r>
      <w:r w:rsidRPr="00B725A9">
        <w:rPr>
          <w:sz w:val="26"/>
          <w:szCs w:val="26"/>
        </w:rPr>
        <w:t>изводства в связи с возвращением взыскателю исполнительного документа по осн</w:t>
      </w:r>
      <w:r w:rsidRPr="00B725A9">
        <w:rPr>
          <w:sz w:val="26"/>
          <w:szCs w:val="26"/>
        </w:rPr>
        <w:t>о</w:t>
      </w:r>
      <w:r w:rsidRPr="00B725A9">
        <w:rPr>
          <w:sz w:val="26"/>
          <w:szCs w:val="26"/>
        </w:rPr>
        <w:t xml:space="preserve">ванию, предусмотренному </w:t>
      </w:r>
      <w:hyperlink r:id="rId16" w:history="1">
        <w:r w:rsidRPr="00B725A9">
          <w:rPr>
            <w:sz w:val="26"/>
            <w:szCs w:val="26"/>
          </w:rPr>
          <w:t>пунктом 3</w:t>
        </w:r>
      </w:hyperlink>
      <w:r w:rsidRPr="00B725A9">
        <w:rPr>
          <w:sz w:val="26"/>
          <w:szCs w:val="26"/>
        </w:rPr>
        <w:t xml:space="preserve"> или </w:t>
      </w:r>
      <w:hyperlink r:id="rId17" w:history="1">
        <w:r w:rsidRPr="00B725A9">
          <w:rPr>
            <w:sz w:val="26"/>
            <w:szCs w:val="26"/>
          </w:rPr>
          <w:t>4 части 1 статьи 46</w:t>
        </w:r>
      </w:hyperlink>
      <w:r w:rsidRPr="00B725A9">
        <w:rPr>
          <w:sz w:val="26"/>
          <w:szCs w:val="26"/>
        </w:rPr>
        <w:t xml:space="preserve"> Федерального закона от 2 октября 2007 года </w:t>
      </w:r>
      <w:r w:rsidR="00B725A9">
        <w:rPr>
          <w:sz w:val="26"/>
          <w:szCs w:val="26"/>
        </w:rPr>
        <w:t>№</w:t>
      </w:r>
      <w:r w:rsidRPr="00B725A9">
        <w:rPr>
          <w:sz w:val="26"/>
          <w:szCs w:val="26"/>
        </w:rPr>
        <w:t xml:space="preserve"> 229-ФЗ </w:t>
      </w:r>
      <w:r w:rsidR="00B725A9">
        <w:rPr>
          <w:sz w:val="26"/>
          <w:szCs w:val="26"/>
        </w:rPr>
        <w:t>«</w:t>
      </w:r>
      <w:r w:rsidRPr="00B725A9">
        <w:rPr>
          <w:sz w:val="26"/>
          <w:szCs w:val="26"/>
        </w:rPr>
        <w:t>Об исполнительном производстве</w:t>
      </w:r>
      <w:r w:rsidR="00B725A9">
        <w:rPr>
          <w:sz w:val="26"/>
          <w:szCs w:val="26"/>
        </w:rPr>
        <w:t>»</w:t>
      </w:r>
      <w:r w:rsidRPr="00B725A9">
        <w:rPr>
          <w:sz w:val="26"/>
          <w:szCs w:val="26"/>
        </w:rPr>
        <w:t>, в части задо</w:t>
      </w:r>
      <w:r w:rsidRPr="00B725A9">
        <w:rPr>
          <w:sz w:val="26"/>
          <w:szCs w:val="26"/>
        </w:rPr>
        <w:t>л</w:t>
      </w:r>
      <w:r w:rsidRPr="00B725A9">
        <w:rPr>
          <w:sz w:val="26"/>
          <w:szCs w:val="26"/>
        </w:rPr>
        <w:t>женности по платежам в бюджет, не погашенной по причине недостаточности им</w:t>
      </w:r>
      <w:r w:rsidRPr="00B725A9">
        <w:rPr>
          <w:sz w:val="26"/>
          <w:szCs w:val="26"/>
        </w:rPr>
        <w:t>у</w:t>
      </w:r>
      <w:r w:rsidRPr="00B725A9">
        <w:rPr>
          <w:sz w:val="26"/>
          <w:szCs w:val="26"/>
        </w:rPr>
        <w:t>щества организации и невозможности ее погашения учредителями (участниками) ук</w:t>
      </w:r>
      <w:r w:rsidRPr="00B725A9">
        <w:rPr>
          <w:sz w:val="26"/>
          <w:szCs w:val="26"/>
        </w:rPr>
        <w:t>а</w:t>
      </w:r>
      <w:r w:rsidRPr="00B725A9">
        <w:rPr>
          <w:sz w:val="26"/>
          <w:szCs w:val="26"/>
        </w:rPr>
        <w:t>занной организации в случаях, предусмотренных законодательством Российской Ф</w:t>
      </w:r>
      <w:r w:rsidRPr="00B725A9">
        <w:rPr>
          <w:sz w:val="26"/>
          <w:szCs w:val="26"/>
        </w:rPr>
        <w:t>е</w:t>
      </w:r>
      <w:r w:rsidRPr="00B725A9">
        <w:rPr>
          <w:sz w:val="26"/>
          <w:szCs w:val="26"/>
        </w:rPr>
        <w:t>дерации. В случае признания решения регистрирующего органа об исключении юр</w:t>
      </w:r>
      <w:r w:rsidRPr="00B725A9">
        <w:rPr>
          <w:sz w:val="26"/>
          <w:szCs w:val="26"/>
        </w:rPr>
        <w:t>и</w:t>
      </w:r>
      <w:r w:rsidRPr="00B725A9">
        <w:rPr>
          <w:sz w:val="26"/>
          <w:szCs w:val="26"/>
        </w:rPr>
        <w:t>дического лица из единого государственного реестра юридических лиц в соотве</w:t>
      </w:r>
      <w:r w:rsidRPr="00B725A9">
        <w:rPr>
          <w:sz w:val="26"/>
          <w:szCs w:val="26"/>
        </w:rPr>
        <w:t>т</w:t>
      </w:r>
      <w:r w:rsidRPr="00B725A9">
        <w:rPr>
          <w:sz w:val="26"/>
          <w:szCs w:val="26"/>
        </w:rPr>
        <w:t xml:space="preserve">ствии с Федеральным </w:t>
      </w:r>
      <w:hyperlink r:id="rId18" w:history="1">
        <w:r w:rsidRPr="00B725A9">
          <w:rPr>
            <w:sz w:val="26"/>
            <w:szCs w:val="26"/>
          </w:rPr>
          <w:t>законом</w:t>
        </w:r>
      </w:hyperlink>
      <w:r w:rsidRPr="00B725A9">
        <w:rPr>
          <w:sz w:val="26"/>
          <w:szCs w:val="26"/>
        </w:rPr>
        <w:t xml:space="preserve"> от 8 августа 2001 года </w:t>
      </w:r>
      <w:r w:rsidR="00B725A9">
        <w:rPr>
          <w:sz w:val="26"/>
          <w:szCs w:val="26"/>
        </w:rPr>
        <w:t>№</w:t>
      </w:r>
      <w:r w:rsidRPr="00B725A9">
        <w:rPr>
          <w:sz w:val="26"/>
          <w:szCs w:val="26"/>
        </w:rPr>
        <w:t xml:space="preserve"> 129-ФЗ </w:t>
      </w:r>
      <w:r w:rsidR="00B725A9">
        <w:rPr>
          <w:sz w:val="26"/>
          <w:szCs w:val="26"/>
        </w:rPr>
        <w:t>«</w:t>
      </w:r>
      <w:r w:rsidRPr="00B725A9">
        <w:rPr>
          <w:sz w:val="26"/>
          <w:szCs w:val="26"/>
        </w:rPr>
        <w:t>О государственной регистрации юридических лиц и индивидуальных предпринимателей</w:t>
      </w:r>
      <w:r w:rsidR="00B725A9">
        <w:rPr>
          <w:sz w:val="26"/>
          <w:szCs w:val="26"/>
        </w:rPr>
        <w:t>»</w:t>
      </w:r>
      <w:r w:rsidRPr="00B725A9">
        <w:rPr>
          <w:sz w:val="26"/>
          <w:szCs w:val="26"/>
        </w:rPr>
        <w:t xml:space="preserve"> недейств</w:t>
      </w:r>
      <w:r w:rsidRPr="00B725A9">
        <w:rPr>
          <w:sz w:val="26"/>
          <w:szCs w:val="26"/>
        </w:rPr>
        <w:t>и</w:t>
      </w:r>
      <w:r w:rsidRPr="00B725A9">
        <w:rPr>
          <w:sz w:val="26"/>
          <w:szCs w:val="26"/>
        </w:rPr>
        <w:t>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r w:rsidRPr="00A35DB8">
        <w:rPr>
          <w:i/>
          <w:color w:val="000000"/>
          <w:sz w:val="24"/>
          <w:szCs w:val="24"/>
        </w:rPr>
        <w:t>(</w:t>
      </w:r>
      <w:r w:rsidR="00B725A9" w:rsidRPr="00A35DB8">
        <w:rPr>
          <w:i/>
          <w:color w:val="000000"/>
          <w:sz w:val="24"/>
          <w:szCs w:val="24"/>
        </w:rPr>
        <w:t>абзац одиннадцатый</w:t>
      </w:r>
      <w:r w:rsidRPr="00A35DB8">
        <w:rPr>
          <w:i/>
          <w:color w:val="000000"/>
          <w:sz w:val="24"/>
          <w:szCs w:val="24"/>
        </w:rPr>
        <w:t xml:space="preserve"> введен </w:t>
      </w:r>
      <w:r w:rsidR="00A35DB8">
        <w:rPr>
          <w:i/>
          <w:color w:val="000000"/>
          <w:sz w:val="24"/>
          <w:szCs w:val="24"/>
        </w:rPr>
        <w:t>п</w:t>
      </w:r>
      <w:r w:rsidR="00B725A9" w:rsidRPr="00A35DB8">
        <w:rPr>
          <w:i/>
          <w:color w:val="000000"/>
          <w:sz w:val="24"/>
          <w:szCs w:val="24"/>
        </w:rPr>
        <w:t>риказом от 16.07.2020</w:t>
      </w:r>
      <w:r w:rsidRPr="00A35DB8">
        <w:rPr>
          <w:i/>
          <w:color w:val="000000"/>
          <w:sz w:val="24"/>
          <w:szCs w:val="24"/>
        </w:rPr>
        <w:t>)</w:t>
      </w:r>
      <w:bookmarkStart w:id="1" w:name="P37"/>
      <w:bookmarkEnd w:id="1"/>
    </w:p>
    <w:p w:rsidR="00206E26" w:rsidRDefault="00C83506" w:rsidP="00C83506">
      <w:pPr>
        <w:pStyle w:val="ConsPlusNormal"/>
        <w:tabs>
          <w:tab w:val="left" w:pos="1134"/>
        </w:tabs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 </w:t>
      </w:r>
      <w:r w:rsidR="00206E26" w:rsidRPr="00C83506">
        <w:rPr>
          <w:rFonts w:ascii="Times New Roman" w:hAnsi="Times New Roman" w:cs="Times New Roman"/>
          <w:sz w:val="26"/>
          <w:szCs w:val="26"/>
        </w:rPr>
        <w:t>Основания для принятия решений о признании безнадежной к взысканию з</w:t>
      </w:r>
      <w:r w:rsidR="00206E26" w:rsidRPr="00C83506">
        <w:rPr>
          <w:rFonts w:ascii="Times New Roman" w:hAnsi="Times New Roman" w:cs="Times New Roman"/>
          <w:sz w:val="26"/>
          <w:szCs w:val="26"/>
        </w:rPr>
        <w:t>а</w:t>
      </w:r>
      <w:r w:rsidR="00206E26" w:rsidRPr="00C83506">
        <w:rPr>
          <w:rFonts w:ascii="Times New Roman" w:hAnsi="Times New Roman" w:cs="Times New Roman"/>
          <w:sz w:val="26"/>
          <w:szCs w:val="26"/>
        </w:rPr>
        <w:t>долженности</w:t>
      </w:r>
    </w:p>
    <w:p w:rsidR="00C83506" w:rsidRPr="00C83506" w:rsidRDefault="00C83506" w:rsidP="00C83506">
      <w:pPr>
        <w:pStyle w:val="ConsPlusNormal"/>
        <w:tabs>
          <w:tab w:val="left" w:pos="1134"/>
        </w:tabs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206E26" w:rsidRPr="00206E26" w:rsidRDefault="00C8350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="00206E26" w:rsidRPr="00206E26">
        <w:rPr>
          <w:rFonts w:ascii="Times New Roman" w:hAnsi="Times New Roman" w:cs="Times New Roman"/>
          <w:sz w:val="26"/>
          <w:szCs w:val="26"/>
        </w:rPr>
        <w:t xml:space="preserve">Решение о признании безнадежной к взысканию и списании задолженности принимается при наличии следующих </w:t>
      </w:r>
      <w:r w:rsidR="00206E26" w:rsidRPr="006A34D9">
        <w:rPr>
          <w:rFonts w:ascii="Times New Roman" w:hAnsi="Times New Roman" w:cs="Times New Roman"/>
          <w:sz w:val="26"/>
          <w:szCs w:val="26"/>
        </w:rPr>
        <w:t>документов</w:t>
      </w:r>
      <w:r w:rsidR="00206E26" w:rsidRPr="00206E26">
        <w:rPr>
          <w:rFonts w:ascii="Times New Roman" w:hAnsi="Times New Roman" w:cs="Times New Roman"/>
          <w:sz w:val="26"/>
          <w:szCs w:val="26"/>
        </w:rPr>
        <w:t>, подтверждающих наличие осн</w:t>
      </w:r>
      <w:r w:rsidR="00206E26" w:rsidRPr="00206E26">
        <w:rPr>
          <w:rFonts w:ascii="Times New Roman" w:hAnsi="Times New Roman" w:cs="Times New Roman"/>
          <w:sz w:val="26"/>
          <w:szCs w:val="26"/>
        </w:rPr>
        <w:t>о</w:t>
      </w:r>
      <w:r w:rsidR="00206E26" w:rsidRPr="00206E26">
        <w:rPr>
          <w:rFonts w:ascii="Times New Roman" w:hAnsi="Times New Roman" w:cs="Times New Roman"/>
          <w:sz w:val="26"/>
          <w:szCs w:val="26"/>
        </w:rPr>
        <w:t>ваний для принятия решений о признании безнадежной к взысканию задолженно</w:t>
      </w:r>
      <w:r w:rsidR="00206E26">
        <w:rPr>
          <w:rFonts w:ascii="Times New Roman" w:hAnsi="Times New Roman" w:cs="Times New Roman"/>
          <w:sz w:val="26"/>
          <w:szCs w:val="26"/>
        </w:rPr>
        <w:t>сти по платежам в бюджет:</w:t>
      </w:r>
    </w:p>
    <w:p w:rsidR="00C14F13" w:rsidRPr="00C14F13" w:rsidRDefault="00C14F13" w:rsidP="00C14F13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>выписка из отчетности контрольно-счетной палаты города Череповца об уч</w:t>
      </w:r>
      <w:r w:rsidRPr="004605B9">
        <w:rPr>
          <w:rFonts w:ascii="Times New Roman" w:hAnsi="Times New Roman" w:cs="Times New Roman"/>
          <w:sz w:val="26"/>
          <w:szCs w:val="26"/>
        </w:rPr>
        <w:t>и</w:t>
      </w:r>
      <w:r w:rsidRPr="004605B9">
        <w:rPr>
          <w:rFonts w:ascii="Times New Roman" w:hAnsi="Times New Roman" w:cs="Times New Roman"/>
          <w:sz w:val="26"/>
          <w:szCs w:val="26"/>
        </w:rPr>
        <w:t xml:space="preserve">тываемых суммах задолженности по уплате платежей в </w:t>
      </w:r>
      <w:r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Pr="004605B9">
        <w:rPr>
          <w:rFonts w:ascii="Times New Roman" w:hAnsi="Times New Roman" w:cs="Times New Roman"/>
          <w:sz w:val="26"/>
          <w:szCs w:val="26"/>
        </w:rPr>
        <w:t>бюджет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14F13" w:rsidRPr="00C14F13" w:rsidRDefault="00C14F13" w:rsidP="00C14F13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 xml:space="preserve">справка контрольно-счетной палаты города Череповца о принятых мерах по обеспечению взыскания задолженности по платежам в </w:t>
      </w:r>
      <w:r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Pr="004605B9">
        <w:rPr>
          <w:rFonts w:ascii="Times New Roman" w:hAnsi="Times New Roman" w:cs="Times New Roman"/>
          <w:sz w:val="26"/>
          <w:szCs w:val="26"/>
        </w:rPr>
        <w:t>бюджет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14F13" w:rsidRPr="00C14F13" w:rsidRDefault="00C14F13" w:rsidP="00C14F13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>документы, подтверждающие случаи признания безнадежной к взысканию з</w:t>
      </w:r>
      <w:r w:rsidRPr="004605B9">
        <w:rPr>
          <w:rFonts w:ascii="Times New Roman" w:hAnsi="Times New Roman" w:cs="Times New Roman"/>
          <w:sz w:val="26"/>
          <w:szCs w:val="26"/>
        </w:rPr>
        <w:t>а</w:t>
      </w:r>
      <w:r w:rsidRPr="004605B9">
        <w:rPr>
          <w:rFonts w:ascii="Times New Roman" w:hAnsi="Times New Roman" w:cs="Times New Roman"/>
          <w:sz w:val="26"/>
          <w:szCs w:val="26"/>
        </w:rPr>
        <w:t xml:space="preserve">долженности по платежам в </w:t>
      </w:r>
      <w:r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Pr="004605B9">
        <w:rPr>
          <w:rFonts w:ascii="Times New Roman" w:hAnsi="Times New Roman" w:cs="Times New Roman"/>
          <w:sz w:val="26"/>
          <w:szCs w:val="26"/>
        </w:rPr>
        <w:t>бюджет, в том числе:</w:t>
      </w:r>
    </w:p>
    <w:p w:rsidR="00C14F13" w:rsidRPr="00037B6C" w:rsidRDefault="00C14F13" w:rsidP="00037B6C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>документ, свидетельствующий о смерти физического лица - плательщика пл</w:t>
      </w:r>
      <w:r w:rsidRPr="004605B9">
        <w:rPr>
          <w:rFonts w:ascii="Times New Roman" w:hAnsi="Times New Roman" w:cs="Times New Roman"/>
          <w:sz w:val="26"/>
          <w:szCs w:val="26"/>
        </w:rPr>
        <w:t>а</w:t>
      </w:r>
      <w:r w:rsidRPr="004605B9">
        <w:rPr>
          <w:rFonts w:ascii="Times New Roman" w:hAnsi="Times New Roman" w:cs="Times New Roman"/>
          <w:sz w:val="26"/>
          <w:szCs w:val="26"/>
        </w:rPr>
        <w:t>тежей в бюджет или подтверждающий факт объявления его умершим;</w:t>
      </w:r>
    </w:p>
    <w:p w:rsidR="00C8544A" w:rsidRPr="006E38CB" w:rsidRDefault="00C8544A" w:rsidP="00ED79CF">
      <w:pPr>
        <w:ind w:firstLine="709"/>
        <w:jc w:val="both"/>
        <w:rPr>
          <w:sz w:val="26"/>
          <w:szCs w:val="26"/>
        </w:rPr>
      </w:pPr>
      <w:r w:rsidRPr="006E38CB">
        <w:rPr>
          <w:sz w:val="26"/>
          <w:szCs w:val="26"/>
        </w:rPr>
        <w:t>судебный акт о завершении конкурсного производства или завершении реал</w:t>
      </w:r>
      <w:r w:rsidRPr="006E38CB">
        <w:rPr>
          <w:sz w:val="26"/>
          <w:szCs w:val="26"/>
        </w:rPr>
        <w:t>и</w:t>
      </w:r>
      <w:r w:rsidRPr="006E38CB">
        <w:rPr>
          <w:sz w:val="26"/>
          <w:szCs w:val="26"/>
        </w:rPr>
        <w:t xml:space="preserve">зации имущества гражданина - плательщика платежей в </w:t>
      </w:r>
      <w:r w:rsidR="00037B6C" w:rsidRPr="006E38CB">
        <w:rPr>
          <w:sz w:val="26"/>
          <w:szCs w:val="26"/>
        </w:rPr>
        <w:t xml:space="preserve">городской </w:t>
      </w:r>
      <w:r w:rsidRPr="006E38CB">
        <w:rPr>
          <w:sz w:val="26"/>
          <w:szCs w:val="26"/>
        </w:rPr>
        <w:t>бюджет, являвш</w:t>
      </w:r>
      <w:r w:rsidRPr="006E38CB">
        <w:rPr>
          <w:sz w:val="26"/>
          <w:szCs w:val="26"/>
        </w:rPr>
        <w:t>е</w:t>
      </w:r>
      <w:r w:rsidRPr="006E38CB">
        <w:rPr>
          <w:sz w:val="26"/>
          <w:szCs w:val="26"/>
        </w:rPr>
        <w:t>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</w:t>
      </w:r>
      <w:r w:rsidRPr="006E38CB">
        <w:rPr>
          <w:sz w:val="26"/>
          <w:szCs w:val="26"/>
        </w:rPr>
        <w:t>е</w:t>
      </w:r>
      <w:r w:rsidRPr="006E38CB">
        <w:rPr>
          <w:sz w:val="26"/>
          <w:szCs w:val="26"/>
        </w:rPr>
        <w:t xml:space="preserve">нии физическим лицом - плательщиком платежей в </w:t>
      </w:r>
      <w:r w:rsidR="00037B6C" w:rsidRPr="006E38CB">
        <w:rPr>
          <w:sz w:val="26"/>
          <w:szCs w:val="26"/>
        </w:rPr>
        <w:t xml:space="preserve">городской </w:t>
      </w:r>
      <w:r w:rsidRPr="006E38CB">
        <w:rPr>
          <w:sz w:val="26"/>
          <w:szCs w:val="26"/>
        </w:rPr>
        <w:t>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C8544A" w:rsidRPr="006E38CB" w:rsidRDefault="00C8544A" w:rsidP="00ED79CF">
      <w:pPr>
        <w:ind w:firstLine="709"/>
        <w:jc w:val="both"/>
        <w:rPr>
          <w:sz w:val="26"/>
          <w:szCs w:val="26"/>
        </w:rPr>
      </w:pPr>
      <w:r w:rsidRPr="006E38CB">
        <w:rPr>
          <w:sz w:val="26"/>
          <w:szCs w:val="26"/>
        </w:rPr>
        <w:t>судебный акт о завершении конкурсного производства или завершении реал</w:t>
      </w:r>
      <w:r w:rsidRPr="006E38CB">
        <w:rPr>
          <w:sz w:val="26"/>
          <w:szCs w:val="26"/>
        </w:rPr>
        <w:t>и</w:t>
      </w:r>
      <w:r w:rsidRPr="006E38CB">
        <w:rPr>
          <w:sz w:val="26"/>
          <w:szCs w:val="26"/>
        </w:rPr>
        <w:t xml:space="preserve">зации имущества гражданина - плательщика платежей в </w:t>
      </w:r>
      <w:r w:rsidR="00037B6C" w:rsidRPr="006E38CB">
        <w:rPr>
          <w:sz w:val="26"/>
          <w:szCs w:val="26"/>
        </w:rPr>
        <w:t xml:space="preserve">городской </w:t>
      </w:r>
      <w:r w:rsidRPr="006E38CB">
        <w:rPr>
          <w:sz w:val="26"/>
          <w:szCs w:val="26"/>
        </w:rPr>
        <w:t>бюджет;</w:t>
      </w:r>
    </w:p>
    <w:p w:rsidR="00C8544A" w:rsidRPr="006E38CB" w:rsidRDefault="00C8544A" w:rsidP="00ED79CF">
      <w:pPr>
        <w:ind w:firstLine="709"/>
        <w:jc w:val="both"/>
        <w:rPr>
          <w:sz w:val="26"/>
          <w:szCs w:val="26"/>
        </w:rPr>
      </w:pPr>
      <w:r w:rsidRPr="006E38CB">
        <w:rPr>
          <w:sz w:val="26"/>
          <w:szCs w:val="26"/>
        </w:rPr>
        <w:t>документ, содержащий сведения из Единого государственного реестра юрид</w:t>
      </w:r>
      <w:r w:rsidRPr="006E38CB">
        <w:rPr>
          <w:sz w:val="26"/>
          <w:szCs w:val="26"/>
        </w:rPr>
        <w:t>и</w:t>
      </w:r>
      <w:r w:rsidRPr="006E38CB">
        <w:rPr>
          <w:sz w:val="26"/>
          <w:szCs w:val="26"/>
        </w:rPr>
        <w:t>ческих лиц о прекращении деятельности в связи с ликвидацией организации - пл</w:t>
      </w:r>
      <w:r w:rsidRPr="006E38CB">
        <w:rPr>
          <w:sz w:val="26"/>
          <w:szCs w:val="26"/>
        </w:rPr>
        <w:t>а</w:t>
      </w:r>
      <w:r w:rsidRPr="006E38CB">
        <w:rPr>
          <w:sz w:val="26"/>
          <w:szCs w:val="26"/>
        </w:rPr>
        <w:t xml:space="preserve">тельщика платежей в </w:t>
      </w:r>
      <w:r w:rsidR="00037B6C" w:rsidRPr="006E38CB">
        <w:rPr>
          <w:sz w:val="26"/>
          <w:szCs w:val="26"/>
        </w:rPr>
        <w:t xml:space="preserve">городской </w:t>
      </w:r>
      <w:r w:rsidRPr="006E38CB">
        <w:rPr>
          <w:sz w:val="26"/>
          <w:szCs w:val="26"/>
        </w:rPr>
        <w:t>бюджет;</w:t>
      </w:r>
    </w:p>
    <w:p w:rsidR="00C8544A" w:rsidRPr="006E38CB" w:rsidRDefault="00C8544A" w:rsidP="00ED79CF">
      <w:pPr>
        <w:ind w:firstLine="709"/>
        <w:jc w:val="both"/>
        <w:rPr>
          <w:sz w:val="26"/>
          <w:szCs w:val="26"/>
        </w:rPr>
      </w:pPr>
      <w:r w:rsidRPr="006E38CB">
        <w:rPr>
          <w:sz w:val="26"/>
          <w:szCs w:val="26"/>
        </w:rPr>
        <w:t>документ, содержащий сведения из Единого государственного реестра юрид</w:t>
      </w:r>
      <w:r w:rsidRPr="006E38CB">
        <w:rPr>
          <w:sz w:val="26"/>
          <w:szCs w:val="26"/>
        </w:rPr>
        <w:t>и</w:t>
      </w:r>
      <w:r w:rsidRPr="006E38CB">
        <w:rPr>
          <w:sz w:val="26"/>
          <w:szCs w:val="26"/>
        </w:rPr>
        <w:t xml:space="preserve">ческих лиц об исключении юридического лица - плательщика платежей в </w:t>
      </w:r>
      <w:r w:rsidR="00037B6C" w:rsidRPr="006E38CB">
        <w:rPr>
          <w:sz w:val="26"/>
          <w:szCs w:val="26"/>
        </w:rPr>
        <w:t xml:space="preserve">городской </w:t>
      </w:r>
      <w:r w:rsidRPr="006E38CB">
        <w:rPr>
          <w:sz w:val="26"/>
          <w:szCs w:val="26"/>
        </w:rPr>
        <w:t>бюджет из указанного реестра по решению регистрирующего органа;</w:t>
      </w:r>
    </w:p>
    <w:p w:rsidR="00C8544A" w:rsidRPr="006E38CB" w:rsidRDefault="00C8544A" w:rsidP="00ED79CF">
      <w:pPr>
        <w:ind w:firstLine="709"/>
        <w:jc w:val="both"/>
        <w:rPr>
          <w:sz w:val="26"/>
          <w:szCs w:val="26"/>
        </w:rPr>
      </w:pPr>
      <w:r w:rsidRPr="006E38CB">
        <w:rPr>
          <w:sz w:val="26"/>
          <w:szCs w:val="26"/>
        </w:rPr>
        <w:t xml:space="preserve">акт об амнистии или о помиловании в отношении осужденных к наказанию в виде штрафа или судебный акт, в соответствии с которым </w:t>
      </w:r>
      <w:r w:rsidR="00037B6C" w:rsidRPr="006E38CB">
        <w:rPr>
          <w:sz w:val="26"/>
          <w:szCs w:val="26"/>
        </w:rPr>
        <w:t>контрольно-счетная палата города Череповца</w:t>
      </w:r>
      <w:r w:rsidRPr="006E38CB">
        <w:rPr>
          <w:sz w:val="26"/>
          <w:szCs w:val="26"/>
        </w:rPr>
        <w:t xml:space="preserve"> утрачивает возможность взыскания задолженности по платежам в </w:t>
      </w:r>
      <w:r w:rsidR="00595DD3" w:rsidRPr="006E38CB">
        <w:rPr>
          <w:sz w:val="26"/>
          <w:szCs w:val="26"/>
        </w:rPr>
        <w:t xml:space="preserve">городской </w:t>
      </w:r>
      <w:r w:rsidRPr="006E38CB">
        <w:rPr>
          <w:sz w:val="26"/>
          <w:szCs w:val="26"/>
        </w:rPr>
        <w:t>бюджет;</w:t>
      </w:r>
    </w:p>
    <w:p w:rsidR="00C8544A" w:rsidRPr="006E38CB" w:rsidRDefault="00C8544A" w:rsidP="00ED79CF">
      <w:pPr>
        <w:ind w:firstLine="709"/>
        <w:jc w:val="both"/>
        <w:rPr>
          <w:sz w:val="26"/>
          <w:szCs w:val="26"/>
        </w:rPr>
      </w:pPr>
      <w:r w:rsidRPr="006E38CB">
        <w:rPr>
          <w:sz w:val="26"/>
          <w:szCs w:val="26"/>
        </w:rPr>
        <w:t>постановление судебного пристава-исполнителя об окончании исполнительн</w:t>
      </w:r>
      <w:r w:rsidRPr="006E38CB">
        <w:rPr>
          <w:sz w:val="26"/>
          <w:szCs w:val="26"/>
        </w:rPr>
        <w:t>о</w:t>
      </w:r>
      <w:r w:rsidRPr="006E38CB">
        <w:rPr>
          <w:sz w:val="26"/>
          <w:szCs w:val="26"/>
        </w:rPr>
        <w:t xml:space="preserve">го производства в связи с возвращением взыскателю исполнительного документа по основанию, предусмотренному </w:t>
      </w:r>
      <w:r w:rsidR="00877B2E" w:rsidRPr="006E38CB">
        <w:rPr>
          <w:sz w:val="26"/>
          <w:szCs w:val="26"/>
        </w:rPr>
        <w:t xml:space="preserve"> </w:t>
      </w:r>
      <w:hyperlink r:id="rId19" w:history="1">
        <w:r w:rsidR="00877B2E" w:rsidRPr="006E38CB">
          <w:rPr>
            <w:sz w:val="26"/>
            <w:szCs w:val="26"/>
          </w:rPr>
          <w:t>пунктом 3</w:t>
        </w:r>
      </w:hyperlink>
      <w:r w:rsidR="00877B2E" w:rsidRPr="006E38CB">
        <w:rPr>
          <w:sz w:val="26"/>
          <w:szCs w:val="26"/>
        </w:rPr>
        <w:t xml:space="preserve"> или </w:t>
      </w:r>
      <w:hyperlink r:id="rId20" w:history="1">
        <w:r w:rsidR="00877B2E" w:rsidRPr="006E38CB">
          <w:rPr>
            <w:sz w:val="26"/>
            <w:szCs w:val="26"/>
          </w:rPr>
          <w:t>4 части 1 статьи 46</w:t>
        </w:r>
      </w:hyperlink>
      <w:r w:rsidR="00877B2E" w:rsidRPr="006E38CB">
        <w:rPr>
          <w:sz w:val="26"/>
          <w:szCs w:val="26"/>
        </w:rPr>
        <w:t xml:space="preserve"> Федерального з</w:t>
      </w:r>
      <w:r w:rsidR="00877B2E" w:rsidRPr="006E38CB">
        <w:rPr>
          <w:sz w:val="26"/>
          <w:szCs w:val="26"/>
        </w:rPr>
        <w:t>а</w:t>
      </w:r>
      <w:r w:rsidR="00877B2E" w:rsidRPr="006E38CB">
        <w:rPr>
          <w:sz w:val="26"/>
          <w:szCs w:val="26"/>
        </w:rPr>
        <w:t>кона от 2 октября 2007 года № 229-ФЗ «Об исполнительном производстве</w:t>
      </w:r>
      <w:r w:rsidR="00595DD3" w:rsidRPr="006E38CB">
        <w:rPr>
          <w:sz w:val="26"/>
          <w:szCs w:val="26"/>
        </w:rPr>
        <w:t>»</w:t>
      </w:r>
      <w:r w:rsidRPr="006E38CB">
        <w:rPr>
          <w:sz w:val="26"/>
          <w:szCs w:val="26"/>
        </w:rPr>
        <w:t>;</w:t>
      </w:r>
    </w:p>
    <w:p w:rsidR="00C8544A" w:rsidRPr="006E38CB" w:rsidRDefault="00C8544A" w:rsidP="00ED79CF">
      <w:pPr>
        <w:ind w:firstLine="709"/>
        <w:jc w:val="both"/>
        <w:rPr>
          <w:sz w:val="26"/>
          <w:szCs w:val="26"/>
        </w:rPr>
      </w:pPr>
      <w:r w:rsidRPr="006E38CB">
        <w:rPr>
          <w:sz w:val="26"/>
          <w:szCs w:val="26"/>
        </w:rPr>
        <w:t>судебный акт о возвращении заявления о признании должника несостоятел</w:t>
      </w:r>
      <w:r w:rsidRPr="006E38CB">
        <w:rPr>
          <w:sz w:val="26"/>
          <w:szCs w:val="26"/>
        </w:rPr>
        <w:t>ь</w:t>
      </w:r>
      <w:r w:rsidRPr="006E38CB">
        <w:rPr>
          <w:sz w:val="26"/>
          <w:szCs w:val="26"/>
        </w:rPr>
        <w:t>ным (банкротом) или прекращении производства по делу о банкротстве в связи с о</w:t>
      </w:r>
      <w:r w:rsidRPr="006E38CB">
        <w:rPr>
          <w:sz w:val="26"/>
          <w:szCs w:val="26"/>
        </w:rPr>
        <w:t>т</w:t>
      </w:r>
      <w:r w:rsidRPr="006E38CB">
        <w:rPr>
          <w:sz w:val="26"/>
          <w:szCs w:val="26"/>
        </w:rPr>
        <w:t>сутствием средств, достаточных для возмещения судебных расходов на проведение процедур, применяемых в деле о банкротстве;</w:t>
      </w:r>
    </w:p>
    <w:p w:rsidR="00C8544A" w:rsidRPr="006E38CB" w:rsidRDefault="00C8544A" w:rsidP="00ED79CF">
      <w:pPr>
        <w:ind w:firstLine="709"/>
        <w:jc w:val="both"/>
        <w:rPr>
          <w:sz w:val="26"/>
          <w:szCs w:val="26"/>
        </w:rPr>
      </w:pPr>
      <w:r w:rsidRPr="006E38CB">
        <w:rPr>
          <w:sz w:val="26"/>
          <w:szCs w:val="26"/>
        </w:rPr>
        <w:t>постановление о прекращении исполнения постановления о назначении адм</w:t>
      </w:r>
      <w:r w:rsidRPr="006E38CB">
        <w:rPr>
          <w:sz w:val="26"/>
          <w:szCs w:val="26"/>
        </w:rPr>
        <w:t>и</w:t>
      </w:r>
      <w:r w:rsidRPr="006E38CB">
        <w:rPr>
          <w:sz w:val="26"/>
          <w:szCs w:val="26"/>
        </w:rPr>
        <w:t>нистративного наказания.</w:t>
      </w:r>
    </w:p>
    <w:p w:rsidR="00C8544A" w:rsidRPr="00A35DB8" w:rsidRDefault="00C8544A" w:rsidP="00C8544A">
      <w:pPr>
        <w:jc w:val="both"/>
        <w:rPr>
          <w:i/>
          <w:color w:val="000000"/>
          <w:sz w:val="24"/>
          <w:szCs w:val="24"/>
        </w:rPr>
      </w:pPr>
      <w:r w:rsidRPr="00A35DB8">
        <w:rPr>
          <w:i/>
          <w:color w:val="000000"/>
          <w:sz w:val="24"/>
          <w:szCs w:val="24"/>
        </w:rPr>
        <w:t>(</w:t>
      </w:r>
      <w:r w:rsidR="00A35DB8">
        <w:rPr>
          <w:i/>
          <w:color w:val="000000"/>
          <w:sz w:val="24"/>
          <w:szCs w:val="24"/>
        </w:rPr>
        <w:t>пункт 3.1 в ред. п</w:t>
      </w:r>
      <w:r w:rsidR="006E38CB" w:rsidRPr="00A35DB8">
        <w:rPr>
          <w:i/>
          <w:color w:val="000000"/>
          <w:sz w:val="24"/>
          <w:szCs w:val="24"/>
        </w:rPr>
        <w:t>риказа от 16.07.2020 № 18</w:t>
      </w:r>
      <w:r w:rsidRPr="00A35DB8">
        <w:rPr>
          <w:i/>
          <w:color w:val="000000"/>
          <w:sz w:val="24"/>
          <w:szCs w:val="24"/>
        </w:rPr>
        <w:t>)</w:t>
      </w:r>
    </w:p>
    <w:p w:rsidR="00206E26" w:rsidRDefault="00C8350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206E26" w:rsidRPr="004605B9">
        <w:rPr>
          <w:rFonts w:ascii="Times New Roman" w:hAnsi="Times New Roman" w:cs="Times New Roman"/>
          <w:sz w:val="26"/>
          <w:szCs w:val="26"/>
        </w:rPr>
        <w:t>В сумму задолженности, подлежащую списанию, включаются основной долг, суммы пени, начисленной за несвоевременную уплату платежей, суммы начи</w:t>
      </w:r>
      <w:r w:rsidR="00206E26" w:rsidRPr="004605B9">
        <w:rPr>
          <w:rFonts w:ascii="Times New Roman" w:hAnsi="Times New Roman" w:cs="Times New Roman"/>
          <w:sz w:val="26"/>
          <w:szCs w:val="26"/>
        </w:rPr>
        <w:t>с</w:t>
      </w:r>
      <w:r w:rsidR="00206E26" w:rsidRPr="004605B9">
        <w:rPr>
          <w:rFonts w:ascii="Times New Roman" w:hAnsi="Times New Roman" w:cs="Times New Roman"/>
          <w:sz w:val="26"/>
          <w:szCs w:val="26"/>
        </w:rPr>
        <w:t>ленных штрафных санкций.</w:t>
      </w:r>
    </w:p>
    <w:p w:rsidR="002A65AF" w:rsidRPr="004605B9" w:rsidRDefault="002A65AF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3.3. Ответственным за сбор и предоставление председателю комиссии</w:t>
      </w:r>
      <w:r w:rsidRPr="002A65AF">
        <w:rPr>
          <w:rFonts w:ascii="Times New Roman" w:hAnsi="Times New Roman" w:cs="Times New Roman"/>
          <w:sz w:val="26"/>
          <w:szCs w:val="26"/>
        </w:rPr>
        <w:t xml:space="preserve"> </w:t>
      </w:r>
      <w:r w:rsidRPr="00C83506">
        <w:rPr>
          <w:rFonts w:ascii="Times New Roman" w:hAnsi="Times New Roman" w:cs="Times New Roman"/>
          <w:sz w:val="26"/>
          <w:szCs w:val="26"/>
        </w:rPr>
        <w:t>по п</w:t>
      </w:r>
      <w:r w:rsidRPr="00C83506">
        <w:rPr>
          <w:rFonts w:ascii="Times New Roman" w:hAnsi="Times New Roman" w:cs="Times New Roman"/>
          <w:sz w:val="26"/>
          <w:szCs w:val="26"/>
        </w:rPr>
        <w:t>о</w:t>
      </w:r>
      <w:r w:rsidRPr="00C83506">
        <w:rPr>
          <w:rFonts w:ascii="Times New Roman" w:hAnsi="Times New Roman" w:cs="Times New Roman"/>
          <w:sz w:val="26"/>
          <w:szCs w:val="26"/>
        </w:rPr>
        <w:t>ступлению и выбытию активов</w:t>
      </w:r>
      <w:r>
        <w:rPr>
          <w:rFonts w:ascii="Times New Roman" w:hAnsi="Times New Roman" w:cs="Times New Roman"/>
          <w:sz w:val="26"/>
          <w:szCs w:val="26"/>
        </w:rPr>
        <w:t xml:space="preserve"> документов, подтверждающих </w:t>
      </w:r>
      <w:r w:rsidRPr="00206E26">
        <w:rPr>
          <w:rFonts w:ascii="Times New Roman" w:hAnsi="Times New Roman" w:cs="Times New Roman"/>
          <w:sz w:val="26"/>
          <w:szCs w:val="26"/>
        </w:rPr>
        <w:t>наличие оснований для принятия решений о признании безнадежной к взысканию задолженно</w:t>
      </w:r>
      <w:r>
        <w:rPr>
          <w:rFonts w:ascii="Times New Roman" w:hAnsi="Times New Roman" w:cs="Times New Roman"/>
          <w:sz w:val="26"/>
          <w:szCs w:val="26"/>
        </w:rPr>
        <w:t>сти по плат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жам в городской бюджет</w:t>
      </w:r>
      <w:r w:rsidR="00C6055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является заместитель председателя контрольно-счетной п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латы города Череповца.</w:t>
      </w:r>
    </w:p>
    <w:p w:rsidR="00C83506" w:rsidRDefault="00C8350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83506" w:rsidRDefault="00C83506" w:rsidP="00A35DB8">
      <w:pPr>
        <w:pStyle w:val="ConsPlusNormal"/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C83506">
        <w:rPr>
          <w:rFonts w:ascii="Times New Roman" w:hAnsi="Times New Roman" w:cs="Times New Roman"/>
          <w:sz w:val="26"/>
          <w:szCs w:val="26"/>
        </w:rPr>
        <w:t xml:space="preserve">4. </w:t>
      </w:r>
      <w:r w:rsidR="00206E26" w:rsidRPr="00C83506">
        <w:rPr>
          <w:rFonts w:ascii="Times New Roman" w:hAnsi="Times New Roman" w:cs="Times New Roman"/>
          <w:sz w:val="26"/>
          <w:szCs w:val="26"/>
        </w:rPr>
        <w:t>Порядок действий комиссии по поступлению и выбытию активов (да</w:t>
      </w:r>
      <w:r w:rsidRPr="00C83506">
        <w:rPr>
          <w:rFonts w:ascii="Times New Roman" w:hAnsi="Times New Roman" w:cs="Times New Roman"/>
          <w:sz w:val="26"/>
          <w:szCs w:val="26"/>
        </w:rPr>
        <w:t>лее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="00206E26" w:rsidRPr="00C83506">
        <w:rPr>
          <w:rFonts w:ascii="Times New Roman" w:hAnsi="Times New Roman" w:cs="Times New Roman"/>
          <w:sz w:val="26"/>
          <w:szCs w:val="26"/>
        </w:rPr>
        <w:t>комиссия) в целях подготовки решений о признании безнадежной к взысканию з</w:t>
      </w:r>
      <w:r w:rsidR="00206E26" w:rsidRPr="00C83506">
        <w:rPr>
          <w:rFonts w:ascii="Times New Roman" w:hAnsi="Times New Roman" w:cs="Times New Roman"/>
          <w:sz w:val="26"/>
          <w:szCs w:val="26"/>
        </w:rPr>
        <w:t>а</w:t>
      </w:r>
      <w:r w:rsidR="00206E26" w:rsidRPr="00C83506">
        <w:rPr>
          <w:rFonts w:ascii="Times New Roman" w:hAnsi="Times New Roman" w:cs="Times New Roman"/>
          <w:sz w:val="26"/>
          <w:szCs w:val="26"/>
        </w:rPr>
        <w:t xml:space="preserve">долженности по платежам в </w:t>
      </w:r>
      <w:r w:rsidR="00D9536D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="00206E26" w:rsidRPr="00C83506">
        <w:rPr>
          <w:rFonts w:ascii="Times New Roman" w:hAnsi="Times New Roman" w:cs="Times New Roman"/>
          <w:sz w:val="26"/>
          <w:szCs w:val="26"/>
        </w:rPr>
        <w:t>бюджет, а также сроки подготовки таких р</w:t>
      </w:r>
      <w:r w:rsidR="00206E26" w:rsidRPr="00C83506">
        <w:rPr>
          <w:rFonts w:ascii="Times New Roman" w:hAnsi="Times New Roman" w:cs="Times New Roman"/>
          <w:sz w:val="26"/>
          <w:szCs w:val="26"/>
        </w:rPr>
        <w:t>е</w:t>
      </w:r>
      <w:r w:rsidR="00206E26" w:rsidRPr="00C83506">
        <w:rPr>
          <w:rFonts w:ascii="Times New Roman" w:hAnsi="Times New Roman" w:cs="Times New Roman"/>
          <w:sz w:val="26"/>
          <w:szCs w:val="26"/>
        </w:rPr>
        <w:t>ше</w:t>
      </w:r>
      <w:r w:rsidRPr="00C83506">
        <w:rPr>
          <w:rFonts w:ascii="Times New Roman" w:hAnsi="Times New Roman" w:cs="Times New Roman"/>
          <w:sz w:val="26"/>
          <w:szCs w:val="26"/>
        </w:rPr>
        <w:t>ний</w:t>
      </w:r>
    </w:p>
    <w:p w:rsidR="00D9536D" w:rsidRPr="00C83506" w:rsidRDefault="00D9536D" w:rsidP="00D9536D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06E26" w:rsidRPr="004605B9" w:rsidRDefault="00C83506" w:rsidP="00206E26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 w:rsidR="00206E26" w:rsidRPr="004605B9">
        <w:rPr>
          <w:sz w:val="26"/>
          <w:szCs w:val="26"/>
        </w:rPr>
        <w:t xml:space="preserve">Комиссия действует на постоянной основе. Персональный состав </w:t>
      </w:r>
      <w:r w:rsidR="006E393A">
        <w:rPr>
          <w:sz w:val="26"/>
          <w:szCs w:val="26"/>
        </w:rPr>
        <w:t>к</w:t>
      </w:r>
      <w:r w:rsidR="00206E26" w:rsidRPr="004605B9">
        <w:rPr>
          <w:sz w:val="26"/>
          <w:szCs w:val="26"/>
        </w:rPr>
        <w:t>омиссии утверждается приказом председателя контрольно-счетной палаты</w:t>
      </w:r>
      <w:r w:rsidR="00D9536D">
        <w:rPr>
          <w:sz w:val="26"/>
          <w:szCs w:val="26"/>
        </w:rPr>
        <w:t xml:space="preserve"> города Череповца</w:t>
      </w:r>
      <w:r w:rsidR="00206E26" w:rsidRPr="004605B9">
        <w:rPr>
          <w:sz w:val="26"/>
          <w:szCs w:val="26"/>
        </w:rPr>
        <w:t>.</w:t>
      </w:r>
    </w:p>
    <w:p w:rsidR="00206E26" w:rsidRPr="004605B9" w:rsidRDefault="00C83506" w:rsidP="00206E26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r w:rsidR="00206E26" w:rsidRPr="004605B9">
        <w:rPr>
          <w:sz w:val="26"/>
          <w:szCs w:val="26"/>
        </w:rPr>
        <w:t>Комиссия состоит из председателя, секрета</w:t>
      </w:r>
      <w:r w:rsidR="006E393A">
        <w:rPr>
          <w:sz w:val="26"/>
          <w:szCs w:val="26"/>
        </w:rPr>
        <w:t>ря и членов комиссии. В состав к</w:t>
      </w:r>
      <w:r w:rsidR="00206E26" w:rsidRPr="004605B9">
        <w:rPr>
          <w:sz w:val="26"/>
          <w:szCs w:val="26"/>
        </w:rPr>
        <w:t xml:space="preserve">омиссии входят не менее трех членов комиссии. </w:t>
      </w:r>
    </w:p>
    <w:p w:rsidR="00206E26" w:rsidRPr="004605B9" w:rsidRDefault="00C83506" w:rsidP="00206E26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="00206E26" w:rsidRPr="004605B9">
        <w:rPr>
          <w:sz w:val="26"/>
          <w:szCs w:val="26"/>
        </w:rPr>
        <w:t xml:space="preserve">Комиссия правомочна осуществлять свои функции, если на ее заседании присутствует не менее пятидесяти процентов общего числа ее членов. </w:t>
      </w:r>
    </w:p>
    <w:p w:rsidR="00206E26" w:rsidRPr="004605B9" w:rsidRDefault="00C83506" w:rsidP="00206E26">
      <w:pPr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="00206E26" w:rsidRPr="004605B9">
        <w:rPr>
          <w:sz w:val="26"/>
          <w:szCs w:val="26"/>
        </w:rPr>
        <w:t xml:space="preserve">В срок не более </w:t>
      </w:r>
      <w:r w:rsidR="00206E26" w:rsidRPr="00D9536D">
        <w:rPr>
          <w:sz w:val="26"/>
          <w:szCs w:val="26"/>
        </w:rPr>
        <w:t>1 месяца</w:t>
      </w:r>
      <w:r w:rsidR="00206E26" w:rsidRPr="004605B9">
        <w:rPr>
          <w:sz w:val="26"/>
          <w:szCs w:val="26"/>
        </w:rPr>
        <w:t xml:space="preserve"> с момента поступления в контрольно-счетную п</w:t>
      </w:r>
      <w:r w:rsidR="00206E26" w:rsidRPr="004605B9">
        <w:rPr>
          <w:sz w:val="26"/>
          <w:szCs w:val="26"/>
        </w:rPr>
        <w:t>а</w:t>
      </w:r>
      <w:r w:rsidR="00206E26" w:rsidRPr="004605B9">
        <w:rPr>
          <w:sz w:val="26"/>
          <w:szCs w:val="26"/>
        </w:rPr>
        <w:t xml:space="preserve">лату города Череповца документов, предусмотренных пунктом </w:t>
      </w:r>
      <w:r w:rsidR="00D9536D">
        <w:rPr>
          <w:sz w:val="26"/>
          <w:szCs w:val="26"/>
        </w:rPr>
        <w:t>3.1</w:t>
      </w:r>
      <w:r w:rsidR="00206E26" w:rsidRPr="004605B9">
        <w:rPr>
          <w:sz w:val="26"/>
          <w:szCs w:val="26"/>
        </w:rPr>
        <w:t xml:space="preserve"> настоящего поря</w:t>
      </w:r>
      <w:r w:rsidR="00206E26" w:rsidRPr="004605B9">
        <w:rPr>
          <w:sz w:val="26"/>
          <w:szCs w:val="26"/>
        </w:rPr>
        <w:t>д</w:t>
      </w:r>
      <w:r w:rsidR="00206E26" w:rsidRPr="004605B9">
        <w:rPr>
          <w:sz w:val="26"/>
          <w:szCs w:val="26"/>
        </w:rPr>
        <w:t>ка</w:t>
      </w:r>
      <w:r w:rsidR="006E393A">
        <w:rPr>
          <w:sz w:val="26"/>
          <w:szCs w:val="26"/>
        </w:rPr>
        <w:t>,</w:t>
      </w:r>
      <w:r w:rsidR="00206E26" w:rsidRPr="004605B9">
        <w:rPr>
          <w:sz w:val="26"/>
          <w:szCs w:val="26"/>
        </w:rPr>
        <w:t xml:space="preserve"> председатель комиссии назначает заседание, уведомляет членов комиссии о месте, дате и времени проведения заседания комиссии. </w:t>
      </w:r>
    </w:p>
    <w:p w:rsidR="00206E26" w:rsidRPr="004605B9" w:rsidRDefault="00C83506" w:rsidP="00206E26">
      <w:pPr>
        <w:tabs>
          <w:tab w:val="left" w:pos="993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 w:rsidR="00206E26" w:rsidRPr="004605B9">
        <w:rPr>
          <w:sz w:val="26"/>
          <w:szCs w:val="26"/>
        </w:rPr>
        <w:t>Решения принимаются большинством голосов от числа присутствующих на заседании членов комиссии, отражаются в протоколе заседания комиссии и оформляются решением ко</w:t>
      </w:r>
      <w:r w:rsidR="00D9536D">
        <w:rPr>
          <w:sz w:val="26"/>
          <w:szCs w:val="26"/>
        </w:rPr>
        <w:t>миссии</w:t>
      </w:r>
      <w:r w:rsidR="00206E26" w:rsidRPr="004605B9">
        <w:rPr>
          <w:sz w:val="26"/>
          <w:szCs w:val="26"/>
        </w:rPr>
        <w:t>, которое подписывается председателем ко</w:t>
      </w:r>
      <w:r w:rsidR="00D9536D">
        <w:rPr>
          <w:sz w:val="26"/>
          <w:szCs w:val="26"/>
        </w:rPr>
        <w:t>миссии</w:t>
      </w:r>
      <w:r w:rsidR="00206E26" w:rsidRPr="004605B9">
        <w:rPr>
          <w:sz w:val="26"/>
          <w:szCs w:val="26"/>
        </w:rPr>
        <w:t xml:space="preserve">. При равенстве голосов членов комиссии контрольно-счетной палаты </w:t>
      </w:r>
      <w:r w:rsidR="008E0C04">
        <w:rPr>
          <w:sz w:val="26"/>
          <w:szCs w:val="26"/>
        </w:rPr>
        <w:t>города Черепо</w:t>
      </w:r>
      <w:r w:rsidR="008E0C04">
        <w:rPr>
          <w:sz w:val="26"/>
          <w:szCs w:val="26"/>
        </w:rPr>
        <w:t>в</w:t>
      </w:r>
      <w:r w:rsidR="008E0C04">
        <w:rPr>
          <w:sz w:val="26"/>
          <w:szCs w:val="26"/>
        </w:rPr>
        <w:t xml:space="preserve">ца </w:t>
      </w:r>
      <w:r w:rsidR="00206E26" w:rsidRPr="004605B9">
        <w:rPr>
          <w:sz w:val="26"/>
          <w:szCs w:val="26"/>
        </w:rPr>
        <w:t>голос председателя является решающим.</w:t>
      </w:r>
    </w:p>
    <w:p w:rsidR="00206E26" w:rsidRPr="004605B9" w:rsidRDefault="00C8350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F67C4">
        <w:rPr>
          <w:rFonts w:ascii="Times New Roman" w:hAnsi="Times New Roman" w:cs="Times New Roman"/>
          <w:sz w:val="26"/>
          <w:szCs w:val="26"/>
        </w:rPr>
        <w:t xml:space="preserve">4.6. </w:t>
      </w:r>
      <w:r w:rsidR="00206E26" w:rsidRPr="00EF67C4">
        <w:rPr>
          <w:rFonts w:ascii="Times New Roman" w:hAnsi="Times New Roman" w:cs="Times New Roman"/>
          <w:sz w:val="26"/>
          <w:szCs w:val="26"/>
        </w:rPr>
        <w:t xml:space="preserve">Проект решения о признании безнадежной к взысканию задолженности по платежам в </w:t>
      </w:r>
      <w:r w:rsidR="006A34D9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="00206E26" w:rsidRPr="00EF67C4">
        <w:rPr>
          <w:rFonts w:ascii="Times New Roman" w:hAnsi="Times New Roman" w:cs="Times New Roman"/>
          <w:sz w:val="26"/>
          <w:szCs w:val="26"/>
        </w:rPr>
        <w:t>бюджет подготавливается секретарем комиссии в срок не позднее трех рабочих дней с</w:t>
      </w:r>
      <w:r w:rsidR="008E0C04" w:rsidRPr="00EF67C4">
        <w:rPr>
          <w:rFonts w:ascii="Times New Roman" w:hAnsi="Times New Roman" w:cs="Times New Roman"/>
          <w:sz w:val="26"/>
          <w:szCs w:val="26"/>
        </w:rPr>
        <w:t>о дня</w:t>
      </w:r>
      <w:r w:rsidR="00206E26" w:rsidRPr="00EF67C4">
        <w:rPr>
          <w:rFonts w:ascii="Times New Roman" w:hAnsi="Times New Roman" w:cs="Times New Roman"/>
          <w:sz w:val="26"/>
          <w:szCs w:val="26"/>
        </w:rPr>
        <w:t xml:space="preserve"> заседания комиссии.</w:t>
      </w:r>
    </w:p>
    <w:p w:rsidR="00206E26" w:rsidRPr="004605B9" w:rsidRDefault="00C8350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4.7. </w:t>
      </w:r>
      <w:r w:rsidR="00206E26" w:rsidRPr="004605B9">
        <w:rPr>
          <w:rFonts w:ascii="Times New Roman" w:hAnsi="Times New Roman" w:cs="Times New Roman"/>
          <w:sz w:val="26"/>
          <w:szCs w:val="26"/>
        </w:rPr>
        <w:t>Решение о признании безнадежной к взысканию задолженности по плат</w:t>
      </w:r>
      <w:r w:rsidR="00206E26" w:rsidRPr="004605B9">
        <w:rPr>
          <w:rFonts w:ascii="Times New Roman" w:hAnsi="Times New Roman" w:cs="Times New Roman"/>
          <w:sz w:val="26"/>
          <w:szCs w:val="26"/>
        </w:rPr>
        <w:t>е</w:t>
      </w:r>
      <w:r w:rsidR="00206E26" w:rsidRPr="004605B9">
        <w:rPr>
          <w:rFonts w:ascii="Times New Roman" w:hAnsi="Times New Roman" w:cs="Times New Roman"/>
          <w:sz w:val="26"/>
          <w:szCs w:val="26"/>
        </w:rPr>
        <w:t xml:space="preserve">жам в бюджет оформляется </w:t>
      </w:r>
      <w:r w:rsidR="00206E26" w:rsidRPr="008E0C04">
        <w:rPr>
          <w:rFonts w:ascii="Times New Roman" w:hAnsi="Times New Roman" w:cs="Times New Roman"/>
          <w:sz w:val="26"/>
          <w:szCs w:val="26"/>
        </w:rPr>
        <w:t>актом</w:t>
      </w:r>
      <w:r w:rsidR="00206E26" w:rsidRPr="004605B9">
        <w:rPr>
          <w:rFonts w:ascii="Times New Roman" w:hAnsi="Times New Roman" w:cs="Times New Roman"/>
          <w:sz w:val="26"/>
          <w:szCs w:val="26"/>
        </w:rPr>
        <w:t>, содержащим следующую информацию:</w:t>
      </w:r>
    </w:p>
    <w:p w:rsidR="00206E26" w:rsidRPr="004605B9" w:rsidRDefault="00206E2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>а) полное наименование организации (фамилия, имя, отчество физического л</w:t>
      </w:r>
      <w:r w:rsidRPr="004605B9">
        <w:rPr>
          <w:rFonts w:ascii="Times New Roman" w:hAnsi="Times New Roman" w:cs="Times New Roman"/>
          <w:sz w:val="26"/>
          <w:szCs w:val="26"/>
        </w:rPr>
        <w:t>и</w:t>
      </w:r>
      <w:r w:rsidRPr="004605B9">
        <w:rPr>
          <w:rFonts w:ascii="Times New Roman" w:hAnsi="Times New Roman" w:cs="Times New Roman"/>
          <w:sz w:val="26"/>
          <w:szCs w:val="26"/>
        </w:rPr>
        <w:t>ца);</w:t>
      </w:r>
    </w:p>
    <w:p w:rsidR="00C14F13" w:rsidRDefault="00206E26" w:rsidP="00C14F13">
      <w:pPr>
        <w:ind w:firstLine="709"/>
        <w:jc w:val="both"/>
        <w:rPr>
          <w:sz w:val="26"/>
          <w:szCs w:val="26"/>
        </w:rPr>
      </w:pPr>
      <w:r w:rsidRPr="004605B9">
        <w:rPr>
          <w:sz w:val="26"/>
          <w:szCs w:val="26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</w:t>
      </w:r>
      <w:r w:rsidRPr="004605B9">
        <w:rPr>
          <w:sz w:val="26"/>
          <w:szCs w:val="26"/>
        </w:rPr>
        <w:t>а</w:t>
      </w:r>
      <w:r w:rsidRPr="004605B9">
        <w:rPr>
          <w:sz w:val="26"/>
          <w:szCs w:val="26"/>
        </w:rPr>
        <w:t>низации (идентификационный номер налогоплательщика физического лица</w:t>
      </w:r>
      <w:r w:rsidR="00C81E15">
        <w:rPr>
          <w:sz w:val="26"/>
          <w:szCs w:val="26"/>
        </w:rPr>
        <w:t xml:space="preserve"> </w:t>
      </w:r>
      <w:r w:rsidR="00C81E15" w:rsidRPr="006E38CB">
        <w:rPr>
          <w:sz w:val="26"/>
          <w:szCs w:val="26"/>
        </w:rPr>
        <w:t>(при наличии</w:t>
      </w:r>
      <w:r w:rsidRPr="004605B9">
        <w:rPr>
          <w:sz w:val="26"/>
          <w:szCs w:val="26"/>
        </w:rPr>
        <w:t>);</w:t>
      </w:r>
      <w:r w:rsidR="00D87572">
        <w:rPr>
          <w:sz w:val="26"/>
          <w:szCs w:val="26"/>
        </w:rPr>
        <w:t xml:space="preserve"> </w:t>
      </w:r>
    </w:p>
    <w:p w:rsidR="00206E26" w:rsidRPr="00A35DB8" w:rsidRDefault="00D87572" w:rsidP="00C14F13">
      <w:pPr>
        <w:ind w:firstLine="709"/>
        <w:jc w:val="both"/>
        <w:rPr>
          <w:rFonts w:ascii="Verdana" w:hAnsi="Verdana"/>
          <w:i/>
          <w:color w:val="000000"/>
          <w:sz w:val="21"/>
          <w:szCs w:val="21"/>
        </w:rPr>
      </w:pPr>
      <w:r w:rsidRPr="00A35DB8">
        <w:rPr>
          <w:i/>
          <w:color w:val="000000"/>
          <w:sz w:val="24"/>
          <w:szCs w:val="24"/>
        </w:rPr>
        <w:t>(</w:t>
      </w:r>
      <w:r w:rsidR="006E38CB" w:rsidRPr="00A35DB8">
        <w:rPr>
          <w:i/>
          <w:color w:val="000000"/>
          <w:sz w:val="24"/>
          <w:szCs w:val="24"/>
        </w:rPr>
        <w:t xml:space="preserve">подпункт «б» </w:t>
      </w:r>
      <w:r w:rsidRPr="00A35DB8">
        <w:rPr>
          <w:i/>
          <w:color w:val="000000"/>
          <w:sz w:val="24"/>
          <w:szCs w:val="24"/>
        </w:rPr>
        <w:t xml:space="preserve">в ред. </w:t>
      </w:r>
      <w:r w:rsidR="00A35DB8">
        <w:rPr>
          <w:i/>
          <w:color w:val="000000"/>
          <w:sz w:val="24"/>
          <w:szCs w:val="24"/>
        </w:rPr>
        <w:t>п</w:t>
      </w:r>
      <w:r w:rsidR="00C14F13" w:rsidRPr="00A35DB8">
        <w:rPr>
          <w:i/>
          <w:color w:val="000000"/>
          <w:sz w:val="24"/>
          <w:szCs w:val="24"/>
        </w:rPr>
        <w:t>риказа от 1</w:t>
      </w:r>
      <w:r w:rsidR="00454D7B" w:rsidRPr="00A35DB8">
        <w:rPr>
          <w:i/>
          <w:color w:val="000000"/>
          <w:sz w:val="24"/>
          <w:szCs w:val="24"/>
        </w:rPr>
        <w:t>6</w:t>
      </w:r>
      <w:r w:rsidR="00C14F13" w:rsidRPr="00A35DB8">
        <w:rPr>
          <w:i/>
          <w:color w:val="000000"/>
          <w:sz w:val="24"/>
          <w:szCs w:val="24"/>
        </w:rPr>
        <w:t>.07.2020 № 18</w:t>
      </w:r>
      <w:r w:rsidRPr="00A35DB8">
        <w:rPr>
          <w:i/>
          <w:color w:val="000000"/>
          <w:sz w:val="24"/>
          <w:szCs w:val="24"/>
        </w:rPr>
        <w:t>)</w:t>
      </w:r>
    </w:p>
    <w:p w:rsidR="00206E26" w:rsidRPr="004605B9" w:rsidRDefault="00206E2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>в) сведения о платеже, по которому возникла задолженность;</w:t>
      </w:r>
    </w:p>
    <w:p w:rsidR="00206E26" w:rsidRPr="004605B9" w:rsidRDefault="00206E2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 xml:space="preserve">г) код классификации </w:t>
      </w:r>
      <w:r w:rsidRPr="006A34D9">
        <w:rPr>
          <w:rFonts w:ascii="Times New Roman" w:hAnsi="Times New Roman" w:cs="Times New Roman"/>
          <w:sz w:val="26"/>
          <w:szCs w:val="26"/>
        </w:rPr>
        <w:t>доходов бюджетов Российской Федерации</w:t>
      </w:r>
      <w:r w:rsidRPr="004605B9">
        <w:rPr>
          <w:rFonts w:ascii="Times New Roman" w:hAnsi="Times New Roman" w:cs="Times New Roman"/>
          <w:sz w:val="26"/>
          <w:szCs w:val="26"/>
        </w:rPr>
        <w:t xml:space="preserve">, по которому учитывается задолженность по платежам в </w:t>
      </w:r>
      <w:r w:rsidR="008E0C04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Pr="004605B9">
        <w:rPr>
          <w:rFonts w:ascii="Times New Roman" w:hAnsi="Times New Roman" w:cs="Times New Roman"/>
          <w:sz w:val="26"/>
          <w:szCs w:val="26"/>
        </w:rPr>
        <w:t>бюджет;</w:t>
      </w:r>
    </w:p>
    <w:p w:rsidR="00206E26" w:rsidRPr="004605B9" w:rsidRDefault="00206E2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 xml:space="preserve">д) сумма задолженности по платежам в </w:t>
      </w:r>
      <w:r w:rsidR="008E0C04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Pr="004605B9">
        <w:rPr>
          <w:rFonts w:ascii="Times New Roman" w:hAnsi="Times New Roman" w:cs="Times New Roman"/>
          <w:sz w:val="26"/>
          <w:szCs w:val="26"/>
        </w:rPr>
        <w:t>бюджет;</w:t>
      </w:r>
    </w:p>
    <w:p w:rsidR="00206E26" w:rsidRPr="004605B9" w:rsidRDefault="00206E2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 xml:space="preserve">е) сумма задолженности по пеням и штрафам по соответствующим платежам в </w:t>
      </w:r>
      <w:r w:rsidR="008E0C04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Pr="004605B9">
        <w:rPr>
          <w:rFonts w:ascii="Times New Roman" w:hAnsi="Times New Roman" w:cs="Times New Roman"/>
          <w:sz w:val="26"/>
          <w:szCs w:val="26"/>
        </w:rPr>
        <w:t>бюджет;</w:t>
      </w:r>
    </w:p>
    <w:p w:rsidR="00206E26" w:rsidRPr="004605B9" w:rsidRDefault="00206E2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>ж) дата принятия решения о признании безнадежной к взысканию задолженн</w:t>
      </w:r>
      <w:r w:rsidRPr="004605B9">
        <w:rPr>
          <w:rFonts w:ascii="Times New Roman" w:hAnsi="Times New Roman" w:cs="Times New Roman"/>
          <w:sz w:val="26"/>
          <w:szCs w:val="26"/>
        </w:rPr>
        <w:t>о</w:t>
      </w:r>
      <w:r w:rsidRPr="004605B9">
        <w:rPr>
          <w:rFonts w:ascii="Times New Roman" w:hAnsi="Times New Roman" w:cs="Times New Roman"/>
          <w:sz w:val="26"/>
          <w:szCs w:val="26"/>
        </w:rPr>
        <w:t xml:space="preserve">сти по платежам в </w:t>
      </w:r>
      <w:r w:rsidR="008E0C04">
        <w:rPr>
          <w:rFonts w:ascii="Times New Roman" w:hAnsi="Times New Roman" w:cs="Times New Roman"/>
          <w:sz w:val="26"/>
          <w:szCs w:val="26"/>
        </w:rPr>
        <w:t xml:space="preserve">городской </w:t>
      </w:r>
      <w:r w:rsidRPr="004605B9">
        <w:rPr>
          <w:rFonts w:ascii="Times New Roman" w:hAnsi="Times New Roman" w:cs="Times New Roman"/>
          <w:sz w:val="26"/>
          <w:szCs w:val="26"/>
        </w:rPr>
        <w:t>бюджет;</w:t>
      </w:r>
    </w:p>
    <w:p w:rsidR="00206E26" w:rsidRPr="004605B9" w:rsidRDefault="00206E26" w:rsidP="00206E26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>з) подписи членов комиссии.</w:t>
      </w:r>
    </w:p>
    <w:p w:rsidR="00206E26" w:rsidRPr="004605B9" w:rsidRDefault="00C83506" w:rsidP="00F11B08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4.8.</w:t>
      </w:r>
      <w:r w:rsidR="00206E26" w:rsidRPr="004605B9">
        <w:rPr>
          <w:rFonts w:ascii="Times New Roman" w:hAnsi="Times New Roman" w:cs="Times New Roman"/>
          <w:sz w:val="26"/>
          <w:szCs w:val="26"/>
        </w:rPr>
        <w:t xml:space="preserve"> Оформленный комиссией акт о признании безнадежной к взысканию з</w:t>
      </w:r>
      <w:r w:rsidR="00206E26" w:rsidRPr="004605B9">
        <w:rPr>
          <w:rFonts w:ascii="Times New Roman" w:hAnsi="Times New Roman" w:cs="Times New Roman"/>
          <w:sz w:val="26"/>
          <w:szCs w:val="26"/>
        </w:rPr>
        <w:t>а</w:t>
      </w:r>
      <w:r w:rsidR="00206E26" w:rsidRPr="004605B9">
        <w:rPr>
          <w:rFonts w:ascii="Times New Roman" w:hAnsi="Times New Roman" w:cs="Times New Roman"/>
          <w:sz w:val="26"/>
          <w:szCs w:val="26"/>
        </w:rPr>
        <w:lastRenderedPageBreak/>
        <w:t>долженности по платежам в бюджет утверждается председателем контрольно-счетной палаты города Череповца.</w:t>
      </w:r>
    </w:p>
    <w:p w:rsidR="006E393A" w:rsidRDefault="006E393A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35DB8" w:rsidRDefault="00A35DB8" w:rsidP="00A35DB8">
      <w:pPr>
        <w:tabs>
          <w:tab w:val="left" w:pos="7125"/>
        </w:tabs>
        <w:ind w:left="6804"/>
        <w:rPr>
          <w:sz w:val="26"/>
          <w:szCs w:val="26"/>
        </w:rPr>
      </w:pPr>
      <w:r w:rsidRPr="006E393A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</w:p>
    <w:p w:rsidR="00A35DB8" w:rsidRDefault="00A35DB8" w:rsidP="00A35DB8">
      <w:pPr>
        <w:tabs>
          <w:tab w:val="left" w:pos="7125"/>
        </w:tabs>
        <w:ind w:left="6804"/>
        <w:rPr>
          <w:sz w:val="26"/>
          <w:szCs w:val="26"/>
        </w:rPr>
      </w:pPr>
      <w:r w:rsidRPr="006E393A">
        <w:rPr>
          <w:sz w:val="26"/>
          <w:szCs w:val="26"/>
        </w:rPr>
        <w:t>к приказу председателя контрольно-счетной п</w:t>
      </w:r>
      <w:r w:rsidRPr="006E393A">
        <w:rPr>
          <w:sz w:val="26"/>
          <w:szCs w:val="26"/>
        </w:rPr>
        <w:t>а</w:t>
      </w:r>
      <w:r w:rsidRPr="006E393A">
        <w:rPr>
          <w:sz w:val="26"/>
          <w:szCs w:val="26"/>
        </w:rPr>
        <w:t xml:space="preserve">латы города Череповца от </w:t>
      </w:r>
      <w:r>
        <w:rPr>
          <w:sz w:val="26"/>
          <w:szCs w:val="26"/>
        </w:rPr>
        <w:t>21.06.2016 № 19</w:t>
      </w:r>
    </w:p>
    <w:p w:rsidR="00A35DB8" w:rsidRPr="00446451" w:rsidRDefault="00A35DB8" w:rsidP="00A35DB8">
      <w:pPr>
        <w:tabs>
          <w:tab w:val="left" w:pos="7125"/>
        </w:tabs>
        <w:ind w:left="6804"/>
        <w:rPr>
          <w:i/>
          <w:sz w:val="24"/>
          <w:szCs w:val="24"/>
        </w:rPr>
      </w:pPr>
      <w:r w:rsidRPr="00843B97">
        <w:rPr>
          <w:i/>
          <w:sz w:val="24"/>
          <w:szCs w:val="24"/>
        </w:rPr>
        <w:t>(в ред</w:t>
      </w:r>
      <w:r w:rsidR="00EB341C">
        <w:rPr>
          <w:i/>
          <w:sz w:val="24"/>
          <w:szCs w:val="24"/>
        </w:rPr>
        <w:t>.</w:t>
      </w:r>
      <w:r w:rsidRPr="00843B97">
        <w:rPr>
          <w:i/>
          <w:sz w:val="24"/>
          <w:szCs w:val="24"/>
        </w:rPr>
        <w:t xml:space="preserve"> </w:t>
      </w:r>
      <w:r w:rsidR="00A67407">
        <w:rPr>
          <w:i/>
          <w:sz w:val="24"/>
          <w:szCs w:val="24"/>
        </w:rPr>
        <w:t xml:space="preserve">приказов </w:t>
      </w:r>
      <w:r w:rsidRPr="00843B97">
        <w:rPr>
          <w:i/>
          <w:sz w:val="24"/>
          <w:szCs w:val="24"/>
        </w:rPr>
        <w:t>от 25.03.2019 № 4</w:t>
      </w:r>
      <w:r w:rsidR="00EB341C">
        <w:rPr>
          <w:i/>
          <w:sz w:val="24"/>
          <w:szCs w:val="24"/>
        </w:rPr>
        <w:t xml:space="preserve">, </w:t>
      </w:r>
      <w:r w:rsidR="00ED79CF">
        <w:rPr>
          <w:i/>
          <w:sz w:val="24"/>
          <w:szCs w:val="24"/>
        </w:rPr>
        <w:t>17.10.2019 № 20</w:t>
      </w:r>
      <w:r w:rsidR="00EB341C">
        <w:rPr>
          <w:i/>
          <w:sz w:val="24"/>
          <w:szCs w:val="24"/>
        </w:rPr>
        <w:t>, 18.05.2021 № 19</w:t>
      </w:r>
      <w:r w:rsidR="002E6B03">
        <w:rPr>
          <w:i/>
          <w:sz w:val="24"/>
          <w:szCs w:val="24"/>
        </w:rPr>
        <w:t>, 23.06.2021 № 21</w:t>
      </w:r>
      <w:r w:rsidRPr="00843B97">
        <w:rPr>
          <w:i/>
          <w:sz w:val="24"/>
          <w:szCs w:val="24"/>
        </w:rPr>
        <w:t>)</w:t>
      </w:r>
    </w:p>
    <w:p w:rsidR="00A35DB8" w:rsidRDefault="00A35DB8" w:rsidP="00A35DB8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35DB8" w:rsidRDefault="00A35DB8" w:rsidP="00A35DB8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35DB8" w:rsidRPr="004605B9" w:rsidRDefault="00A35DB8" w:rsidP="00A35DB8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35DB8" w:rsidRPr="004605B9" w:rsidRDefault="00A35DB8" w:rsidP="00A35DB8">
      <w:pPr>
        <w:pStyle w:val="ConsPlusNormal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605B9">
        <w:rPr>
          <w:rFonts w:ascii="Times New Roman" w:hAnsi="Times New Roman" w:cs="Times New Roman"/>
          <w:sz w:val="26"/>
          <w:szCs w:val="26"/>
        </w:rPr>
        <w:t>Состав комиссии</w:t>
      </w:r>
    </w:p>
    <w:p w:rsidR="00A35DB8" w:rsidRPr="004605B9" w:rsidRDefault="00A35DB8" w:rsidP="00A35DB8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35DB8" w:rsidRPr="004605B9" w:rsidRDefault="00A35DB8" w:rsidP="00A35DB8">
      <w:pPr>
        <w:ind w:firstLine="709"/>
        <w:contextualSpacing/>
        <w:jc w:val="both"/>
        <w:rPr>
          <w:sz w:val="26"/>
          <w:szCs w:val="26"/>
        </w:rPr>
      </w:pPr>
      <w:r w:rsidRPr="008E0C04">
        <w:rPr>
          <w:sz w:val="26"/>
          <w:szCs w:val="26"/>
        </w:rPr>
        <w:t>1. Ивахненко С.С.,</w:t>
      </w:r>
      <w:r w:rsidRPr="004605B9">
        <w:rPr>
          <w:sz w:val="26"/>
          <w:szCs w:val="26"/>
        </w:rPr>
        <w:t xml:space="preserve"> председатель контрольно-счетной палаты</w:t>
      </w:r>
      <w:r>
        <w:rPr>
          <w:sz w:val="26"/>
          <w:szCs w:val="26"/>
        </w:rPr>
        <w:t xml:space="preserve"> города Череповца</w:t>
      </w:r>
      <w:r w:rsidRPr="004605B9">
        <w:rPr>
          <w:sz w:val="26"/>
          <w:szCs w:val="26"/>
        </w:rPr>
        <w:t xml:space="preserve"> – председатель комиссии;</w:t>
      </w:r>
    </w:p>
    <w:p w:rsidR="00A35DB8" w:rsidRDefault="00A35DB8" w:rsidP="00A35DB8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2E6B03">
        <w:rPr>
          <w:sz w:val="26"/>
          <w:szCs w:val="26"/>
        </w:rPr>
        <w:t>Пешкова Н.А.</w:t>
      </w:r>
      <w:bookmarkStart w:id="2" w:name="_GoBack"/>
      <w:bookmarkEnd w:id="2"/>
      <w:r>
        <w:rPr>
          <w:sz w:val="26"/>
          <w:szCs w:val="26"/>
        </w:rPr>
        <w:t>, ведущий специалист контрольно-счетной палаты города Ч</w:t>
      </w:r>
      <w:r>
        <w:rPr>
          <w:sz w:val="26"/>
          <w:szCs w:val="26"/>
        </w:rPr>
        <w:t>е</w:t>
      </w:r>
      <w:r>
        <w:rPr>
          <w:sz w:val="26"/>
          <w:szCs w:val="26"/>
        </w:rPr>
        <w:t>реповца – секретарь комиссии;</w:t>
      </w:r>
    </w:p>
    <w:p w:rsidR="00A35DB8" w:rsidRDefault="00A35DB8" w:rsidP="00A35DB8">
      <w:pPr>
        <w:ind w:firstLine="709"/>
        <w:contextualSpacing/>
        <w:jc w:val="both"/>
        <w:rPr>
          <w:sz w:val="26"/>
          <w:szCs w:val="26"/>
        </w:rPr>
      </w:pPr>
    </w:p>
    <w:p w:rsidR="00A35DB8" w:rsidRDefault="00A35DB8" w:rsidP="00A35DB8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A35DB8" w:rsidRDefault="00A35DB8" w:rsidP="00A35DB8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82420B">
        <w:rPr>
          <w:sz w:val="26"/>
          <w:szCs w:val="26"/>
        </w:rPr>
        <w:t>Пешнина И.А.</w:t>
      </w:r>
      <w:r w:rsidRPr="004605B9">
        <w:rPr>
          <w:sz w:val="26"/>
          <w:szCs w:val="26"/>
        </w:rPr>
        <w:t>, заместитель председателя контрольно-счетной палаты</w:t>
      </w:r>
      <w:r>
        <w:rPr>
          <w:sz w:val="26"/>
          <w:szCs w:val="26"/>
        </w:rPr>
        <w:t xml:space="preserve"> города Череповца</w:t>
      </w:r>
      <w:r w:rsidRPr="004605B9">
        <w:rPr>
          <w:sz w:val="26"/>
          <w:szCs w:val="26"/>
        </w:rPr>
        <w:t>;</w:t>
      </w:r>
    </w:p>
    <w:p w:rsidR="00A35DB8" w:rsidRDefault="00A35DB8" w:rsidP="00A35DB8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2. Королева Т.Н., главный инспектор</w:t>
      </w:r>
      <w:r w:rsidRPr="008E0C04">
        <w:rPr>
          <w:sz w:val="26"/>
          <w:szCs w:val="26"/>
        </w:rPr>
        <w:t xml:space="preserve"> </w:t>
      </w:r>
      <w:r w:rsidRPr="004605B9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 xml:space="preserve"> города Чер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повца;</w:t>
      </w:r>
    </w:p>
    <w:p w:rsidR="00A35DB8" w:rsidRPr="004605B9" w:rsidRDefault="00A35DB8" w:rsidP="00A35DB8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Багрова Е.В., консультант </w:t>
      </w:r>
      <w:r w:rsidRPr="004605B9">
        <w:rPr>
          <w:sz w:val="26"/>
          <w:szCs w:val="26"/>
        </w:rPr>
        <w:t>контрольно-счетной палаты</w:t>
      </w:r>
      <w:r>
        <w:rPr>
          <w:sz w:val="26"/>
          <w:szCs w:val="26"/>
        </w:rPr>
        <w:t xml:space="preserve"> города Череповца. </w:t>
      </w:r>
    </w:p>
    <w:p w:rsidR="00A35DB8" w:rsidRDefault="00A35DB8" w:rsidP="00A35DB8">
      <w:pPr>
        <w:contextualSpacing/>
        <w:jc w:val="both"/>
        <w:rPr>
          <w:sz w:val="26"/>
          <w:szCs w:val="26"/>
          <w:highlight w:val="yellow"/>
        </w:rPr>
      </w:pPr>
    </w:p>
    <w:p w:rsidR="006E393A" w:rsidRDefault="006E393A" w:rsidP="00206E26">
      <w:pPr>
        <w:contextualSpacing/>
        <w:jc w:val="both"/>
        <w:rPr>
          <w:sz w:val="26"/>
          <w:szCs w:val="26"/>
          <w:highlight w:val="yellow"/>
        </w:rPr>
      </w:pPr>
    </w:p>
    <w:sectPr w:rsidR="006E393A" w:rsidSect="006E393A">
      <w:headerReference w:type="default" r:id="rId21"/>
      <w:pgSz w:w="11906" w:h="16838" w:code="9"/>
      <w:pgMar w:top="397" w:right="567" w:bottom="1134" w:left="1701" w:header="794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329" w:rsidRDefault="00215329" w:rsidP="00206E26">
      <w:r>
        <w:separator/>
      </w:r>
    </w:p>
  </w:endnote>
  <w:endnote w:type="continuationSeparator" w:id="0">
    <w:p w:rsidR="00215329" w:rsidRDefault="00215329" w:rsidP="0020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329" w:rsidRDefault="00215329" w:rsidP="00206E26">
      <w:r>
        <w:separator/>
      </w:r>
    </w:p>
  </w:footnote>
  <w:footnote w:type="continuationSeparator" w:id="0">
    <w:p w:rsidR="00215329" w:rsidRDefault="00215329" w:rsidP="00206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3859653"/>
      <w:docPartObj>
        <w:docPartGallery w:val="Page Numbers (Top of Page)"/>
        <w:docPartUnique/>
      </w:docPartObj>
    </w:sdtPr>
    <w:sdtEndPr/>
    <w:sdtContent>
      <w:p w:rsidR="00454D7B" w:rsidRPr="00206E26" w:rsidRDefault="00454D7B">
        <w:pPr>
          <w:pStyle w:val="a5"/>
          <w:jc w:val="center"/>
        </w:pPr>
        <w:r w:rsidRPr="00206E26">
          <w:fldChar w:fldCharType="begin"/>
        </w:r>
        <w:r w:rsidRPr="00206E26">
          <w:instrText>PAGE   \* MERGEFORMAT</w:instrText>
        </w:r>
        <w:r w:rsidRPr="00206E26">
          <w:fldChar w:fldCharType="separate"/>
        </w:r>
        <w:r w:rsidR="002E6B03">
          <w:rPr>
            <w:noProof/>
          </w:rPr>
          <w:t>7</w:t>
        </w:r>
        <w:r w:rsidRPr="00206E26">
          <w:fldChar w:fldCharType="end"/>
        </w:r>
      </w:p>
    </w:sdtContent>
  </w:sdt>
  <w:p w:rsidR="00454D7B" w:rsidRDefault="00454D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17AD3"/>
    <w:multiLevelType w:val="hybridMultilevel"/>
    <w:tmpl w:val="442CD2B4"/>
    <w:lvl w:ilvl="0" w:tplc="A1A83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2E3CE0"/>
    <w:multiLevelType w:val="hybridMultilevel"/>
    <w:tmpl w:val="A6268A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37B6C"/>
    <w:rsid w:val="00066E31"/>
    <w:rsid w:val="000964CC"/>
    <w:rsid w:val="000B3D71"/>
    <w:rsid w:val="000B3E07"/>
    <w:rsid w:val="000D3EA7"/>
    <w:rsid w:val="000F3181"/>
    <w:rsid w:val="0010222C"/>
    <w:rsid w:val="00122721"/>
    <w:rsid w:val="00122DFF"/>
    <w:rsid w:val="00135CE1"/>
    <w:rsid w:val="00150EE1"/>
    <w:rsid w:val="00173EB2"/>
    <w:rsid w:val="00193333"/>
    <w:rsid w:val="001B221F"/>
    <w:rsid w:val="001C67C0"/>
    <w:rsid w:val="001C7A5A"/>
    <w:rsid w:val="001D7493"/>
    <w:rsid w:val="001E314E"/>
    <w:rsid w:val="001F4AE7"/>
    <w:rsid w:val="00203CE1"/>
    <w:rsid w:val="00206E26"/>
    <w:rsid w:val="00215329"/>
    <w:rsid w:val="00234709"/>
    <w:rsid w:val="002636C7"/>
    <w:rsid w:val="00283B72"/>
    <w:rsid w:val="00292E23"/>
    <w:rsid w:val="002A65AF"/>
    <w:rsid w:val="002B4F8F"/>
    <w:rsid w:val="002C0A86"/>
    <w:rsid w:val="002D07B7"/>
    <w:rsid w:val="002E6B03"/>
    <w:rsid w:val="003044F7"/>
    <w:rsid w:val="00323107"/>
    <w:rsid w:val="003D13D5"/>
    <w:rsid w:val="003D24C5"/>
    <w:rsid w:val="003E1717"/>
    <w:rsid w:val="003E7CB8"/>
    <w:rsid w:val="00410355"/>
    <w:rsid w:val="004159D5"/>
    <w:rsid w:val="00435882"/>
    <w:rsid w:val="00436A86"/>
    <w:rsid w:val="0044586B"/>
    <w:rsid w:val="00454D7B"/>
    <w:rsid w:val="004567C4"/>
    <w:rsid w:val="004645B6"/>
    <w:rsid w:val="00467C38"/>
    <w:rsid w:val="004874A0"/>
    <w:rsid w:val="004A28E0"/>
    <w:rsid w:val="004A3236"/>
    <w:rsid w:val="00503960"/>
    <w:rsid w:val="005666E2"/>
    <w:rsid w:val="00570245"/>
    <w:rsid w:val="00570479"/>
    <w:rsid w:val="00571D11"/>
    <w:rsid w:val="00581EB9"/>
    <w:rsid w:val="00595DD3"/>
    <w:rsid w:val="005A2D04"/>
    <w:rsid w:val="005E7913"/>
    <w:rsid w:val="005F5D48"/>
    <w:rsid w:val="006468A4"/>
    <w:rsid w:val="00685C33"/>
    <w:rsid w:val="006A079B"/>
    <w:rsid w:val="006A34D9"/>
    <w:rsid w:val="006B6918"/>
    <w:rsid w:val="006D66C5"/>
    <w:rsid w:val="006E38CB"/>
    <w:rsid w:val="006E393A"/>
    <w:rsid w:val="00720225"/>
    <w:rsid w:val="00787643"/>
    <w:rsid w:val="007A09A4"/>
    <w:rsid w:val="007A4B6E"/>
    <w:rsid w:val="007E3639"/>
    <w:rsid w:val="007F30C1"/>
    <w:rsid w:val="008114F5"/>
    <w:rsid w:val="0082420B"/>
    <w:rsid w:val="00834409"/>
    <w:rsid w:val="00844F78"/>
    <w:rsid w:val="00877B2E"/>
    <w:rsid w:val="00882DB7"/>
    <w:rsid w:val="00886E3D"/>
    <w:rsid w:val="008B7160"/>
    <w:rsid w:val="008C2AE2"/>
    <w:rsid w:val="008C492E"/>
    <w:rsid w:val="008C4B8C"/>
    <w:rsid w:val="008E0C04"/>
    <w:rsid w:val="008E6AFA"/>
    <w:rsid w:val="00906D92"/>
    <w:rsid w:val="009206EC"/>
    <w:rsid w:val="00927CFC"/>
    <w:rsid w:val="00935910"/>
    <w:rsid w:val="00954F24"/>
    <w:rsid w:val="00975C01"/>
    <w:rsid w:val="009766AB"/>
    <w:rsid w:val="00995DAB"/>
    <w:rsid w:val="009C68CB"/>
    <w:rsid w:val="009D313A"/>
    <w:rsid w:val="00A024FA"/>
    <w:rsid w:val="00A3334A"/>
    <w:rsid w:val="00A35DB8"/>
    <w:rsid w:val="00A5775B"/>
    <w:rsid w:val="00A67407"/>
    <w:rsid w:val="00A90491"/>
    <w:rsid w:val="00AC06D1"/>
    <w:rsid w:val="00AC0DDC"/>
    <w:rsid w:val="00AD28BC"/>
    <w:rsid w:val="00B04810"/>
    <w:rsid w:val="00B23543"/>
    <w:rsid w:val="00B2693A"/>
    <w:rsid w:val="00B725A9"/>
    <w:rsid w:val="00B84FD0"/>
    <w:rsid w:val="00B92EB6"/>
    <w:rsid w:val="00BA7513"/>
    <w:rsid w:val="00BC4259"/>
    <w:rsid w:val="00BD56DE"/>
    <w:rsid w:val="00BF76C5"/>
    <w:rsid w:val="00C14F13"/>
    <w:rsid w:val="00C6055F"/>
    <w:rsid w:val="00C81E15"/>
    <w:rsid w:val="00C83506"/>
    <w:rsid w:val="00C8544A"/>
    <w:rsid w:val="00D14BF8"/>
    <w:rsid w:val="00D22A4F"/>
    <w:rsid w:val="00D45614"/>
    <w:rsid w:val="00D87572"/>
    <w:rsid w:val="00D9536D"/>
    <w:rsid w:val="00DF1454"/>
    <w:rsid w:val="00E02517"/>
    <w:rsid w:val="00E025D6"/>
    <w:rsid w:val="00E02BBF"/>
    <w:rsid w:val="00E03A3F"/>
    <w:rsid w:val="00E46651"/>
    <w:rsid w:val="00E676D4"/>
    <w:rsid w:val="00EA5D81"/>
    <w:rsid w:val="00EB341C"/>
    <w:rsid w:val="00ED01B7"/>
    <w:rsid w:val="00ED40B9"/>
    <w:rsid w:val="00ED79CF"/>
    <w:rsid w:val="00ED79E9"/>
    <w:rsid w:val="00EF67C4"/>
    <w:rsid w:val="00F02E8C"/>
    <w:rsid w:val="00F11B08"/>
    <w:rsid w:val="00F13586"/>
    <w:rsid w:val="00F626E8"/>
    <w:rsid w:val="00F67E3C"/>
    <w:rsid w:val="00FA1194"/>
    <w:rsid w:val="00FE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List Paragraph"/>
    <w:basedOn w:val="a"/>
    <w:uiPriority w:val="34"/>
    <w:qFormat/>
    <w:rsid w:val="005666E2"/>
    <w:pPr>
      <w:ind w:left="720"/>
      <w:contextualSpacing/>
    </w:pPr>
  </w:style>
  <w:style w:type="paragraph" w:customStyle="1" w:styleId="ConsPlusTitlePage">
    <w:name w:val="ConsPlusTitlePage"/>
    <w:rsid w:val="00206E2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206E2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header"/>
    <w:basedOn w:val="a"/>
    <w:link w:val="a6"/>
    <w:uiPriority w:val="99"/>
    <w:rsid w:val="00206E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6E26"/>
  </w:style>
  <w:style w:type="paragraph" w:styleId="a7">
    <w:name w:val="footer"/>
    <w:basedOn w:val="a"/>
    <w:link w:val="a8"/>
    <w:rsid w:val="00206E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06E26"/>
  </w:style>
  <w:style w:type="paragraph" w:styleId="a9">
    <w:name w:val="Balloon Text"/>
    <w:basedOn w:val="a"/>
    <w:link w:val="aa"/>
    <w:rsid w:val="00467C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67C3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C492E"/>
    <w:rPr>
      <w:color w:val="0000FF"/>
      <w:u w:val="single"/>
    </w:rPr>
  </w:style>
  <w:style w:type="paragraph" w:customStyle="1" w:styleId="s1">
    <w:name w:val="s_1"/>
    <w:basedOn w:val="a"/>
    <w:rsid w:val="004645B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List Paragraph"/>
    <w:basedOn w:val="a"/>
    <w:uiPriority w:val="34"/>
    <w:qFormat/>
    <w:rsid w:val="005666E2"/>
    <w:pPr>
      <w:ind w:left="720"/>
      <w:contextualSpacing/>
    </w:pPr>
  </w:style>
  <w:style w:type="paragraph" w:customStyle="1" w:styleId="ConsPlusTitlePage">
    <w:name w:val="ConsPlusTitlePage"/>
    <w:rsid w:val="00206E2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206E2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5">
    <w:name w:val="header"/>
    <w:basedOn w:val="a"/>
    <w:link w:val="a6"/>
    <w:uiPriority w:val="99"/>
    <w:rsid w:val="00206E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6E26"/>
  </w:style>
  <w:style w:type="paragraph" w:styleId="a7">
    <w:name w:val="footer"/>
    <w:basedOn w:val="a"/>
    <w:link w:val="a8"/>
    <w:rsid w:val="00206E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06E26"/>
  </w:style>
  <w:style w:type="paragraph" w:styleId="a9">
    <w:name w:val="Balloon Text"/>
    <w:basedOn w:val="a"/>
    <w:link w:val="aa"/>
    <w:rsid w:val="00467C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67C3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C492E"/>
    <w:rPr>
      <w:color w:val="0000FF"/>
      <w:u w:val="single"/>
    </w:rPr>
  </w:style>
  <w:style w:type="paragraph" w:customStyle="1" w:styleId="s1">
    <w:name w:val="s_1"/>
    <w:basedOn w:val="a"/>
    <w:rsid w:val="004645B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0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4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7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667E66C040A37583ECA844624B18B6E1563192507ED870A8F5B245A4FE7DDBF68AB28E2B378B072tC1EN" TargetMode="External"/><Relationship Id="rId18" Type="http://schemas.openxmlformats.org/officeDocument/2006/relationships/hyperlink" Target="https://login.consultant.ru/link/?rnd=6B5C50134A960E435C88EFD1B86A1F52&amp;req=doc&amp;base=LAW&amp;n=337587&amp;REFFIELD=134&amp;REFDST=5844&amp;REFDOC=344987&amp;REFBASE=LAW&amp;stat=refcode%3D16876%3Bindex%3D1270&amp;date=15.07.2020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667E66C040A37583ECA844624B18B6E1563192507ED870A8F5B245A4FE7DDBF68AB28E2B378B072tC1FN" TargetMode="External"/><Relationship Id="rId17" Type="http://schemas.openxmlformats.org/officeDocument/2006/relationships/hyperlink" Target="https://login.consultant.ru/link/?rnd=6B5C50134A960E435C88EFD1B86A1F52&amp;req=doc&amp;base=LAW&amp;n=354534&amp;dst=100349&amp;fld=134&amp;REFFIELD=134&amp;REFDST=5844&amp;REFDOC=344987&amp;REFBASE=LAW&amp;stat=refcode%3D16876%3Bdstident%3D100349%3Bindex%3D1270&amp;date=15.07.20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6B5C50134A960E435C88EFD1B86A1F52&amp;req=doc&amp;base=LAW&amp;n=354534&amp;dst=100348&amp;fld=134&amp;REFFIELD=134&amp;REFDST=5844&amp;REFDOC=344987&amp;REFBASE=LAW&amp;stat=refcode%3D16876%3Bdstident%3D100348%3Bindex%3D1270&amp;date=15.07.2020" TargetMode="External"/><Relationship Id="rId20" Type="http://schemas.openxmlformats.org/officeDocument/2006/relationships/hyperlink" Target="https://login.consultant.ru/link/?rnd=6B5C50134A960E435C88EFD1B86A1F52&amp;req=doc&amp;base=LAW&amp;n=354534&amp;dst=100349&amp;fld=134&amp;REFFIELD=134&amp;REFDST=5844&amp;REFDOC=344987&amp;REFBASE=LAW&amp;stat=refcode%3D16876%3Bdstident%3D100349%3Bindex%3D1270&amp;date=15.07.20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67E66C040A37583ECA844624B18B6E15631F2605EC870A8F5B245A4FtE17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nd=6B5C50134A960E435C88EFD1B86A1F52&amp;req=doc&amp;base=LAW&amp;n=354696&amp;REFFIELD=134&amp;REFDST=5840&amp;REFDOC=344987&amp;REFBASE=LAW&amp;stat=refcode%3D16876%3Bindex%3D1257&amp;date=15.07.2020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https://login.consultant.ru/link/?rnd=6B5C50134A960E435C88EFD1B86A1F52&amp;req=doc&amp;base=LAW&amp;n=354534&amp;dst=100348&amp;fld=134&amp;REFFIELD=134&amp;REFDST=5844&amp;REFDOC=344987&amp;REFBASE=LAW&amp;stat=refcode%3D16876%3Bdstident%3D100348%3Bindex%3D1270&amp;date=15.07.20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s://login.consultant.ru/link/?rnd=6B5C50134A960E435C88EFD1B86A1F52&amp;req=doc&amp;base=LAW&amp;n=355717&amp;dst=2611&amp;fld=134&amp;REFFIELD=134&amp;REFDST=5845&amp;REFDOC=344987&amp;REFBASE=LAW&amp;stat=refcode%3D16876%3Bdstident%3D2611%3Bindex%3D1093&amp;date=15.07.202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C8E83-CF65-4716-BC0A-BCD311D4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2280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Летовальцева Мария Александровна</cp:lastModifiedBy>
  <cp:revision>2</cp:revision>
  <cp:lastPrinted>2020-07-16T05:34:00Z</cp:lastPrinted>
  <dcterms:created xsi:type="dcterms:W3CDTF">2021-06-29T10:35:00Z</dcterms:created>
  <dcterms:modified xsi:type="dcterms:W3CDTF">2021-06-29T10:35:00Z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1134758339</vt:i4>
  </property>
  <property fmtid="{D5CDD505-2E9C-101B-9397-08002B2CF9AE}" pid="3" name="_NewReviewCycle">
    <vt:lpwstr/>
  </property>
  <property fmtid="{D5CDD505-2E9C-101B-9397-08002B2CF9AE}" pid="4" name="_EmailSubject">
    <vt:lpwstr>Информация на сайт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Приемная КСП</vt:lpwstr>
  </property>
  <property fmtid="{D5CDD505-2E9C-101B-9397-08002B2CF9AE}" pid="7" name="_PreviousAdHocReviewCycleID">
    <vt:i4>2127504442</vt:i4>
  </property>
</Properties>
</file>