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B4" w:rsidRPr="00C246B4" w:rsidRDefault="00C246B4" w:rsidP="003D1A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068A672" wp14:editId="09C6316B">
            <wp:extent cx="3152775" cy="3142934"/>
            <wp:effectExtent l="0" t="0" r="0" b="635"/>
            <wp:docPr id="3" name="Рисунок 3" descr="157,6 миллиона рублей выделят на профилактику производственного травматизма  - Новости Мурманска и Мурманской области - Большое Рад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7,6 миллиона рублей выделят на профилактику производственного травматизма  - Новости Мурманска и Мурманской области - Большое Ради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820" cy="316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eastAsia="Times New Roman" w:hAnsi="Open Sans" w:cs="Times New Roman"/>
          <w:color w:val="454545"/>
          <w:sz w:val="33"/>
          <w:szCs w:val="33"/>
          <w:lang w:eastAsia="ru-RU"/>
        </w:rPr>
        <w:t xml:space="preserve">  </w:t>
      </w:r>
      <w:r w:rsidR="003D1A65">
        <w:rPr>
          <w:rFonts w:eastAsia="Times New Roman" w:cs="Times New Roman"/>
          <w:color w:val="454545"/>
          <w:sz w:val="33"/>
          <w:szCs w:val="33"/>
          <w:lang w:eastAsia="ru-RU"/>
        </w:rPr>
        <w:tab/>
      </w:r>
      <w:r w:rsidR="003D1A65">
        <w:rPr>
          <w:rFonts w:eastAsia="Times New Roman" w:cs="Times New Roman"/>
          <w:color w:val="454545"/>
          <w:sz w:val="33"/>
          <w:szCs w:val="33"/>
          <w:lang w:eastAsia="ru-RU"/>
        </w:rPr>
        <w:tab/>
      </w:r>
      <w:r w:rsidR="003D1A65">
        <w:rPr>
          <w:rFonts w:eastAsia="Times New Roman" w:cs="Times New Roman"/>
          <w:color w:val="454545"/>
          <w:sz w:val="33"/>
          <w:szCs w:val="33"/>
          <w:lang w:eastAsia="ru-RU"/>
        </w:rPr>
        <w:tab/>
      </w:r>
      <w:r w:rsidR="003D1A65">
        <w:rPr>
          <w:rFonts w:eastAsia="Times New Roman" w:cs="Times New Roman"/>
          <w:color w:val="454545"/>
          <w:sz w:val="33"/>
          <w:szCs w:val="33"/>
          <w:lang w:eastAsia="ru-RU"/>
        </w:rPr>
        <w:tab/>
      </w:r>
      <w:r w:rsidR="003D1A65">
        <w:rPr>
          <w:rFonts w:eastAsia="Times New Roman" w:cs="Times New Roman"/>
          <w:color w:val="454545"/>
          <w:sz w:val="33"/>
          <w:szCs w:val="33"/>
          <w:lang w:eastAsia="ru-RU"/>
        </w:rPr>
        <w:tab/>
      </w:r>
      <w:r w:rsidRPr="003D1A65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Концепция</w:t>
      </w:r>
      <w:r w:rsidR="003D1A65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 xml:space="preserve"> «Н</w:t>
      </w:r>
      <w:r w:rsidRPr="00C246B4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улевого травматизма»</w:t>
      </w:r>
      <w:r w:rsidRPr="00C246B4">
        <w:rPr>
          <w:rFonts w:ascii="Open Sans" w:eastAsia="Times New Roman" w:hAnsi="Open Sans" w:cs="Times New Roman"/>
          <w:color w:val="000000" w:themeColor="text1"/>
          <w:sz w:val="33"/>
          <w:szCs w:val="33"/>
          <w:lang w:eastAsia="ru-RU"/>
        </w:rPr>
        <w:t xml:space="preserve"> </w:t>
      </w:r>
    </w:p>
    <w:p w:rsidR="00C246B4" w:rsidRPr="00C246B4" w:rsidRDefault="00C246B4" w:rsidP="003D1A65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46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декабре 2017 года Российская Федерации присоединилась к движению «</w:t>
      </w:r>
      <w:proofErr w:type="spellStart"/>
      <w:r w:rsidRPr="00C246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Vision</w:t>
      </w:r>
      <w:proofErr w:type="spellEnd"/>
      <w:r w:rsidRPr="00C246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246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Zero</w:t>
      </w:r>
      <w:proofErr w:type="spellEnd"/>
      <w:r w:rsidRPr="00C246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 Между Министерством труда и социальной защиты Российской Федерации и Международной ассоциацией социального обеспечения был подписан Меморандум о взаимопонимании и сотрудничестве по продвижению концепции «Нулевого травматизма».</w:t>
      </w:r>
    </w:p>
    <w:p w:rsidR="003D1A65" w:rsidRPr="003D1A65" w:rsidRDefault="003D1A65" w:rsidP="003D1A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pacing w:val="3"/>
          <w:sz w:val="28"/>
          <w:szCs w:val="28"/>
        </w:rPr>
      </w:pPr>
      <w:r w:rsidRPr="003D1A65">
        <w:rPr>
          <w:color w:val="000000" w:themeColor="text1"/>
          <w:spacing w:val="3"/>
          <w:sz w:val="28"/>
          <w:szCs w:val="28"/>
        </w:rPr>
        <w:t>В основе концепции находится осознанная деятельность вс</w:t>
      </w:r>
      <w:r w:rsidRPr="003D1A65">
        <w:rPr>
          <w:color w:val="000000" w:themeColor="text1"/>
          <w:spacing w:val="3"/>
          <w:sz w:val="28"/>
          <w:szCs w:val="28"/>
        </w:rPr>
        <w:t xml:space="preserve">ех участников производственного </w:t>
      </w:r>
      <w:r w:rsidRPr="003D1A65">
        <w:rPr>
          <w:color w:val="000000" w:themeColor="text1"/>
          <w:spacing w:val="3"/>
          <w:sz w:val="28"/>
          <w:szCs w:val="28"/>
        </w:rPr>
        <w:t>процесса,</w:t>
      </w:r>
    </w:p>
    <w:p w:rsidR="003D1A65" w:rsidRPr="003D1A65" w:rsidRDefault="003D1A65" w:rsidP="003D1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3"/>
          <w:sz w:val="28"/>
          <w:szCs w:val="28"/>
        </w:rPr>
      </w:pPr>
      <w:r w:rsidRPr="003D1A65">
        <w:rPr>
          <w:color w:val="000000" w:themeColor="text1"/>
          <w:spacing w:val="3"/>
          <w:sz w:val="28"/>
          <w:szCs w:val="28"/>
        </w:rPr>
        <w:t xml:space="preserve">начиная от собственника предприятия и заканчивая работниками, </w:t>
      </w:r>
      <w:r w:rsidRPr="003D1A65">
        <w:rPr>
          <w:color w:val="000000" w:themeColor="text1"/>
          <w:spacing w:val="3"/>
          <w:sz w:val="28"/>
          <w:szCs w:val="28"/>
        </w:rPr>
        <w:t xml:space="preserve">направленная на </w:t>
      </w:r>
      <w:r w:rsidRPr="003D1A65">
        <w:rPr>
          <w:color w:val="000000" w:themeColor="text1"/>
          <w:spacing w:val="3"/>
          <w:sz w:val="28"/>
          <w:szCs w:val="28"/>
        </w:rPr>
        <w:t>предотвра</w:t>
      </w:r>
      <w:r w:rsidRPr="003D1A65">
        <w:rPr>
          <w:color w:val="000000" w:themeColor="text1"/>
          <w:spacing w:val="3"/>
          <w:sz w:val="28"/>
          <w:szCs w:val="28"/>
        </w:rPr>
        <w:t>щение</w:t>
      </w:r>
      <w:r w:rsidRPr="003D1A65">
        <w:rPr>
          <w:color w:val="000000" w:themeColor="text1"/>
          <w:spacing w:val="3"/>
          <w:sz w:val="28"/>
          <w:szCs w:val="28"/>
        </w:rPr>
        <w:t xml:space="preserve"> любы</w:t>
      </w:r>
      <w:r w:rsidRPr="003D1A65">
        <w:rPr>
          <w:color w:val="000000" w:themeColor="text1"/>
          <w:spacing w:val="3"/>
          <w:sz w:val="28"/>
          <w:szCs w:val="28"/>
        </w:rPr>
        <w:t>х</w:t>
      </w:r>
      <w:r w:rsidRPr="003D1A65">
        <w:rPr>
          <w:color w:val="000000" w:themeColor="text1"/>
          <w:spacing w:val="3"/>
          <w:sz w:val="28"/>
          <w:szCs w:val="28"/>
        </w:rPr>
        <w:t xml:space="preserve"> несчастны</w:t>
      </w:r>
      <w:r w:rsidRPr="003D1A65">
        <w:rPr>
          <w:color w:val="000000" w:themeColor="text1"/>
          <w:spacing w:val="3"/>
          <w:sz w:val="28"/>
          <w:szCs w:val="28"/>
        </w:rPr>
        <w:t>х</w:t>
      </w:r>
      <w:r w:rsidRPr="003D1A65">
        <w:rPr>
          <w:color w:val="000000" w:themeColor="text1"/>
          <w:spacing w:val="3"/>
          <w:sz w:val="28"/>
          <w:szCs w:val="28"/>
        </w:rPr>
        <w:t xml:space="preserve"> случа</w:t>
      </w:r>
      <w:r w:rsidRPr="003D1A65">
        <w:rPr>
          <w:color w:val="000000" w:themeColor="text1"/>
          <w:spacing w:val="3"/>
          <w:sz w:val="28"/>
          <w:szCs w:val="28"/>
        </w:rPr>
        <w:t>ев</w:t>
      </w:r>
      <w:r w:rsidRPr="003D1A65">
        <w:rPr>
          <w:color w:val="000000" w:themeColor="text1"/>
          <w:spacing w:val="3"/>
          <w:sz w:val="28"/>
          <w:szCs w:val="28"/>
        </w:rPr>
        <w:t xml:space="preserve"> на производстве.</w:t>
      </w:r>
    </w:p>
    <w:p w:rsidR="003D1A65" w:rsidRPr="003D1A65" w:rsidRDefault="003D1A65" w:rsidP="003D1A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pacing w:val="3"/>
          <w:sz w:val="28"/>
          <w:szCs w:val="28"/>
        </w:rPr>
      </w:pPr>
      <w:r w:rsidRPr="003D1A65">
        <w:rPr>
          <w:color w:val="000000" w:themeColor="text1"/>
          <w:spacing w:val="3"/>
          <w:sz w:val="28"/>
          <w:szCs w:val="28"/>
        </w:rPr>
        <w:t>Разработка организациями программы "Нулевой травматизм" вызвана необходимостью учета новых факторов развития, гармонизации задач и намеченных мероприятий в области формирования и повышения корпоративной культуры безопасности, условий и гигиены труда в организации.</w:t>
      </w:r>
    </w:p>
    <w:p w:rsidR="00C246B4" w:rsidRPr="00C246B4" w:rsidRDefault="003D1A65" w:rsidP="003D1A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D1A65">
        <w:rPr>
          <w:color w:val="000000" w:themeColor="text1"/>
          <w:spacing w:val="3"/>
          <w:sz w:val="28"/>
          <w:szCs w:val="28"/>
        </w:rPr>
        <w:t>Концепция "Нулевой травматизм" – это качественно новый подход</w:t>
      </w:r>
      <w:r w:rsidRPr="003D1A65">
        <w:rPr>
          <w:color w:val="000000" w:themeColor="text1"/>
          <w:spacing w:val="3"/>
          <w:sz w:val="28"/>
          <w:szCs w:val="28"/>
        </w:rPr>
        <w:t xml:space="preserve"> </w:t>
      </w:r>
      <w:r w:rsidRPr="003D1A65">
        <w:rPr>
          <w:color w:val="000000" w:themeColor="text1"/>
          <w:spacing w:val="3"/>
          <w:sz w:val="28"/>
          <w:szCs w:val="28"/>
        </w:rPr>
        <w:t>к организации всей системы управления охраной труда на предприятии.</w:t>
      </w:r>
      <w:r w:rsidRPr="003D1A65">
        <w:rPr>
          <w:color w:val="000000" w:themeColor="text1"/>
          <w:spacing w:val="3"/>
          <w:sz w:val="28"/>
          <w:szCs w:val="28"/>
        </w:rPr>
        <w:t xml:space="preserve"> </w:t>
      </w:r>
      <w:r w:rsidR="00C246B4" w:rsidRPr="00C246B4">
        <w:rPr>
          <w:color w:val="000000" w:themeColor="text1"/>
          <w:sz w:val="28"/>
          <w:szCs w:val="28"/>
        </w:rPr>
        <w:t>Всесторонний характер концепции позволяет адаптировать ее к любой отрасли в любой части мира.</w:t>
      </w:r>
    </w:p>
    <w:p w:rsidR="00C246B4" w:rsidRPr="00C246B4" w:rsidRDefault="00C246B4" w:rsidP="003D1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46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Правительством Российской Федерации поставлена задача по достижению «нулевого травматизма», которая требует перехода от реагирования на несчастные случаи на производстве к управлению процессами снижения рисков повреждения здоровья работников, построению системы управления профессиональными рисками в организации.</w:t>
      </w:r>
    </w:p>
    <w:p w:rsidR="00C246B4" w:rsidRPr="00C246B4" w:rsidRDefault="00C246B4" w:rsidP="003D1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Вологодская область</w:t>
      </w:r>
      <w:r w:rsidRPr="00C246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разделяя принципы концепции «нулевого травматизма», в октябре 2019 года присоединилась к данному движению.</w:t>
      </w:r>
    </w:p>
    <w:p w:rsidR="00C246B4" w:rsidRPr="00C246B4" w:rsidRDefault="00C246B4" w:rsidP="003D1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46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целях внедрения в производственную деятельность работодателей области основных принципов концепции «нулевого травматизма» и их присоединения тем самым к глобальному движению Департаментом труда и занятости населения Вологодской области (далее - Департамент) разработана типовая программа «нулевого травматизма», которая была рассмотрена на заседании координационного совета по охране труда области (протокол от 18 июня 2019 года №2). Данная типовая программа устанавливает общие организационно-технические мероприятия, направленные на сохранение жизни и здоровья работников в процессе их трудовой деятельности.</w:t>
      </w:r>
    </w:p>
    <w:p w:rsidR="00C246B4" w:rsidRPr="00C246B4" w:rsidRDefault="00C246B4" w:rsidP="003D1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C246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Типовая программа «нулевого травматизма» размещена на сайте Департамента </w:t>
      </w:r>
      <w:r w:rsidRPr="00C246B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(</w:t>
      </w:r>
      <w:hyperlink r:id="rId5" w:history="1">
        <w:r w:rsidRPr="003D1A65">
          <w:rPr>
            <w:rFonts w:ascii="Times New Roman" w:eastAsia="Times New Roman" w:hAnsi="Times New Roman" w:cs="Times New Roman"/>
            <w:color w:val="2775C7"/>
            <w:sz w:val="28"/>
            <w:szCs w:val="28"/>
            <w:u w:val="single"/>
            <w:lang w:eastAsia="ru-RU"/>
          </w:rPr>
          <w:t>скачать</w:t>
        </w:r>
      </w:hyperlink>
      <w:r w:rsidRPr="00C246B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).</w:t>
      </w:r>
    </w:p>
    <w:p w:rsidR="00C246B4" w:rsidRPr="00C246B4" w:rsidRDefault="00C246B4" w:rsidP="003D1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46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реализации превентивных мер по улучшению условий и охраны труда работников организаций области Департаментом разработан проект Плана реализации концепции «нулевого травматизма» на 2020-2024 годы в Вологодской области (далее - План). Проект в первую очередь направлен на профилактику производственного травматизма у работодателей, осуществляющих деятельность на территории области.</w:t>
      </w:r>
    </w:p>
    <w:p w:rsidR="00C246B4" w:rsidRPr="00C246B4" w:rsidRDefault="00C246B4" w:rsidP="003D1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C246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 Плана предусматривает реализацию мероприятий, проведение информационных кампаний, совершенствование механизмов и оценки эффективности мероприятий по реализации концепции «нулевого травматизма» и рассматривается как идеология воспитания и продвижения культуры безопасного труда в организациях области</w:t>
      </w:r>
      <w:r w:rsidRPr="00C246B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(</w:t>
      </w:r>
      <w:hyperlink r:id="rId6" w:history="1">
        <w:r w:rsidRPr="003D1A65">
          <w:rPr>
            <w:rFonts w:ascii="Times New Roman" w:eastAsia="Times New Roman" w:hAnsi="Times New Roman" w:cs="Times New Roman"/>
            <w:color w:val="2775C7"/>
            <w:sz w:val="28"/>
            <w:szCs w:val="28"/>
            <w:u w:val="single"/>
            <w:lang w:eastAsia="ru-RU"/>
          </w:rPr>
          <w:t>Проект Плана  скачать</w:t>
        </w:r>
      </w:hyperlink>
      <w:r w:rsidRPr="00C246B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).</w:t>
      </w:r>
    </w:p>
    <w:p w:rsidR="00C246B4" w:rsidRPr="00C246B4" w:rsidRDefault="00C246B4" w:rsidP="003D1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46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Предлагаем Работодателям </w:t>
      </w:r>
      <w:r w:rsidRPr="003D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города Череповца </w:t>
      </w:r>
      <w:r w:rsidRPr="00C246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Типовой программой разработать и утвердить программу «нулевого травматизма» с учетом специфики деятельности организации и обеспечить ее реализацию.</w:t>
      </w:r>
    </w:p>
    <w:p w:rsidR="00C246B4" w:rsidRPr="00C246B4" w:rsidRDefault="00C246B4" w:rsidP="003D1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C246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риглашае</w:t>
      </w:r>
      <w:r w:rsidRPr="003D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C246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работодателей </w:t>
      </w:r>
      <w:r w:rsidRPr="003D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</w:t>
      </w:r>
      <w:r w:rsidRPr="00C246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присоединиться к сообществу «</w:t>
      </w:r>
      <w:proofErr w:type="spellStart"/>
      <w:r w:rsidRPr="00C246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Vision</w:t>
      </w:r>
      <w:proofErr w:type="spellEnd"/>
      <w:r w:rsidRPr="00C246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246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Zero</w:t>
      </w:r>
      <w:proofErr w:type="spellEnd"/>
      <w:r w:rsidRPr="00C246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»!</w:t>
      </w:r>
    </w:p>
    <w:p w:rsidR="00C246B4" w:rsidRPr="00C246B4" w:rsidRDefault="00C246B4" w:rsidP="003D1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46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Присоединиться к концепции «нулевого травматизма» может любая организация. Для этого достаточно подать заявку на сайте и получить сертификат.</w:t>
      </w:r>
    </w:p>
    <w:p w:rsidR="00C246B4" w:rsidRPr="00C246B4" w:rsidRDefault="00C246B4" w:rsidP="003D1A65">
      <w:pPr>
        <w:spacing w:after="100" w:afterAutospacing="1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C246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Сайт концепции «</w:t>
      </w:r>
      <w:proofErr w:type="spellStart"/>
      <w:r w:rsidRPr="00C246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Vision</w:t>
      </w:r>
      <w:proofErr w:type="spellEnd"/>
      <w:r w:rsidRPr="00C246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246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Zero</w:t>
      </w:r>
      <w:proofErr w:type="spellEnd"/>
      <w:r w:rsidRPr="00C246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»: </w:t>
      </w:r>
      <w:hyperlink r:id="rId7" w:tgtFrame="_blank" w:history="1">
        <w:r w:rsidRPr="003D1A65">
          <w:rPr>
            <w:rFonts w:ascii="Times New Roman" w:eastAsia="Times New Roman" w:hAnsi="Times New Roman" w:cs="Times New Roman"/>
            <w:color w:val="2775C7"/>
            <w:sz w:val="28"/>
            <w:szCs w:val="28"/>
            <w:u w:val="single"/>
            <w:lang w:eastAsia="ru-RU"/>
          </w:rPr>
          <w:t>http://visionzero.global/ru</w:t>
        </w:r>
      </w:hyperlink>
      <w:r w:rsidRPr="00C246B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C246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Страница регистрации: </w:t>
      </w:r>
      <w:hyperlink r:id="rId8" w:tgtFrame="_blank" w:history="1">
        <w:r w:rsidRPr="003D1A65">
          <w:rPr>
            <w:rFonts w:ascii="Times New Roman" w:eastAsia="Times New Roman" w:hAnsi="Times New Roman" w:cs="Times New Roman"/>
            <w:color w:val="2775C7"/>
            <w:sz w:val="28"/>
            <w:szCs w:val="28"/>
            <w:u w:val="single"/>
            <w:lang w:eastAsia="ru-RU"/>
          </w:rPr>
          <w:t>http://visionzero.global/ru/prisoedinaites-k-nam</w:t>
        </w:r>
      </w:hyperlink>
    </w:p>
    <w:p w:rsidR="001F752E" w:rsidRPr="003D1A65" w:rsidRDefault="001F752E" w:rsidP="003D1A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46B4" w:rsidRDefault="00C246B4">
      <w:bookmarkStart w:id="0" w:name="_GoBack"/>
      <w:bookmarkEnd w:id="0"/>
    </w:p>
    <w:p w:rsidR="00C246B4" w:rsidRDefault="00C246B4"/>
    <w:p w:rsidR="00C246B4" w:rsidRDefault="00C246B4"/>
    <w:p w:rsidR="00C246B4" w:rsidRDefault="00C246B4"/>
    <w:sectPr w:rsidR="00C246B4" w:rsidSect="003D1A65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B4"/>
    <w:rsid w:val="001F752E"/>
    <w:rsid w:val="003D1A65"/>
    <w:rsid w:val="00C246B4"/>
    <w:rsid w:val="00EC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A3C63-EE34-4A48-8D3F-6799CC69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4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46B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4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4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.myseldon.com/away?to=http%3a%2f%2fvisionzero.global%2fru%2fprisoedinaites-k-n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ews.myseldon.com/away?to=http%3a%2f%2fvisionzero.global%2f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pzan.gov35.ru/images/%D0%9F%D0%BB%D0%B0%D0%BD%20%D1%80%D0%B5%D0%B0%D0%BB%D0%B8%D0%B7%D0%B0%D1%86%D0%B8%D0%B8%20%D0%BA%D0%BE%D0%BD%D1%86%D0%B5%D0%BF%D1%86%D0%B8%D0%B8%20%D0%B2%20%D0%92%D0%BE%D0%BB%D0%BE%D0%B3%D0%BE%D0%B4%D1%81%D0%BA%D0%BE%D0%B9%20%D0%BE%D0%B1%D0%BB%D0%B0%D1%81%D1%82%D0%B8.docx" TargetMode="External"/><Relationship Id="rId5" Type="http://schemas.openxmlformats.org/officeDocument/2006/relationships/hyperlink" Target="http://depzan.gov35.ru/obshchaya-informatsiya/atlas-rabotodateley/sheksninskiy/HRGS/%D0%A2%D0%9F%20%D0%9D%D1%83%D0%BB%D0%B5%D0%B2%D0%BE%D0%B9%20%D1%82%D1%80%D0%B0%D0%B2%D0%BC%D0%B0%D1%82%D0%B8%D0%B7%D0%BC.pd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Матросова Светлана Владимировна</dc:creator>
  <cp:keywords/>
  <dc:description/>
  <cp:lastModifiedBy>Матросова Светлана Владимировна</cp:lastModifiedBy>
  <cp:revision>1</cp:revision>
  <cp:lastPrinted>2021-05-25T06:06:00Z</cp:lastPrinted>
  <dcterms:created xsi:type="dcterms:W3CDTF">2021-05-25T05:39:00Z</dcterms:created>
  <dcterms:modified xsi:type="dcterms:W3CDTF">2021-05-25T10:05:00Z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-119824333</vt:i4>
  </property>
  <property fmtid="{D5CDD505-2E9C-101B-9397-08002B2CF9AE}" pid="3" name="_NewReviewCycle">
    <vt:lpwstr/>
  </property>
  <property fmtid="{D5CDD505-2E9C-101B-9397-08002B2CF9AE}" pid="4" name="_EmailSubject">
    <vt:lpwstr>для размещения на сайте</vt:lpwstr>
  </property>
  <property fmtid="{D5CDD505-2E9C-101B-9397-08002B2CF9AE}" pid="5" name="_AuthorEmail">
    <vt:lpwstr>matrosova.sv@cherepovetscity.ru</vt:lpwstr>
  </property>
  <property fmtid="{D5CDD505-2E9C-101B-9397-08002B2CF9AE}" pid="6" name="_AuthorEmailDisplayName">
    <vt:lpwstr>Матросова Светлана Владимировна</vt:lpwstr>
  </property>
</Properties>
</file>