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8E" w:rsidRDefault="00D575A4" w:rsidP="001700CB">
      <w:pPr>
        <w:pStyle w:val="a3"/>
        <w:ind w:left="10773"/>
        <w:jc w:val="both"/>
        <w:rPr>
          <w:rStyle w:val="a5"/>
          <w:rFonts w:ascii="Times New Roman" w:hAnsi="Times New Roman"/>
          <w:b w:val="0"/>
          <w:color w:val="auto"/>
          <w:sz w:val="26"/>
          <w:szCs w:val="26"/>
        </w:rPr>
      </w:pPr>
      <w:bookmarkStart w:id="0" w:name="_GoBack"/>
      <w:bookmarkEnd w:id="0"/>
      <w:r w:rsidRPr="00D575A4">
        <w:rPr>
          <w:rStyle w:val="a5"/>
          <w:rFonts w:ascii="Times New Roman" w:hAnsi="Times New Roman"/>
          <w:b w:val="0"/>
          <w:color w:val="auto"/>
          <w:sz w:val="26"/>
          <w:szCs w:val="26"/>
        </w:rPr>
        <w:t xml:space="preserve">Приложение </w:t>
      </w:r>
    </w:p>
    <w:p w:rsidR="00222B8E" w:rsidRPr="00D575A4" w:rsidRDefault="00D575A4" w:rsidP="001700CB">
      <w:pPr>
        <w:pStyle w:val="a3"/>
        <w:ind w:left="10773"/>
        <w:jc w:val="both"/>
        <w:rPr>
          <w:rStyle w:val="a5"/>
          <w:rFonts w:ascii="Times New Roman" w:hAnsi="Times New Roman"/>
          <w:b w:val="0"/>
          <w:color w:val="auto"/>
          <w:sz w:val="26"/>
          <w:szCs w:val="26"/>
        </w:rPr>
      </w:pPr>
      <w:r w:rsidRPr="00D575A4">
        <w:rPr>
          <w:rStyle w:val="a5"/>
          <w:rFonts w:ascii="Times New Roman" w:hAnsi="Times New Roman"/>
          <w:b w:val="0"/>
          <w:color w:val="auto"/>
          <w:sz w:val="26"/>
          <w:szCs w:val="26"/>
        </w:rPr>
        <w:t>к постановлению</w:t>
      </w:r>
      <w:r w:rsidR="00222B8E">
        <w:rPr>
          <w:rStyle w:val="a5"/>
          <w:rFonts w:ascii="Times New Roman" w:hAnsi="Times New Roman"/>
          <w:b w:val="0"/>
          <w:color w:val="auto"/>
          <w:sz w:val="26"/>
          <w:szCs w:val="26"/>
        </w:rPr>
        <w:t xml:space="preserve"> мэрии города</w:t>
      </w:r>
    </w:p>
    <w:p w:rsidR="00D575A4" w:rsidRDefault="00D575A4" w:rsidP="001700CB">
      <w:pPr>
        <w:pStyle w:val="a3"/>
        <w:ind w:left="10773"/>
        <w:jc w:val="both"/>
        <w:rPr>
          <w:rStyle w:val="a5"/>
          <w:rFonts w:ascii="Times New Roman" w:hAnsi="Times New Roman"/>
          <w:b w:val="0"/>
          <w:color w:val="auto"/>
          <w:sz w:val="26"/>
          <w:szCs w:val="26"/>
        </w:rPr>
      </w:pPr>
      <w:r w:rsidRPr="00D575A4">
        <w:rPr>
          <w:rStyle w:val="a5"/>
          <w:rFonts w:ascii="Times New Roman" w:hAnsi="Times New Roman"/>
          <w:b w:val="0"/>
          <w:color w:val="auto"/>
          <w:sz w:val="26"/>
          <w:szCs w:val="26"/>
        </w:rPr>
        <w:t xml:space="preserve">от </w:t>
      </w:r>
      <w:r w:rsidR="007C24B9">
        <w:rPr>
          <w:rStyle w:val="a5"/>
          <w:rFonts w:ascii="Times New Roman" w:hAnsi="Times New Roman"/>
          <w:b w:val="0"/>
          <w:color w:val="auto"/>
          <w:sz w:val="26"/>
          <w:szCs w:val="26"/>
        </w:rPr>
        <w:t xml:space="preserve">14.04.2021 </w:t>
      </w:r>
      <w:r w:rsidRPr="00D575A4">
        <w:rPr>
          <w:rStyle w:val="a5"/>
          <w:rFonts w:ascii="Times New Roman" w:hAnsi="Times New Roman"/>
          <w:b w:val="0"/>
          <w:color w:val="auto"/>
          <w:sz w:val="26"/>
          <w:szCs w:val="26"/>
        </w:rPr>
        <w:t>№</w:t>
      </w:r>
      <w:r w:rsidR="007C24B9">
        <w:rPr>
          <w:rStyle w:val="a5"/>
          <w:rFonts w:ascii="Times New Roman" w:hAnsi="Times New Roman"/>
          <w:b w:val="0"/>
          <w:color w:val="auto"/>
          <w:sz w:val="26"/>
          <w:szCs w:val="26"/>
        </w:rPr>
        <w:t xml:space="preserve"> 1610</w:t>
      </w:r>
    </w:p>
    <w:p w:rsidR="00D575A4" w:rsidRDefault="00D575A4" w:rsidP="001700CB">
      <w:pPr>
        <w:pStyle w:val="a3"/>
        <w:ind w:left="10773"/>
        <w:jc w:val="both"/>
        <w:rPr>
          <w:rStyle w:val="a5"/>
          <w:rFonts w:ascii="Times New Roman" w:hAnsi="Times New Roman"/>
          <w:b w:val="0"/>
          <w:color w:val="auto"/>
          <w:sz w:val="26"/>
          <w:szCs w:val="26"/>
        </w:rPr>
      </w:pPr>
    </w:p>
    <w:p w:rsidR="00D403BD" w:rsidRDefault="00D403BD" w:rsidP="001700CB">
      <w:pPr>
        <w:pStyle w:val="a3"/>
        <w:ind w:left="10773"/>
        <w:jc w:val="both"/>
        <w:rPr>
          <w:rStyle w:val="a5"/>
          <w:rFonts w:ascii="Times New Roman" w:hAnsi="Times New Roman"/>
          <w:b w:val="0"/>
          <w:color w:val="auto"/>
          <w:sz w:val="26"/>
          <w:szCs w:val="26"/>
        </w:rPr>
      </w:pPr>
      <w:r>
        <w:rPr>
          <w:rStyle w:val="a5"/>
          <w:rFonts w:ascii="Times New Roman" w:hAnsi="Times New Roman"/>
          <w:b w:val="0"/>
          <w:color w:val="auto"/>
          <w:sz w:val="26"/>
          <w:szCs w:val="26"/>
        </w:rPr>
        <w:t xml:space="preserve">Приложение </w:t>
      </w:r>
      <w:r w:rsidR="00D575A4">
        <w:rPr>
          <w:rStyle w:val="a5"/>
          <w:rFonts w:ascii="Times New Roman" w:hAnsi="Times New Roman"/>
          <w:b w:val="0"/>
          <w:color w:val="auto"/>
          <w:sz w:val="26"/>
          <w:szCs w:val="26"/>
        </w:rPr>
        <w:t>2</w:t>
      </w:r>
    </w:p>
    <w:p w:rsidR="00D403BD" w:rsidRDefault="00D403BD" w:rsidP="001700CB">
      <w:pPr>
        <w:pStyle w:val="a3"/>
        <w:ind w:left="10773"/>
        <w:jc w:val="both"/>
        <w:rPr>
          <w:rStyle w:val="a5"/>
          <w:rFonts w:ascii="Times New Roman" w:hAnsi="Times New Roman"/>
          <w:b w:val="0"/>
          <w:color w:val="auto"/>
          <w:sz w:val="26"/>
          <w:szCs w:val="26"/>
        </w:rPr>
      </w:pPr>
      <w:r>
        <w:rPr>
          <w:rStyle w:val="a5"/>
          <w:rFonts w:ascii="Times New Roman" w:hAnsi="Times New Roman"/>
          <w:b w:val="0"/>
          <w:color w:val="auto"/>
          <w:sz w:val="26"/>
          <w:szCs w:val="26"/>
        </w:rPr>
        <w:t>к администрати</w:t>
      </w:r>
      <w:r w:rsidR="00D575A4">
        <w:rPr>
          <w:rStyle w:val="a5"/>
          <w:rFonts w:ascii="Times New Roman" w:hAnsi="Times New Roman"/>
          <w:b w:val="0"/>
          <w:color w:val="auto"/>
          <w:sz w:val="26"/>
          <w:szCs w:val="26"/>
        </w:rPr>
        <w:t>в</w:t>
      </w:r>
      <w:r>
        <w:rPr>
          <w:rStyle w:val="a5"/>
          <w:rFonts w:ascii="Times New Roman" w:hAnsi="Times New Roman"/>
          <w:b w:val="0"/>
          <w:color w:val="auto"/>
          <w:sz w:val="26"/>
          <w:szCs w:val="26"/>
        </w:rPr>
        <w:t>ному регламенту</w:t>
      </w:r>
    </w:p>
    <w:p w:rsidR="00D403BD" w:rsidRDefault="00D403BD" w:rsidP="00D403BD">
      <w:pPr>
        <w:pStyle w:val="a3"/>
        <w:tabs>
          <w:tab w:val="right" w:pos="9214"/>
        </w:tabs>
        <w:ind w:left="5245"/>
        <w:jc w:val="both"/>
        <w:rPr>
          <w:rStyle w:val="a5"/>
          <w:rFonts w:ascii="Times New Roman" w:hAnsi="Times New Roman"/>
          <w:b w:val="0"/>
          <w:color w:val="auto"/>
          <w:sz w:val="26"/>
          <w:szCs w:val="26"/>
        </w:rPr>
      </w:pPr>
    </w:p>
    <w:p w:rsidR="00222B8E" w:rsidRPr="001700CB" w:rsidRDefault="00D403BD" w:rsidP="00D403BD">
      <w:pPr>
        <w:pStyle w:val="a3"/>
        <w:tabs>
          <w:tab w:val="right" w:pos="9214"/>
        </w:tabs>
        <w:jc w:val="center"/>
        <w:rPr>
          <w:rFonts w:ascii="Times New Roman" w:eastAsiaTheme="minorEastAsia" w:hAnsi="Times New Roman" w:cs="Times New Roman"/>
          <w:color w:val="auto"/>
          <w:sz w:val="26"/>
          <w:szCs w:val="26"/>
        </w:rPr>
      </w:pPr>
      <w:r w:rsidRPr="001700CB">
        <w:rPr>
          <w:rFonts w:ascii="Times New Roman" w:eastAsiaTheme="minorEastAsia" w:hAnsi="Times New Roman" w:cs="Times New Roman"/>
          <w:color w:val="auto"/>
          <w:sz w:val="26"/>
          <w:szCs w:val="26"/>
        </w:rPr>
        <w:t xml:space="preserve">Перечень документов, подтверждающих право заявителя на приобретение земельного участка </w:t>
      </w:r>
    </w:p>
    <w:p w:rsidR="00D403BD" w:rsidRPr="001700CB" w:rsidRDefault="00D403BD" w:rsidP="00D403BD">
      <w:pPr>
        <w:pStyle w:val="a3"/>
        <w:tabs>
          <w:tab w:val="right" w:pos="9214"/>
        </w:tabs>
        <w:jc w:val="center"/>
        <w:rPr>
          <w:rFonts w:ascii="Times New Roman" w:eastAsiaTheme="minorEastAsia" w:hAnsi="Times New Roman" w:cs="Times New Roman"/>
          <w:color w:val="auto"/>
          <w:sz w:val="26"/>
          <w:szCs w:val="26"/>
        </w:rPr>
      </w:pPr>
      <w:r w:rsidRPr="001700CB">
        <w:rPr>
          <w:rFonts w:ascii="Times New Roman" w:eastAsiaTheme="minorEastAsia" w:hAnsi="Times New Roman" w:cs="Times New Roman"/>
          <w:color w:val="auto"/>
          <w:sz w:val="26"/>
          <w:szCs w:val="26"/>
        </w:rPr>
        <w:t>без проведения торгов</w:t>
      </w:r>
    </w:p>
    <w:p w:rsidR="00D403BD" w:rsidRDefault="00D403BD" w:rsidP="00D403BD">
      <w:pPr>
        <w:pStyle w:val="a3"/>
        <w:tabs>
          <w:tab w:val="right" w:pos="9214"/>
        </w:tabs>
        <w:rPr>
          <w:rStyle w:val="a5"/>
          <w:rFonts w:ascii="Times New Roman" w:hAnsi="Times New Roman"/>
          <w:b w:val="0"/>
          <w:color w:val="auto"/>
          <w:sz w:val="26"/>
          <w:szCs w:val="26"/>
        </w:rPr>
      </w:pPr>
    </w:p>
    <w:tbl>
      <w:tblPr>
        <w:tblW w:w="1519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38"/>
        <w:gridCol w:w="1842"/>
        <w:gridCol w:w="1549"/>
        <w:gridCol w:w="1701"/>
        <w:gridCol w:w="7258"/>
      </w:tblGrid>
      <w:tr w:rsidR="00D403BD" w:rsidRPr="007E1842" w:rsidTr="001700CB">
        <w:trPr>
          <w:tblHeader/>
        </w:trPr>
        <w:tc>
          <w:tcPr>
            <w:tcW w:w="709" w:type="dxa"/>
            <w:tcBorders>
              <w:top w:val="single" w:sz="4" w:space="0" w:color="auto"/>
              <w:bottom w:val="single" w:sz="4" w:space="0" w:color="auto"/>
              <w:right w:val="single" w:sz="4" w:space="0" w:color="auto"/>
            </w:tcBorders>
          </w:tcPr>
          <w:p w:rsidR="00D403BD" w:rsidRPr="007E1842" w:rsidRDefault="00222B8E" w:rsidP="0012745D">
            <w:pPr>
              <w:pStyle w:val="aff4"/>
              <w:ind w:hanging="247"/>
              <w:jc w:val="center"/>
              <w:rPr>
                <w:rFonts w:ascii="Times New Roman" w:hAnsi="Times New Roman" w:cs="Times New Roman"/>
                <w:sz w:val="22"/>
                <w:szCs w:val="22"/>
              </w:rPr>
            </w:pPr>
            <w:r>
              <w:rPr>
                <w:rFonts w:ascii="Times New Roman" w:hAnsi="Times New Roman" w:cs="Times New Roman"/>
                <w:sz w:val="22"/>
                <w:szCs w:val="22"/>
              </w:rPr>
              <w:t>№</w:t>
            </w:r>
          </w:p>
          <w:p w:rsidR="00D403BD" w:rsidRPr="007E1842" w:rsidRDefault="00D403BD" w:rsidP="0012745D">
            <w:pPr>
              <w:pStyle w:val="aff4"/>
              <w:ind w:hanging="247"/>
              <w:jc w:val="center"/>
              <w:rPr>
                <w:rFonts w:ascii="Times New Roman" w:hAnsi="Times New Roman" w:cs="Times New Roman"/>
                <w:sz w:val="22"/>
                <w:szCs w:val="22"/>
              </w:rPr>
            </w:pPr>
            <w:r w:rsidRPr="007E1842">
              <w:rPr>
                <w:rFonts w:ascii="Times New Roman" w:hAnsi="Times New Roman" w:cs="Times New Roman"/>
                <w:sz w:val="22"/>
                <w:szCs w:val="22"/>
              </w:rPr>
              <w:t>п/п</w:t>
            </w:r>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Основание предоставления земельного участка без проведения торгов</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Заявитель</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 w:name="sub_1001"/>
            <w:r w:rsidRPr="007E1842">
              <w:rPr>
                <w:rFonts w:ascii="Times New Roman" w:hAnsi="Times New Roman" w:cs="Times New Roman"/>
                <w:sz w:val="22"/>
                <w:szCs w:val="22"/>
              </w:rPr>
              <w:t>1.</w:t>
            </w:r>
            <w:bookmarkEnd w:id="1"/>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7" w:history="1">
              <w:r w:rsidR="00D403BD" w:rsidRPr="00ED3F04">
                <w:rPr>
                  <w:rStyle w:val="a7"/>
                  <w:rFonts w:ascii="Times New Roman" w:hAnsi="Times New Roman"/>
                  <w:color w:val="auto"/>
                  <w:sz w:val="22"/>
                  <w:szCs w:val="22"/>
                </w:rPr>
                <w:t>Подпункт 1 пункта 2 статьи 39.3</w:t>
              </w:r>
            </w:hyperlink>
            <w:r w:rsidR="00D403BD" w:rsidRPr="00ED3F04">
              <w:rPr>
                <w:rFonts w:ascii="Times New Roman" w:hAnsi="Times New Roman" w:cs="Times New Roman"/>
                <w:sz w:val="22"/>
                <w:szCs w:val="22"/>
              </w:rPr>
              <w:t xml:space="preserve"> Земельного кодекса Российской Федерации (далее - Земельный кодекс)</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Лицо, с которым заключен договор о комплексном освоении территории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комплексном освоении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Единого государственного реестра юридических лиц (далее -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 w:name="sub_1002"/>
            <w:r w:rsidRPr="007E1842">
              <w:rPr>
                <w:rFonts w:ascii="Times New Roman" w:hAnsi="Times New Roman" w:cs="Times New Roman"/>
                <w:sz w:val="22"/>
                <w:szCs w:val="22"/>
              </w:rPr>
              <w:t>2.</w:t>
            </w:r>
            <w:bookmarkEnd w:id="2"/>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8" w:history="1">
              <w:r w:rsidR="00D403BD" w:rsidRPr="00ED3F04">
                <w:rPr>
                  <w:rStyle w:val="a7"/>
                  <w:rFonts w:ascii="Times New Roman" w:hAnsi="Times New Roman"/>
                  <w:color w:val="auto"/>
                  <w:sz w:val="22"/>
                  <w:szCs w:val="22"/>
                </w:rPr>
                <w:t>Подпункт 2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Член некоммерческой организации, созданной гражданами, которой </w:t>
            </w:r>
            <w:r w:rsidRPr="00ED3F04">
              <w:rPr>
                <w:rFonts w:ascii="Times New Roman" w:hAnsi="Times New Roman" w:cs="Times New Roman"/>
                <w:sz w:val="22"/>
                <w:szCs w:val="22"/>
              </w:rPr>
              <w:lastRenderedPageBreak/>
              <w:t>предоставлен земельный участок для комплексного 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w:t>
            </w:r>
            <w:r w:rsidRPr="00ED3F04">
              <w:rPr>
                <w:rFonts w:ascii="Times New Roman" w:hAnsi="Times New Roman" w:cs="Times New Roman"/>
                <w:sz w:val="22"/>
                <w:szCs w:val="22"/>
              </w:rPr>
              <w:lastRenderedPageBreak/>
              <w:t>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Документ, подтверждающий членство заявителя в некоммерческой организации</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комплексном освоении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 w:name="sub_1003"/>
            <w:r w:rsidRPr="007E1842">
              <w:rPr>
                <w:rFonts w:ascii="Times New Roman" w:hAnsi="Times New Roman" w:cs="Times New Roman"/>
                <w:sz w:val="22"/>
                <w:szCs w:val="22"/>
              </w:rPr>
              <w:lastRenderedPageBreak/>
              <w:t>3.</w:t>
            </w:r>
            <w:bookmarkEnd w:id="3"/>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9" w:history="1">
              <w:r w:rsidR="00D403BD" w:rsidRPr="00ED3F04">
                <w:rPr>
                  <w:rStyle w:val="a7"/>
                  <w:rFonts w:ascii="Times New Roman" w:hAnsi="Times New Roman"/>
                  <w:color w:val="auto"/>
                  <w:sz w:val="22"/>
                  <w:szCs w:val="22"/>
                </w:rPr>
                <w:t>Подпункт 2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ED3F04">
              <w:rPr>
                <w:rFonts w:ascii="Times New Roman" w:hAnsi="Times New Roman" w:cs="Times New Roman"/>
                <w:sz w:val="22"/>
                <w:szCs w:val="22"/>
              </w:rPr>
              <w:lastRenderedPageBreak/>
              <w:t>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ED3F04">
              <w:rPr>
                <w:rFonts w:ascii="Times New Roman" w:hAnsi="Times New Roman" w:cs="Times New Roman"/>
                <w:sz w:val="22"/>
                <w:szCs w:val="22"/>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Решение органа некоммерческой организации о приобретении земельного участка</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комплексном освоении территории</w:t>
            </w: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 w:name="sub_1004"/>
            <w:r w:rsidRPr="007E1842">
              <w:rPr>
                <w:rFonts w:ascii="Times New Roman" w:hAnsi="Times New Roman" w:cs="Times New Roman"/>
                <w:sz w:val="22"/>
                <w:szCs w:val="22"/>
              </w:rPr>
              <w:lastRenderedPageBreak/>
              <w:t>4.</w:t>
            </w:r>
            <w:bookmarkEnd w:id="4"/>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0" w:history="1">
              <w:r w:rsidR="00D403BD" w:rsidRPr="00ED3F04">
                <w:rPr>
                  <w:rStyle w:val="a7"/>
                  <w:rFonts w:ascii="Times New Roman" w:hAnsi="Times New Roman"/>
                  <w:color w:val="auto"/>
                  <w:sz w:val="22"/>
                  <w:szCs w:val="22"/>
                </w:rPr>
                <w:t>Подпункт 3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 подтверждающий членство заявителя в СНТ или ОНТ</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в отношении СНТ и ОНТ</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 w:name="sub_1005"/>
            <w:r w:rsidRPr="007E1842">
              <w:rPr>
                <w:rFonts w:ascii="Times New Roman" w:hAnsi="Times New Roman" w:cs="Times New Roman"/>
                <w:sz w:val="22"/>
                <w:szCs w:val="22"/>
              </w:rPr>
              <w:t>5.</w:t>
            </w:r>
            <w:bookmarkEnd w:id="5"/>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1" w:history="1">
              <w:r w:rsidR="00D403BD" w:rsidRPr="00ED3F04">
                <w:rPr>
                  <w:rStyle w:val="a7"/>
                  <w:rFonts w:ascii="Times New Roman" w:hAnsi="Times New Roman"/>
                  <w:color w:val="auto"/>
                  <w:sz w:val="22"/>
                  <w:szCs w:val="22"/>
                </w:rPr>
                <w:t>Подпункт 4 пункта 2 статьи 39.3</w:t>
              </w:r>
            </w:hyperlink>
            <w:r w:rsidR="00D403BD" w:rsidRPr="00ED3F04">
              <w:rPr>
                <w:rFonts w:ascii="Times New Roman" w:hAnsi="Times New Roman" w:cs="Times New Roman"/>
                <w:sz w:val="22"/>
                <w:szCs w:val="22"/>
              </w:rPr>
              <w:t xml:space="preserve"> </w:t>
            </w:r>
            <w:r w:rsidR="00D403BD" w:rsidRPr="00ED3F04">
              <w:rPr>
                <w:rFonts w:ascii="Times New Roman" w:hAnsi="Times New Roman" w:cs="Times New Roman"/>
                <w:sz w:val="22"/>
                <w:szCs w:val="22"/>
              </w:rPr>
              <w:lastRenderedPageBreak/>
              <w:t>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Некоммерческая </w:t>
            </w:r>
            <w:r w:rsidRPr="00ED3F04">
              <w:rPr>
                <w:rFonts w:ascii="Times New Roman" w:hAnsi="Times New Roman" w:cs="Times New Roman"/>
                <w:sz w:val="22"/>
                <w:szCs w:val="22"/>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BB45E5">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w:t>
            </w:r>
            <w:r w:rsidRPr="00ED3F04">
              <w:rPr>
                <w:rFonts w:ascii="Times New Roman" w:hAnsi="Times New Roman" w:cs="Times New Roman"/>
                <w:sz w:val="22"/>
                <w:szCs w:val="22"/>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Договор о комплексном освоении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 w:name="sub_1006"/>
            <w:r w:rsidRPr="007E1842">
              <w:rPr>
                <w:rFonts w:ascii="Times New Roman" w:hAnsi="Times New Roman" w:cs="Times New Roman"/>
                <w:sz w:val="22"/>
                <w:szCs w:val="22"/>
              </w:rPr>
              <w:lastRenderedPageBreak/>
              <w:t>6.</w:t>
            </w:r>
            <w:bookmarkEnd w:id="6"/>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2" w:history="1">
              <w:r w:rsidR="00D403BD" w:rsidRPr="00ED3F04">
                <w:rPr>
                  <w:rStyle w:val="a7"/>
                  <w:rFonts w:ascii="Times New Roman" w:hAnsi="Times New Roman"/>
                  <w:color w:val="auto"/>
                  <w:sz w:val="22"/>
                  <w:szCs w:val="22"/>
                </w:rPr>
                <w:t>Подпункт 6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Собственник здания, сооружения либо помещения в здании, </w:t>
            </w:r>
            <w:r w:rsidRPr="007E1842">
              <w:rPr>
                <w:rFonts w:ascii="Times New Roman" w:hAnsi="Times New Roman" w:cs="Times New Roman"/>
                <w:sz w:val="22"/>
                <w:szCs w:val="22"/>
              </w:rPr>
              <w:lastRenderedPageBreak/>
              <w:t>сооружении</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Земельный участок, на котором расположено здание, сооружение</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Документ, удостоверяющий (устанавливающий) права заявителя на испрашиваемый земельный участок, если право на такой земельный </w:t>
            </w:r>
            <w:r w:rsidRPr="00ED3F04">
              <w:rPr>
                <w:rFonts w:ascii="Times New Roman" w:hAnsi="Times New Roman" w:cs="Times New Roman"/>
                <w:sz w:val="22"/>
                <w:szCs w:val="22"/>
              </w:rPr>
              <w:lastRenderedPageBreak/>
              <w:t>участок не зарегистрировано в ЕГРН (при наличии соответствующих прав на земельный участок)</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 w:name="sub_1007"/>
            <w:r w:rsidRPr="007E1842">
              <w:rPr>
                <w:rFonts w:ascii="Times New Roman" w:hAnsi="Times New Roman" w:cs="Times New Roman"/>
                <w:sz w:val="22"/>
                <w:szCs w:val="22"/>
              </w:rPr>
              <w:lastRenderedPageBreak/>
              <w:t>7.</w:t>
            </w:r>
            <w:bookmarkEnd w:id="7"/>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ED3F04">
            <w:pPr>
              <w:pStyle w:val="aff4"/>
              <w:jc w:val="center"/>
              <w:rPr>
                <w:rFonts w:ascii="Times New Roman" w:hAnsi="Times New Roman" w:cs="Times New Roman"/>
                <w:sz w:val="22"/>
                <w:szCs w:val="22"/>
              </w:rPr>
            </w:pPr>
            <w:hyperlink r:id="rId13" w:history="1">
              <w:r w:rsidR="00D403BD" w:rsidRPr="00ED3F04">
                <w:rPr>
                  <w:rStyle w:val="a7"/>
                  <w:rFonts w:ascii="Times New Roman" w:hAnsi="Times New Roman"/>
                  <w:color w:val="auto"/>
                  <w:sz w:val="22"/>
                  <w:szCs w:val="22"/>
                </w:rPr>
                <w:t>Подпункт 7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Юридическое лицо, использующее земельный участок на </w:t>
            </w:r>
            <w:r w:rsidRPr="007E1842">
              <w:rPr>
                <w:rFonts w:ascii="Times New Roman" w:hAnsi="Times New Roman" w:cs="Times New Roman"/>
                <w:sz w:val="22"/>
                <w:szCs w:val="22"/>
              </w:rPr>
              <w:lastRenderedPageBreak/>
              <w:t>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принадлежащий юридическому </w:t>
            </w:r>
            <w:r w:rsidRPr="007E1842">
              <w:rPr>
                <w:rFonts w:ascii="Times New Roman" w:hAnsi="Times New Roman" w:cs="Times New Roman"/>
                <w:sz w:val="22"/>
                <w:szCs w:val="22"/>
              </w:rPr>
              <w:lastRenderedPageBreak/>
              <w:t>лицу на праве постоянного (бессрочного) пользования</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w:t>
            </w:r>
            <w:r w:rsidR="00D403BD" w:rsidRPr="00ED3F04">
              <w:rPr>
                <w:rFonts w:ascii="Times New Roman" w:hAnsi="Times New Roman" w:cs="Times New Roman"/>
                <w:sz w:val="22"/>
                <w:szCs w:val="22"/>
              </w:rPr>
              <w:lastRenderedPageBreak/>
              <w:t>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 w:name="sub_1008"/>
            <w:r w:rsidRPr="007E1842">
              <w:rPr>
                <w:rFonts w:ascii="Times New Roman" w:hAnsi="Times New Roman" w:cs="Times New Roman"/>
                <w:sz w:val="22"/>
                <w:szCs w:val="22"/>
              </w:rPr>
              <w:lastRenderedPageBreak/>
              <w:t>8.</w:t>
            </w:r>
            <w:bookmarkEnd w:id="8"/>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4" w:history="1">
              <w:r w:rsidR="00D403BD" w:rsidRPr="00ED3F04">
                <w:rPr>
                  <w:rStyle w:val="a7"/>
                  <w:rFonts w:ascii="Times New Roman" w:hAnsi="Times New Roman"/>
                  <w:color w:val="auto"/>
                  <w:sz w:val="22"/>
                  <w:szCs w:val="22"/>
                </w:rPr>
                <w:t>Подпункт 8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w:t>
            </w:r>
            <w:r w:rsidR="00BB45E5">
              <w:rPr>
                <w:rFonts w:ascii="Times New Roman" w:hAnsi="Times New Roman" w:cs="Times New Roman"/>
                <w:sz w:val="22"/>
                <w:szCs w:val="22"/>
              </w:rPr>
              <w:t xml:space="preserve"> </w:t>
            </w:r>
            <w:r w:rsidRPr="00ED3F04">
              <w:rPr>
                <w:rFonts w:ascii="Times New Roman" w:hAnsi="Times New Roman" w:cs="Times New Roman"/>
                <w:sz w:val="22"/>
                <w:szCs w:val="22"/>
              </w:rPr>
              <w:t>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w:t>
            </w:r>
            <w:r w:rsidRPr="00ED3F04">
              <w:rPr>
                <w:rFonts w:ascii="Times New Roman" w:hAnsi="Times New Roman" w:cs="Times New Roman"/>
                <w:sz w:val="22"/>
                <w:szCs w:val="22"/>
              </w:rPr>
              <w:lastRenderedPageBreak/>
              <w:t>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9" w:name="sub_1009"/>
            <w:r w:rsidRPr="007E1842">
              <w:rPr>
                <w:rFonts w:ascii="Times New Roman" w:hAnsi="Times New Roman" w:cs="Times New Roman"/>
                <w:sz w:val="22"/>
                <w:szCs w:val="22"/>
              </w:rPr>
              <w:lastRenderedPageBreak/>
              <w:t>9.</w:t>
            </w:r>
            <w:bookmarkEnd w:id="9"/>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5" w:history="1">
              <w:r w:rsidR="00D403BD" w:rsidRPr="00ED3F04">
                <w:rPr>
                  <w:rStyle w:val="a7"/>
                  <w:rFonts w:ascii="Times New Roman" w:hAnsi="Times New Roman"/>
                  <w:color w:val="auto"/>
                  <w:sz w:val="22"/>
                  <w:szCs w:val="22"/>
                </w:rPr>
                <w:t>Подпункт 9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0" w:name="sub_1010"/>
            <w:r w:rsidRPr="007E1842">
              <w:rPr>
                <w:rFonts w:ascii="Times New Roman" w:hAnsi="Times New Roman" w:cs="Times New Roman"/>
                <w:sz w:val="22"/>
                <w:szCs w:val="22"/>
              </w:rPr>
              <w:t>10.</w:t>
            </w:r>
            <w:bookmarkEnd w:id="10"/>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6" w:history="1">
              <w:r w:rsidR="00D403BD" w:rsidRPr="00ED3F04">
                <w:rPr>
                  <w:rStyle w:val="a7"/>
                  <w:rFonts w:ascii="Times New Roman" w:hAnsi="Times New Roman"/>
                  <w:color w:val="auto"/>
                  <w:sz w:val="22"/>
                  <w:szCs w:val="22"/>
                </w:rPr>
                <w:t>Подпункт 10 пункта 2 статьи 39.3</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ED3F04">
              <w:rPr>
                <w:rFonts w:ascii="Times New Roman" w:hAnsi="Times New Roman" w:cs="Times New Roman"/>
                <w:sz w:val="22"/>
                <w:szCs w:val="22"/>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ED3F04">
              <w:rPr>
                <w:rFonts w:ascii="Times New Roman" w:hAnsi="Times New Roman" w:cs="Times New Roman"/>
                <w:sz w:val="22"/>
                <w:szCs w:val="22"/>
              </w:rPr>
              <w:lastRenderedPageBreak/>
              <w:t>садоводства</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1" w:name="sub_1011"/>
            <w:r w:rsidRPr="007E1842">
              <w:rPr>
                <w:rFonts w:ascii="Times New Roman" w:hAnsi="Times New Roman" w:cs="Times New Roman"/>
                <w:sz w:val="22"/>
                <w:szCs w:val="22"/>
              </w:rPr>
              <w:lastRenderedPageBreak/>
              <w:t>11.</w:t>
            </w:r>
            <w:bookmarkEnd w:id="11"/>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7" w:history="1">
              <w:r w:rsidR="00D403BD" w:rsidRPr="00ED3F04">
                <w:rPr>
                  <w:rStyle w:val="a7"/>
                  <w:rFonts w:ascii="Times New Roman" w:hAnsi="Times New Roman"/>
                  <w:color w:val="auto"/>
                  <w:sz w:val="22"/>
                  <w:szCs w:val="22"/>
                </w:rPr>
                <w:t>Подпункт 1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Лицо, с которым заключен договор о развитии застроенной</w:t>
            </w: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территории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образованный в границах застроенной территории, в отношении которой</w:t>
            </w: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заключен договор о ее развитии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развитии застроенной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2" w:name="sub_1012"/>
            <w:r w:rsidRPr="007E1842">
              <w:rPr>
                <w:rFonts w:ascii="Times New Roman" w:hAnsi="Times New Roman" w:cs="Times New Roman"/>
                <w:sz w:val="22"/>
                <w:szCs w:val="22"/>
              </w:rPr>
              <w:t>12.</w:t>
            </w:r>
            <w:bookmarkEnd w:id="12"/>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ED3F04">
            <w:pPr>
              <w:pStyle w:val="aff4"/>
              <w:jc w:val="center"/>
              <w:rPr>
                <w:rFonts w:ascii="Times New Roman" w:hAnsi="Times New Roman" w:cs="Times New Roman"/>
                <w:sz w:val="22"/>
                <w:szCs w:val="22"/>
              </w:rPr>
            </w:pPr>
            <w:hyperlink r:id="rId18" w:history="1">
              <w:r w:rsidR="00D403BD" w:rsidRPr="00ED3F04">
                <w:rPr>
                  <w:rStyle w:val="a7"/>
                  <w:rFonts w:ascii="Times New Roman" w:hAnsi="Times New Roman"/>
                  <w:color w:val="auto"/>
                  <w:sz w:val="22"/>
                  <w:szCs w:val="22"/>
                </w:rPr>
                <w:t>Подпункт 2 статьи 39.5</w:t>
              </w:r>
            </w:hyperlink>
            <w:r w:rsidR="00D403BD" w:rsidRPr="00ED3F04">
              <w:rPr>
                <w:rFonts w:ascii="Times New Roman" w:hAnsi="Times New Roman" w:cs="Times New Roman"/>
                <w:sz w:val="22"/>
                <w:szCs w:val="22"/>
              </w:rPr>
              <w:t xml:space="preserve"> Земельного код</w:t>
            </w:r>
            <w:r w:rsidR="00D403BD" w:rsidRPr="007E1842">
              <w:rPr>
                <w:rFonts w:ascii="Times New Roman" w:hAnsi="Times New Roman" w:cs="Times New Roman"/>
                <w:sz w:val="22"/>
                <w:szCs w:val="22"/>
              </w:rPr>
              <w:t>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Религиозная организация, имеющая в собственности здания или сооружения </w:t>
            </w:r>
            <w:r w:rsidRPr="007E1842">
              <w:rPr>
                <w:rFonts w:ascii="Times New Roman" w:hAnsi="Times New Roman" w:cs="Times New Roman"/>
                <w:sz w:val="22"/>
                <w:szCs w:val="22"/>
              </w:rPr>
              <w:lastRenderedPageBreak/>
              <w:t>религиозного или благотворительного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на котором расположены здания или сооружения </w:t>
            </w:r>
            <w:r w:rsidRPr="007E1842">
              <w:rPr>
                <w:rFonts w:ascii="Times New Roman" w:hAnsi="Times New Roman" w:cs="Times New Roman"/>
                <w:sz w:val="22"/>
                <w:szCs w:val="22"/>
              </w:rPr>
              <w:lastRenderedPageBreak/>
              <w:t>религиозного или благотворительного назначения</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Документ, удостоверяющий (устанавливающий) права заявителя на испрашиваемый земельный участок, если право на такой земельный </w:t>
            </w:r>
            <w:r w:rsidRPr="00ED3F04">
              <w:rPr>
                <w:rFonts w:ascii="Times New Roman" w:hAnsi="Times New Roman" w:cs="Times New Roman"/>
                <w:sz w:val="22"/>
                <w:szCs w:val="22"/>
              </w:rPr>
              <w:lastRenderedPageBreak/>
              <w:t>участок не зарегистрировано в ЕГРН (при наличии соответствующих прав на земельный участок)</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3" w:name="sub_1013"/>
            <w:r w:rsidRPr="007E1842">
              <w:rPr>
                <w:rFonts w:ascii="Times New Roman" w:hAnsi="Times New Roman" w:cs="Times New Roman"/>
                <w:sz w:val="22"/>
                <w:szCs w:val="22"/>
              </w:rPr>
              <w:lastRenderedPageBreak/>
              <w:t>13.</w:t>
            </w:r>
            <w:bookmarkEnd w:id="13"/>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19" w:history="1">
              <w:r w:rsidR="00D403BD" w:rsidRPr="00ED3F04">
                <w:rPr>
                  <w:rStyle w:val="a7"/>
                  <w:rFonts w:ascii="Times New Roman" w:hAnsi="Times New Roman"/>
                  <w:color w:val="auto"/>
                  <w:sz w:val="22"/>
                  <w:szCs w:val="22"/>
                </w:rPr>
                <w:t>Подпункт 3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общую долевую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w:t>
            </w:r>
            <w:r w:rsidRPr="00ED3F04">
              <w:rPr>
                <w:rFonts w:ascii="Times New Roman" w:hAnsi="Times New Roman" w:cs="Times New Roman"/>
                <w:sz w:val="22"/>
                <w:szCs w:val="22"/>
              </w:rPr>
              <w:lastRenderedPageBreak/>
              <w:t>нужд (далее - территория садоводства или огородничества)</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в отношении СНТ или ОНТ</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4" w:name="sub_1014"/>
            <w:r w:rsidRPr="007E1842">
              <w:rPr>
                <w:rFonts w:ascii="Times New Roman" w:hAnsi="Times New Roman" w:cs="Times New Roman"/>
                <w:sz w:val="22"/>
                <w:szCs w:val="22"/>
              </w:rPr>
              <w:lastRenderedPageBreak/>
              <w:t>14.</w:t>
            </w:r>
            <w:bookmarkEnd w:id="14"/>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0" w:history="1">
              <w:r w:rsidR="00D403BD" w:rsidRPr="00ED3F04">
                <w:rPr>
                  <w:rStyle w:val="a7"/>
                  <w:rFonts w:ascii="Times New Roman" w:hAnsi="Times New Roman"/>
                  <w:color w:val="auto"/>
                  <w:sz w:val="22"/>
                  <w:szCs w:val="22"/>
                </w:rPr>
                <w:t>Подпункт 4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w:t>
            </w:r>
            <w:r w:rsidRPr="00ED3F04">
              <w:rPr>
                <w:rFonts w:ascii="Times New Roman" w:hAnsi="Times New Roman" w:cs="Times New Roman"/>
                <w:sz w:val="22"/>
                <w:szCs w:val="22"/>
              </w:rPr>
              <w:lastRenderedPageBreak/>
              <w:t>на территории муниципального образования, определенного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5" w:name="sub_1015"/>
            <w:r w:rsidRPr="007E1842">
              <w:rPr>
                <w:rFonts w:ascii="Times New Roman" w:hAnsi="Times New Roman" w:cs="Times New Roman"/>
                <w:sz w:val="22"/>
                <w:szCs w:val="22"/>
              </w:rPr>
              <w:lastRenderedPageBreak/>
              <w:t>15.</w:t>
            </w:r>
            <w:bookmarkEnd w:id="15"/>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1" w:history="1">
              <w:r w:rsidR="00D403BD" w:rsidRPr="00ED3F04">
                <w:rPr>
                  <w:rStyle w:val="a7"/>
                  <w:rFonts w:ascii="Times New Roman" w:hAnsi="Times New Roman"/>
                  <w:color w:val="auto"/>
                  <w:sz w:val="22"/>
                  <w:szCs w:val="22"/>
                </w:rPr>
                <w:t>Подпункт 5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rsidRPr="00ED3F04">
              <w:rPr>
                <w:rFonts w:ascii="Times New Roman" w:hAnsi="Times New Roman" w:cs="Times New Roman"/>
                <w:sz w:val="22"/>
                <w:szCs w:val="22"/>
              </w:rPr>
              <w:lastRenderedPageBreak/>
              <w:t>Федерации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Приказ о приеме на работу, выписка из трудовой книжки (либо сведения о трудовой деятельности) или трудовой договор (контракт)</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6" w:name="sub_1016"/>
            <w:r w:rsidRPr="007E1842">
              <w:rPr>
                <w:rFonts w:ascii="Times New Roman" w:hAnsi="Times New Roman" w:cs="Times New Roman"/>
                <w:sz w:val="22"/>
                <w:szCs w:val="22"/>
              </w:rPr>
              <w:lastRenderedPageBreak/>
              <w:t>16.</w:t>
            </w:r>
            <w:bookmarkEnd w:id="16"/>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2" w:history="1">
              <w:r w:rsidR="00D403BD" w:rsidRPr="00ED3F04">
                <w:rPr>
                  <w:rStyle w:val="a7"/>
                  <w:rFonts w:ascii="Times New Roman" w:hAnsi="Times New Roman"/>
                  <w:color w:val="auto"/>
                  <w:sz w:val="22"/>
                  <w:szCs w:val="22"/>
                </w:rPr>
                <w:t>Подпункт 6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Граждане, имеющие трех и более детей</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7" w:name="sub_1017"/>
            <w:r w:rsidRPr="007E1842">
              <w:rPr>
                <w:rFonts w:ascii="Times New Roman" w:hAnsi="Times New Roman" w:cs="Times New Roman"/>
                <w:sz w:val="22"/>
                <w:szCs w:val="22"/>
              </w:rPr>
              <w:t>17.</w:t>
            </w:r>
            <w:bookmarkEnd w:id="17"/>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3" w:history="1">
              <w:r w:rsidR="00D403BD" w:rsidRPr="00ED3F04">
                <w:rPr>
                  <w:rStyle w:val="a7"/>
                  <w:rFonts w:ascii="Times New Roman" w:hAnsi="Times New Roman"/>
                  <w:color w:val="auto"/>
                  <w:sz w:val="22"/>
                  <w:szCs w:val="22"/>
                </w:rPr>
                <w:t>Подпункт 7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8" w:name="sub_1018"/>
            <w:r w:rsidRPr="007E1842">
              <w:rPr>
                <w:rFonts w:ascii="Times New Roman" w:hAnsi="Times New Roman" w:cs="Times New Roman"/>
                <w:sz w:val="22"/>
                <w:szCs w:val="22"/>
              </w:rPr>
              <w:t>18.</w:t>
            </w:r>
            <w:bookmarkEnd w:id="18"/>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24" w:history="1">
              <w:r w:rsidR="00D403BD" w:rsidRPr="00ED3F04">
                <w:rPr>
                  <w:rStyle w:val="a7"/>
                  <w:rFonts w:ascii="Times New Roman" w:hAnsi="Times New Roman"/>
                  <w:color w:val="auto"/>
                  <w:sz w:val="22"/>
                  <w:szCs w:val="22"/>
                </w:rPr>
                <w:t>Подпункт 7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Отдельные категории граждан, устанавливаемые законом субъекта </w:t>
            </w:r>
            <w:r w:rsidRPr="007E1842">
              <w:rPr>
                <w:rFonts w:ascii="Times New Roman" w:hAnsi="Times New Roman" w:cs="Times New Roman"/>
                <w:sz w:val="22"/>
                <w:szCs w:val="22"/>
              </w:rP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Случаи предоставления земельных участков устанавливаются законом </w:t>
            </w:r>
            <w:r w:rsidRPr="007E1842">
              <w:rPr>
                <w:rFonts w:ascii="Times New Roman" w:hAnsi="Times New Roman" w:cs="Times New Roman"/>
                <w:sz w:val="22"/>
                <w:szCs w:val="22"/>
              </w:rPr>
              <w:lastRenderedPageBreak/>
              <w:t>субъекта Российской Федерации</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19" w:name="sub_1019"/>
            <w:r w:rsidRPr="007E1842">
              <w:rPr>
                <w:rFonts w:ascii="Times New Roman" w:hAnsi="Times New Roman" w:cs="Times New Roman"/>
                <w:sz w:val="22"/>
                <w:szCs w:val="22"/>
              </w:rPr>
              <w:lastRenderedPageBreak/>
              <w:t>19.</w:t>
            </w:r>
            <w:bookmarkEnd w:id="19"/>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5" w:history="1">
              <w:r w:rsidR="00D403BD" w:rsidRPr="00ED3F04">
                <w:rPr>
                  <w:rStyle w:val="a7"/>
                  <w:rFonts w:ascii="Times New Roman" w:hAnsi="Times New Roman"/>
                  <w:color w:val="auto"/>
                  <w:sz w:val="22"/>
                  <w:szCs w:val="22"/>
                </w:rPr>
                <w:t>Подпункт 8 статьи 39.5</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0" w:name="sub_1020"/>
            <w:r w:rsidRPr="007E1842">
              <w:rPr>
                <w:rFonts w:ascii="Times New Roman" w:hAnsi="Times New Roman" w:cs="Times New Roman"/>
                <w:sz w:val="22"/>
                <w:szCs w:val="22"/>
              </w:rPr>
              <w:t>20.</w:t>
            </w:r>
            <w:bookmarkEnd w:id="20"/>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6" w:history="1">
              <w:r w:rsidR="00D403BD" w:rsidRPr="00ED3F04">
                <w:rPr>
                  <w:rStyle w:val="a7"/>
                  <w:rFonts w:ascii="Times New Roman" w:hAnsi="Times New Roman"/>
                  <w:color w:val="auto"/>
                  <w:sz w:val="22"/>
                  <w:szCs w:val="22"/>
                </w:rPr>
                <w:t>Подпункт 1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Указ или распоряжение Президента Российской Федерации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1" w:name="sub_1021"/>
            <w:r w:rsidRPr="007E1842">
              <w:rPr>
                <w:rFonts w:ascii="Times New Roman" w:hAnsi="Times New Roman" w:cs="Times New Roman"/>
                <w:sz w:val="22"/>
                <w:szCs w:val="22"/>
              </w:rPr>
              <w:t>21.</w:t>
            </w:r>
            <w:bookmarkEnd w:id="21"/>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7" w:history="1">
              <w:r w:rsidR="00D403BD" w:rsidRPr="00ED3F04">
                <w:rPr>
                  <w:rStyle w:val="a7"/>
                  <w:rFonts w:ascii="Times New Roman" w:hAnsi="Times New Roman"/>
                  <w:color w:val="auto"/>
                  <w:sz w:val="22"/>
                  <w:szCs w:val="22"/>
                </w:rPr>
                <w:t>Подпункт 2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Земельный участок, предназначенный для размещения </w:t>
            </w:r>
            <w:r w:rsidRPr="00ED3F04">
              <w:rPr>
                <w:rFonts w:ascii="Times New Roman" w:hAnsi="Times New Roman" w:cs="Times New Roman"/>
                <w:sz w:val="22"/>
                <w:szCs w:val="22"/>
              </w:rPr>
              <w:lastRenderedPageBreak/>
              <w:t>объектов социально-культурного назначения, реализации масштабных инвестиционных проектов</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Распоряжение Правительства Российской Федерации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2" w:name="sub_1022"/>
            <w:r w:rsidRPr="007E1842">
              <w:rPr>
                <w:rFonts w:ascii="Times New Roman" w:hAnsi="Times New Roman" w:cs="Times New Roman"/>
                <w:sz w:val="22"/>
                <w:szCs w:val="22"/>
              </w:rPr>
              <w:lastRenderedPageBreak/>
              <w:t>22.</w:t>
            </w:r>
            <w:bookmarkEnd w:id="22"/>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8" w:history="1">
              <w:r w:rsidR="00D403BD" w:rsidRPr="00ED3F04">
                <w:rPr>
                  <w:rStyle w:val="a7"/>
                  <w:rFonts w:ascii="Times New Roman" w:hAnsi="Times New Roman"/>
                  <w:color w:val="auto"/>
                  <w:sz w:val="22"/>
                  <w:szCs w:val="22"/>
                </w:rPr>
                <w:t>Подпункт 3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Распоряжение высшего должностного лица субъекта Российской Федерации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3" w:name="sub_1023"/>
            <w:r w:rsidRPr="007E1842">
              <w:rPr>
                <w:rFonts w:ascii="Times New Roman" w:hAnsi="Times New Roman" w:cs="Times New Roman"/>
                <w:sz w:val="22"/>
                <w:szCs w:val="22"/>
              </w:rPr>
              <w:t>23.</w:t>
            </w:r>
            <w:bookmarkEnd w:id="23"/>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29" w:history="1">
              <w:r w:rsidR="00D403BD" w:rsidRPr="00ED3F04">
                <w:rPr>
                  <w:rStyle w:val="a7"/>
                  <w:rFonts w:ascii="Times New Roman" w:hAnsi="Times New Roman"/>
                  <w:color w:val="auto"/>
                  <w:sz w:val="22"/>
                  <w:szCs w:val="22"/>
                </w:rPr>
                <w:t>Подпункт 4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выполнения международны</w:t>
            </w:r>
            <w:r w:rsidRPr="007E1842">
              <w:rPr>
                <w:rFonts w:ascii="Times New Roman" w:hAnsi="Times New Roman" w:cs="Times New Roman"/>
                <w:sz w:val="22"/>
                <w:szCs w:val="22"/>
              </w:rPr>
              <w:lastRenderedPageBreak/>
              <w:t>х обязательств</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Договор, соглашение или иной документ, предусматривающий выполнение международных обязательств</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4" w:name="sub_1024"/>
            <w:r w:rsidRPr="007E1842">
              <w:rPr>
                <w:rFonts w:ascii="Times New Roman" w:hAnsi="Times New Roman" w:cs="Times New Roman"/>
                <w:sz w:val="22"/>
                <w:szCs w:val="22"/>
              </w:rPr>
              <w:lastRenderedPageBreak/>
              <w:t>24.</w:t>
            </w:r>
            <w:bookmarkEnd w:id="24"/>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30" w:history="1">
              <w:r w:rsidR="00D403BD" w:rsidRPr="00ED3F04">
                <w:rPr>
                  <w:rStyle w:val="a7"/>
                  <w:rFonts w:ascii="Times New Roman" w:hAnsi="Times New Roman"/>
                  <w:color w:val="auto"/>
                  <w:sz w:val="22"/>
                  <w:szCs w:val="22"/>
                </w:rPr>
                <w:t>Подпункт 4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5" w:name="sub_1025"/>
            <w:r w:rsidRPr="007E1842">
              <w:rPr>
                <w:rFonts w:ascii="Times New Roman" w:hAnsi="Times New Roman" w:cs="Times New Roman"/>
                <w:sz w:val="22"/>
                <w:szCs w:val="22"/>
              </w:rPr>
              <w:t>25.</w:t>
            </w:r>
            <w:bookmarkEnd w:id="25"/>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ED3F04">
            <w:pPr>
              <w:pStyle w:val="aff4"/>
              <w:jc w:val="center"/>
              <w:rPr>
                <w:rFonts w:ascii="Times New Roman" w:hAnsi="Times New Roman" w:cs="Times New Roman"/>
                <w:sz w:val="22"/>
                <w:szCs w:val="22"/>
              </w:rPr>
            </w:pPr>
            <w:hyperlink r:id="rId31" w:history="1">
              <w:r w:rsidR="00D403BD" w:rsidRPr="00ED3F04">
                <w:rPr>
                  <w:rStyle w:val="a7"/>
                  <w:rFonts w:ascii="Times New Roman" w:hAnsi="Times New Roman"/>
                  <w:color w:val="auto"/>
                  <w:sz w:val="22"/>
                  <w:szCs w:val="22"/>
                </w:rPr>
                <w:t>Подпункт 5 пункта 2 статьи 39.6</w:t>
              </w:r>
            </w:hyperlink>
            <w:r w:rsidR="00D403BD" w:rsidRPr="00ED3F04">
              <w:rPr>
                <w:rFonts w:ascii="Times New Roman" w:hAnsi="Times New Roman" w:cs="Times New Roman"/>
                <w:sz w:val="22"/>
                <w:szCs w:val="22"/>
              </w:rPr>
              <w:t xml:space="preserve"> Земельного кодек</w:t>
            </w:r>
            <w:r w:rsidR="00D403BD" w:rsidRPr="007E1842">
              <w:rPr>
                <w:rFonts w:ascii="Times New Roman" w:hAnsi="Times New Roman" w:cs="Times New Roman"/>
                <w:sz w:val="22"/>
                <w:szCs w:val="22"/>
              </w:rPr>
              <w:t>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Арендатор земельного участка, находящегося в государственной или </w:t>
            </w:r>
            <w:r w:rsidRPr="007E1842">
              <w:rPr>
                <w:rFonts w:ascii="Times New Roman" w:hAnsi="Times New Roman" w:cs="Times New Roman"/>
                <w:sz w:val="22"/>
                <w:szCs w:val="22"/>
              </w:rPr>
              <w:lastRenderedPageBreak/>
              <w:t>муниципальной собственности, из которого образован испрашиваемый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Земельный участок, образованный из земельного участка, находящегося в государственно</w:t>
            </w:r>
            <w:r w:rsidRPr="007E1842">
              <w:rPr>
                <w:rFonts w:ascii="Times New Roman" w:hAnsi="Times New Roman" w:cs="Times New Roman"/>
                <w:sz w:val="22"/>
                <w:szCs w:val="22"/>
              </w:rPr>
              <w:lastRenderedPageBreak/>
              <w:t>й или муниципальной собственности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Договор аренды исходного земельного участка, в случае если такой договор заключен до дня </w:t>
            </w:r>
            <w:hyperlink r:id="rId32" w:history="1">
              <w:r w:rsidRPr="00ED3F04">
                <w:rPr>
                  <w:rStyle w:val="a7"/>
                  <w:rFonts w:ascii="Times New Roman" w:hAnsi="Times New Roman"/>
                  <w:color w:val="auto"/>
                  <w:sz w:val="22"/>
                  <w:szCs w:val="22"/>
                </w:rPr>
                <w:t>вступления в силу</w:t>
              </w:r>
            </w:hyperlink>
            <w:r w:rsidRPr="00ED3F04">
              <w:rPr>
                <w:rFonts w:ascii="Times New Roman" w:hAnsi="Times New Roman" w:cs="Times New Roman"/>
                <w:sz w:val="22"/>
                <w:szCs w:val="22"/>
              </w:rPr>
              <w:t xml:space="preserve"> Федерального закона от 21.07.97 </w:t>
            </w:r>
            <w:r w:rsidR="00112B2C">
              <w:rPr>
                <w:rFonts w:ascii="Times New Roman" w:hAnsi="Times New Roman" w:cs="Times New Roman"/>
                <w:sz w:val="22"/>
                <w:szCs w:val="22"/>
              </w:rPr>
              <w:t xml:space="preserve">№ </w:t>
            </w:r>
            <w:r w:rsidRPr="00ED3F04">
              <w:rPr>
                <w:rFonts w:ascii="Times New Roman" w:hAnsi="Times New Roman" w:cs="Times New Roman"/>
                <w:sz w:val="22"/>
                <w:szCs w:val="22"/>
              </w:rPr>
              <w:t xml:space="preserve">122-ФЗ </w:t>
            </w:r>
            <w:r w:rsidR="00112B2C">
              <w:rPr>
                <w:rFonts w:ascii="Times New Roman" w:hAnsi="Times New Roman" w:cs="Times New Roman"/>
                <w:sz w:val="22"/>
                <w:szCs w:val="22"/>
              </w:rPr>
              <w:t>«</w:t>
            </w:r>
            <w:r w:rsidRPr="00ED3F04">
              <w:rPr>
                <w:rFonts w:ascii="Times New Roman" w:hAnsi="Times New Roman" w:cs="Times New Roman"/>
                <w:sz w:val="22"/>
                <w:szCs w:val="22"/>
              </w:rPr>
              <w:t>О государственной регистрации прав на недвижимое имущество и сделок с ним</w:t>
            </w:r>
            <w:r w:rsidR="00112B2C">
              <w:rPr>
                <w:rFonts w:ascii="Times New Roman" w:hAnsi="Times New Roman" w:cs="Times New Roman"/>
                <w:sz w:val="22"/>
                <w:szCs w:val="22"/>
              </w:rPr>
              <w:t>»</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6" w:name="sub_1026"/>
            <w:r w:rsidRPr="007E1842">
              <w:rPr>
                <w:rFonts w:ascii="Times New Roman" w:hAnsi="Times New Roman" w:cs="Times New Roman"/>
                <w:sz w:val="22"/>
                <w:szCs w:val="22"/>
              </w:rPr>
              <w:lastRenderedPageBreak/>
              <w:t>26.</w:t>
            </w:r>
            <w:bookmarkEnd w:id="26"/>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33" w:history="1">
              <w:r w:rsidR="00D403BD" w:rsidRPr="00ED3F04">
                <w:rPr>
                  <w:rStyle w:val="a7"/>
                  <w:rFonts w:ascii="Times New Roman" w:hAnsi="Times New Roman"/>
                  <w:color w:val="auto"/>
                  <w:sz w:val="22"/>
                  <w:szCs w:val="22"/>
                </w:rPr>
                <w:t>Подпункт 5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w:t>
            </w:r>
            <w:r w:rsidRPr="00ED3F04">
              <w:rPr>
                <w:rFonts w:ascii="Times New Roman" w:hAnsi="Times New Roman" w:cs="Times New Roman"/>
                <w:sz w:val="22"/>
                <w:szCs w:val="22"/>
              </w:rPr>
              <w:lastRenderedPageBreak/>
              <w:t>такого земельного участка</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Договор о комплексном освоении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7" w:name="sub_1027"/>
            <w:r w:rsidRPr="007E1842">
              <w:rPr>
                <w:rFonts w:ascii="Times New Roman" w:hAnsi="Times New Roman" w:cs="Times New Roman"/>
                <w:sz w:val="22"/>
                <w:szCs w:val="22"/>
              </w:rPr>
              <w:lastRenderedPageBreak/>
              <w:t>27.</w:t>
            </w:r>
            <w:bookmarkEnd w:id="27"/>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ED3F04">
            <w:pPr>
              <w:pStyle w:val="aff4"/>
              <w:jc w:val="center"/>
              <w:rPr>
                <w:rFonts w:ascii="Times New Roman" w:hAnsi="Times New Roman" w:cs="Times New Roman"/>
                <w:sz w:val="22"/>
                <w:szCs w:val="22"/>
              </w:rPr>
            </w:pPr>
            <w:hyperlink r:id="rId34" w:history="1">
              <w:r w:rsidR="00D403BD" w:rsidRPr="00ED3F04">
                <w:rPr>
                  <w:rStyle w:val="a7"/>
                  <w:rFonts w:ascii="Times New Roman" w:hAnsi="Times New Roman"/>
                  <w:color w:val="auto"/>
                  <w:sz w:val="22"/>
                  <w:szCs w:val="22"/>
                </w:rPr>
                <w:t>Подпункт 6 пункта 2 статьи 39.6</w:t>
              </w:r>
            </w:hyperlink>
            <w:r w:rsidR="00D403BD" w:rsidRPr="00ED3F04">
              <w:rPr>
                <w:rFonts w:ascii="Times New Roman" w:hAnsi="Times New Roman" w:cs="Times New Roman"/>
                <w:sz w:val="22"/>
                <w:szCs w:val="22"/>
              </w:rPr>
              <w:t xml:space="preserve"> Земельного кодекс</w:t>
            </w:r>
            <w:r w:rsidR="00D403BD" w:rsidRPr="007E1842">
              <w:rPr>
                <w:rFonts w:ascii="Times New Roman" w:hAnsi="Times New Roman" w:cs="Times New Roman"/>
                <w:sz w:val="22"/>
                <w:szCs w:val="22"/>
              </w:rPr>
              <w:t>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Договор о комплексном освоении территории</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 подтверждающий членство заявителя в некоммерческой организации</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p w:rsidR="00D403BD" w:rsidRPr="007E1842"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w:t>
            </w:r>
            <w:r w:rsidR="00D403BD" w:rsidRPr="007E1842">
              <w:rPr>
                <w:rFonts w:ascii="Times New Roman" w:hAnsi="Times New Roman" w:cs="Times New Roman"/>
                <w:sz w:val="22"/>
                <w:szCs w:val="22"/>
              </w:rPr>
              <w:t>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8" w:name="sub_1028"/>
            <w:r w:rsidRPr="007E1842">
              <w:rPr>
                <w:rFonts w:ascii="Times New Roman" w:hAnsi="Times New Roman" w:cs="Times New Roman"/>
                <w:sz w:val="22"/>
                <w:szCs w:val="22"/>
              </w:rPr>
              <w:lastRenderedPageBreak/>
              <w:t>28.</w:t>
            </w:r>
            <w:bookmarkEnd w:id="28"/>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35" w:history="1">
              <w:r w:rsidR="00D403BD" w:rsidRPr="00ED3F04">
                <w:rPr>
                  <w:rStyle w:val="a7"/>
                  <w:rFonts w:ascii="Times New Roman" w:hAnsi="Times New Roman"/>
                  <w:color w:val="auto"/>
                  <w:sz w:val="22"/>
                  <w:szCs w:val="22"/>
                </w:rPr>
                <w:t>Подпункт 6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комплексном освоении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Решение органа некоммерческой организации о приобретении земельного участка</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29" w:name="sub_1029"/>
            <w:r w:rsidRPr="007E1842">
              <w:rPr>
                <w:rFonts w:ascii="Times New Roman" w:hAnsi="Times New Roman" w:cs="Times New Roman"/>
                <w:sz w:val="22"/>
                <w:szCs w:val="22"/>
              </w:rPr>
              <w:t>29.</w:t>
            </w:r>
            <w:bookmarkEnd w:id="29"/>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36" w:history="1">
              <w:r w:rsidR="00D403BD" w:rsidRPr="00ED3F04">
                <w:rPr>
                  <w:rStyle w:val="a7"/>
                  <w:rFonts w:ascii="Times New Roman" w:hAnsi="Times New Roman"/>
                  <w:color w:val="auto"/>
                  <w:sz w:val="22"/>
                  <w:szCs w:val="22"/>
                </w:rPr>
                <w:t>Подпункт 7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Член СНТ или ОНТ</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Садовый земельный участок или </w:t>
            </w:r>
            <w:r w:rsidRPr="00ED3F04">
              <w:rPr>
                <w:rFonts w:ascii="Times New Roman" w:hAnsi="Times New Roman" w:cs="Times New Roman"/>
                <w:sz w:val="22"/>
                <w:szCs w:val="22"/>
              </w:rPr>
              <w:lastRenderedPageBreak/>
              <w:t>огородный земельный участок, образованный из земельного участка, предоставленного СНТ или ОНТ</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 подтверждающий членство заявителя в СНТ или ОНТ</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в отношении СНТ или ОНТ</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0" w:name="sub_1030"/>
            <w:r w:rsidRPr="007E1842">
              <w:rPr>
                <w:rFonts w:ascii="Times New Roman" w:hAnsi="Times New Roman" w:cs="Times New Roman"/>
                <w:sz w:val="22"/>
                <w:szCs w:val="22"/>
              </w:rPr>
              <w:lastRenderedPageBreak/>
              <w:t>30.</w:t>
            </w:r>
            <w:bookmarkEnd w:id="30"/>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37" w:history="1">
              <w:r w:rsidR="00D403BD" w:rsidRPr="00ED3F04">
                <w:rPr>
                  <w:rStyle w:val="a7"/>
                  <w:rFonts w:ascii="Times New Roman" w:hAnsi="Times New Roman"/>
                  <w:color w:val="auto"/>
                  <w:sz w:val="22"/>
                  <w:szCs w:val="22"/>
                </w:rPr>
                <w:t>Подпункт 8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 со множественностью лиц на стороне арендатора</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в отношении СНТ или ОНТ</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1" w:name="sub_1031"/>
            <w:r w:rsidRPr="007E1842">
              <w:rPr>
                <w:rFonts w:ascii="Times New Roman" w:hAnsi="Times New Roman" w:cs="Times New Roman"/>
                <w:sz w:val="22"/>
                <w:szCs w:val="22"/>
              </w:rPr>
              <w:t>31.</w:t>
            </w:r>
            <w:bookmarkEnd w:id="31"/>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38" w:history="1">
              <w:r w:rsidR="00D403BD" w:rsidRPr="00ED3F04">
                <w:rPr>
                  <w:rStyle w:val="a7"/>
                  <w:rFonts w:ascii="Times New Roman" w:hAnsi="Times New Roman"/>
                  <w:color w:val="auto"/>
                  <w:sz w:val="22"/>
                  <w:szCs w:val="22"/>
                </w:rPr>
                <w:t>Подпункт 9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ED3F04">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Собственник здания, сооружения, </w:t>
            </w:r>
            <w:r w:rsidRPr="00ED3F04">
              <w:rPr>
                <w:rFonts w:ascii="Times New Roman" w:hAnsi="Times New Roman" w:cs="Times New Roman"/>
                <w:sz w:val="22"/>
                <w:szCs w:val="22"/>
              </w:rPr>
              <w:lastRenderedPageBreak/>
              <w:t xml:space="preserve">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history="1">
              <w:r w:rsidRPr="00ED3F04">
                <w:rPr>
                  <w:rStyle w:val="a7"/>
                  <w:rFonts w:ascii="Times New Roman" w:hAnsi="Times New Roman"/>
                  <w:color w:val="auto"/>
                  <w:sz w:val="22"/>
                  <w:szCs w:val="22"/>
                </w:rPr>
                <w:t>статьей 39.20</w:t>
              </w:r>
            </w:hyperlink>
            <w:r w:rsidRPr="00ED3F04">
              <w:rPr>
                <w:rFonts w:ascii="Times New Roman" w:hAnsi="Times New Roman" w:cs="Times New Roman"/>
                <w:sz w:val="22"/>
                <w:szCs w:val="22"/>
              </w:rPr>
              <w:t xml:space="preserve"> Земельного кодекса, на праве оперативного управления</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на котором </w:t>
            </w:r>
            <w:r w:rsidRPr="007E1842">
              <w:rPr>
                <w:rFonts w:ascii="Times New Roman" w:hAnsi="Times New Roman" w:cs="Times New Roman"/>
                <w:sz w:val="22"/>
                <w:szCs w:val="22"/>
              </w:rPr>
              <w:lastRenderedPageBreak/>
              <w:t>расположены здания, сооружения</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03BD" w:rsidRPr="007E1842"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p w:rsidR="00D403BD" w:rsidRPr="00ED3F04"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 помещении в здании, сооружени</w:t>
            </w:r>
            <w:r w:rsidR="00D403BD" w:rsidRPr="007E1842">
              <w:rPr>
                <w:rFonts w:ascii="Times New Roman" w:hAnsi="Times New Roman" w:cs="Times New Roman"/>
                <w:sz w:val="22"/>
                <w:szCs w:val="22"/>
              </w:rPr>
              <w:t>и, расположенном на испрашиваемом земельном участке, в случае обращения собственника помещения)</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2" w:name="sub_1032"/>
            <w:r w:rsidRPr="007E1842">
              <w:rPr>
                <w:rFonts w:ascii="Times New Roman" w:hAnsi="Times New Roman" w:cs="Times New Roman"/>
                <w:sz w:val="22"/>
                <w:szCs w:val="22"/>
              </w:rPr>
              <w:lastRenderedPageBreak/>
              <w:t>32.</w:t>
            </w:r>
            <w:bookmarkEnd w:id="32"/>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40" w:history="1">
              <w:r w:rsidR="00D403BD" w:rsidRPr="00ED3F04">
                <w:rPr>
                  <w:rStyle w:val="a7"/>
                  <w:rFonts w:ascii="Times New Roman" w:hAnsi="Times New Roman"/>
                  <w:color w:val="auto"/>
                  <w:sz w:val="22"/>
                  <w:szCs w:val="22"/>
                </w:rPr>
                <w:t>Подпункт 10 пункта 2 статьи 39.6</w:t>
              </w:r>
            </w:hyperlink>
            <w:r w:rsidR="00D403BD" w:rsidRPr="00ED3F04">
              <w:rPr>
                <w:rFonts w:ascii="Times New Roman" w:hAnsi="Times New Roman" w:cs="Times New Roman"/>
                <w:sz w:val="22"/>
                <w:szCs w:val="22"/>
              </w:rPr>
              <w:t xml:space="preserve"> Земельного кодекса,</w:t>
            </w:r>
          </w:p>
          <w:p w:rsidR="00D403BD" w:rsidRPr="007E1842" w:rsidRDefault="00A33258" w:rsidP="00112B2C">
            <w:pPr>
              <w:pStyle w:val="aff4"/>
              <w:jc w:val="center"/>
              <w:rPr>
                <w:rFonts w:ascii="Times New Roman" w:hAnsi="Times New Roman" w:cs="Times New Roman"/>
                <w:sz w:val="22"/>
                <w:szCs w:val="22"/>
              </w:rPr>
            </w:pPr>
            <w:hyperlink r:id="rId41" w:history="1">
              <w:r w:rsidR="00D403BD" w:rsidRPr="00ED3F04">
                <w:rPr>
                  <w:rStyle w:val="a7"/>
                  <w:rFonts w:ascii="Times New Roman" w:hAnsi="Times New Roman"/>
                  <w:color w:val="auto"/>
                  <w:sz w:val="22"/>
                  <w:szCs w:val="22"/>
                </w:rPr>
                <w:t>пункт 21 статьи 3</w:t>
              </w:r>
            </w:hyperlink>
            <w:r w:rsidR="00D403BD" w:rsidRPr="00ED3F04">
              <w:rPr>
                <w:rFonts w:ascii="Times New Roman" w:hAnsi="Times New Roman" w:cs="Times New Roman"/>
                <w:sz w:val="22"/>
                <w:szCs w:val="22"/>
              </w:rPr>
              <w:t xml:space="preserve"> </w:t>
            </w:r>
            <w:r w:rsidR="00D403BD" w:rsidRPr="007E1842">
              <w:rPr>
                <w:rFonts w:ascii="Times New Roman" w:hAnsi="Times New Roman" w:cs="Times New Roman"/>
                <w:sz w:val="22"/>
                <w:szCs w:val="22"/>
              </w:rPr>
              <w:t xml:space="preserve">Федерального закона от </w:t>
            </w:r>
            <w:r w:rsidR="00D403BD" w:rsidRPr="007E1842">
              <w:rPr>
                <w:rFonts w:ascii="Times New Roman" w:hAnsi="Times New Roman" w:cs="Times New Roman"/>
                <w:sz w:val="22"/>
                <w:szCs w:val="22"/>
              </w:rPr>
              <w:lastRenderedPageBreak/>
              <w:t xml:space="preserve">25.10.2001 </w:t>
            </w:r>
            <w:r w:rsidR="00112B2C">
              <w:rPr>
                <w:rFonts w:ascii="Times New Roman" w:hAnsi="Times New Roman" w:cs="Times New Roman"/>
                <w:sz w:val="22"/>
                <w:szCs w:val="22"/>
              </w:rPr>
              <w:t>№</w:t>
            </w:r>
            <w:r w:rsidR="00D403BD" w:rsidRPr="007E1842">
              <w:rPr>
                <w:rFonts w:ascii="Times New Roman" w:hAnsi="Times New Roman" w:cs="Times New Roman"/>
                <w:sz w:val="22"/>
                <w:szCs w:val="22"/>
              </w:rPr>
              <w:t xml:space="preserve"> 137-Ф3 </w:t>
            </w:r>
            <w:r w:rsidR="00112B2C">
              <w:rPr>
                <w:rFonts w:ascii="Times New Roman" w:hAnsi="Times New Roman" w:cs="Times New Roman"/>
                <w:sz w:val="22"/>
                <w:szCs w:val="22"/>
              </w:rPr>
              <w:t>«</w:t>
            </w:r>
            <w:r w:rsidR="00D403BD" w:rsidRPr="007E1842">
              <w:rPr>
                <w:rFonts w:ascii="Times New Roman" w:hAnsi="Times New Roman" w:cs="Times New Roman"/>
                <w:sz w:val="22"/>
                <w:szCs w:val="22"/>
              </w:rPr>
              <w:t>О введении в действие Земельного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Собственник объекта незавершенного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на котором расположен объект незавершенног</w:t>
            </w:r>
            <w:r w:rsidRPr="007E1842">
              <w:rPr>
                <w:rFonts w:ascii="Times New Roman" w:hAnsi="Times New Roman" w:cs="Times New Roman"/>
                <w:sz w:val="22"/>
                <w:szCs w:val="22"/>
              </w:rPr>
              <w:lastRenderedPageBreak/>
              <w:t>о строительства</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7E1842">
              <w:rPr>
                <w:rFonts w:ascii="Times New Roman" w:hAnsi="Times New Roman" w:cs="Times New Roman"/>
                <w:sz w:val="22"/>
                <w:szCs w:val="22"/>
              </w:rPr>
              <w:lastRenderedPageBreak/>
              <w:t>участок не зарегистрировано в ЕГРН (при наличии соответствующих прав на земельный участок)</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403BD" w:rsidRPr="007E1842"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w:t>
            </w:r>
            <w:r w:rsidR="00D403BD" w:rsidRPr="007E1842">
              <w:rPr>
                <w:rFonts w:ascii="Times New Roman" w:hAnsi="Times New Roman" w:cs="Times New Roman"/>
                <w:sz w:val="22"/>
                <w:szCs w:val="22"/>
              </w:rPr>
              <w:t>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3" w:name="sub_1033"/>
            <w:r w:rsidRPr="007E1842">
              <w:rPr>
                <w:rFonts w:ascii="Times New Roman" w:hAnsi="Times New Roman" w:cs="Times New Roman"/>
                <w:sz w:val="22"/>
                <w:szCs w:val="22"/>
              </w:rPr>
              <w:lastRenderedPageBreak/>
              <w:t>33.</w:t>
            </w:r>
            <w:bookmarkEnd w:id="33"/>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42" w:history="1">
              <w:r w:rsidR="00D403BD" w:rsidRPr="00ED3F04">
                <w:rPr>
                  <w:rStyle w:val="a7"/>
                  <w:rFonts w:ascii="Times New Roman" w:hAnsi="Times New Roman"/>
                  <w:color w:val="auto"/>
                  <w:sz w:val="22"/>
                  <w:szCs w:val="22"/>
                </w:rPr>
                <w:t>Подпункт 11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4" w:name="sub_1034"/>
            <w:r w:rsidRPr="007E1842">
              <w:rPr>
                <w:rFonts w:ascii="Times New Roman" w:hAnsi="Times New Roman" w:cs="Times New Roman"/>
                <w:sz w:val="22"/>
                <w:szCs w:val="22"/>
              </w:rPr>
              <w:t>34.</w:t>
            </w:r>
            <w:bookmarkEnd w:id="34"/>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43" w:history="1">
              <w:r w:rsidR="00D403BD" w:rsidRPr="00ED3F04">
                <w:rPr>
                  <w:rStyle w:val="a7"/>
                  <w:rFonts w:ascii="Times New Roman" w:hAnsi="Times New Roman"/>
                  <w:color w:val="auto"/>
                  <w:sz w:val="22"/>
                  <w:szCs w:val="22"/>
                </w:rPr>
                <w:t>Подпункт 12 пункта 2 статьи 39.6</w:t>
              </w:r>
            </w:hyperlink>
            <w:r w:rsidR="00D403BD" w:rsidRPr="00ED3F04">
              <w:rPr>
                <w:rFonts w:ascii="Times New Roman" w:hAnsi="Times New Roman" w:cs="Times New Roman"/>
                <w:sz w:val="22"/>
                <w:szCs w:val="22"/>
              </w:rPr>
              <w:t xml:space="preserve"> </w:t>
            </w:r>
            <w:r w:rsidR="00D403BD" w:rsidRPr="00ED3F04">
              <w:rPr>
                <w:rFonts w:ascii="Times New Roman" w:hAnsi="Times New Roman" w:cs="Times New Roman"/>
                <w:sz w:val="22"/>
                <w:szCs w:val="22"/>
              </w:rPr>
              <w:lastRenderedPageBreak/>
              <w:t>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Крестьянское (фермерское) </w:t>
            </w:r>
            <w:r w:rsidRPr="00ED3F04">
              <w:rPr>
                <w:rFonts w:ascii="Times New Roman" w:hAnsi="Times New Roman" w:cs="Times New Roman"/>
                <w:sz w:val="22"/>
                <w:szCs w:val="22"/>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w:t>
            </w:r>
            <w:r w:rsidRPr="00ED3F04">
              <w:rPr>
                <w:rFonts w:ascii="Times New Roman" w:hAnsi="Times New Roman" w:cs="Times New Roman"/>
                <w:sz w:val="22"/>
                <w:szCs w:val="22"/>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5" w:name="sub_1035"/>
            <w:r w:rsidRPr="007E1842">
              <w:rPr>
                <w:rFonts w:ascii="Times New Roman" w:hAnsi="Times New Roman" w:cs="Times New Roman"/>
                <w:sz w:val="22"/>
                <w:szCs w:val="22"/>
              </w:rPr>
              <w:lastRenderedPageBreak/>
              <w:t>35.</w:t>
            </w:r>
            <w:bookmarkEnd w:id="35"/>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44" w:history="1">
              <w:r w:rsidR="00D403BD" w:rsidRPr="00ED3F04">
                <w:rPr>
                  <w:rStyle w:val="a7"/>
                  <w:rFonts w:ascii="Times New Roman" w:hAnsi="Times New Roman"/>
                  <w:color w:val="auto"/>
                  <w:sz w:val="22"/>
                  <w:szCs w:val="22"/>
                </w:rPr>
                <w:t>Подпункт 13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Лицо, с которым заключен договор о развитии </w:t>
            </w:r>
            <w:r w:rsidRPr="00ED3F04">
              <w:rPr>
                <w:rFonts w:ascii="Times New Roman" w:hAnsi="Times New Roman" w:cs="Times New Roman"/>
                <w:sz w:val="22"/>
                <w:szCs w:val="22"/>
              </w:rPr>
              <w:lastRenderedPageBreak/>
              <w:t>застроенной территории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образованный в границах застроенной </w:t>
            </w:r>
            <w:r w:rsidRPr="00ED3F04">
              <w:rPr>
                <w:rFonts w:ascii="Times New Roman" w:hAnsi="Times New Roman" w:cs="Times New Roman"/>
                <w:sz w:val="22"/>
                <w:szCs w:val="22"/>
              </w:rPr>
              <w:lastRenderedPageBreak/>
              <w:t>территории, в отношении которой заключен договор о ее развитии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Договор о развитии застроенной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6" w:name="sub_1036"/>
            <w:r w:rsidRPr="007E1842">
              <w:rPr>
                <w:rFonts w:ascii="Times New Roman" w:hAnsi="Times New Roman" w:cs="Times New Roman"/>
                <w:sz w:val="22"/>
                <w:szCs w:val="22"/>
              </w:rPr>
              <w:lastRenderedPageBreak/>
              <w:t>36.</w:t>
            </w:r>
            <w:bookmarkEnd w:id="36"/>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45" w:history="1">
              <w:r w:rsidR="00D403BD" w:rsidRPr="00ED3F04">
                <w:rPr>
                  <w:rStyle w:val="a7"/>
                  <w:rFonts w:ascii="Times New Roman" w:hAnsi="Times New Roman"/>
                  <w:color w:val="auto"/>
                  <w:sz w:val="22"/>
                  <w:szCs w:val="22"/>
                </w:rPr>
                <w:t>Подпункт 13.1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освоения территории в целях строительства стандартного жилья</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об освоении территории в целях строительства стандартного жилья</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7" w:name="sub_1037"/>
            <w:r w:rsidRPr="007E1842">
              <w:rPr>
                <w:rFonts w:ascii="Times New Roman" w:hAnsi="Times New Roman" w:cs="Times New Roman"/>
                <w:sz w:val="22"/>
                <w:szCs w:val="22"/>
              </w:rPr>
              <w:t>37.</w:t>
            </w:r>
            <w:bookmarkEnd w:id="37"/>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46" w:history="1">
              <w:r w:rsidR="00D403BD" w:rsidRPr="00ED3F04">
                <w:rPr>
                  <w:rStyle w:val="a7"/>
                  <w:rFonts w:ascii="Times New Roman" w:hAnsi="Times New Roman"/>
                  <w:color w:val="auto"/>
                  <w:sz w:val="22"/>
                  <w:szCs w:val="22"/>
                </w:rPr>
                <w:t>Подпункт 13.1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стандартного жилья</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комплексном освоении территории в целях строительства стандартного жилья</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8" w:name="sub_1038"/>
            <w:r w:rsidRPr="007E1842">
              <w:rPr>
                <w:rFonts w:ascii="Times New Roman" w:hAnsi="Times New Roman" w:cs="Times New Roman"/>
                <w:sz w:val="22"/>
                <w:szCs w:val="22"/>
              </w:rPr>
              <w:lastRenderedPageBreak/>
              <w:t>38.</w:t>
            </w:r>
            <w:bookmarkEnd w:id="38"/>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47" w:history="1">
              <w:r w:rsidR="00D403BD" w:rsidRPr="00ED3F04">
                <w:rPr>
                  <w:rStyle w:val="a7"/>
                  <w:rFonts w:ascii="Times New Roman" w:hAnsi="Times New Roman"/>
                  <w:color w:val="auto"/>
                  <w:sz w:val="22"/>
                  <w:szCs w:val="22"/>
                </w:rPr>
                <w:t>Подпункты 13.2</w:t>
              </w:r>
            </w:hyperlink>
            <w:r w:rsidR="00D403BD" w:rsidRPr="00ED3F04">
              <w:rPr>
                <w:rFonts w:ascii="Times New Roman" w:hAnsi="Times New Roman" w:cs="Times New Roman"/>
                <w:sz w:val="22"/>
                <w:szCs w:val="22"/>
              </w:rPr>
              <w:t xml:space="preserve"> и </w:t>
            </w:r>
            <w:hyperlink r:id="rId48" w:history="1">
              <w:r w:rsidR="00D403BD" w:rsidRPr="00ED3F04">
                <w:rPr>
                  <w:rStyle w:val="a7"/>
                  <w:rFonts w:ascii="Times New Roman" w:hAnsi="Times New Roman"/>
                  <w:color w:val="auto"/>
                  <w:sz w:val="22"/>
                  <w:szCs w:val="22"/>
                </w:rPr>
                <w:t>13.3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Договор о комплексном развитии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39" w:name="sub_1039"/>
            <w:r w:rsidRPr="007E1842">
              <w:rPr>
                <w:rFonts w:ascii="Times New Roman" w:hAnsi="Times New Roman" w:cs="Times New Roman"/>
                <w:sz w:val="22"/>
                <w:szCs w:val="22"/>
              </w:rPr>
              <w:t>39.</w:t>
            </w:r>
            <w:bookmarkEnd w:id="39"/>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ED3F04">
            <w:pPr>
              <w:pStyle w:val="aff4"/>
              <w:jc w:val="center"/>
              <w:rPr>
                <w:rFonts w:ascii="Times New Roman" w:hAnsi="Times New Roman" w:cs="Times New Roman"/>
                <w:sz w:val="22"/>
                <w:szCs w:val="22"/>
              </w:rPr>
            </w:pPr>
            <w:hyperlink r:id="rId49" w:history="1">
              <w:r w:rsidR="00D403BD" w:rsidRPr="00ED3F04">
                <w:rPr>
                  <w:rStyle w:val="a7"/>
                  <w:rFonts w:ascii="Times New Roman" w:hAnsi="Times New Roman"/>
                  <w:color w:val="auto"/>
                  <w:sz w:val="22"/>
                  <w:szCs w:val="22"/>
                </w:rPr>
                <w:t>Подпункт 14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403BD" w:rsidRPr="007E1842"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w:t>
            </w:r>
            <w:r w:rsidR="00D403BD" w:rsidRPr="007E1842">
              <w:rPr>
                <w:rFonts w:ascii="Times New Roman" w:hAnsi="Times New Roman" w:cs="Times New Roman"/>
                <w:sz w:val="22"/>
                <w:szCs w:val="22"/>
              </w:rPr>
              <w:t>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0" w:name="sub_1040"/>
            <w:r w:rsidRPr="007E1842">
              <w:rPr>
                <w:rFonts w:ascii="Times New Roman" w:hAnsi="Times New Roman" w:cs="Times New Roman"/>
                <w:sz w:val="22"/>
                <w:szCs w:val="22"/>
              </w:rPr>
              <w:t>40.</w:t>
            </w:r>
            <w:bookmarkEnd w:id="40"/>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0" w:history="1">
              <w:r w:rsidR="00D403BD" w:rsidRPr="00ED3F04">
                <w:rPr>
                  <w:rStyle w:val="a7"/>
                  <w:rFonts w:ascii="Times New Roman" w:hAnsi="Times New Roman"/>
                  <w:color w:val="auto"/>
                  <w:sz w:val="22"/>
                  <w:szCs w:val="22"/>
                </w:rPr>
                <w:t>Подпункт 15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Гражданин, подавший заявление о предваритель</w:t>
            </w:r>
            <w:r w:rsidRPr="00ED3F04">
              <w:rPr>
                <w:rFonts w:ascii="Times New Roman" w:hAnsi="Times New Roman" w:cs="Times New Roman"/>
                <w:sz w:val="22"/>
                <w:szCs w:val="22"/>
              </w:rPr>
              <w:lastRenderedPageBreak/>
              <w:t>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предназначенный для </w:t>
            </w:r>
            <w:r w:rsidRPr="00ED3F04">
              <w:rPr>
                <w:rFonts w:ascii="Times New Roman" w:hAnsi="Times New Roman" w:cs="Times New Roman"/>
                <w:sz w:val="22"/>
                <w:szCs w:val="22"/>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Решение о предварительном согласовании предоставления земельного участка</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w:t>
            </w:r>
            <w:r w:rsidR="00D403BD" w:rsidRPr="00ED3F04">
              <w:rPr>
                <w:rFonts w:ascii="Times New Roman" w:hAnsi="Times New Roman" w:cs="Times New Roman"/>
                <w:sz w:val="22"/>
                <w:szCs w:val="22"/>
              </w:rPr>
              <w:lastRenderedPageBreak/>
              <w:t>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1" w:name="sub_1041"/>
            <w:r w:rsidRPr="007E1842">
              <w:rPr>
                <w:rFonts w:ascii="Times New Roman" w:hAnsi="Times New Roman" w:cs="Times New Roman"/>
                <w:sz w:val="22"/>
                <w:szCs w:val="22"/>
              </w:rPr>
              <w:lastRenderedPageBreak/>
              <w:t>41.</w:t>
            </w:r>
            <w:bookmarkEnd w:id="41"/>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1" w:history="1">
              <w:r w:rsidR="00D403BD" w:rsidRPr="00ED3F04">
                <w:rPr>
                  <w:rStyle w:val="a7"/>
                  <w:rFonts w:ascii="Times New Roman" w:hAnsi="Times New Roman"/>
                  <w:color w:val="auto"/>
                  <w:sz w:val="22"/>
                  <w:szCs w:val="22"/>
                </w:rPr>
                <w:t>Подпункт 16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Гражданин или юридическое лицо, у которого изъят для государствен</w:t>
            </w:r>
            <w:r w:rsidRPr="00ED3F04">
              <w:rPr>
                <w:rFonts w:ascii="Times New Roman" w:hAnsi="Times New Roman" w:cs="Times New Roman"/>
                <w:sz w:val="22"/>
                <w:szCs w:val="22"/>
              </w:rPr>
              <w:lastRenderedPageBreak/>
              <w:t>ных или муниципальных нужд предоставленный на праве аренды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Земельный участок, предоставляемый взамен земельного участка, предоставленн</w:t>
            </w:r>
            <w:r w:rsidRPr="00ED3F04">
              <w:rPr>
                <w:rFonts w:ascii="Times New Roman" w:hAnsi="Times New Roman" w:cs="Times New Roman"/>
                <w:sz w:val="22"/>
                <w:szCs w:val="22"/>
              </w:rPr>
              <w:lastRenderedPageBreak/>
              <w:t>ого гражданину или юридическому лицу на праве аренды и изымаемого для государственных или муниципальных нужд</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2" w:name="sub_1042"/>
            <w:r w:rsidRPr="007E1842">
              <w:rPr>
                <w:rFonts w:ascii="Times New Roman" w:hAnsi="Times New Roman" w:cs="Times New Roman"/>
                <w:sz w:val="22"/>
                <w:szCs w:val="22"/>
              </w:rPr>
              <w:lastRenderedPageBreak/>
              <w:t>42.</w:t>
            </w:r>
            <w:bookmarkEnd w:id="42"/>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2" w:history="1">
              <w:r w:rsidR="00D403BD" w:rsidRPr="00ED3F04">
                <w:rPr>
                  <w:rStyle w:val="a7"/>
                  <w:rFonts w:ascii="Times New Roman" w:hAnsi="Times New Roman"/>
                  <w:color w:val="auto"/>
                  <w:sz w:val="22"/>
                  <w:szCs w:val="22"/>
                </w:rPr>
                <w:t>Подпункт 17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Религиозная</w:t>
            </w:r>
          </w:p>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организация</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3" w:name="sub_1043"/>
            <w:r w:rsidRPr="007E1842">
              <w:rPr>
                <w:rFonts w:ascii="Times New Roman" w:hAnsi="Times New Roman" w:cs="Times New Roman"/>
                <w:sz w:val="22"/>
                <w:szCs w:val="22"/>
              </w:rPr>
              <w:t>43.</w:t>
            </w:r>
            <w:bookmarkEnd w:id="43"/>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53" w:history="1">
              <w:r w:rsidR="00D403BD" w:rsidRPr="00ED3F04">
                <w:rPr>
                  <w:rStyle w:val="a7"/>
                  <w:rFonts w:ascii="Times New Roman" w:hAnsi="Times New Roman"/>
                  <w:color w:val="auto"/>
                  <w:sz w:val="22"/>
                  <w:szCs w:val="22"/>
                </w:rPr>
                <w:t>Подпункт 17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Казачье общество</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Земельный участок, предназначенный для осуществления сельскохозяйственного производства, сохранения и </w:t>
            </w:r>
            <w:r w:rsidRPr="00ED3F04">
              <w:rPr>
                <w:rFonts w:ascii="Times New Roman" w:hAnsi="Times New Roman" w:cs="Times New Roman"/>
                <w:sz w:val="22"/>
                <w:szCs w:val="22"/>
              </w:rPr>
              <w:lastRenderedPageBreak/>
              <w:t>развития традиционного образа жизни и хозяйствования казачьих обществ</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Свидетельство о внесении казачьего общества в государственный реестр казачьих обществ в Российской Федерации</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4" w:name="sub_1044"/>
            <w:r w:rsidRPr="007E1842">
              <w:rPr>
                <w:rFonts w:ascii="Times New Roman" w:hAnsi="Times New Roman" w:cs="Times New Roman"/>
                <w:sz w:val="22"/>
                <w:szCs w:val="22"/>
              </w:rPr>
              <w:lastRenderedPageBreak/>
              <w:t>44.</w:t>
            </w:r>
            <w:bookmarkEnd w:id="44"/>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4" w:history="1">
              <w:r w:rsidR="00D403BD" w:rsidRPr="00ED3F04">
                <w:rPr>
                  <w:rStyle w:val="a7"/>
                  <w:rFonts w:ascii="Times New Roman" w:hAnsi="Times New Roman"/>
                  <w:color w:val="auto"/>
                  <w:sz w:val="22"/>
                  <w:szCs w:val="22"/>
                </w:rPr>
                <w:t>Подпункт 18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ограниченный в обороте</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5" w:name="sub_1045"/>
            <w:r w:rsidRPr="007E1842">
              <w:rPr>
                <w:rFonts w:ascii="Times New Roman" w:hAnsi="Times New Roman" w:cs="Times New Roman"/>
                <w:sz w:val="22"/>
                <w:szCs w:val="22"/>
              </w:rPr>
              <w:t>45.</w:t>
            </w:r>
            <w:bookmarkEnd w:id="45"/>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5" w:history="1">
              <w:r w:rsidR="00D403BD" w:rsidRPr="00ED3F04">
                <w:rPr>
                  <w:rStyle w:val="a7"/>
                  <w:rFonts w:ascii="Times New Roman" w:hAnsi="Times New Roman"/>
                  <w:color w:val="auto"/>
                  <w:sz w:val="22"/>
                  <w:szCs w:val="22"/>
                </w:rPr>
                <w:t>Подпункт 19 пункта 2 статьи 39.6</w:t>
              </w:r>
            </w:hyperlink>
            <w:r w:rsidR="00D403BD" w:rsidRPr="00ED3F04">
              <w:rPr>
                <w:rFonts w:ascii="Times New Roman" w:hAnsi="Times New Roman" w:cs="Times New Roman"/>
                <w:sz w:val="22"/>
                <w:szCs w:val="22"/>
              </w:rPr>
              <w:t xml:space="preserve"> </w:t>
            </w:r>
            <w:r w:rsidR="00D403BD" w:rsidRPr="00ED3F04">
              <w:rPr>
                <w:rFonts w:ascii="Times New Roman" w:hAnsi="Times New Roman" w:cs="Times New Roman"/>
                <w:sz w:val="22"/>
                <w:szCs w:val="22"/>
              </w:rPr>
              <w:lastRenderedPageBreak/>
              <w:t>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Гражданин, испрашиваю</w:t>
            </w:r>
            <w:r w:rsidRPr="00ED3F04">
              <w:rPr>
                <w:rFonts w:ascii="Times New Roman" w:hAnsi="Times New Roman" w:cs="Times New Roman"/>
                <w:sz w:val="22"/>
                <w:szCs w:val="22"/>
              </w:rPr>
              <w:lastRenderedPageBreak/>
              <w:t>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w:t>
            </w:r>
            <w:r w:rsidRPr="00ED3F04">
              <w:rPr>
                <w:rFonts w:ascii="Times New Roman" w:hAnsi="Times New Roman" w:cs="Times New Roman"/>
                <w:sz w:val="22"/>
                <w:szCs w:val="22"/>
              </w:rPr>
              <w:lastRenderedPageBreak/>
              <w:t>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7258" w:type="dxa"/>
            <w:tcBorders>
              <w:top w:val="single" w:sz="4" w:space="0" w:color="auto"/>
              <w:left w:val="single" w:sz="4" w:space="0" w:color="auto"/>
              <w:bottom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6" w:name="sub_1046"/>
            <w:r w:rsidRPr="007E1842">
              <w:rPr>
                <w:rFonts w:ascii="Times New Roman" w:hAnsi="Times New Roman" w:cs="Times New Roman"/>
                <w:sz w:val="22"/>
                <w:szCs w:val="22"/>
              </w:rPr>
              <w:lastRenderedPageBreak/>
              <w:t>46.</w:t>
            </w:r>
            <w:bookmarkEnd w:id="46"/>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ED3F04">
            <w:pPr>
              <w:pStyle w:val="aff4"/>
              <w:jc w:val="center"/>
              <w:rPr>
                <w:rFonts w:ascii="Times New Roman" w:hAnsi="Times New Roman" w:cs="Times New Roman"/>
                <w:sz w:val="22"/>
                <w:szCs w:val="22"/>
              </w:rPr>
            </w:pPr>
            <w:hyperlink r:id="rId56" w:history="1">
              <w:r w:rsidR="00D403BD" w:rsidRPr="00ED3F04">
                <w:rPr>
                  <w:rStyle w:val="a7"/>
                  <w:rFonts w:ascii="Times New Roman" w:hAnsi="Times New Roman"/>
                  <w:color w:val="auto"/>
                  <w:sz w:val="22"/>
                  <w:szCs w:val="22"/>
                </w:rPr>
                <w:t>Подпункт 20 пункта 2 статьи 39.6</w:t>
              </w:r>
            </w:hyperlink>
            <w:r w:rsidR="00D403BD" w:rsidRPr="00ED3F04">
              <w:rPr>
                <w:rFonts w:ascii="Times New Roman" w:hAnsi="Times New Roman" w:cs="Times New Roman"/>
                <w:sz w:val="22"/>
                <w:szCs w:val="22"/>
              </w:rPr>
              <w:t xml:space="preserve"> Земельного кодекс</w:t>
            </w:r>
            <w:r w:rsidR="00D403BD" w:rsidRPr="007E1842">
              <w:rPr>
                <w:rFonts w:ascii="Times New Roman" w:hAnsi="Times New Roman" w:cs="Times New Roman"/>
                <w:sz w:val="22"/>
                <w:szCs w:val="22"/>
              </w:rPr>
              <w:t>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Недропользователь</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Земельный участок, необходимый для проведения работ, связанных с пользованием </w:t>
            </w:r>
            <w:r w:rsidRPr="007E1842">
              <w:rPr>
                <w:rFonts w:ascii="Times New Roman" w:hAnsi="Times New Roman" w:cs="Times New Roman"/>
                <w:sz w:val="22"/>
                <w:szCs w:val="22"/>
              </w:rPr>
              <w:lastRenderedPageBreak/>
              <w:t>недрами</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D403BD" w:rsidRPr="007E1842"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w:t>
            </w:r>
            <w:r w:rsidR="00D403BD" w:rsidRPr="007E1842">
              <w:rPr>
                <w:rFonts w:ascii="Times New Roman" w:hAnsi="Times New Roman" w:cs="Times New Roman"/>
                <w:sz w:val="22"/>
                <w:szCs w:val="22"/>
              </w:rPr>
              <w:t>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7" w:name="sub_1047"/>
            <w:r w:rsidRPr="007E1842">
              <w:rPr>
                <w:rFonts w:ascii="Times New Roman" w:hAnsi="Times New Roman" w:cs="Times New Roman"/>
                <w:sz w:val="22"/>
                <w:szCs w:val="22"/>
              </w:rPr>
              <w:lastRenderedPageBreak/>
              <w:t>47.</w:t>
            </w:r>
            <w:bookmarkEnd w:id="47"/>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7" w:history="1">
              <w:r w:rsidR="00D403BD" w:rsidRPr="00ED3F04">
                <w:rPr>
                  <w:rStyle w:val="a7"/>
                  <w:rFonts w:ascii="Times New Roman" w:hAnsi="Times New Roman"/>
                  <w:color w:val="auto"/>
                  <w:sz w:val="22"/>
                  <w:szCs w:val="22"/>
                </w:rPr>
                <w:t>Подпункт 21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Резидент особой экономической зоны</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8" w:name="sub_1048"/>
            <w:r w:rsidRPr="007E1842">
              <w:rPr>
                <w:rFonts w:ascii="Times New Roman" w:hAnsi="Times New Roman" w:cs="Times New Roman"/>
                <w:sz w:val="22"/>
                <w:szCs w:val="22"/>
              </w:rPr>
              <w:t>48.</w:t>
            </w:r>
            <w:bookmarkEnd w:id="48"/>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12745D">
            <w:pPr>
              <w:pStyle w:val="aff4"/>
              <w:jc w:val="center"/>
              <w:rPr>
                <w:rFonts w:ascii="Times New Roman" w:hAnsi="Times New Roman" w:cs="Times New Roman"/>
                <w:sz w:val="22"/>
                <w:szCs w:val="22"/>
              </w:rPr>
            </w:pPr>
            <w:hyperlink r:id="rId58" w:history="1">
              <w:r w:rsidR="00D403BD" w:rsidRPr="00ED3F04">
                <w:rPr>
                  <w:rStyle w:val="a7"/>
                  <w:rFonts w:ascii="Times New Roman" w:hAnsi="Times New Roman"/>
                  <w:color w:val="auto"/>
                  <w:sz w:val="22"/>
                  <w:szCs w:val="22"/>
                </w:rPr>
                <w:t>Подпункт 21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w:t>
            </w:r>
            <w:r w:rsidRPr="00ED3F04">
              <w:rPr>
                <w:rFonts w:ascii="Times New Roman" w:hAnsi="Times New Roman" w:cs="Times New Roman"/>
                <w:sz w:val="22"/>
                <w:szCs w:val="22"/>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Соглашение об управлении особой экономической зоной</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49" w:name="sub_1049"/>
            <w:r w:rsidRPr="007E1842">
              <w:rPr>
                <w:rFonts w:ascii="Times New Roman" w:hAnsi="Times New Roman" w:cs="Times New Roman"/>
                <w:sz w:val="22"/>
                <w:szCs w:val="22"/>
              </w:rPr>
              <w:lastRenderedPageBreak/>
              <w:t>49.</w:t>
            </w:r>
            <w:bookmarkEnd w:id="49"/>
          </w:p>
        </w:tc>
        <w:tc>
          <w:tcPr>
            <w:tcW w:w="2138" w:type="dxa"/>
            <w:tcBorders>
              <w:top w:val="single" w:sz="4" w:space="0" w:color="auto"/>
              <w:left w:val="single" w:sz="4" w:space="0" w:color="auto"/>
              <w:bottom w:val="single" w:sz="4" w:space="0" w:color="auto"/>
              <w:right w:val="single" w:sz="4" w:space="0" w:color="auto"/>
            </w:tcBorders>
          </w:tcPr>
          <w:p w:rsidR="00D403BD" w:rsidRPr="00ED3F04" w:rsidRDefault="00A33258" w:rsidP="00ED3F04">
            <w:pPr>
              <w:pStyle w:val="aff4"/>
              <w:jc w:val="center"/>
              <w:rPr>
                <w:rFonts w:ascii="Times New Roman" w:hAnsi="Times New Roman" w:cs="Times New Roman"/>
                <w:sz w:val="22"/>
                <w:szCs w:val="22"/>
              </w:rPr>
            </w:pPr>
            <w:hyperlink r:id="rId59" w:history="1">
              <w:r w:rsidR="00D403BD" w:rsidRPr="00ED3F04">
                <w:rPr>
                  <w:rStyle w:val="a7"/>
                  <w:rFonts w:ascii="Times New Roman" w:hAnsi="Times New Roman"/>
                  <w:color w:val="auto"/>
                  <w:sz w:val="22"/>
                  <w:szCs w:val="22"/>
                </w:rPr>
                <w:t>Подпункт 22 пункта 2 статьи 39.6</w:t>
              </w:r>
            </w:hyperlink>
            <w:r w:rsidR="00D403BD" w:rsidRPr="00ED3F04">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t xml:space="preserve">Лицо, с которым уполномоченным Правительством Российской Федерации федеральным </w:t>
            </w:r>
            <w:r w:rsidRPr="00ED3F04">
              <w:rPr>
                <w:rFonts w:ascii="Times New Roman" w:hAnsi="Times New Roman" w:cs="Times New Roman"/>
                <w:sz w:val="22"/>
                <w:szCs w:val="22"/>
              </w:rPr>
              <w:lastRenderedPageBreak/>
              <w:t>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tcBorders>
              <w:top w:val="single" w:sz="4" w:space="0" w:color="auto"/>
              <w:left w:val="single" w:sz="4" w:space="0" w:color="auto"/>
              <w:bottom w:val="single" w:sz="4" w:space="0" w:color="auto"/>
              <w:right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 xml:space="preserve">Земельный участок, расположенный в границах особой экономической зоны или на прилегающей к ней </w:t>
            </w:r>
            <w:r w:rsidRPr="00ED3F04">
              <w:rPr>
                <w:rFonts w:ascii="Times New Roman" w:hAnsi="Times New Roman" w:cs="Times New Roman"/>
                <w:sz w:val="22"/>
                <w:szCs w:val="22"/>
              </w:rPr>
              <w:lastRenderedPageBreak/>
              <w:t>территории, предназначенный для строительства объектов инфраструктуры этой зоны</w:t>
            </w:r>
          </w:p>
        </w:tc>
        <w:tc>
          <w:tcPr>
            <w:tcW w:w="7258" w:type="dxa"/>
            <w:tcBorders>
              <w:top w:val="single" w:sz="4" w:space="0" w:color="auto"/>
              <w:left w:val="single" w:sz="4" w:space="0" w:color="auto"/>
              <w:bottom w:val="single" w:sz="4" w:space="0" w:color="auto"/>
            </w:tcBorders>
          </w:tcPr>
          <w:p w:rsidR="00D403BD" w:rsidRPr="00ED3F04" w:rsidRDefault="00D403BD" w:rsidP="0012745D">
            <w:pPr>
              <w:pStyle w:val="aff4"/>
              <w:jc w:val="center"/>
              <w:rPr>
                <w:rFonts w:ascii="Times New Roman" w:hAnsi="Times New Roman" w:cs="Times New Roman"/>
                <w:sz w:val="22"/>
                <w:szCs w:val="22"/>
              </w:rPr>
            </w:pPr>
            <w:r w:rsidRPr="00ED3F04">
              <w:rPr>
                <w:rFonts w:ascii="Times New Roman" w:hAnsi="Times New Roman" w:cs="Times New Roman"/>
                <w:sz w:val="22"/>
                <w:szCs w:val="22"/>
              </w:rPr>
              <w:lastRenderedPageBreak/>
              <w:t>Соглашение о взаимодействии в сфере развития инфраструктуры особой экономической зоны</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D3F04" w:rsidRDefault="00D403BD" w:rsidP="0012745D">
            <w:pPr>
              <w:pStyle w:val="aff4"/>
              <w:rPr>
                <w:rFonts w:ascii="Times New Roman" w:hAnsi="Times New Roman" w:cs="Times New Roman"/>
                <w:sz w:val="22"/>
                <w:szCs w:val="22"/>
              </w:rPr>
            </w:pPr>
          </w:p>
          <w:p w:rsidR="00D403BD" w:rsidRPr="00ED3F04" w:rsidRDefault="00A33258" w:rsidP="0012745D">
            <w:pPr>
              <w:pStyle w:val="aff4"/>
              <w:jc w:val="center"/>
              <w:rPr>
                <w:rFonts w:ascii="Times New Roman" w:hAnsi="Times New Roman" w:cs="Times New Roman"/>
                <w:sz w:val="22"/>
                <w:szCs w:val="22"/>
              </w:rPr>
            </w:pPr>
            <w:hyperlink w:anchor="sub_1111" w:history="1">
              <w:r w:rsidR="00D403BD" w:rsidRPr="00ED3F04">
                <w:rPr>
                  <w:rStyle w:val="a7"/>
                  <w:rFonts w:ascii="Times New Roman" w:hAnsi="Times New Roman"/>
                  <w:color w:val="auto"/>
                  <w:sz w:val="22"/>
                  <w:szCs w:val="22"/>
                </w:rPr>
                <w:t>*</w:t>
              </w:r>
            </w:hyperlink>
            <w:r w:rsidR="00D403BD" w:rsidRPr="00ED3F04">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0" w:name="sub_1050"/>
            <w:r w:rsidRPr="007E1842">
              <w:rPr>
                <w:rFonts w:ascii="Times New Roman" w:hAnsi="Times New Roman" w:cs="Times New Roman"/>
                <w:sz w:val="22"/>
                <w:szCs w:val="22"/>
              </w:rPr>
              <w:lastRenderedPageBreak/>
              <w:t>50.</w:t>
            </w:r>
            <w:bookmarkEnd w:id="50"/>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0" w:history="1">
              <w:r w:rsidR="00D403BD" w:rsidRPr="00E24E96">
                <w:rPr>
                  <w:rStyle w:val="a7"/>
                  <w:rFonts w:ascii="Times New Roman" w:hAnsi="Times New Roman"/>
                  <w:color w:val="auto"/>
                  <w:sz w:val="22"/>
                  <w:szCs w:val="22"/>
                </w:rPr>
                <w:t>Подпункт 23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Лицо, с которым заключено концессионное соглашение</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Концессионное соглашение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1" w:name="sub_1051"/>
            <w:r w:rsidRPr="007E1842">
              <w:rPr>
                <w:rFonts w:ascii="Times New Roman" w:hAnsi="Times New Roman" w:cs="Times New Roman"/>
                <w:sz w:val="22"/>
                <w:szCs w:val="22"/>
              </w:rPr>
              <w:t>51.</w:t>
            </w:r>
            <w:bookmarkEnd w:id="51"/>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1" w:history="1">
              <w:r w:rsidR="00D403BD" w:rsidRPr="00E24E96">
                <w:rPr>
                  <w:rStyle w:val="a7"/>
                  <w:rFonts w:ascii="Times New Roman" w:hAnsi="Times New Roman"/>
                  <w:color w:val="auto"/>
                  <w:sz w:val="22"/>
                  <w:szCs w:val="22"/>
                </w:rPr>
                <w:t>Подпункт 23.1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Лицо, заключившее договор об освоении территории в целях строительства </w:t>
            </w:r>
            <w:r w:rsidRPr="00E24E96">
              <w:rPr>
                <w:rFonts w:ascii="Times New Roman" w:hAnsi="Times New Roman" w:cs="Times New Roman"/>
                <w:sz w:val="22"/>
                <w:szCs w:val="22"/>
              </w:rPr>
              <w:lastRenderedPageBreak/>
              <w:t>и эксплуатации наемного дома коммерческого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Земельный участок, предназначенный для освоения территории в целях </w:t>
            </w:r>
            <w:r w:rsidRPr="00E24E96">
              <w:rPr>
                <w:rFonts w:ascii="Times New Roman" w:hAnsi="Times New Roman" w:cs="Times New Roman"/>
                <w:sz w:val="22"/>
                <w:szCs w:val="22"/>
              </w:rPr>
              <w:lastRenderedPageBreak/>
              <w:t>строительства и эксплуатации наемного дома коммерческого использования</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Договор об освоении территории в целях строительства и эксплуатации наемного дома коммерческого использования</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w:t>
            </w:r>
            <w:r w:rsidR="00D403BD" w:rsidRPr="00E24E96">
              <w:rPr>
                <w:rFonts w:ascii="Times New Roman" w:hAnsi="Times New Roman" w:cs="Times New Roman"/>
                <w:sz w:val="22"/>
                <w:szCs w:val="22"/>
              </w:rPr>
              <w:lastRenderedPageBreak/>
              <w:t>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2" w:name="sub_1052"/>
            <w:r w:rsidRPr="007E1842">
              <w:rPr>
                <w:rFonts w:ascii="Times New Roman" w:hAnsi="Times New Roman" w:cs="Times New Roman"/>
                <w:sz w:val="22"/>
                <w:szCs w:val="22"/>
              </w:rPr>
              <w:lastRenderedPageBreak/>
              <w:t>52.</w:t>
            </w:r>
            <w:bookmarkEnd w:id="52"/>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r:id="rId62" w:history="1">
              <w:r w:rsidR="00D403BD" w:rsidRPr="00E24E96">
                <w:rPr>
                  <w:rStyle w:val="a7"/>
                  <w:rFonts w:ascii="Times New Roman" w:hAnsi="Times New Roman"/>
                  <w:color w:val="auto"/>
                  <w:sz w:val="22"/>
                  <w:szCs w:val="22"/>
                </w:rPr>
                <w:t>Подпункт 23.1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w:t>
            </w:r>
            <w:r w:rsidR="00D403BD" w:rsidRPr="007E1842">
              <w:rPr>
                <w:rFonts w:ascii="Times New Roman" w:hAnsi="Times New Roman" w:cs="Times New Roman"/>
                <w:sz w:val="22"/>
                <w:szCs w:val="22"/>
              </w:rPr>
              <w:t>,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3" w:name="sub_1053"/>
            <w:r w:rsidRPr="007E1842">
              <w:rPr>
                <w:rFonts w:ascii="Times New Roman" w:hAnsi="Times New Roman" w:cs="Times New Roman"/>
                <w:sz w:val="22"/>
                <w:szCs w:val="22"/>
              </w:rPr>
              <w:t>53.</w:t>
            </w:r>
            <w:bookmarkEnd w:id="53"/>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3" w:history="1">
              <w:r w:rsidR="00D403BD" w:rsidRPr="00E24E96">
                <w:rPr>
                  <w:rStyle w:val="a7"/>
                  <w:rFonts w:ascii="Times New Roman" w:hAnsi="Times New Roman"/>
                  <w:color w:val="auto"/>
                  <w:sz w:val="22"/>
                  <w:szCs w:val="22"/>
                </w:rPr>
                <w:t>Подпункт 23.2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Юридическое лицо, с которым заключен специальный инвестиционн</w:t>
            </w:r>
            <w:r w:rsidRPr="007E1842">
              <w:rPr>
                <w:rFonts w:ascii="Times New Roman" w:hAnsi="Times New Roman" w:cs="Times New Roman"/>
                <w:sz w:val="22"/>
                <w:szCs w:val="22"/>
              </w:rPr>
              <w:lastRenderedPageBreak/>
              <w:t>ый контракт</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необходимый для осуществления деятельности, </w:t>
            </w:r>
            <w:r w:rsidRPr="007E1842">
              <w:rPr>
                <w:rFonts w:ascii="Times New Roman" w:hAnsi="Times New Roman" w:cs="Times New Roman"/>
                <w:sz w:val="22"/>
                <w:szCs w:val="22"/>
              </w:rPr>
              <w:lastRenderedPageBreak/>
              <w:t>предусмотренной специальным инвестиционным контрактом</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Специальный инвестиционный контракт</w:t>
            </w:r>
          </w:p>
          <w:p w:rsidR="00D403BD" w:rsidRPr="007E1842"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w:t>
            </w:r>
            <w:r w:rsidR="00D403BD" w:rsidRPr="007E1842">
              <w:rPr>
                <w:rFonts w:ascii="Times New Roman" w:hAnsi="Times New Roman" w:cs="Times New Roman"/>
                <w:sz w:val="22"/>
                <w:szCs w:val="22"/>
              </w:rPr>
              <w:t>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4" w:name="sub_1054"/>
            <w:r w:rsidRPr="007E1842">
              <w:rPr>
                <w:rFonts w:ascii="Times New Roman" w:hAnsi="Times New Roman" w:cs="Times New Roman"/>
                <w:sz w:val="22"/>
                <w:szCs w:val="22"/>
              </w:rPr>
              <w:lastRenderedPageBreak/>
              <w:t>54.</w:t>
            </w:r>
            <w:bookmarkEnd w:id="54"/>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4" w:history="1">
              <w:r w:rsidR="00D403BD" w:rsidRPr="00E24E96">
                <w:rPr>
                  <w:rStyle w:val="a7"/>
                  <w:rFonts w:ascii="Times New Roman" w:hAnsi="Times New Roman"/>
                  <w:color w:val="auto"/>
                  <w:sz w:val="22"/>
                  <w:szCs w:val="22"/>
                </w:rPr>
                <w:t>Подпункт 24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Лицо, с которым заключено охотхозяйственное соглашение</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Охотхозяйственное соглашение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5" w:name="sub_1055"/>
            <w:r w:rsidRPr="007E1842">
              <w:rPr>
                <w:rFonts w:ascii="Times New Roman" w:hAnsi="Times New Roman" w:cs="Times New Roman"/>
                <w:sz w:val="22"/>
                <w:szCs w:val="22"/>
              </w:rPr>
              <w:t>55.</w:t>
            </w:r>
            <w:bookmarkEnd w:id="55"/>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5" w:history="1">
              <w:r w:rsidR="00D403BD" w:rsidRPr="00E24E96">
                <w:rPr>
                  <w:rStyle w:val="a7"/>
                  <w:rFonts w:ascii="Times New Roman" w:hAnsi="Times New Roman"/>
                  <w:color w:val="auto"/>
                  <w:sz w:val="22"/>
                  <w:szCs w:val="22"/>
                </w:rPr>
                <w:t>Подпункт 25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6" w:name="sub_1056"/>
            <w:r w:rsidRPr="007E1842">
              <w:rPr>
                <w:rFonts w:ascii="Times New Roman" w:hAnsi="Times New Roman" w:cs="Times New Roman"/>
                <w:sz w:val="22"/>
                <w:szCs w:val="22"/>
              </w:rPr>
              <w:t>56.</w:t>
            </w:r>
            <w:bookmarkEnd w:id="56"/>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6" w:history="1">
              <w:r w:rsidR="00D403BD" w:rsidRPr="00E24E96">
                <w:rPr>
                  <w:rStyle w:val="a7"/>
                  <w:rFonts w:ascii="Times New Roman" w:hAnsi="Times New Roman"/>
                  <w:color w:val="auto"/>
                  <w:sz w:val="22"/>
                  <w:szCs w:val="22"/>
                </w:rPr>
                <w:t>Подпункт 26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0932EE">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Государственная компания </w:t>
            </w:r>
            <w:r w:rsidR="000932EE">
              <w:rPr>
                <w:rFonts w:ascii="Times New Roman" w:hAnsi="Times New Roman" w:cs="Times New Roman"/>
                <w:sz w:val="22"/>
                <w:szCs w:val="22"/>
              </w:rPr>
              <w:t>«</w:t>
            </w:r>
            <w:r w:rsidRPr="00E24E96">
              <w:rPr>
                <w:rFonts w:ascii="Times New Roman" w:hAnsi="Times New Roman" w:cs="Times New Roman"/>
                <w:sz w:val="22"/>
                <w:szCs w:val="22"/>
              </w:rPr>
              <w:t xml:space="preserve">Российские </w:t>
            </w:r>
            <w:r w:rsidRPr="00E24E96">
              <w:rPr>
                <w:rFonts w:ascii="Times New Roman" w:hAnsi="Times New Roman" w:cs="Times New Roman"/>
                <w:sz w:val="22"/>
                <w:szCs w:val="22"/>
              </w:rPr>
              <w:lastRenderedPageBreak/>
              <w:t>автомобильные дороги</w:t>
            </w:r>
            <w:r w:rsidR="000932E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0932EE">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Земельный участок, необходимый </w:t>
            </w:r>
            <w:r w:rsidRPr="00E24E96">
              <w:rPr>
                <w:rFonts w:ascii="Times New Roman" w:hAnsi="Times New Roman" w:cs="Times New Roman"/>
                <w:sz w:val="22"/>
                <w:szCs w:val="22"/>
              </w:rPr>
              <w:lastRenderedPageBreak/>
              <w:t xml:space="preserve">для осуществления деятельности Государственной компании </w:t>
            </w:r>
            <w:r w:rsidR="000932EE">
              <w:rPr>
                <w:rFonts w:ascii="Times New Roman" w:hAnsi="Times New Roman" w:cs="Times New Roman"/>
                <w:sz w:val="22"/>
                <w:szCs w:val="22"/>
              </w:rPr>
              <w:t>«</w:t>
            </w:r>
            <w:r w:rsidRPr="00E24E96">
              <w:rPr>
                <w:rFonts w:ascii="Times New Roman" w:hAnsi="Times New Roman" w:cs="Times New Roman"/>
                <w:sz w:val="22"/>
                <w:szCs w:val="22"/>
              </w:rPr>
              <w:t>Российские автомобильные дороги</w:t>
            </w:r>
            <w:r w:rsidR="000932EE">
              <w:rPr>
                <w:rFonts w:ascii="Times New Roman" w:hAnsi="Times New Roman" w:cs="Times New Roman"/>
                <w:sz w:val="22"/>
                <w:szCs w:val="22"/>
              </w:rPr>
              <w:t>»</w:t>
            </w:r>
            <w:r w:rsidRPr="00E24E96">
              <w:rPr>
                <w:rFonts w:ascii="Times New Roman" w:hAnsi="Times New Roman" w:cs="Times New Roman"/>
                <w:sz w:val="22"/>
                <w:szCs w:val="22"/>
              </w:rPr>
              <w:t>, расположенный в границах полосы отвода и придорожной полосы автомобильной дороги</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7" w:name="sub_1057"/>
            <w:r w:rsidRPr="007E1842">
              <w:rPr>
                <w:rFonts w:ascii="Times New Roman" w:hAnsi="Times New Roman" w:cs="Times New Roman"/>
                <w:sz w:val="22"/>
                <w:szCs w:val="22"/>
              </w:rPr>
              <w:lastRenderedPageBreak/>
              <w:t>57.</w:t>
            </w:r>
            <w:bookmarkEnd w:id="57"/>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7" w:history="1">
              <w:r w:rsidR="00D403BD" w:rsidRPr="00E24E96">
                <w:rPr>
                  <w:rStyle w:val="a7"/>
                  <w:rFonts w:ascii="Times New Roman" w:hAnsi="Times New Roman"/>
                  <w:color w:val="auto"/>
                  <w:sz w:val="22"/>
                  <w:szCs w:val="22"/>
                </w:rPr>
                <w:t>Подпункт 27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0932EE">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Открытое акционерное общество </w:t>
            </w:r>
            <w:r w:rsidR="000932EE">
              <w:rPr>
                <w:rFonts w:ascii="Times New Roman" w:hAnsi="Times New Roman" w:cs="Times New Roman"/>
                <w:sz w:val="22"/>
                <w:szCs w:val="22"/>
              </w:rPr>
              <w:t>«</w:t>
            </w:r>
            <w:r w:rsidRPr="00E24E96">
              <w:rPr>
                <w:rFonts w:ascii="Times New Roman" w:hAnsi="Times New Roman" w:cs="Times New Roman"/>
                <w:sz w:val="22"/>
                <w:szCs w:val="22"/>
              </w:rPr>
              <w:t>Российские железные дороги</w:t>
            </w:r>
            <w:r w:rsidR="000932E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0932EE">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Земельный участок, необходимый для осуществления деятельности открытого акционерного общества </w:t>
            </w:r>
            <w:r w:rsidR="000932EE">
              <w:rPr>
                <w:rFonts w:ascii="Times New Roman" w:hAnsi="Times New Roman" w:cs="Times New Roman"/>
                <w:sz w:val="22"/>
                <w:szCs w:val="22"/>
              </w:rPr>
              <w:t>«</w:t>
            </w:r>
            <w:r w:rsidRPr="00E24E96">
              <w:rPr>
                <w:rFonts w:ascii="Times New Roman" w:hAnsi="Times New Roman" w:cs="Times New Roman"/>
                <w:sz w:val="22"/>
                <w:szCs w:val="22"/>
              </w:rPr>
              <w:t>Российские железные дороги</w:t>
            </w:r>
            <w:r w:rsidR="000932EE">
              <w:rPr>
                <w:rFonts w:ascii="Times New Roman" w:hAnsi="Times New Roman" w:cs="Times New Roman"/>
                <w:sz w:val="22"/>
                <w:szCs w:val="22"/>
              </w:rPr>
              <w:t>»</w:t>
            </w:r>
            <w:r w:rsidRPr="00E24E96">
              <w:rPr>
                <w:rFonts w:ascii="Times New Roman" w:hAnsi="Times New Roman" w:cs="Times New Roman"/>
                <w:sz w:val="22"/>
                <w:szCs w:val="22"/>
              </w:rPr>
              <w:t xml:space="preserve">, предназначенный для </w:t>
            </w:r>
            <w:r w:rsidRPr="00E24E96">
              <w:rPr>
                <w:rFonts w:ascii="Times New Roman" w:hAnsi="Times New Roman" w:cs="Times New Roman"/>
                <w:sz w:val="22"/>
                <w:szCs w:val="22"/>
              </w:rPr>
              <w:lastRenderedPageBreak/>
              <w:t>размещения объектов инфраструктуры железнодорожного транспорта общего пользования</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8" w:name="sub_1058"/>
            <w:r w:rsidRPr="007E1842">
              <w:rPr>
                <w:rFonts w:ascii="Times New Roman" w:hAnsi="Times New Roman" w:cs="Times New Roman"/>
                <w:sz w:val="22"/>
                <w:szCs w:val="22"/>
              </w:rPr>
              <w:lastRenderedPageBreak/>
              <w:t>58.</w:t>
            </w:r>
            <w:bookmarkEnd w:id="58"/>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8" w:history="1">
              <w:r w:rsidR="00D403BD" w:rsidRPr="00E24E96">
                <w:rPr>
                  <w:rStyle w:val="a7"/>
                  <w:rFonts w:ascii="Times New Roman" w:hAnsi="Times New Roman"/>
                  <w:color w:val="auto"/>
                  <w:sz w:val="22"/>
                  <w:szCs w:val="22"/>
                </w:rPr>
                <w:t>Подпункт 28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в границах зоны территориального развития</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Инвестиционная декларация, в составе которой представлен инвестиционный проект</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59" w:name="sub_1059"/>
            <w:r w:rsidRPr="007E1842">
              <w:rPr>
                <w:rFonts w:ascii="Times New Roman" w:hAnsi="Times New Roman" w:cs="Times New Roman"/>
                <w:sz w:val="22"/>
                <w:szCs w:val="22"/>
              </w:rPr>
              <w:t>59.</w:t>
            </w:r>
            <w:bookmarkEnd w:id="59"/>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69" w:history="1">
              <w:r w:rsidR="00D403BD" w:rsidRPr="00E24E96">
                <w:rPr>
                  <w:rStyle w:val="a7"/>
                  <w:rFonts w:ascii="Times New Roman" w:hAnsi="Times New Roman"/>
                  <w:color w:val="auto"/>
                  <w:sz w:val="22"/>
                  <w:szCs w:val="22"/>
                </w:rPr>
                <w:t>Подпункт 29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Лицо, обладающее правом на добычу (вылов) водных биологических ресурсов</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Земельный участок, необходимый для осуществления деятельности, предусмотренной решением о предоставлении в </w:t>
            </w:r>
            <w:r w:rsidRPr="00E24E96">
              <w:rPr>
                <w:rFonts w:ascii="Times New Roman" w:hAnsi="Times New Roman" w:cs="Times New Roman"/>
                <w:sz w:val="22"/>
                <w:szCs w:val="22"/>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0" w:name="sub_1060"/>
            <w:r w:rsidRPr="007E1842">
              <w:rPr>
                <w:rFonts w:ascii="Times New Roman" w:hAnsi="Times New Roman" w:cs="Times New Roman"/>
                <w:sz w:val="22"/>
                <w:szCs w:val="22"/>
              </w:rPr>
              <w:lastRenderedPageBreak/>
              <w:t>60.</w:t>
            </w:r>
            <w:bookmarkEnd w:id="60"/>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0" w:history="1">
              <w:r w:rsidR="00D403BD" w:rsidRPr="00E24E96">
                <w:rPr>
                  <w:rStyle w:val="a7"/>
                  <w:rFonts w:ascii="Times New Roman" w:hAnsi="Times New Roman"/>
                  <w:color w:val="auto"/>
                  <w:sz w:val="22"/>
                  <w:szCs w:val="22"/>
                </w:rPr>
                <w:t>Подпункт 29.1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Лицо, осуществляющее товарную аквакультуру (товарное рыбоводство)</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w:t>
            </w:r>
            <w:r w:rsidRPr="00E24E96">
              <w:rPr>
                <w:rFonts w:ascii="Times New Roman" w:hAnsi="Times New Roman" w:cs="Times New Roman"/>
                <w:sz w:val="22"/>
                <w:szCs w:val="22"/>
              </w:rPr>
              <w:lastRenderedPageBreak/>
              <w:t>й собственности, для осуществления товарной аквакультуры (товарного рыбоводства)</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Договор пользования рыбоводным участком</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1" w:name="sub_1061"/>
            <w:r w:rsidRPr="007E1842">
              <w:rPr>
                <w:rFonts w:ascii="Times New Roman" w:hAnsi="Times New Roman" w:cs="Times New Roman"/>
                <w:sz w:val="22"/>
                <w:szCs w:val="22"/>
              </w:rPr>
              <w:lastRenderedPageBreak/>
              <w:t>61.</w:t>
            </w:r>
            <w:bookmarkEnd w:id="61"/>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1" w:history="1">
              <w:r w:rsidR="00D403BD" w:rsidRPr="00E24E96">
                <w:rPr>
                  <w:rStyle w:val="a7"/>
                  <w:rFonts w:ascii="Times New Roman" w:hAnsi="Times New Roman"/>
                  <w:color w:val="auto"/>
                  <w:sz w:val="22"/>
                  <w:szCs w:val="22"/>
                </w:rPr>
                <w:t>Подпункт 30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E24E96">
              <w:rPr>
                <w:rFonts w:ascii="Times New Roman" w:hAnsi="Times New Roman" w:cs="Times New Roman"/>
                <w:sz w:val="22"/>
                <w:szCs w:val="22"/>
              </w:rPr>
              <w:lastRenderedPageBreak/>
              <w:t>захоронения радиоактивных отходов</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E24E96">
              <w:rPr>
                <w:rFonts w:ascii="Times New Roman" w:hAnsi="Times New Roman" w:cs="Times New Roman"/>
                <w:sz w:val="22"/>
                <w:szCs w:val="22"/>
              </w:rPr>
              <w:lastRenderedPageBreak/>
              <w:t>захоронения радиоактивных отходов</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2" w:name="sub_1062"/>
            <w:r w:rsidRPr="007E1842">
              <w:rPr>
                <w:rFonts w:ascii="Times New Roman" w:hAnsi="Times New Roman" w:cs="Times New Roman"/>
                <w:sz w:val="22"/>
                <w:szCs w:val="22"/>
              </w:rPr>
              <w:lastRenderedPageBreak/>
              <w:t>62.</w:t>
            </w:r>
            <w:bookmarkEnd w:id="62"/>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2" w:history="1">
              <w:r w:rsidR="00D403BD" w:rsidRPr="00E24E96">
                <w:rPr>
                  <w:rStyle w:val="a7"/>
                  <w:rFonts w:ascii="Times New Roman" w:hAnsi="Times New Roman"/>
                  <w:color w:val="auto"/>
                  <w:sz w:val="22"/>
                  <w:szCs w:val="22"/>
                </w:rPr>
                <w:t>Подпункт 31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0932EE">
            <w:pPr>
              <w:pStyle w:val="aff4"/>
              <w:jc w:val="center"/>
              <w:rPr>
                <w:rFonts w:ascii="Times New Roman" w:hAnsi="Times New Roman" w:cs="Times New Roman"/>
                <w:sz w:val="22"/>
                <w:szCs w:val="22"/>
              </w:rPr>
            </w:pPr>
            <w:r w:rsidRPr="00E24E96">
              <w:rPr>
                <w:rFonts w:ascii="Times New Roman" w:hAnsi="Times New Roman" w:cs="Times New Roman"/>
                <w:sz w:val="22"/>
                <w:szCs w:val="22"/>
              </w:rPr>
              <w:t>Гражданин или юридическое лицо, являющиеся арендатор</w:t>
            </w:r>
            <w:r w:rsidR="000932EE">
              <w:rPr>
                <w:rFonts w:ascii="Times New Roman" w:hAnsi="Times New Roman" w:cs="Times New Roman"/>
                <w:sz w:val="22"/>
                <w:szCs w:val="22"/>
              </w:rPr>
              <w:t>ами</w:t>
            </w:r>
            <w:r w:rsidRPr="00E24E96">
              <w:rPr>
                <w:rFonts w:ascii="Times New Roman" w:hAnsi="Times New Roman" w:cs="Times New Roman"/>
                <w:sz w:val="22"/>
                <w:szCs w:val="22"/>
              </w:rPr>
              <w:t xml:space="preserve"> земельного участка, предназначенного для ведения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7258" w:type="dxa"/>
            <w:tcBorders>
              <w:top w:val="single" w:sz="4" w:space="0" w:color="auto"/>
              <w:left w:val="single" w:sz="4" w:space="0" w:color="auto"/>
              <w:bottom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3" w:name="sub_1063"/>
            <w:r w:rsidRPr="007E1842">
              <w:rPr>
                <w:rFonts w:ascii="Times New Roman" w:hAnsi="Times New Roman" w:cs="Times New Roman"/>
                <w:sz w:val="22"/>
                <w:szCs w:val="22"/>
              </w:rPr>
              <w:t>63.</w:t>
            </w:r>
            <w:bookmarkEnd w:id="63"/>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3" w:history="1">
              <w:r w:rsidR="00D403BD" w:rsidRPr="00E24E96">
                <w:rPr>
                  <w:rStyle w:val="a7"/>
                  <w:rFonts w:ascii="Times New Roman" w:hAnsi="Times New Roman"/>
                  <w:color w:val="auto"/>
                  <w:sz w:val="22"/>
                  <w:szCs w:val="22"/>
                </w:rPr>
                <w:t>Подпункт 32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используемый на основании договора аренды</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4" w:name="sub_1064"/>
            <w:r w:rsidRPr="007E1842">
              <w:rPr>
                <w:rFonts w:ascii="Times New Roman" w:hAnsi="Times New Roman" w:cs="Times New Roman"/>
                <w:sz w:val="22"/>
                <w:szCs w:val="22"/>
              </w:rPr>
              <w:t>64.</w:t>
            </w:r>
            <w:bookmarkEnd w:id="64"/>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4" w:history="1">
              <w:r w:rsidR="00D403BD" w:rsidRPr="00E24E96">
                <w:rPr>
                  <w:rStyle w:val="a7"/>
                  <w:rFonts w:ascii="Times New Roman" w:hAnsi="Times New Roman"/>
                  <w:color w:val="auto"/>
                  <w:sz w:val="22"/>
                  <w:szCs w:val="22"/>
                </w:rPr>
                <w:t xml:space="preserve">Подпункт 33 пункта </w:t>
              </w:r>
              <w:r w:rsidR="00D403BD" w:rsidRPr="00E24E96">
                <w:rPr>
                  <w:rStyle w:val="a7"/>
                  <w:rFonts w:ascii="Times New Roman" w:hAnsi="Times New Roman"/>
                  <w:color w:val="auto"/>
                  <w:sz w:val="22"/>
                  <w:szCs w:val="22"/>
                </w:rPr>
                <w:lastRenderedPageBreak/>
                <w:t>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Резидент </w:t>
            </w:r>
            <w:r w:rsidRPr="007E1842">
              <w:rPr>
                <w:rFonts w:ascii="Times New Roman" w:hAnsi="Times New Roman" w:cs="Times New Roman"/>
                <w:sz w:val="22"/>
                <w:szCs w:val="22"/>
              </w:rPr>
              <w:lastRenderedPageBreak/>
              <w:t>свободного порта Владивосток</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w:t>
            </w:r>
            <w:r w:rsidRPr="007E1842">
              <w:rPr>
                <w:rFonts w:ascii="Times New Roman" w:hAnsi="Times New Roman" w:cs="Times New Roman"/>
                <w:sz w:val="22"/>
                <w:szCs w:val="22"/>
              </w:rPr>
              <w:lastRenderedPageBreak/>
              <w:t>участок, расположенный на территории свободного порта Владивосток</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Свидетельство, удостоверяющее регистрацию лица в качестве резидента </w:t>
            </w:r>
            <w:r w:rsidRPr="00E24E96">
              <w:rPr>
                <w:rFonts w:ascii="Times New Roman" w:hAnsi="Times New Roman" w:cs="Times New Roman"/>
                <w:sz w:val="22"/>
                <w:szCs w:val="22"/>
              </w:rPr>
              <w:lastRenderedPageBreak/>
              <w:t>свободного порта Владивосток</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5" w:name="sub_1065"/>
            <w:r w:rsidRPr="007E1842">
              <w:rPr>
                <w:rFonts w:ascii="Times New Roman" w:hAnsi="Times New Roman" w:cs="Times New Roman"/>
                <w:sz w:val="22"/>
                <w:szCs w:val="22"/>
              </w:rPr>
              <w:lastRenderedPageBreak/>
              <w:t>65.</w:t>
            </w:r>
            <w:bookmarkEnd w:id="65"/>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5" w:history="1">
              <w:r w:rsidR="00D403BD" w:rsidRPr="00E24E96">
                <w:rPr>
                  <w:rStyle w:val="a7"/>
                  <w:rFonts w:ascii="Times New Roman" w:hAnsi="Times New Roman"/>
                  <w:color w:val="auto"/>
                  <w:sz w:val="22"/>
                  <w:szCs w:val="22"/>
                </w:rPr>
                <w:t>Подпункт 38 пункта 2 статьи 39.6</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Участник свободной экономической зоны на территориях Республики Крым и города федерального значения Севастополя</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0932EE">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76" w:history="1">
              <w:r w:rsidRPr="00E24E96">
                <w:rPr>
                  <w:rStyle w:val="a7"/>
                  <w:rFonts w:ascii="Times New Roman" w:hAnsi="Times New Roman"/>
                  <w:color w:val="auto"/>
                  <w:sz w:val="22"/>
                  <w:szCs w:val="22"/>
                </w:rPr>
                <w:t>Федеральным законом</w:t>
              </w:r>
            </w:hyperlink>
            <w:r w:rsidRPr="00E24E96">
              <w:rPr>
                <w:rFonts w:ascii="Times New Roman" w:hAnsi="Times New Roman" w:cs="Times New Roman"/>
                <w:sz w:val="22"/>
                <w:szCs w:val="22"/>
              </w:rPr>
              <w:t xml:space="preserve"> от 29.11.2014 </w:t>
            </w:r>
            <w:r w:rsidR="000932EE">
              <w:rPr>
                <w:rFonts w:ascii="Times New Roman" w:hAnsi="Times New Roman" w:cs="Times New Roman"/>
                <w:sz w:val="22"/>
                <w:szCs w:val="22"/>
              </w:rPr>
              <w:t>№</w:t>
            </w:r>
            <w:r w:rsidRPr="00E24E96">
              <w:rPr>
                <w:rFonts w:ascii="Times New Roman" w:hAnsi="Times New Roman" w:cs="Times New Roman"/>
                <w:sz w:val="22"/>
                <w:szCs w:val="22"/>
              </w:rPr>
              <w:t xml:space="preserve"> 377-Ф3 </w:t>
            </w:r>
            <w:r w:rsidR="000932EE">
              <w:rPr>
                <w:rFonts w:ascii="Times New Roman" w:hAnsi="Times New Roman" w:cs="Times New Roman"/>
                <w:sz w:val="22"/>
                <w:szCs w:val="22"/>
              </w:rPr>
              <w:t>«</w:t>
            </w:r>
            <w:r w:rsidRPr="00E24E96">
              <w:rPr>
                <w:rFonts w:ascii="Times New Roman" w:hAnsi="Times New Roman" w:cs="Times New Roman"/>
                <w:sz w:val="22"/>
                <w:szCs w:val="22"/>
              </w:rPr>
              <w:t xml:space="preserve">О развитии Республики Крым и города федерального </w:t>
            </w:r>
            <w:r w:rsidRPr="00E24E96">
              <w:rPr>
                <w:rFonts w:ascii="Times New Roman" w:hAnsi="Times New Roman" w:cs="Times New Roman"/>
                <w:sz w:val="22"/>
                <w:szCs w:val="22"/>
              </w:rPr>
              <w:lastRenderedPageBreak/>
              <w:t>значения Севастополя и свободной экономической зоне на территориях Республики Крым и города федерального значения Севастополя</w:t>
            </w:r>
            <w:r w:rsidR="000932EE">
              <w:rPr>
                <w:rFonts w:ascii="Times New Roman" w:hAnsi="Times New Roman" w:cs="Times New Roman"/>
                <w:sz w:val="22"/>
                <w:szCs w:val="22"/>
              </w:rPr>
              <w:t>»</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Договор об условиях деятельности в свободной экономической зоне</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Инвестиционная декларация</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Свидетельство о включении юридического лица, индивидуального предпринимателя в единый реестр участников свободной экономической зоны</w:t>
            </w:r>
          </w:p>
          <w:p w:rsidR="00D403BD" w:rsidRPr="007E1842"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p w:rsidR="00D403BD" w:rsidRPr="00E24E96"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w:t>
            </w:r>
            <w:r w:rsidR="00D403BD" w:rsidRPr="007E1842">
              <w:rPr>
                <w:rFonts w:ascii="Times New Roman" w:hAnsi="Times New Roman" w:cs="Times New Roman"/>
                <w:sz w:val="22"/>
                <w:szCs w:val="22"/>
              </w:rPr>
              <w:t>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6" w:name="sub_1066"/>
            <w:r w:rsidRPr="007E1842">
              <w:rPr>
                <w:rFonts w:ascii="Times New Roman" w:hAnsi="Times New Roman" w:cs="Times New Roman"/>
                <w:sz w:val="22"/>
                <w:szCs w:val="22"/>
              </w:rPr>
              <w:lastRenderedPageBreak/>
              <w:t>66.</w:t>
            </w:r>
            <w:bookmarkEnd w:id="66"/>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7" w:history="1">
              <w:r w:rsidR="00D403BD" w:rsidRPr="00E24E96">
                <w:rPr>
                  <w:rStyle w:val="a7"/>
                  <w:rFonts w:ascii="Times New Roman" w:hAnsi="Times New Roman"/>
                  <w:color w:val="auto"/>
                  <w:sz w:val="22"/>
                  <w:szCs w:val="22"/>
                </w:rPr>
                <w:t>Подпункт 1 пункта 2 статьи 39.9</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Орган государственной власти</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7" w:name="sub_1067"/>
            <w:r w:rsidRPr="007E1842">
              <w:rPr>
                <w:rFonts w:ascii="Times New Roman" w:hAnsi="Times New Roman" w:cs="Times New Roman"/>
                <w:sz w:val="22"/>
                <w:szCs w:val="22"/>
              </w:rPr>
              <w:t>67.</w:t>
            </w:r>
            <w:bookmarkEnd w:id="67"/>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r:id="rId78" w:history="1">
              <w:r w:rsidR="00D403BD" w:rsidRPr="00E24E96">
                <w:rPr>
                  <w:rStyle w:val="a7"/>
                  <w:rFonts w:ascii="Times New Roman" w:hAnsi="Times New Roman"/>
                  <w:color w:val="auto"/>
                  <w:sz w:val="22"/>
                  <w:szCs w:val="22"/>
                </w:rPr>
                <w:t>Подпункт 1 пункта 2 статьи 39.9</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Орган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 xml:space="preserve">Земельный участок, необходимый для осуществления органами местного самоуправления своих </w:t>
            </w:r>
            <w:r w:rsidRPr="00E24E96">
              <w:rPr>
                <w:rFonts w:ascii="Times New Roman" w:hAnsi="Times New Roman" w:cs="Times New Roman"/>
                <w:sz w:val="22"/>
                <w:szCs w:val="22"/>
              </w:rPr>
              <w:lastRenderedPageBreak/>
              <w:t>полномочий</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8" w:name="sub_1068"/>
            <w:r w:rsidRPr="007E1842">
              <w:rPr>
                <w:rFonts w:ascii="Times New Roman" w:hAnsi="Times New Roman" w:cs="Times New Roman"/>
                <w:sz w:val="22"/>
                <w:szCs w:val="22"/>
              </w:rPr>
              <w:lastRenderedPageBreak/>
              <w:t>68.</w:t>
            </w:r>
            <w:bookmarkEnd w:id="68"/>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79" w:history="1">
              <w:r w:rsidR="00D403BD" w:rsidRPr="00E24E96">
                <w:rPr>
                  <w:rStyle w:val="a7"/>
                  <w:rFonts w:ascii="Times New Roman" w:hAnsi="Times New Roman"/>
                  <w:color w:val="auto"/>
                  <w:sz w:val="22"/>
                  <w:szCs w:val="22"/>
                </w:rPr>
                <w:t>Подпункт 2 пункта 2 статьи 39.9</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69" w:name="sub_1069"/>
            <w:r w:rsidRPr="007E1842">
              <w:rPr>
                <w:rFonts w:ascii="Times New Roman" w:hAnsi="Times New Roman" w:cs="Times New Roman"/>
                <w:sz w:val="22"/>
                <w:szCs w:val="22"/>
              </w:rPr>
              <w:t>69.</w:t>
            </w:r>
            <w:bookmarkEnd w:id="69"/>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80" w:history="1">
              <w:r w:rsidR="00D403BD" w:rsidRPr="00E24E96">
                <w:rPr>
                  <w:rStyle w:val="a7"/>
                  <w:rFonts w:ascii="Times New Roman" w:hAnsi="Times New Roman"/>
                  <w:color w:val="auto"/>
                  <w:sz w:val="22"/>
                  <w:szCs w:val="22"/>
                </w:rPr>
                <w:t>Подпункт 3 пункта 2 статьи 39.9</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Казенное предприятие</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0" w:name="sub_1070"/>
            <w:r w:rsidRPr="007E1842">
              <w:rPr>
                <w:rFonts w:ascii="Times New Roman" w:hAnsi="Times New Roman" w:cs="Times New Roman"/>
                <w:sz w:val="22"/>
                <w:szCs w:val="22"/>
              </w:rPr>
              <w:t>70.</w:t>
            </w:r>
            <w:bookmarkEnd w:id="70"/>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81" w:history="1">
              <w:r w:rsidR="00D403BD" w:rsidRPr="00E24E96">
                <w:rPr>
                  <w:rStyle w:val="a7"/>
                  <w:rFonts w:ascii="Times New Roman" w:hAnsi="Times New Roman"/>
                  <w:color w:val="auto"/>
                  <w:sz w:val="22"/>
                  <w:szCs w:val="22"/>
                </w:rPr>
                <w:t>Подпункт 4 пункта 2 статьи 39.9</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Центр исторического наследия Президента Российской Федерации, прекратившег</w:t>
            </w:r>
            <w:r w:rsidRPr="00E24E96">
              <w:rPr>
                <w:rFonts w:ascii="Times New Roman" w:hAnsi="Times New Roman" w:cs="Times New Roman"/>
                <w:sz w:val="22"/>
                <w:szCs w:val="22"/>
              </w:rPr>
              <w:lastRenderedPageBreak/>
              <w:t>о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Земельный участок, необходимый для осуществления деятельности Центра </w:t>
            </w:r>
            <w:r w:rsidRPr="00E24E96">
              <w:rPr>
                <w:rFonts w:ascii="Times New Roman" w:hAnsi="Times New Roman" w:cs="Times New Roman"/>
                <w:sz w:val="22"/>
                <w:szCs w:val="22"/>
              </w:rPr>
              <w:lastRenderedPageBreak/>
              <w:t>исторического наследия Президента Российской Федерации, прекратившего исполнение своих полномочий</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1" w:name="sub_1071"/>
            <w:r w:rsidRPr="007E1842">
              <w:rPr>
                <w:rFonts w:ascii="Times New Roman" w:hAnsi="Times New Roman" w:cs="Times New Roman"/>
                <w:sz w:val="22"/>
                <w:szCs w:val="22"/>
              </w:rPr>
              <w:lastRenderedPageBreak/>
              <w:t>71.</w:t>
            </w:r>
            <w:bookmarkEnd w:id="71"/>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E24E96">
            <w:pPr>
              <w:pStyle w:val="aff4"/>
              <w:jc w:val="center"/>
              <w:rPr>
                <w:rFonts w:ascii="Times New Roman" w:hAnsi="Times New Roman" w:cs="Times New Roman"/>
                <w:sz w:val="22"/>
                <w:szCs w:val="22"/>
              </w:rPr>
            </w:pPr>
            <w:hyperlink r:id="rId82" w:history="1">
              <w:r w:rsidR="00D403BD" w:rsidRPr="00E24E96">
                <w:rPr>
                  <w:rStyle w:val="a7"/>
                  <w:rFonts w:ascii="Times New Roman" w:hAnsi="Times New Roman"/>
                  <w:color w:val="auto"/>
                  <w:sz w:val="22"/>
                  <w:szCs w:val="22"/>
                </w:rPr>
                <w:t>Подпункт 1 пункта 2 статьи 39.10</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Орган государственной власти</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2" w:name="sub_1072"/>
            <w:r w:rsidRPr="007E1842">
              <w:rPr>
                <w:rFonts w:ascii="Times New Roman" w:hAnsi="Times New Roman" w:cs="Times New Roman"/>
                <w:sz w:val="22"/>
                <w:szCs w:val="22"/>
              </w:rPr>
              <w:t>72.</w:t>
            </w:r>
            <w:bookmarkEnd w:id="72"/>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r:id="rId83" w:history="1">
              <w:r w:rsidR="00D403BD" w:rsidRPr="00E24E96">
                <w:rPr>
                  <w:rStyle w:val="a7"/>
                  <w:rFonts w:ascii="Times New Roman" w:hAnsi="Times New Roman"/>
                  <w:color w:val="auto"/>
                  <w:sz w:val="22"/>
                  <w:szCs w:val="22"/>
                </w:rPr>
                <w:t>Подпункт 1 пункта 2 статьи 39.10</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Орган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3" w:name="sub_1073"/>
            <w:r w:rsidRPr="007E1842">
              <w:rPr>
                <w:rFonts w:ascii="Times New Roman" w:hAnsi="Times New Roman" w:cs="Times New Roman"/>
                <w:sz w:val="22"/>
                <w:szCs w:val="22"/>
              </w:rPr>
              <w:t>73.</w:t>
            </w:r>
            <w:bookmarkEnd w:id="73"/>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r:id="rId84" w:history="1">
              <w:r w:rsidR="00D403BD" w:rsidRPr="00E24E96">
                <w:rPr>
                  <w:rStyle w:val="a7"/>
                  <w:rFonts w:ascii="Times New Roman" w:hAnsi="Times New Roman"/>
                  <w:color w:val="auto"/>
                  <w:sz w:val="22"/>
                  <w:szCs w:val="22"/>
                </w:rPr>
                <w:t xml:space="preserve">Подпункт 1 пункта </w:t>
              </w:r>
              <w:r w:rsidR="00D403BD" w:rsidRPr="00E24E96">
                <w:rPr>
                  <w:rStyle w:val="a7"/>
                  <w:rFonts w:ascii="Times New Roman" w:hAnsi="Times New Roman"/>
                  <w:color w:val="auto"/>
                  <w:sz w:val="22"/>
                  <w:szCs w:val="22"/>
                </w:rPr>
                <w:lastRenderedPageBreak/>
                <w:t>2 статьи 39.10</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В безвозмездное </w:t>
            </w:r>
            <w:r w:rsidRPr="00E24E96">
              <w:rPr>
                <w:rFonts w:ascii="Times New Roman" w:hAnsi="Times New Roman" w:cs="Times New Roman"/>
                <w:sz w:val="22"/>
                <w:szCs w:val="22"/>
              </w:rPr>
              <w:lastRenderedPageBreak/>
              <w:t>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Государствен</w:t>
            </w:r>
            <w:r w:rsidRPr="00E24E96">
              <w:rPr>
                <w:rFonts w:ascii="Times New Roman" w:hAnsi="Times New Roman" w:cs="Times New Roman"/>
                <w:sz w:val="22"/>
                <w:szCs w:val="22"/>
              </w:rPr>
              <w:lastRenderedPageBreak/>
              <w:t>ное или муниципальное учреждение (бюджетное, казенное, автономное)</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Земельный </w:t>
            </w:r>
            <w:r w:rsidRPr="00E24E96">
              <w:rPr>
                <w:rFonts w:ascii="Times New Roman" w:hAnsi="Times New Roman" w:cs="Times New Roman"/>
                <w:sz w:val="22"/>
                <w:szCs w:val="22"/>
              </w:rPr>
              <w:lastRenderedPageBreak/>
              <w:t>участок, необходимый для осуществления деятельности государственного или муниципального учреждения (бюджетного, казенного, автономного)</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lastRenderedPageBreak/>
              <w:t xml:space="preserve">Документы, предусмотренные настоящим перечнем, подтверждающие </w:t>
            </w:r>
            <w:r w:rsidRPr="00E24E96">
              <w:rPr>
                <w:rFonts w:ascii="Times New Roman" w:hAnsi="Times New Roman" w:cs="Times New Roman"/>
                <w:sz w:val="22"/>
                <w:szCs w:val="22"/>
              </w:rPr>
              <w:lastRenderedPageBreak/>
              <w:t>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4" w:name="sub_1074"/>
            <w:r w:rsidRPr="007E1842">
              <w:rPr>
                <w:rFonts w:ascii="Times New Roman" w:hAnsi="Times New Roman" w:cs="Times New Roman"/>
                <w:sz w:val="22"/>
                <w:szCs w:val="22"/>
              </w:rPr>
              <w:lastRenderedPageBreak/>
              <w:t>74.</w:t>
            </w:r>
            <w:bookmarkEnd w:id="74"/>
          </w:p>
        </w:tc>
        <w:tc>
          <w:tcPr>
            <w:tcW w:w="2138" w:type="dxa"/>
            <w:tcBorders>
              <w:top w:val="single" w:sz="4" w:space="0" w:color="auto"/>
              <w:left w:val="single" w:sz="4" w:space="0" w:color="auto"/>
              <w:bottom w:val="single" w:sz="4" w:space="0" w:color="auto"/>
              <w:right w:val="single" w:sz="4" w:space="0" w:color="auto"/>
            </w:tcBorders>
          </w:tcPr>
          <w:p w:rsidR="00D403BD" w:rsidRPr="00E24E96" w:rsidRDefault="00A33258" w:rsidP="0012745D">
            <w:pPr>
              <w:pStyle w:val="aff4"/>
              <w:jc w:val="center"/>
              <w:rPr>
                <w:rFonts w:ascii="Times New Roman" w:hAnsi="Times New Roman" w:cs="Times New Roman"/>
                <w:sz w:val="22"/>
                <w:szCs w:val="22"/>
              </w:rPr>
            </w:pPr>
            <w:hyperlink r:id="rId85" w:history="1">
              <w:r w:rsidR="00D403BD" w:rsidRPr="00E24E96">
                <w:rPr>
                  <w:rStyle w:val="a7"/>
                  <w:rFonts w:ascii="Times New Roman" w:hAnsi="Times New Roman"/>
                  <w:color w:val="auto"/>
                  <w:sz w:val="22"/>
                  <w:szCs w:val="22"/>
                </w:rPr>
                <w:t>Подпункт 1 пункта 2 статьи 39.10</w:t>
              </w:r>
            </w:hyperlink>
            <w:r w:rsidR="00D403BD" w:rsidRPr="00E24E96">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Казенное предприятие</w:t>
            </w:r>
          </w:p>
        </w:tc>
        <w:tc>
          <w:tcPr>
            <w:tcW w:w="1701" w:type="dxa"/>
            <w:tcBorders>
              <w:top w:val="single" w:sz="4" w:space="0" w:color="auto"/>
              <w:left w:val="single" w:sz="4" w:space="0" w:color="auto"/>
              <w:bottom w:val="single" w:sz="4" w:space="0" w:color="auto"/>
              <w:right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7258" w:type="dxa"/>
            <w:tcBorders>
              <w:top w:val="single" w:sz="4" w:space="0" w:color="auto"/>
              <w:left w:val="single" w:sz="4" w:space="0" w:color="auto"/>
              <w:bottom w:val="single" w:sz="4" w:space="0" w:color="auto"/>
            </w:tcBorders>
          </w:tcPr>
          <w:p w:rsidR="00D403BD" w:rsidRPr="00E24E96" w:rsidRDefault="00D403BD" w:rsidP="0012745D">
            <w:pPr>
              <w:pStyle w:val="aff4"/>
              <w:jc w:val="center"/>
              <w:rPr>
                <w:rFonts w:ascii="Times New Roman" w:hAnsi="Times New Roman" w:cs="Times New Roman"/>
                <w:sz w:val="22"/>
                <w:szCs w:val="22"/>
              </w:rPr>
            </w:pPr>
            <w:r w:rsidRPr="00E24E96">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E24E96" w:rsidRDefault="00D403BD" w:rsidP="0012745D">
            <w:pPr>
              <w:pStyle w:val="aff4"/>
              <w:rPr>
                <w:rFonts w:ascii="Times New Roman" w:hAnsi="Times New Roman" w:cs="Times New Roman"/>
                <w:sz w:val="22"/>
                <w:szCs w:val="22"/>
              </w:rPr>
            </w:pPr>
          </w:p>
          <w:p w:rsidR="00D403BD" w:rsidRPr="00E24E96" w:rsidRDefault="00A33258" w:rsidP="0012745D">
            <w:pPr>
              <w:pStyle w:val="aff4"/>
              <w:jc w:val="center"/>
              <w:rPr>
                <w:rFonts w:ascii="Times New Roman" w:hAnsi="Times New Roman" w:cs="Times New Roman"/>
                <w:sz w:val="22"/>
                <w:szCs w:val="22"/>
              </w:rPr>
            </w:pPr>
            <w:hyperlink w:anchor="sub_1111" w:history="1">
              <w:r w:rsidR="00D403BD" w:rsidRPr="00E24E96">
                <w:rPr>
                  <w:rStyle w:val="a7"/>
                  <w:rFonts w:ascii="Times New Roman" w:hAnsi="Times New Roman"/>
                  <w:color w:val="auto"/>
                  <w:sz w:val="22"/>
                  <w:szCs w:val="22"/>
                </w:rPr>
                <w:t>*</w:t>
              </w:r>
            </w:hyperlink>
            <w:r w:rsidR="00D403BD" w:rsidRPr="00E24E96">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5" w:name="sub_1075"/>
            <w:r w:rsidRPr="007E1842">
              <w:rPr>
                <w:rFonts w:ascii="Times New Roman" w:hAnsi="Times New Roman" w:cs="Times New Roman"/>
                <w:sz w:val="22"/>
                <w:szCs w:val="22"/>
              </w:rPr>
              <w:t>75.</w:t>
            </w:r>
            <w:bookmarkEnd w:id="75"/>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12745D">
            <w:pPr>
              <w:pStyle w:val="aff4"/>
              <w:jc w:val="center"/>
              <w:rPr>
                <w:rFonts w:ascii="Times New Roman" w:hAnsi="Times New Roman" w:cs="Times New Roman"/>
                <w:sz w:val="22"/>
                <w:szCs w:val="22"/>
              </w:rPr>
            </w:pPr>
            <w:hyperlink r:id="rId86" w:history="1">
              <w:r w:rsidR="00D403BD" w:rsidRPr="00C60E43">
                <w:rPr>
                  <w:rStyle w:val="a7"/>
                  <w:rFonts w:ascii="Times New Roman" w:hAnsi="Times New Roman"/>
                  <w:color w:val="auto"/>
                  <w:sz w:val="22"/>
                  <w:szCs w:val="22"/>
                </w:rPr>
                <w:t>Подпункт 1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 xml:space="preserve">Центр исторического наследия Президента Российской Федерации, прекратившего исполнение своих </w:t>
            </w:r>
            <w:r w:rsidRPr="00C60E43">
              <w:rPr>
                <w:rFonts w:ascii="Times New Roman" w:hAnsi="Times New Roman" w:cs="Times New Roman"/>
                <w:sz w:val="22"/>
                <w:szCs w:val="22"/>
              </w:rPr>
              <w:lastRenderedPageBreak/>
              <w:t>полномочий</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lastRenderedPageBreak/>
              <w:t xml:space="preserve">Земельный участок, необходимый для осуществления деятельности Центра исторического наследия </w:t>
            </w:r>
            <w:r w:rsidRPr="00C60E43">
              <w:rPr>
                <w:rFonts w:ascii="Times New Roman" w:hAnsi="Times New Roman" w:cs="Times New Roman"/>
                <w:sz w:val="22"/>
                <w:szCs w:val="22"/>
              </w:rPr>
              <w:lastRenderedPageBreak/>
              <w:t>Президента Российской Федерации, прекратившего исполнение своих полномочий</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6" w:name="sub_1076"/>
            <w:r w:rsidRPr="007E1842">
              <w:rPr>
                <w:rFonts w:ascii="Times New Roman" w:hAnsi="Times New Roman" w:cs="Times New Roman"/>
                <w:sz w:val="22"/>
                <w:szCs w:val="22"/>
              </w:rPr>
              <w:lastRenderedPageBreak/>
              <w:t>76.</w:t>
            </w:r>
            <w:bookmarkEnd w:id="76"/>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87" w:history="1">
              <w:r w:rsidR="00D403BD" w:rsidRPr="00C60E43">
                <w:rPr>
                  <w:rStyle w:val="a7"/>
                  <w:rFonts w:ascii="Times New Roman" w:hAnsi="Times New Roman"/>
                  <w:color w:val="auto"/>
                  <w:sz w:val="22"/>
                  <w:szCs w:val="22"/>
                </w:rPr>
                <w:t>Подпункт 2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Земельный участок, предоставляемый в виде служебного надела</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Приказ о приеме на работу, выписка из трудовой книжки (либо сведения о трудовой деятельности) или трудовой договор (контракт)</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7" w:name="sub_1077"/>
            <w:r w:rsidRPr="007E1842">
              <w:rPr>
                <w:rFonts w:ascii="Times New Roman" w:hAnsi="Times New Roman" w:cs="Times New Roman"/>
                <w:sz w:val="22"/>
                <w:szCs w:val="22"/>
              </w:rPr>
              <w:t>77.</w:t>
            </w:r>
            <w:bookmarkEnd w:id="77"/>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88" w:history="1">
              <w:r w:rsidR="00D403BD" w:rsidRPr="00C60E43">
                <w:rPr>
                  <w:rStyle w:val="a7"/>
                  <w:rFonts w:ascii="Times New Roman" w:hAnsi="Times New Roman"/>
                  <w:color w:val="auto"/>
                  <w:sz w:val="22"/>
                  <w:szCs w:val="22"/>
                </w:rPr>
                <w:t>Подпункт 3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Религиозная организация</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403BD" w:rsidRPr="007E1842"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w:t>
            </w:r>
            <w:r w:rsidR="00D403BD" w:rsidRPr="007E1842">
              <w:rPr>
                <w:rFonts w:ascii="Times New Roman" w:hAnsi="Times New Roman" w:cs="Times New Roman"/>
                <w:sz w:val="22"/>
                <w:szCs w:val="22"/>
              </w:rPr>
              <w:t>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403BD" w:rsidRPr="007E1842"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w:t>
            </w:r>
            <w:r w:rsidR="00D403BD" w:rsidRPr="007E1842">
              <w:rPr>
                <w:rFonts w:ascii="Times New Roman" w:hAnsi="Times New Roman" w:cs="Times New Roman"/>
                <w:sz w:val="22"/>
                <w:szCs w:val="22"/>
              </w:rPr>
              <w:t>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8" w:name="sub_1078"/>
            <w:r w:rsidRPr="007E1842">
              <w:rPr>
                <w:rFonts w:ascii="Times New Roman" w:hAnsi="Times New Roman" w:cs="Times New Roman"/>
                <w:sz w:val="22"/>
                <w:szCs w:val="22"/>
              </w:rPr>
              <w:lastRenderedPageBreak/>
              <w:t>78.</w:t>
            </w:r>
            <w:bookmarkEnd w:id="78"/>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C60E43">
            <w:pPr>
              <w:pStyle w:val="aff4"/>
              <w:jc w:val="center"/>
              <w:rPr>
                <w:rFonts w:ascii="Times New Roman" w:hAnsi="Times New Roman" w:cs="Times New Roman"/>
                <w:sz w:val="22"/>
                <w:szCs w:val="22"/>
              </w:rPr>
            </w:pPr>
            <w:hyperlink r:id="rId89" w:history="1">
              <w:r w:rsidR="00D403BD" w:rsidRPr="00C60E43">
                <w:rPr>
                  <w:rStyle w:val="a7"/>
                  <w:rFonts w:ascii="Times New Roman" w:hAnsi="Times New Roman"/>
                  <w:color w:val="auto"/>
                  <w:sz w:val="22"/>
                  <w:szCs w:val="22"/>
                </w:rPr>
                <w:t>Подпункт 4 пункта 2 статьи 39.10</w:t>
              </w:r>
            </w:hyperlink>
            <w:r w:rsidR="00D403BD" w:rsidRPr="00C60E43">
              <w:rPr>
                <w:rFonts w:ascii="Times New Roman" w:hAnsi="Times New Roman" w:cs="Times New Roman"/>
                <w:sz w:val="22"/>
                <w:szCs w:val="22"/>
              </w:rPr>
              <w:t xml:space="preserve"> </w:t>
            </w:r>
            <w:r w:rsidR="00D403BD" w:rsidRPr="007E1842">
              <w:rPr>
                <w:rFonts w:ascii="Times New Roman" w:hAnsi="Times New Roman" w:cs="Times New Roman"/>
                <w:sz w:val="22"/>
                <w:szCs w:val="22"/>
              </w:rPr>
              <w:t>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p w:rsidR="00D403BD" w:rsidRPr="00C60E43" w:rsidRDefault="00D403BD" w:rsidP="0012745D">
            <w:pPr>
              <w:pStyle w:val="aff4"/>
              <w:rPr>
                <w:rFonts w:ascii="Times New Roman" w:hAnsi="Times New Roman" w:cs="Times New Roman"/>
                <w:sz w:val="22"/>
                <w:szCs w:val="22"/>
              </w:rPr>
            </w:pPr>
          </w:p>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03BD" w:rsidRPr="00C60E43" w:rsidRDefault="00D403BD" w:rsidP="0012745D">
            <w:pPr>
              <w:pStyle w:val="aff4"/>
              <w:rPr>
                <w:rFonts w:ascii="Times New Roman" w:hAnsi="Times New Roman" w:cs="Times New Roman"/>
                <w:sz w:val="22"/>
                <w:szCs w:val="22"/>
              </w:rPr>
            </w:pPr>
          </w:p>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79" w:name="sub_1079"/>
            <w:r w:rsidRPr="007E1842">
              <w:rPr>
                <w:rFonts w:ascii="Times New Roman" w:hAnsi="Times New Roman" w:cs="Times New Roman"/>
                <w:sz w:val="22"/>
                <w:szCs w:val="22"/>
              </w:rPr>
              <w:t>79.</w:t>
            </w:r>
            <w:bookmarkEnd w:id="79"/>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C60E43">
            <w:pPr>
              <w:pStyle w:val="aff4"/>
              <w:jc w:val="center"/>
              <w:rPr>
                <w:rFonts w:ascii="Times New Roman" w:hAnsi="Times New Roman" w:cs="Times New Roman"/>
                <w:sz w:val="22"/>
                <w:szCs w:val="22"/>
              </w:rPr>
            </w:pPr>
            <w:hyperlink r:id="rId90" w:history="1">
              <w:r w:rsidR="00D403BD" w:rsidRPr="00C60E43">
                <w:rPr>
                  <w:rStyle w:val="a7"/>
                  <w:rFonts w:ascii="Times New Roman" w:hAnsi="Times New Roman"/>
                  <w:color w:val="auto"/>
                  <w:sz w:val="22"/>
                  <w:szCs w:val="22"/>
                </w:rPr>
                <w:t>Подпункт 5 пункта 2 статьи 39.10</w:t>
              </w:r>
            </w:hyperlink>
            <w:r w:rsidR="00D403BD" w:rsidRPr="00C60E43">
              <w:rPr>
                <w:rFonts w:ascii="Times New Roman" w:hAnsi="Times New Roman" w:cs="Times New Roman"/>
                <w:sz w:val="22"/>
                <w:szCs w:val="22"/>
              </w:rPr>
              <w:t xml:space="preserve"> Земельного коде</w:t>
            </w:r>
            <w:r w:rsidR="00D403BD" w:rsidRPr="007E1842">
              <w:rPr>
                <w:rFonts w:ascii="Times New Roman" w:hAnsi="Times New Roman" w:cs="Times New Roman"/>
                <w:sz w:val="22"/>
                <w:szCs w:val="22"/>
              </w:rPr>
              <w:t>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F014E8">
            <w:pPr>
              <w:pStyle w:val="aff4"/>
              <w:jc w:val="center"/>
              <w:rPr>
                <w:rFonts w:ascii="Times New Roman" w:hAnsi="Times New Roman" w:cs="Times New Roman"/>
                <w:sz w:val="22"/>
                <w:szCs w:val="22"/>
              </w:rPr>
            </w:pPr>
            <w:r w:rsidRPr="00C60E43">
              <w:rPr>
                <w:rFonts w:ascii="Times New Roman" w:hAnsi="Times New Roman" w:cs="Times New Roman"/>
                <w:sz w:val="22"/>
                <w:szCs w:val="22"/>
              </w:rPr>
              <w:t xml:space="preserve">Лицо, с которым в соответствии с </w:t>
            </w:r>
            <w:hyperlink r:id="rId91" w:history="1">
              <w:r w:rsidRPr="00C60E43">
                <w:rPr>
                  <w:rStyle w:val="a7"/>
                  <w:rFonts w:ascii="Times New Roman" w:hAnsi="Times New Roman"/>
                  <w:color w:val="auto"/>
                  <w:sz w:val="22"/>
                  <w:szCs w:val="22"/>
                </w:rPr>
                <w:t>Федеральным законом</w:t>
              </w:r>
            </w:hyperlink>
            <w:r w:rsidRPr="00C60E43">
              <w:rPr>
                <w:rFonts w:ascii="Times New Roman" w:hAnsi="Times New Roman" w:cs="Times New Roman"/>
                <w:sz w:val="22"/>
                <w:szCs w:val="22"/>
              </w:rPr>
              <w:t xml:space="preserve"> от 05.04.2013 </w:t>
            </w:r>
            <w:r w:rsidR="00F014E8">
              <w:rPr>
                <w:rFonts w:ascii="Times New Roman" w:hAnsi="Times New Roman" w:cs="Times New Roman"/>
                <w:sz w:val="22"/>
                <w:szCs w:val="22"/>
              </w:rPr>
              <w:lastRenderedPageBreak/>
              <w:t>№</w:t>
            </w:r>
            <w:r w:rsidRPr="00C60E43">
              <w:rPr>
                <w:rFonts w:ascii="Times New Roman" w:hAnsi="Times New Roman" w:cs="Times New Roman"/>
                <w:sz w:val="22"/>
                <w:szCs w:val="22"/>
              </w:rPr>
              <w:t xml:space="preserve"> 44-ФЗ </w:t>
            </w:r>
            <w:r w:rsidR="00F014E8">
              <w:rPr>
                <w:rFonts w:ascii="Times New Roman" w:hAnsi="Times New Roman" w:cs="Times New Roman"/>
                <w:sz w:val="22"/>
                <w:szCs w:val="22"/>
              </w:rPr>
              <w:t>«</w:t>
            </w:r>
            <w:r w:rsidRPr="00C60E43">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F014E8">
              <w:rPr>
                <w:rFonts w:ascii="Times New Roman" w:hAnsi="Times New Roman" w:cs="Times New Roman"/>
                <w:sz w:val="22"/>
                <w:szCs w:val="22"/>
              </w:rPr>
              <w:t>»</w:t>
            </w:r>
            <w:r w:rsidRPr="00C60E43">
              <w:rPr>
                <w:rFonts w:ascii="Times New Roman" w:hAnsi="Times New Roman" w:cs="Times New Roman"/>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w:t>
            </w:r>
            <w:r w:rsidRPr="00C60E43">
              <w:rPr>
                <w:rFonts w:ascii="Times New Roman" w:hAnsi="Times New Roman" w:cs="Times New Roman"/>
                <w:sz w:val="22"/>
                <w:szCs w:val="22"/>
              </w:rPr>
              <w:lastRenderedPageBreak/>
              <w:t>средств бюджета субъекта Российской Федерации или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предназначенный для строительства или реконструкции </w:t>
            </w:r>
            <w:r w:rsidRPr="007E1842">
              <w:rPr>
                <w:rFonts w:ascii="Times New Roman" w:hAnsi="Times New Roman" w:cs="Times New Roman"/>
                <w:sz w:val="22"/>
                <w:szCs w:val="22"/>
              </w:rPr>
              <w:lastRenderedPageBreak/>
              <w:t>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403BD" w:rsidRPr="007E1842"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w:t>
            </w:r>
            <w:r w:rsidR="00D403BD" w:rsidRPr="007E1842">
              <w:rPr>
                <w:rFonts w:ascii="Times New Roman" w:hAnsi="Times New Roman" w:cs="Times New Roman"/>
                <w:sz w:val="22"/>
                <w:szCs w:val="22"/>
              </w:rPr>
              <w:t>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0" w:name="sub_1080"/>
            <w:r w:rsidRPr="007E1842">
              <w:rPr>
                <w:rFonts w:ascii="Times New Roman" w:hAnsi="Times New Roman" w:cs="Times New Roman"/>
                <w:sz w:val="22"/>
                <w:szCs w:val="22"/>
              </w:rPr>
              <w:lastRenderedPageBreak/>
              <w:t>80.</w:t>
            </w:r>
            <w:bookmarkEnd w:id="80"/>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92" w:history="1">
              <w:r w:rsidR="00D403BD" w:rsidRPr="00C60E43">
                <w:rPr>
                  <w:rStyle w:val="a7"/>
                  <w:rFonts w:ascii="Times New Roman" w:hAnsi="Times New Roman"/>
                  <w:color w:val="auto"/>
                  <w:sz w:val="22"/>
                  <w:szCs w:val="22"/>
                </w:rPr>
                <w:t>Подпункт 10 пункта 2 статьи 39.3</w:t>
              </w:r>
            </w:hyperlink>
            <w:r w:rsidR="00D403BD" w:rsidRPr="00C60E43">
              <w:rPr>
                <w:rFonts w:ascii="Times New Roman" w:hAnsi="Times New Roman" w:cs="Times New Roman"/>
                <w:sz w:val="22"/>
                <w:szCs w:val="22"/>
              </w:rPr>
              <w:t xml:space="preserve">, </w:t>
            </w:r>
            <w:hyperlink r:id="rId93" w:history="1">
              <w:r w:rsidR="00D403BD" w:rsidRPr="00C60E43">
                <w:rPr>
                  <w:rStyle w:val="a7"/>
                  <w:rFonts w:ascii="Times New Roman" w:hAnsi="Times New Roman"/>
                  <w:color w:val="auto"/>
                  <w:sz w:val="22"/>
                  <w:szCs w:val="22"/>
                </w:rPr>
                <w:t>подпункт 15 пункта 2 статьи 39.6</w:t>
              </w:r>
            </w:hyperlink>
            <w:r w:rsidR="00D403BD" w:rsidRPr="00C60E43">
              <w:rPr>
                <w:rFonts w:ascii="Times New Roman" w:hAnsi="Times New Roman" w:cs="Times New Roman"/>
                <w:sz w:val="22"/>
                <w:szCs w:val="22"/>
              </w:rPr>
              <w:t xml:space="preserve">, </w:t>
            </w:r>
            <w:hyperlink r:id="rId94" w:history="1">
              <w:r w:rsidR="00D403BD" w:rsidRPr="00C60E43">
                <w:rPr>
                  <w:rStyle w:val="a7"/>
                  <w:rFonts w:ascii="Times New Roman" w:hAnsi="Times New Roman"/>
                  <w:color w:val="auto"/>
                  <w:sz w:val="22"/>
                  <w:szCs w:val="22"/>
                </w:rPr>
                <w:t>подпункт 6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собственность за плату, в аренду, 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7E1842">
              <w:rPr>
                <w:rFonts w:ascii="Times New Roman" w:hAnsi="Times New Roman" w:cs="Times New Roman"/>
                <w:sz w:val="22"/>
                <w:szCs w:val="22"/>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w:t>
            </w:r>
          </w:p>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о юридическом лице, являющемся заявителем</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1" w:name="sub_1081"/>
            <w:r w:rsidRPr="007E1842">
              <w:rPr>
                <w:rFonts w:ascii="Times New Roman" w:hAnsi="Times New Roman" w:cs="Times New Roman"/>
                <w:sz w:val="22"/>
                <w:szCs w:val="22"/>
              </w:rPr>
              <w:lastRenderedPageBreak/>
              <w:t>81.</w:t>
            </w:r>
            <w:bookmarkEnd w:id="81"/>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C60E43">
            <w:pPr>
              <w:pStyle w:val="aff4"/>
              <w:jc w:val="center"/>
              <w:rPr>
                <w:rFonts w:ascii="Times New Roman" w:hAnsi="Times New Roman" w:cs="Times New Roman"/>
                <w:sz w:val="22"/>
                <w:szCs w:val="22"/>
              </w:rPr>
            </w:pPr>
            <w:hyperlink r:id="rId95" w:history="1">
              <w:r w:rsidR="00D403BD" w:rsidRPr="00C60E43">
                <w:rPr>
                  <w:rStyle w:val="a7"/>
                  <w:rFonts w:ascii="Times New Roman" w:hAnsi="Times New Roman"/>
                  <w:color w:val="auto"/>
                  <w:sz w:val="22"/>
                  <w:szCs w:val="22"/>
                </w:rPr>
                <w:t>Подпункт 7 пункта 2 статьи 39.10</w:t>
              </w:r>
            </w:hyperlink>
            <w:r w:rsidR="00D403BD" w:rsidRPr="00C60E43">
              <w:rPr>
                <w:rFonts w:ascii="Times New Roman" w:hAnsi="Times New Roman" w:cs="Times New Roman"/>
                <w:sz w:val="22"/>
                <w:szCs w:val="22"/>
              </w:rPr>
              <w:t xml:space="preserve"> Земельного кодекс</w:t>
            </w:r>
            <w:r w:rsidR="00D403BD" w:rsidRPr="007E1842">
              <w:rPr>
                <w:rFonts w:ascii="Times New Roman" w:hAnsi="Times New Roman" w:cs="Times New Roman"/>
                <w:sz w:val="22"/>
                <w:szCs w:val="22"/>
              </w:rPr>
              <w:t>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Pr="007E1842">
              <w:rPr>
                <w:rFonts w:ascii="Times New Roman" w:hAnsi="Times New Roman" w:cs="Times New Roman"/>
                <w:sz w:val="22"/>
                <w:szCs w:val="22"/>
              </w:rPr>
              <w:lastRenderedPageBreak/>
              <w:t>законом субъекта Российской Федерации</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lastRenderedPageBreak/>
              <w:t>Приказ о приеме на работу, выписка из трудовой книжки (либо сведения о трудовой деятельности) или трудовой договор (контракт)</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2" w:name="sub_1082"/>
            <w:r w:rsidRPr="007E1842">
              <w:rPr>
                <w:rFonts w:ascii="Times New Roman" w:hAnsi="Times New Roman" w:cs="Times New Roman"/>
                <w:sz w:val="22"/>
                <w:szCs w:val="22"/>
              </w:rPr>
              <w:lastRenderedPageBreak/>
              <w:t>82.</w:t>
            </w:r>
            <w:bookmarkEnd w:id="82"/>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96" w:history="1">
              <w:r w:rsidR="00D403BD" w:rsidRPr="00C60E43">
                <w:rPr>
                  <w:rStyle w:val="a7"/>
                  <w:rFonts w:ascii="Times New Roman" w:hAnsi="Times New Roman"/>
                  <w:color w:val="auto"/>
                  <w:sz w:val="22"/>
                  <w:szCs w:val="22"/>
                </w:rPr>
                <w:t>Подпункт 8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Гражданин, которому предоставлено служебное жилое помещение в виде жилого дома</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Договор найма служебного жилого помещения</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3" w:name="sub_1083"/>
            <w:r w:rsidRPr="007E1842">
              <w:rPr>
                <w:rFonts w:ascii="Times New Roman" w:hAnsi="Times New Roman" w:cs="Times New Roman"/>
                <w:sz w:val="22"/>
                <w:szCs w:val="22"/>
              </w:rPr>
              <w:t>83.</w:t>
            </w:r>
            <w:bookmarkEnd w:id="83"/>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97" w:history="1">
              <w:r w:rsidR="00D403BD" w:rsidRPr="00C60E43">
                <w:rPr>
                  <w:rStyle w:val="a7"/>
                  <w:rFonts w:ascii="Times New Roman" w:hAnsi="Times New Roman"/>
                  <w:color w:val="auto"/>
                  <w:sz w:val="22"/>
                  <w:szCs w:val="22"/>
                </w:rPr>
                <w:t>Подпункт 9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Лесной участок</w:t>
            </w:r>
          </w:p>
        </w:tc>
        <w:tc>
          <w:tcPr>
            <w:tcW w:w="7258" w:type="dxa"/>
            <w:tcBorders>
              <w:top w:val="single" w:sz="4" w:space="0" w:color="auto"/>
              <w:left w:val="single" w:sz="4" w:space="0" w:color="auto"/>
              <w:bottom w:val="single" w:sz="4" w:space="0" w:color="auto"/>
            </w:tcBorders>
          </w:tcPr>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4" w:name="sub_1084"/>
            <w:r w:rsidRPr="007E1842">
              <w:rPr>
                <w:rFonts w:ascii="Times New Roman" w:hAnsi="Times New Roman" w:cs="Times New Roman"/>
                <w:sz w:val="22"/>
                <w:szCs w:val="22"/>
              </w:rPr>
              <w:t>84.</w:t>
            </w:r>
            <w:bookmarkEnd w:id="84"/>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98" w:history="1">
              <w:r w:rsidR="00D403BD" w:rsidRPr="00C60E43">
                <w:rPr>
                  <w:rStyle w:val="a7"/>
                  <w:rFonts w:ascii="Times New Roman" w:hAnsi="Times New Roman"/>
                  <w:color w:val="auto"/>
                  <w:sz w:val="22"/>
                  <w:szCs w:val="22"/>
                </w:rPr>
                <w:t>Подпункт 10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 xml:space="preserve">Гражданин или юридическое </w:t>
            </w:r>
            <w:r w:rsidRPr="00C60E43">
              <w:rPr>
                <w:rFonts w:ascii="Times New Roman" w:hAnsi="Times New Roman" w:cs="Times New Roman"/>
                <w:sz w:val="22"/>
                <w:szCs w:val="22"/>
              </w:rPr>
              <w:lastRenderedPageBreak/>
              <w:t>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lastRenderedPageBreak/>
              <w:t xml:space="preserve">Земельный участок, включенный в </w:t>
            </w:r>
            <w:r w:rsidRPr="00C60E43">
              <w:rPr>
                <w:rFonts w:ascii="Times New Roman" w:hAnsi="Times New Roman" w:cs="Times New Roman"/>
                <w:sz w:val="22"/>
                <w:szCs w:val="22"/>
              </w:rPr>
              <w:lastRenderedPageBreak/>
              <w:t xml:space="preserve">утвержденный в установленном Правительством Российской Федерации </w:t>
            </w:r>
            <w:hyperlink r:id="rId99" w:history="1">
              <w:r w:rsidRPr="00C60E43">
                <w:rPr>
                  <w:rStyle w:val="a7"/>
                  <w:rFonts w:ascii="Times New Roman" w:hAnsi="Times New Roman"/>
                  <w:color w:val="auto"/>
                  <w:sz w:val="22"/>
                  <w:szCs w:val="22"/>
                </w:rPr>
                <w:t>порядке</w:t>
              </w:r>
            </w:hyperlink>
            <w:r w:rsidRPr="00C60E43">
              <w:rPr>
                <w:rFonts w:ascii="Times New Roman" w:hAnsi="Times New Roman" w:cs="Times New Roman"/>
                <w:sz w:val="22"/>
                <w:szCs w:val="22"/>
              </w:rPr>
              <w:t xml:space="preserve"> перечень земельных участков, предоставленных для нужд обороны и безопасности и временно не используемых для указанных нужд</w:t>
            </w:r>
          </w:p>
        </w:tc>
        <w:tc>
          <w:tcPr>
            <w:tcW w:w="7258" w:type="dxa"/>
            <w:tcBorders>
              <w:top w:val="single" w:sz="4" w:space="0" w:color="auto"/>
              <w:left w:val="single" w:sz="4" w:space="0" w:color="auto"/>
              <w:bottom w:val="single" w:sz="4" w:space="0" w:color="auto"/>
            </w:tcBorders>
          </w:tcPr>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Утвержденный в установленном Правительством Российской Федерации </w:t>
            </w:r>
            <w:hyperlink r:id="rId100" w:history="1">
              <w:r w:rsidR="00D403BD" w:rsidRPr="00C60E43">
                <w:rPr>
                  <w:rStyle w:val="a7"/>
                  <w:rFonts w:ascii="Times New Roman" w:hAnsi="Times New Roman"/>
                  <w:color w:val="auto"/>
                  <w:sz w:val="22"/>
                  <w:szCs w:val="22"/>
                </w:rPr>
                <w:t>порядке</w:t>
              </w:r>
            </w:hyperlink>
            <w:r w:rsidR="00D403BD" w:rsidRPr="00C60E43">
              <w:rPr>
                <w:rFonts w:ascii="Times New Roman" w:hAnsi="Times New Roman" w:cs="Times New Roman"/>
                <w:sz w:val="22"/>
                <w:szCs w:val="22"/>
              </w:rPr>
              <w:t xml:space="preserve"> перечень земельных участков, предоставленных для нужд обороны и безопасности и временно не используемых для </w:t>
            </w:r>
            <w:r w:rsidR="00D403BD" w:rsidRPr="00C60E43">
              <w:rPr>
                <w:rFonts w:ascii="Times New Roman" w:hAnsi="Times New Roman" w:cs="Times New Roman"/>
                <w:sz w:val="22"/>
                <w:szCs w:val="22"/>
              </w:rPr>
              <w:lastRenderedPageBreak/>
              <w:t>указанных нужд</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о юридическом лице, являющемся заявителем</w:t>
            </w:r>
          </w:p>
          <w:p w:rsidR="00D403BD" w:rsidRPr="00C60E43"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ЕГРИП об </w:t>
            </w:r>
            <w:r w:rsidR="00D403BD" w:rsidRPr="007E1842">
              <w:rPr>
                <w:rFonts w:ascii="Times New Roman" w:hAnsi="Times New Roman" w:cs="Times New Roman"/>
                <w:sz w:val="22"/>
                <w:szCs w:val="22"/>
              </w:rPr>
              <w:t>индивидуальном предпринимателе,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5" w:name="sub_1085"/>
            <w:r w:rsidRPr="007E1842">
              <w:rPr>
                <w:rFonts w:ascii="Times New Roman" w:hAnsi="Times New Roman" w:cs="Times New Roman"/>
                <w:sz w:val="22"/>
                <w:szCs w:val="22"/>
              </w:rPr>
              <w:lastRenderedPageBreak/>
              <w:t>85.</w:t>
            </w:r>
            <w:bookmarkEnd w:id="85"/>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101" w:history="1">
              <w:r w:rsidR="00D403BD" w:rsidRPr="00C60E43">
                <w:rPr>
                  <w:rStyle w:val="a7"/>
                  <w:rFonts w:ascii="Times New Roman" w:hAnsi="Times New Roman"/>
                  <w:color w:val="auto"/>
                  <w:sz w:val="22"/>
                  <w:szCs w:val="22"/>
                </w:rPr>
                <w:t>Подпункт 11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СНТ или ОНТ</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 xml:space="preserve">Земельный участок, предназначенный для ведения гражданами садоводства или огородничества для собственных </w:t>
            </w:r>
            <w:r w:rsidRPr="00C60E43">
              <w:rPr>
                <w:rFonts w:ascii="Times New Roman" w:hAnsi="Times New Roman" w:cs="Times New Roman"/>
                <w:sz w:val="22"/>
                <w:szCs w:val="22"/>
              </w:rPr>
              <w:lastRenderedPageBreak/>
              <w:t>нужд</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в отношении СНТ или ОНТ</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6" w:name="sub_1086"/>
            <w:r w:rsidRPr="007E1842">
              <w:rPr>
                <w:rFonts w:ascii="Times New Roman" w:hAnsi="Times New Roman" w:cs="Times New Roman"/>
                <w:sz w:val="22"/>
                <w:szCs w:val="22"/>
              </w:rPr>
              <w:lastRenderedPageBreak/>
              <w:t>86.</w:t>
            </w:r>
            <w:bookmarkEnd w:id="86"/>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102" w:history="1">
              <w:r w:rsidR="00D403BD" w:rsidRPr="00C60E43">
                <w:rPr>
                  <w:rStyle w:val="a7"/>
                  <w:rFonts w:ascii="Times New Roman" w:hAnsi="Times New Roman"/>
                  <w:color w:val="auto"/>
                  <w:sz w:val="22"/>
                  <w:szCs w:val="22"/>
                </w:rPr>
                <w:t>Подпункт 12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Земельный участок, предназначенный для жилищного строительства</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Решение о создании некоммерческой организации</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7" w:name="sub_1087"/>
            <w:r w:rsidRPr="007E1842">
              <w:rPr>
                <w:rFonts w:ascii="Times New Roman" w:hAnsi="Times New Roman" w:cs="Times New Roman"/>
                <w:sz w:val="22"/>
                <w:szCs w:val="22"/>
              </w:rPr>
              <w:t>87.</w:t>
            </w:r>
            <w:bookmarkEnd w:id="87"/>
          </w:p>
        </w:tc>
        <w:tc>
          <w:tcPr>
            <w:tcW w:w="2138" w:type="dxa"/>
            <w:tcBorders>
              <w:top w:val="single" w:sz="4" w:space="0" w:color="auto"/>
              <w:left w:val="single" w:sz="4" w:space="0" w:color="auto"/>
              <w:bottom w:val="single" w:sz="4" w:space="0" w:color="auto"/>
              <w:right w:val="single" w:sz="4" w:space="0" w:color="auto"/>
            </w:tcBorders>
          </w:tcPr>
          <w:p w:rsidR="00D403BD" w:rsidRPr="00C60E43" w:rsidRDefault="00A33258" w:rsidP="00C60E43">
            <w:pPr>
              <w:pStyle w:val="aff4"/>
              <w:jc w:val="center"/>
              <w:rPr>
                <w:rFonts w:ascii="Times New Roman" w:hAnsi="Times New Roman" w:cs="Times New Roman"/>
                <w:sz w:val="22"/>
                <w:szCs w:val="22"/>
              </w:rPr>
            </w:pPr>
            <w:hyperlink r:id="rId103" w:history="1">
              <w:r w:rsidR="00D403BD" w:rsidRPr="00C60E43">
                <w:rPr>
                  <w:rStyle w:val="a7"/>
                  <w:rFonts w:ascii="Times New Roman" w:hAnsi="Times New Roman"/>
                  <w:color w:val="auto"/>
                  <w:sz w:val="22"/>
                  <w:szCs w:val="22"/>
                </w:rPr>
                <w:t>Подпункт 13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w:t>
            </w:r>
            <w:r w:rsidRPr="007E1842">
              <w:rPr>
                <w:rFonts w:ascii="Times New Roman" w:hAnsi="Times New Roman" w:cs="Times New Roman"/>
                <w:sz w:val="22"/>
                <w:szCs w:val="22"/>
              </w:rPr>
              <w:lastRenderedPageBreak/>
              <w:t>хозяйственной деятельности и промыслов коренных малочисленных народов Севера, Сибири и Дальнего Востока Российской Федерации</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03BD" w:rsidRPr="007E1842" w:rsidRDefault="00D403BD" w:rsidP="0012745D">
            <w:pPr>
              <w:pStyle w:val="aff4"/>
              <w:rPr>
                <w:rFonts w:ascii="Times New Roman" w:hAnsi="Times New Roman" w:cs="Times New Roman"/>
                <w:sz w:val="22"/>
                <w:szCs w:val="22"/>
              </w:rPr>
            </w:pPr>
          </w:p>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403BD" w:rsidRPr="007E1842"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w:t>
            </w:r>
          </w:p>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t>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403BD" w:rsidRPr="00C60E43"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w:t>
            </w:r>
            <w:r w:rsidR="00D403BD" w:rsidRPr="007E1842">
              <w:rPr>
                <w:rFonts w:ascii="Times New Roman" w:hAnsi="Times New Roman" w:cs="Times New Roman"/>
                <w:sz w:val="22"/>
                <w:szCs w:val="22"/>
              </w:rPr>
              <w:t>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8" w:name="sub_1088"/>
            <w:r w:rsidRPr="007E1842">
              <w:rPr>
                <w:rFonts w:ascii="Times New Roman" w:hAnsi="Times New Roman" w:cs="Times New Roman"/>
                <w:sz w:val="22"/>
                <w:szCs w:val="22"/>
              </w:rPr>
              <w:lastRenderedPageBreak/>
              <w:t>88.</w:t>
            </w:r>
            <w:bookmarkEnd w:id="88"/>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C60E43">
            <w:pPr>
              <w:pStyle w:val="aff4"/>
              <w:jc w:val="center"/>
              <w:rPr>
                <w:rFonts w:ascii="Times New Roman" w:hAnsi="Times New Roman" w:cs="Times New Roman"/>
                <w:sz w:val="22"/>
                <w:szCs w:val="22"/>
              </w:rPr>
            </w:pPr>
            <w:hyperlink r:id="rId104" w:history="1">
              <w:r w:rsidR="00D403BD" w:rsidRPr="00C60E43">
                <w:rPr>
                  <w:rStyle w:val="a7"/>
                  <w:rFonts w:ascii="Times New Roman" w:hAnsi="Times New Roman"/>
                  <w:color w:val="auto"/>
                  <w:sz w:val="22"/>
                  <w:szCs w:val="22"/>
                </w:rPr>
                <w:t>Подпункт 14 пункта 2 статьи 39.10</w:t>
              </w:r>
            </w:hyperlink>
            <w:r w:rsidR="00D403BD" w:rsidRPr="00C60E43">
              <w:rPr>
                <w:rFonts w:ascii="Times New Roman" w:hAnsi="Times New Roman" w:cs="Times New Roman"/>
                <w:sz w:val="22"/>
                <w:szCs w:val="22"/>
              </w:rPr>
              <w:t xml:space="preserve"> </w:t>
            </w:r>
            <w:r w:rsidR="00D403BD" w:rsidRPr="007E1842">
              <w:rPr>
                <w:rFonts w:ascii="Times New Roman" w:hAnsi="Times New Roman" w:cs="Times New Roman"/>
                <w:sz w:val="22"/>
                <w:szCs w:val="22"/>
              </w:rPr>
              <w:t>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C60E43" w:rsidRDefault="00D403BD" w:rsidP="0060004E">
            <w:pPr>
              <w:pStyle w:val="aff4"/>
              <w:jc w:val="center"/>
              <w:rPr>
                <w:rFonts w:ascii="Times New Roman" w:hAnsi="Times New Roman" w:cs="Times New Roman"/>
                <w:sz w:val="22"/>
                <w:szCs w:val="22"/>
              </w:rPr>
            </w:pPr>
            <w:r w:rsidRPr="00C60E43">
              <w:rPr>
                <w:rFonts w:ascii="Times New Roman" w:hAnsi="Times New Roman" w:cs="Times New Roman"/>
                <w:sz w:val="22"/>
                <w:szCs w:val="22"/>
              </w:rPr>
              <w:t xml:space="preserve">Лицо, с которым в соответствии с </w:t>
            </w:r>
            <w:hyperlink r:id="rId105" w:history="1">
              <w:r w:rsidRPr="00C60E43">
                <w:rPr>
                  <w:rStyle w:val="a7"/>
                  <w:rFonts w:ascii="Times New Roman" w:hAnsi="Times New Roman"/>
                  <w:color w:val="auto"/>
                  <w:sz w:val="22"/>
                  <w:szCs w:val="22"/>
                </w:rPr>
                <w:t>Федеральным законом</w:t>
              </w:r>
            </w:hyperlink>
            <w:r w:rsidRPr="00C60E43">
              <w:rPr>
                <w:rFonts w:ascii="Times New Roman" w:hAnsi="Times New Roman" w:cs="Times New Roman"/>
                <w:sz w:val="22"/>
                <w:szCs w:val="22"/>
              </w:rPr>
              <w:t xml:space="preserve"> от 29.12.2012 </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 275-ФЗ </w:t>
            </w:r>
            <w:r w:rsidR="0060004E">
              <w:rPr>
                <w:rFonts w:ascii="Times New Roman" w:hAnsi="Times New Roman" w:cs="Times New Roman"/>
                <w:sz w:val="22"/>
                <w:szCs w:val="22"/>
              </w:rPr>
              <w:t>«</w:t>
            </w:r>
            <w:r w:rsidRPr="00C60E43">
              <w:rPr>
                <w:rFonts w:ascii="Times New Roman" w:hAnsi="Times New Roman" w:cs="Times New Roman"/>
                <w:sz w:val="22"/>
                <w:szCs w:val="22"/>
              </w:rPr>
              <w:t>О государственном оборонном заказе</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 или </w:t>
            </w:r>
            <w:hyperlink r:id="rId106" w:history="1">
              <w:r w:rsidRPr="00C60E43">
                <w:rPr>
                  <w:rStyle w:val="a7"/>
                  <w:rFonts w:ascii="Times New Roman" w:hAnsi="Times New Roman"/>
                  <w:color w:val="auto"/>
                  <w:sz w:val="22"/>
                  <w:szCs w:val="22"/>
                </w:rPr>
                <w:t>Федеральным законом</w:t>
              </w:r>
            </w:hyperlink>
            <w:r w:rsidRPr="00C60E43">
              <w:rPr>
                <w:rFonts w:ascii="Times New Roman" w:hAnsi="Times New Roman" w:cs="Times New Roman"/>
                <w:sz w:val="22"/>
                <w:szCs w:val="22"/>
              </w:rPr>
              <w:t xml:space="preserve"> от 05.04.2013 </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 44-ФЗ </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О контрактной </w:t>
            </w:r>
            <w:r w:rsidRPr="00C60E43">
              <w:rPr>
                <w:rFonts w:ascii="Times New Roman" w:hAnsi="Times New Roman" w:cs="Times New Roman"/>
                <w:sz w:val="22"/>
                <w:szCs w:val="22"/>
              </w:rPr>
              <w:lastRenderedPageBreak/>
              <w:t>системе в сфере закупок товаров, работ, услуг для обеспечения государственных и муниципальных нужд</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C60E43">
              <w:rPr>
                <w:rFonts w:ascii="Times New Roman" w:hAnsi="Times New Roman" w:cs="Times New Roman"/>
                <w:sz w:val="22"/>
                <w:szCs w:val="22"/>
              </w:rPr>
              <w:lastRenderedPageBreak/>
              <w:t>бюджета</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60004E">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07" w:history="1">
              <w:r w:rsidRPr="00C60E43">
                <w:rPr>
                  <w:rStyle w:val="a7"/>
                  <w:rFonts w:ascii="Times New Roman" w:hAnsi="Times New Roman"/>
                  <w:color w:val="auto"/>
                  <w:sz w:val="22"/>
                  <w:szCs w:val="22"/>
                </w:rPr>
                <w:t>Федеральным законом</w:t>
              </w:r>
            </w:hyperlink>
            <w:r w:rsidRPr="00C60E43">
              <w:rPr>
                <w:rFonts w:ascii="Times New Roman" w:hAnsi="Times New Roman" w:cs="Times New Roman"/>
                <w:sz w:val="22"/>
                <w:szCs w:val="22"/>
              </w:rPr>
              <w:t xml:space="preserve"> от 29.12.2012 </w:t>
            </w:r>
            <w:r w:rsidR="0060004E">
              <w:rPr>
                <w:rFonts w:ascii="Times New Roman" w:hAnsi="Times New Roman" w:cs="Times New Roman"/>
                <w:sz w:val="22"/>
                <w:szCs w:val="22"/>
              </w:rPr>
              <w:lastRenderedPageBreak/>
              <w:t>№</w:t>
            </w:r>
            <w:r w:rsidRPr="00C60E43">
              <w:rPr>
                <w:rFonts w:ascii="Times New Roman" w:hAnsi="Times New Roman" w:cs="Times New Roman"/>
                <w:sz w:val="22"/>
                <w:szCs w:val="22"/>
              </w:rPr>
              <w:t xml:space="preserve"> 275-ФЗ </w:t>
            </w:r>
            <w:r w:rsidR="0060004E">
              <w:rPr>
                <w:rFonts w:ascii="Times New Roman" w:hAnsi="Times New Roman" w:cs="Times New Roman"/>
                <w:sz w:val="22"/>
                <w:szCs w:val="22"/>
              </w:rPr>
              <w:t>«</w:t>
            </w:r>
            <w:r w:rsidRPr="00C60E43">
              <w:rPr>
                <w:rFonts w:ascii="Times New Roman" w:hAnsi="Times New Roman" w:cs="Times New Roman"/>
                <w:sz w:val="22"/>
                <w:szCs w:val="22"/>
              </w:rPr>
              <w:t>О государственном оборонном заказе</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 или </w:t>
            </w:r>
            <w:hyperlink r:id="rId108" w:history="1">
              <w:r w:rsidRPr="00C60E43">
                <w:rPr>
                  <w:rStyle w:val="a7"/>
                  <w:rFonts w:ascii="Times New Roman" w:hAnsi="Times New Roman"/>
                  <w:color w:val="auto"/>
                  <w:sz w:val="22"/>
                  <w:szCs w:val="22"/>
                </w:rPr>
                <w:t>Федеральным законом</w:t>
              </w:r>
            </w:hyperlink>
            <w:r w:rsidRPr="00C60E43">
              <w:rPr>
                <w:rFonts w:ascii="Times New Roman" w:hAnsi="Times New Roman" w:cs="Times New Roman"/>
                <w:sz w:val="22"/>
                <w:szCs w:val="22"/>
              </w:rPr>
              <w:t xml:space="preserve"> от 05.04.2013 </w:t>
            </w:r>
            <w:r w:rsidR="0060004E">
              <w:rPr>
                <w:rFonts w:ascii="Times New Roman" w:hAnsi="Times New Roman" w:cs="Times New Roman"/>
                <w:sz w:val="22"/>
                <w:szCs w:val="22"/>
              </w:rPr>
              <w:t>№</w:t>
            </w:r>
            <w:r w:rsidRPr="00C60E43">
              <w:rPr>
                <w:rFonts w:ascii="Times New Roman" w:hAnsi="Times New Roman" w:cs="Times New Roman"/>
                <w:sz w:val="22"/>
                <w:szCs w:val="22"/>
              </w:rPr>
              <w:t xml:space="preserve"> 44-ФЗ </w:t>
            </w:r>
            <w:r w:rsidR="0060004E">
              <w:rPr>
                <w:rFonts w:ascii="Times New Roman" w:hAnsi="Times New Roman" w:cs="Times New Roman"/>
                <w:sz w:val="22"/>
                <w:szCs w:val="22"/>
              </w:rPr>
              <w:t>«</w:t>
            </w:r>
            <w:r w:rsidRPr="007E1842">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60004E">
              <w:rPr>
                <w:rFonts w:ascii="Times New Roman" w:hAnsi="Times New Roman" w:cs="Times New Roman"/>
                <w:sz w:val="22"/>
                <w:szCs w:val="22"/>
              </w:rPr>
              <w:t>»</w:t>
            </w:r>
          </w:p>
        </w:tc>
        <w:tc>
          <w:tcPr>
            <w:tcW w:w="7258" w:type="dxa"/>
            <w:tcBorders>
              <w:top w:val="single" w:sz="4" w:space="0" w:color="auto"/>
              <w:left w:val="single" w:sz="4" w:space="0" w:color="auto"/>
              <w:bottom w:val="single" w:sz="4" w:space="0" w:color="auto"/>
            </w:tcBorders>
          </w:tcPr>
          <w:p w:rsidR="00D403BD" w:rsidRPr="00C60E43" w:rsidRDefault="00D403BD" w:rsidP="0012745D">
            <w:pPr>
              <w:pStyle w:val="aff4"/>
              <w:jc w:val="center"/>
              <w:rPr>
                <w:rFonts w:ascii="Times New Roman" w:hAnsi="Times New Roman" w:cs="Times New Roman"/>
                <w:sz w:val="22"/>
                <w:szCs w:val="22"/>
              </w:rPr>
            </w:pPr>
            <w:r w:rsidRPr="00C60E43">
              <w:rPr>
                <w:rFonts w:ascii="Times New Roman" w:hAnsi="Times New Roman" w:cs="Times New Roman"/>
                <w:sz w:val="22"/>
                <w:szCs w:val="22"/>
              </w:rPr>
              <w:lastRenderedPageBreak/>
              <w:t>Государственный контракт</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89" w:name="sub_1089"/>
            <w:r w:rsidRPr="007E1842">
              <w:rPr>
                <w:rFonts w:ascii="Times New Roman" w:hAnsi="Times New Roman" w:cs="Times New Roman"/>
                <w:sz w:val="22"/>
                <w:szCs w:val="22"/>
              </w:rPr>
              <w:lastRenderedPageBreak/>
              <w:t>89.</w:t>
            </w:r>
            <w:bookmarkEnd w:id="89"/>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C60E43">
            <w:pPr>
              <w:pStyle w:val="aff4"/>
              <w:jc w:val="center"/>
              <w:rPr>
                <w:rFonts w:ascii="Times New Roman" w:hAnsi="Times New Roman" w:cs="Times New Roman"/>
                <w:sz w:val="22"/>
                <w:szCs w:val="22"/>
              </w:rPr>
            </w:pPr>
            <w:hyperlink r:id="rId109" w:history="1">
              <w:r w:rsidR="00D403BD" w:rsidRPr="00C60E43">
                <w:rPr>
                  <w:rStyle w:val="a7"/>
                  <w:rFonts w:ascii="Times New Roman" w:hAnsi="Times New Roman"/>
                  <w:color w:val="auto"/>
                  <w:sz w:val="22"/>
                  <w:szCs w:val="22"/>
                </w:rPr>
                <w:t>Подпункт 15 пункта 2 статьи 39.10</w:t>
              </w:r>
            </w:hyperlink>
            <w:r w:rsidR="00D403BD" w:rsidRPr="00C60E43">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жилищного строительства</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Решение субъекта Российской Федерации о создании некоммерческой организации</w:t>
            </w:r>
          </w:p>
          <w:p w:rsidR="00D403BD" w:rsidRPr="007E1842"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w:t>
            </w:r>
            <w:r w:rsidR="00D403BD" w:rsidRPr="007E1842">
              <w:rPr>
                <w:rFonts w:ascii="Times New Roman" w:hAnsi="Times New Roman" w:cs="Times New Roman"/>
                <w:sz w:val="22"/>
                <w:szCs w:val="22"/>
              </w:rPr>
              <w:t>ЮЛ о юридическом лице, являющемся заявителем</w:t>
            </w:r>
          </w:p>
        </w:tc>
      </w:tr>
      <w:tr w:rsidR="00D403BD" w:rsidRPr="007E1842" w:rsidTr="001700CB">
        <w:tc>
          <w:tcPr>
            <w:tcW w:w="709" w:type="dxa"/>
            <w:tcBorders>
              <w:top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bookmarkStart w:id="90" w:name="sub_1090"/>
            <w:r w:rsidRPr="007E1842">
              <w:rPr>
                <w:rFonts w:ascii="Times New Roman" w:hAnsi="Times New Roman" w:cs="Times New Roman"/>
                <w:sz w:val="22"/>
                <w:szCs w:val="22"/>
              </w:rPr>
              <w:t>90.</w:t>
            </w:r>
            <w:bookmarkEnd w:id="90"/>
          </w:p>
        </w:tc>
        <w:tc>
          <w:tcPr>
            <w:tcW w:w="2138" w:type="dxa"/>
            <w:tcBorders>
              <w:top w:val="single" w:sz="4" w:space="0" w:color="auto"/>
              <w:left w:val="single" w:sz="4" w:space="0" w:color="auto"/>
              <w:bottom w:val="single" w:sz="4" w:space="0" w:color="auto"/>
              <w:right w:val="single" w:sz="4" w:space="0" w:color="auto"/>
            </w:tcBorders>
          </w:tcPr>
          <w:p w:rsidR="00D403BD" w:rsidRPr="007E1842" w:rsidRDefault="00A33258" w:rsidP="00C60E43">
            <w:pPr>
              <w:pStyle w:val="aff4"/>
              <w:jc w:val="center"/>
              <w:rPr>
                <w:rFonts w:ascii="Times New Roman" w:hAnsi="Times New Roman" w:cs="Times New Roman"/>
                <w:sz w:val="22"/>
                <w:szCs w:val="22"/>
              </w:rPr>
            </w:pPr>
            <w:hyperlink r:id="rId110" w:history="1">
              <w:r w:rsidR="00D403BD" w:rsidRPr="00C60E43">
                <w:rPr>
                  <w:rStyle w:val="a7"/>
                  <w:rFonts w:ascii="Times New Roman" w:hAnsi="Times New Roman"/>
                  <w:color w:val="auto"/>
                  <w:sz w:val="22"/>
                  <w:szCs w:val="22"/>
                </w:rPr>
                <w:t>Подпункт 16 пункта 2 статьи 39.10</w:t>
              </w:r>
            </w:hyperlink>
            <w:r w:rsidR="00D403BD" w:rsidRPr="00C60E43">
              <w:rPr>
                <w:rFonts w:ascii="Times New Roman" w:hAnsi="Times New Roman" w:cs="Times New Roman"/>
                <w:sz w:val="22"/>
                <w:szCs w:val="22"/>
              </w:rPr>
              <w:t xml:space="preserve"> Земельного кодек</w:t>
            </w:r>
            <w:r w:rsidR="00D403BD" w:rsidRPr="007E1842">
              <w:rPr>
                <w:rFonts w:ascii="Times New Roman" w:hAnsi="Times New Roman" w:cs="Times New Roman"/>
                <w:sz w:val="22"/>
                <w:szCs w:val="22"/>
              </w:rPr>
              <w:t>са</w:t>
            </w:r>
          </w:p>
        </w:tc>
        <w:tc>
          <w:tcPr>
            <w:tcW w:w="1842"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Лицо, право безвозмездного пользования которого на земельный </w:t>
            </w:r>
            <w:r w:rsidRPr="007E1842">
              <w:rPr>
                <w:rFonts w:ascii="Times New Roman" w:hAnsi="Times New Roman" w:cs="Times New Roman"/>
                <w:sz w:val="22"/>
                <w:szCs w:val="22"/>
              </w:rPr>
              <w:lastRenderedPageBreak/>
              <w:t>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предоставляемый взамен земельного участка, </w:t>
            </w:r>
            <w:r w:rsidRPr="007E1842">
              <w:rPr>
                <w:rFonts w:ascii="Times New Roman" w:hAnsi="Times New Roman" w:cs="Times New Roman"/>
                <w:sz w:val="22"/>
                <w:szCs w:val="22"/>
              </w:rPr>
              <w:lastRenderedPageBreak/>
              <w:t>изъятого для государственных или муниципальных нужд</w:t>
            </w:r>
          </w:p>
        </w:tc>
        <w:tc>
          <w:tcPr>
            <w:tcW w:w="7258" w:type="dxa"/>
            <w:tcBorders>
              <w:top w:val="single" w:sz="4" w:space="0" w:color="auto"/>
              <w:left w:val="single" w:sz="4" w:space="0" w:color="auto"/>
              <w:bottom w:val="single" w:sz="4" w:space="0" w:color="auto"/>
            </w:tcBorders>
          </w:tcPr>
          <w:p w:rsidR="00D403BD" w:rsidRPr="007E1842" w:rsidRDefault="00D403BD" w:rsidP="0012745D">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403BD" w:rsidRPr="00C60E43" w:rsidRDefault="00D403BD" w:rsidP="0012745D">
            <w:pPr>
              <w:pStyle w:val="aff4"/>
              <w:rPr>
                <w:rFonts w:ascii="Times New Roman" w:hAnsi="Times New Roman" w:cs="Times New Roman"/>
                <w:sz w:val="22"/>
                <w:szCs w:val="22"/>
              </w:rPr>
            </w:pPr>
          </w:p>
          <w:p w:rsidR="00D403BD" w:rsidRPr="00C60E43"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D403BD" w:rsidRPr="00C60E43" w:rsidRDefault="00D403BD" w:rsidP="0012745D">
            <w:pPr>
              <w:pStyle w:val="aff4"/>
              <w:rPr>
                <w:rFonts w:ascii="Times New Roman" w:hAnsi="Times New Roman" w:cs="Times New Roman"/>
                <w:sz w:val="22"/>
                <w:szCs w:val="22"/>
              </w:rPr>
            </w:pPr>
          </w:p>
          <w:p w:rsidR="00D403BD" w:rsidRPr="007E1842" w:rsidRDefault="00A33258" w:rsidP="0012745D">
            <w:pPr>
              <w:pStyle w:val="aff4"/>
              <w:jc w:val="center"/>
              <w:rPr>
                <w:rFonts w:ascii="Times New Roman" w:hAnsi="Times New Roman" w:cs="Times New Roman"/>
                <w:sz w:val="22"/>
                <w:szCs w:val="22"/>
              </w:rPr>
            </w:pPr>
            <w:hyperlink w:anchor="sub_1111" w:history="1">
              <w:r w:rsidR="00D403BD" w:rsidRPr="00C60E43">
                <w:rPr>
                  <w:rStyle w:val="a7"/>
                  <w:rFonts w:ascii="Times New Roman" w:hAnsi="Times New Roman"/>
                  <w:color w:val="auto"/>
                  <w:sz w:val="22"/>
                  <w:szCs w:val="22"/>
                </w:rPr>
                <w:t>*</w:t>
              </w:r>
            </w:hyperlink>
            <w:r w:rsidR="00D403BD" w:rsidRPr="00C60E43">
              <w:rPr>
                <w:rFonts w:ascii="Times New Roman" w:hAnsi="Times New Roman" w:cs="Times New Roman"/>
                <w:sz w:val="22"/>
                <w:szCs w:val="22"/>
              </w:rPr>
              <w:t xml:space="preserve"> Выписка из ЕГРЮЛ </w:t>
            </w:r>
            <w:r w:rsidR="00D403BD" w:rsidRPr="007E1842">
              <w:rPr>
                <w:rFonts w:ascii="Times New Roman" w:hAnsi="Times New Roman" w:cs="Times New Roman"/>
                <w:sz w:val="22"/>
                <w:szCs w:val="22"/>
              </w:rPr>
              <w:t>о юридическом лице, являющемся заявителем</w:t>
            </w:r>
          </w:p>
        </w:tc>
      </w:tr>
    </w:tbl>
    <w:p w:rsidR="00D403BD" w:rsidRDefault="00D403BD" w:rsidP="00D403BD">
      <w:pPr>
        <w:pStyle w:val="a3"/>
        <w:tabs>
          <w:tab w:val="right" w:pos="9214"/>
        </w:tabs>
        <w:rPr>
          <w:rStyle w:val="a5"/>
          <w:rFonts w:ascii="Times New Roman" w:hAnsi="Times New Roman"/>
          <w:b w:val="0"/>
          <w:color w:val="auto"/>
          <w:sz w:val="26"/>
          <w:szCs w:val="26"/>
        </w:rPr>
      </w:pPr>
    </w:p>
    <w:p w:rsidR="00CA68C8" w:rsidRDefault="00D403BD" w:rsidP="0060004E">
      <w:pPr>
        <w:pStyle w:val="s1"/>
        <w:jc w:val="both"/>
      </w:pPr>
      <w:r>
        <w:t xml:space="preserve">Документы, обозначенные символом </w:t>
      </w:r>
      <w:r w:rsidR="0060004E">
        <w:t>«</w:t>
      </w:r>
      <w:r>
        <w:t>*</w:t>
      </w:r>
      <w:r w:rsidR="0060004E">
        <w:t>»</w:t>
      </w:r>
      <w:r>
        <w:t>,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sectPr w:rsidR="00CA68C8" w:rsidSect="00E60D64">
      <w:headerReference w:type="default" r:id="rId111"/>
      <w:pgSz w:w="16838" w:h="11906" w:orient="landscape"/>
      <w:pgMar w:top="1418"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58" w:rsidRDefault="00A33258" w:rsidP="00F66FE2">
      <w:r>
        <w:separator/>
      </w:r>
    </w:p>
  </w:endnote>
  <w:endnote w:type="continuationSeparator" w:id="0">
    <w:p w:rsidR="00A33258" w:rsidRDefault="00A33258" w:rsidP="00F6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58" w:rsidRDefault="00A33258" w:rsidP="00F66FE2">
      <w:r>
        <w:separator/>
      </w:r>
    </w:p>
  </w:footnote>
  <w:footnote w:type="continuationSeparator" w:id="0">
    <w:p w:rsidR="00A33258" w:rsidRDefault="00A33258" w:rsidP="00F66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33616"/>
      <w:docPartObj>
        <w:docPartGallery w:val="Page Numbers (Top of Page)"/>
        <w:docPartUnique/>
      </w:docPartObj>
    </w:sdtPr>
    <w:sdtEndPr/>
    <w:sdtContent>
      <w:p w:rsidR="00AF34A0" w:rsidRDefault="00AF34A0">
        <w:pPr>
          <w:pStyle w:val="a8"/>
          <w:jc w:val="center"/>
        </w:pPr>
        <w:r>
          <w:fldChar w:fldCharType="begin"/>
        </w:r>
        <w:r>
          <w:instrText>PAGE   \* MERGEFORMAT</w:instrText>
        </w:r>
        <w:r>
          <w:fldChar w:fldCharType="separate"/>
        </w:r>
        <w:r w:rsidR="00E85229">
          <w:rPr>
            <w:noProof/>
          </w:rPr>
          <w:t>2</w:t>
        </w:r>
        <w:r>
          <w:fldChar w:fldCharType="end"/>
        </w:r>
      </w:p>
    </w:sdtContent>
  </w:sdt>
  <w:p w:rsidR="00AF34A0" w:rsidRDefault="00AF34A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F617E8"/>
    <w:lvl w:ilvl="0">
      <w:numFmt w:val="bullet"/>
      <w:lvlText w:val="*"/>
      <w:lvlJc w:val="left"/>
    </w:lvl>
  </w:abstractNum>
  <w:abstractNum w:abstractNumId="1"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5273674"/>
    <w:multiLevelType w:val="hybridMultilevel"/>
    <w:tmpl w:val="4B36B1B4"/>
    <w:lvl w:ilvl="0" w:tplc="9FA03BE6">
      <w:start w:val="1"/>
      <w:numFmt w:val="decimal"/>
      <w:lvlText w:val="%1."/>
      <w:lvlJc w:val="left"/>
      <w:pPr>
        <w:ind w:left="1744" w:hanging="1035"/>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15:restartNumberingAfterBreak="0">
    <w:nsid w:val="194804F7"/>
    <w:multiLevelType w:val="hybridMultilevel"/>
    <w:tmpl w:val="3258B1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31096912"/>
    <w:multiLevelType w:val="hybridMultilevel"/>
    <w:tmpl w:val="E7707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3AB91246"/>
    <w:multiLevelType w:val="hybridMultilevel"/>
    <w:tmpl w:val="8086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F6407"/>
    <w:multiLevelType w:val="hybridMultilevel"/>
    <w:tmpl w:val="D902D6BC"/>
    <w:lvl w:ilvl="0" w:tplc="12DA8B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11" w15:restartNumberingAfterBreak="0">
    <w:nsid w:val="42FA404A"/>
    <w:multiLevelType w:val="multilevel"/>
    <w:tmpl w:val="2F620830"/>
    <w:lvl w:ilvl="0">
      <w:start w:val="3"/>
      <w:numFmt w:val="decimal"/>
      <w:lvlText w:val="%1."/>
      <w:lvlJc w:val="left"/>
      <w:pPr>
        <w:tabs>
          <w:tab w:val="num" w:pos="1440"/>
        </w:tabs>
        <w:ind w:left="1440" w:hanging="360"/>
      </w:pPr>
      <w:rPr>
        <w:rFonts w:hint="default"/>
      </w:rPr>
    </w:lvl>
    <w:lvl w:ilvl="1">
      <w:start w:val="3"/>
      <w:numFmt w:val="decimal"/>
      <w:isLgl/>
      <w:lvlText w:val="%1.%2."/>
      <w:lvlJc w:val="left"/>
      <w:pPr>
        <w:ind w:left="2490" w:hanging="1410"/>
      </w:pPr>
      <w:rPr>
        <w:rFonts w:hint="default"/>
        <w:sz w:val="26"/>
      </w:rPr>
    </w:lvl>
    <w:lvl w:ilvl="2">
      <w:start w:val="3"/>
      <w:numFmt w:val="decimal"/>
      <w:isLgl/>
      <w:lvlText w:val="%1.%2.%3."/>
      <w:lvlJc w:val="left"/>
      <w:pPr>
        <w:ind w:left="2490" w:hanging="1410"/>
      </w:pPr>
      <w:rPr>
        <w:rFonts w:hint="default"/>
        <w:sz w:val="26"/>
      </w:rPr>
    </w:lvl>
    <w:lvl w:ilvl="3">
      <w:start w:val="1"/>
      <w:numFmt w:val="decimal"/>
      <w:isLgl/>
      <w:lvlText w:val="%1.%2.%3.%4."/>
      <w:lvlJc w:val="left"/>
      <w:pPr>
        <w:ind w:left="2490" w:hanging="1410"/>
      </w:pPr>
      <w:rPr>
        <w:rFonts w:hint="default"/>
        <w:sz w:val="26"/>
      </w:rPr>
    </w:lvl>
    <w:lvl w:ilvl="4">
      <w:start w:val="1"/>
      <w:numFmt w:val="decimal"/>
      <w:isLgl/>
      <w:lvlText w:val="%1.%2.%3.%4.%5."/>
      <w:lvlJc w:val="left"/>
      <w:pPr>
        <w:ind w:left="2490" w:hanging="1410"/>
      </w:pPr>
      <w:rPr>
        <w:rFonts w:hint="default"/>
        <w:sz w:val="26"/>
      </w:rPr>
    </w:lvl>
    <w:lvl w:ilvl="5">
      <w:start w:val="1"/>
      <w:numFmt w:val="decimal"/>
      <w:isLgl/>
      <w:lvlText w:val="%1.%2.%3.%4.%5.%6."/>
      <w:lvlJc w:val="left"/>
      <w:pPr>
        <w:ind w:left="2520" w:hanging="1440"/>
      </w:pPr>
      <w:rPr>
        <w:rFonts w:hint="default"/>
        <w:sz w:val="26"/>
      </w:rPr>
    </w:lvl>
    <w:lvl w:ilvl="6">
      <w:start w:val="1"/>
      <w:numFmt w:val="decimal"/>
      <w:isLgl/>
      <w:lvlText w:val="%1.%2.%3.%4.%5.%6.%7."/>
      <w:lvlJc w:val="left"/>
      <w:pPr>
        <w:ind w:left="2880" w:hanging="1800"/>
      </w:pPr>
      <w:rPr>
        <w:rFonts w:hint="default"/>
        <w:sz w:val="26"/>
      </w:rPr>
    </w:lvl>
    <w:lvl w:ilvl="7">
      <w:start w:val="1"/>
      <w:numFmt w:val="decimal"/>
      <w:isLgl/>
      <w:lvlText w:val="%1.%2.%3.%4.%5.%6.%7.%8."/>
      <w:lvlJc w:val="left"/>
      <w:pPr>
        <w:ind w:left="2880" w:hanging="1800"/>
      </w:pPr>
      <w:rPr>
        <w:rFonts w:hint="default"/>
        <w:sz w:val="26"/>
      </w:rPr>
    </w:lvl>
    <w:lvl w:ilvl="8">
      <w:start w:val="1"/>
      <w:numFmt w:val="decimal"/>
      <w:isLgl/>
      <w:lvlText w:val="%1.%2.%3.%4.%5.%6.%7.%8.%9."/>
      <w:lvlJc w:val="left"/>
      <w:pPr>
        <w:ind w:left="3240" w:hanging="2160"/>
      </w:pPr>
      <w:rPr>
        <w:rFonts w:hint="default"/>
        <w:sz w:val="26"/>
      </w:rPr>
    </w:lvl>
  </w:abstractNum>
  <w:abstractNum w:abstractNumId="12"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3" w15:restartNumberingAfterBreak="0">
    <w:nsid w:val="448A2CAB"/>
    <w:multiLevelType w:val="hybridMultilevel"/>
    <w:tmpl w:val="376A514A"/>
    <w:lvl w:ilvl="0" w:tplc="F6E8DD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C7864D3"/>
    <w:multiLevelType w:val="hybridMultilevel"/>
    <w:tmpl w:val="F1A0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364A83"/>
    <w:multiLevelType w:val="hybridMultilevel"/>
    <w:tmpl w:val="9A8E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9"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FC3609C"/>
    <w:multiLevelType w:val="hybridMultilevel"/>
    <w:tmpl w:val="31E0BED6"/>
    <w:lvl w:ilvl="0" w:tplc="DE9A65A4">
      <w:start w:val="1"/>
      <w:numFmt w:val="bullet"/>
      <w:lvlText w:val="-"/>
      <w:lvlJc w:val="left"/>
      <w:pPr>
        <w:tabs>
          <w:tab w:val="num" w:pos="1723"/>
        </w:tabs>
        <w:ind w:left="172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7C9F25AA"/>
    <w:multiLevelType w:val="multilevel"/>
    <w:tmpl w:val="FCA4C76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2"/>
  </w:num>
  <w:num w:numId="2">
    <w:abstractNumId w:val="21"/>
  </w:num>
  <w:num w:numId="3">
    <w:abstractNumId w:val="12"/>
  </w:num>
  <w:num w:numId="4">
    <w:abstractNumId w:val="11"/>
  </w:num>
  <w:num w:numId="5">
    <w:abstractNumId w:val="1"/>
  </w:num>
  <w:num w:numId="6">
    <w:abstractNumId w:val="14"/>
  </w:num>
  <w:num w:numId="7">
    <w:abstractNumId w:val="3"/>
  </w:num>
  <w:num w:numId="8">
    <w:abstractNumId w:val="19"/>
  </w:num>
  <w:num w:numId="9">
    <w:abstractNumId w:val="18"/>
  </w:num>
  <w:num w:numId="10">
    <w:abstractNumId w:val="10"/>
  </w:num>
  <w:num w:numId="11">
    <w:abstractNumId w:val="5"/>
  </w:num>
  <w:num w:numId="12">
    <w:abstractNumId w:val="7"/>
  </w:num>
  <w:num w:numId="13">
    <w:abstractNumId w:val="22"/>
  </w:num>
  <w:num w:numId="14">
    <w:abstractNumId w:val="17"/>
  </w:num>
  <w:num w:numId="1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6">
    <w:abstractNumId w:val="23"/>
  </w:num>
  <w:num w:numId="17">
    <w:abstractNumId w:val="8"/>
  </w:num>
  <w:num w:numId="18">
    <w:abstractNumId w:val="16"/>
  </w:num>
  <w:num w:numId="19">
    <w:abstractNumId w:val="6"/>
  </w:num>
  <w:num w:numId="20">
    <w:abstractNumId w:val="13"/>
  </w:num>
  <w:num w:numId="21">
    <w:abstractNumId w:val="4"/>
  </w:num>
  <w:num w:numId="22">
    <w:abstractNumId w:val="9"/>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74"/>
    <w:rsid w:val="00027865"/>
    <w:rsid w:val="000932EE"/>
    <w:rsid w:val="00096E78"/>
    <w:rsid w:val="000A0532"/>
    <w:rsid w:val="000C6BA5"/>
    <w:rsid w:val="00112B2C"/>
    <w:rsid w:val="0012745D"/>
    <w:rsid w:val="001700CB"/>
    <w:rsid w:val="00176AB3"/>
    <w:rsid w:val="00191A68"/>
    <w:rsid w:val="00212932"/>
    <w:rsid w:val="00222B8E"/>
    <w:rsid w:val="002960D5"/>
    <w:rsid w:val="002A6E1C"/>
    <w:rsid w:val="00426BB2"/>
    <w:rsid w:val="0043041F"/>
    <w:rsid w:val="00453A29"/>
    <w:rsid w:val="004A1686"/>
    <w:rsid w:val="00521FAA"/>
    <w:rsid w:val="00541FB0"/>
    <w:rsid w:val="00575CC1"/>
    <w:rsid w:val="0060004E"/>
    <w:rsid w:val="00636446"/>
    <w:rsid w:val="00677E4B"/>
    <w:rsid w:val="006840BF"/>
    <w:rsid w:val="00695870"/>
    <w:rsid w:val="0077015D"/>
    <w:rsid w:val="00786391"/>
    <w:rsid w:val="00797A06"/>
    <w:rsid w:val="007B1ED0"/>
    <w:rsid w:val="007C24B9"/>
    <w:rsid w:val="007D05AA"/>
    <w:rsid w:val="007E04FD"/>
    <w:rsid w:val="00801E9D"/>
    <w:rsid w:val="00831D7C"/>
    <w:rsid w:val="00852674"/>
    <w:rsid w:val="00946826"/>
    <w:rsid w:val="00A33258"/>
    <w:rsid w:val="00A7578A"/>
    <w:rsid w:val="00AE072A"/>
    <w:rsid w:val="00AF34A0"/>
    <w:rsid w:val="00B91472"/>
    <w:rsid w:val="00BB45E5"/>
    <w:rsid w:val="00BC788C"/>
    <w:rsid w:val="00BE5D91"/>
    <w:rsid w:val="00BF2FFA"/>
    <w:rsid w:val="00C60E43"/>
    <w:rsid w:val="00C81E1B"/>
    <w:rsid w:val="00CA68C8"/>
    <w:rsid w:val="00D403BD"/>
    <w:rsid w:val="00D575A4"/>
    <w:rsid w:val="00E24E96"/>
    <w:rsid w:val="00E60D64"/>
    <w:rsid w:val="00E85229"/>
    <w:rsid w:val="00ED3F04"/>
    <w:rsid w:val="00F014E8"/>
    <w:rsid w:val="00F0543B"/>
    <w:rsid w:val="00F478F9"/>
    <w:rsid w:val="00F551E2"/>
    <w:rsid w:val="00F66FE2"/>
    <w:rsid w:val="00FB1656"/>
    <w:rsid w:val="00FE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093F"/>
  <w15:docId w15:val="{CB0AB031-40F8-495C-A8E8-8CA69CFB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F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03BD"/>
    <w:pPr>
      <w:keepNext/>
      <w:spacing w:before="240" w:after="60"/>
      <w:outlineLvl w:val="0"/>
    </w:pPr>
    <w:rPr>
      <w:rFonts w:ascii="Cambria" w:hAnsi="Cambria"/>
      <w:b/>
      <w:bCs/>
      <w:kern w:val="32"/>
      <w:sz w:val="32"/>
      <w:szCs w:val="32"/>
    </w:rPr>
  </w:style>
  <w:style w:type="paragraph" w:styleId="4">
    <w:name w:val="heading 4"/>
    <w:basedOn w:val="a"/>
    <w:next w:val="a"/>
    <w:link w:val="40"/>
    <w:qFormat/>
    <w:rsid w:val="00D403BD"/>
    <w:pPr>
      <w:keepNext/>
      <w:outlineLvl w:val="3"/>
    </w:pPr>
    <w:rPr>
      <w:b/>
      <w:bCs/>
      <w:sz w:val="26"/>
      <w:szCs w:val="20"/>
    </w:rPr>
  </w:style>
  <w:style w:type="paragraph" w:styleId="5">
    <w:name w:val="heading 5"/>
    <w:basedOn w:val="a"/>
    <w:next w:val="a"/>
    <w:link w:val="50"/>
    <w:semiHidden/>
    <w:unhideWhenUsed/>
    <w:qFormat/>
    <w:rsid w:val="00D403B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F66FE2"/>
    <w:rPr>
      <w:rFonts w:ascii="Verdana" w:hAnsi="Verdana" w:cs="Verdana"/>
      <w:color w:val="4C4C4C"/>
    </w:rPr>
  </w:style>
  <w:style w:type="character" w:customStyle="1" w:styleId="a4">
    <w:name w:val="Обычный (веб) Знак"/>
    <w:link w:val="a3"/>
    <w:uiPriority w:val="99"/>
    <w:locked/>
    <w:rsid w:val="00F66FE2"/>
    <w:rPr>
      <w:rFonts w:ascii="Verdana" w:eastAsia="Times New Roman" w:hAnsi="Verdana" w:cs="Verdana"/>
      <w:color w:val="4C4C4C"/>
      <w:sz w:val="24"/>
      <w:szCs w:val="24"/>
      <w:lang w:eastAsia="ru-RU"/>
    </w:rPr>
  </w:style>
  <w:style w:type="character" w:styleId="a5">
    <w:name w:val="Strong"/>
    <w:uiPriority w:val="22"/>
    <w:qFormat/>
    <w:rsid w:val="00F66FE2"/>
    <w:rPr>
      <w:rFonts w:cs="Times New Roman"/>
      <w:b/>
      <w:bCs/>
    </w:rPr>
  </w:style>
  <w:style w:type="paragraph" w:styleId="a6">
    <w:name w:val="List Paragraph"/>
    <w:basedOn w:val="a"/>
    <w:uiPriority w:val="34"/>
    <w:qFormat/>
    <w:rsid w:val="00F66FE2"/>
    <w:pPr>
      <w:ind w:left="720"/>
      <w:contextualSpacing/>
    </w:pPr>
  </w:style>
  <w:style w:type="character" w:customStyle="1" w:styleId="a7">
    <w:name w:val="Гипертекстовая ссылка"/>
    <w:basedOn w:val="a0"/>
    <w:uiPriority w:val="99"/>
    <w:rsid w:val="00F66FE2"/>
    <w:rPr>
      <w:color w:val="106BBE"/>
    </w:rPr>
  </w:style>
  <w:style w:type="paragraph" w:styleId="a8">
    <w:name w:val="header"/>
    <w:basedOn w:val="a"/>
    <w:link w:val="a9"/>
    <w:uiPriority w:val="99"/>
    <w:unhideWhenUsed/>
    <w:rsid w:val="00F66FE2"/>
    <w:pPr>
      <w:tabs>
        <w:tab w:val="center" w:pos="4677"/>
        <w:tab w:val="right" w:pos="9355"/>
      </w:tabs>
    </w:pPr>
  </w:style>
  <w:style w:type="character" w:customStyle="1" w:styleId="a9">
    <w:name w:val="Верхний колонтитул Знак"/>
    <w:basedOn w:val="a0"/>
    <w:link w:val="a8"/>
    <w:uiPriority w:val="99"/>
    <w:rsid w:val="00F66F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66FE2"/>
    <w:pPr>
      <w:tabs>
        <w:tab w:val="center" w:pos="4677"/>
        <w:tab w:val="right" w:pos="9355"/>
      </w:tabs>
    </w:pPr>
  </w:style>
  <w:style w:type="character" w:customStyle="1" w:styleId="ab">
    <w:name w:val="Нижний колонтитул Знак"/>
    <w:basedOn w:val="a0"/>
    <w:link w:val="aa"/>
    <w:uiPriority w:val="99"/>
    <w:rsid w:val="00F66FE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403BD"/>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D403BD"/>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semiHidden/>
    <w:rsid w:val="00D403BD"/>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link w:val="ConsPlusNormal0"/>
    <w:rsid w:val="00D403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403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iPriority w:val="99"/>
    <w:rsid w:val="00D403BD"/>
    <w:rPr>
      <w:color w:val="000000"/>
      <w:u w:val="single"/>
    </w:rPr>
  </w:style>
  <w:style w:type="character" w:styleId="ad">
    <w:name w:val="page number"/>
    <w:basedOn w:val="a0"/>
    <w:rsid w:val="00D403BD"/>
  </w:style>
  <w:style w:type="paragraph" w:styleId="2">
    <w:name w:val="Body Text Indent 2"/>
    <w:basedOn w:val="a"/>
    <w:link w:val="20"/>
    <w:rsid w:val="00D403BD"/>
    <w:pPr>
      <w:spacing w:after="120" w:line="480" w:lineRule="auto"/>
      <w:ind w:left="283"/>
    </w:pPr>
  </w:style>
  <w:style w:type="character" w:customStyle="1" w:styleId="20">
    <w:name w:val="Основной текст с отступом 2 Знак"/>
    <w:basedOn w:val="a0"/>
    <w:link w:val="2"/>
    <w:rsid w:val="00D403BD"/>
    <w:rPr>
      <w:rFonts w:ascii="Times New Roman" w:eastAsia="Times New Roman" w:hAnsi="Times New Roman" w:cs="Times New Roman"/>
      <w:sz w:val="24"/>
      <w:szCs w:val="24"/>
      <w:lang w:eastAsia="ru-RU"/>
    </w:rPr>
  </w:style>
  <w:style w:type="paragraph" w:styleId="21">
    <w:name w:val="Body Text 2"/>
    <w:basedOn w:val="a"/>
    <w:link w:val="22"/>
    <w:rsid w:val="00D403BD"/>
    <w:pPr>
      <w:spacing w:after="120" w:line="480" w:lineRule="auto"/>
    </w:pPr>
  </w:style>
  <w:style w:type="character" w:customStyle="1" w:styleId="22">
    <w:name w:val="Основной текст 2 Знак"/>
    <w:basedOn w:val="a0"/>
    <w:link w:val="21"/>
    <w:rsid w:val="00D403BD"/>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D403BD"/>
    <w:pPr>
      <w:spacing w:before="100" w:beforeAutospacing="1" w:after="100" w:afterAutospacing="1"/>
    </w:pPr>
    <w:rPr>
      <w:rFonts w:ascii="Tahoma" w:hAnsi="Tahoma" w:cs="Tahoma"/>
      <w:sz w:val="20"/>
      <w:szCs w:val="20"/>
      <w:lang w:val="en-US" w:eastAsia="en-US"/>
    </w:rPr>
  </w:style>
  <w:style w:type="paragraph" w:styleId="af">
    <w:name w:val="Balloon Text"/>
    <w:basedOn w:val="a"/>
    <w:link w:val="af0"/>
    <w:semiHidden/>
    <w:rsid w:val="00D403BD"/>
    <w:rPr>
      <w:rFonts w:ascii="Tahoma" w:hAnsi="Tahoma"/>
      <w:sz w:val="16"/>
      <w:szCs w:val="16"/>
    </w:rPr>
  </w:style>
  <w:style w:type="character" w:customStyle="1" w:styleId="af0">
    <w:name w:val="Текст выноски Знак"/>
    <w:basedOn w:val="a0"/>
    <w:link w:val="af"/>
    <w:semiHidden/>
    <w:rsid w:val="00D403BD"/>
    <w:rPr>
      <w:rFonts w:ascii="Tahoma" w:eastAsia="Times New Roman" w:hAnsi="Tahoma" w:cs="Times New Roman"/>
      <w:sz w:val="16"/>
      <w:szCs w:val="16"/>
      <w:lang w:eastAsia="ru-RU"/>
    </w:rPr>
  </w:style>
  <w:style w:type="paragraph" w:styleId="3">
    <w:name w:val="Body Text 3"/>
    <w:basedOn w:val="a"/>
    <w:link w:val="30"/>
    <w:rsid w:val="00D403BD"/>
    <w:pPr>
      <w:spacing w:after="120"/>
    </w:pPr>
    <w:rPr>
      <w:sz w:val="16"/>
      <w:szCs w:val="16"/>
    </w:rPr>
  </w:style>
  <w:style w:type="character" w:customStyle="1" w:styleId="30">
    <w:name w:val="Основной текст 3 Знак"/>
    <w:basedOn w:val="a0"/>
    <w:link w:val="3"/>
    <w:rsid w:val="00D403BD"/>
    <w:rPr>
      <w:rFonts w:ascii="Times New Roman" w:eastAsia="Times New Roman" w:hAnsi="Times New Roman" w:cs="Times New Roman"/>
      <w:sz w:val="16"/>
      <w:szCs w:val="16"/>
      <w:lang w:eastAsia="ru-RU"/>
    </w:rPr>
  </w:style>
  <w:style w:type="paragraph" w:customStyle="1" w:styleId="consplusnormal1">
    <w:name w:val="consplusnormal"/>
    <w:basedOn w:val="a"/>
    <w:rsid w:val="00D403BD"/>
    <w:pPr>
      <w:spacing w:before="100" w:beforeAutospacing="1" w:after="100" w:afterAutospacing="1"/>
    </w:pPr>
  </w:style>
  <w:style w:type="paragraph" w:styleId="af1">
    <w:name w:val="No Spacing"/>
    <w:link w:val="af2"/>
    <w:uiPriority w:val="1"/>
    <w:qFormat/>
    <w:rsid w:val="00D403BD"/>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D403BD"/>
    <w:rPr>
      <w:rFonts w:ascii="Calibri" w:eastAsia="Times New Roman" w:hAnsi="Calibri" w:cs="Times New Roman"/>
      <w:lang w:eastAsia="ru-RU"/>
    </w:rPr>
  </w:style>
  <w:style w:type="paragraph" w:styleId="af3">
    <w:name w:val="Body Text"/>
    <w:basedOn w:val="a"/>
    <w:link w:val="af4"/>
    <w:rsid w:val="00D403BD"/>
    <w:pPr>
      <w:spacing w:after="120"/>
    </w:pPr>
  </w:style>
  <w:style w:type="character" w:customStyle="1" w:styleId="af4">
    <w:name w:val="Основной текст Знак"/>
    <w:basedOn w:val="a0"/>
    <w:link w:val="af3"/>
    <w:rsid w:val="00D403BD"/>
    <w:rPr>
      <w:rFonts w:ascii="Times New Roman" w:eastAsia="Times New Roman" w:hAnsi="Times New Roman" w:cs="Times New Roman"/>
      <w:sz w:val="24"/>
      <w:szCs w:val="24"/>
      <w:lang w:eastAsia="ru-RU"/>
    </w:rPr>
  </w:style>
  <w:style w:type="table" w:styleId="af5">
    <w:name w:val="Table Grid"/>
    <w:basedOn w:val="a1"/>
    <w:rsid w:val="00D40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D403BD"/>
    <w:pPr>
      <w:suppressAutoHyphens/>
      <w:spacing w:after="0" w:line="240" w:lineRule="auto"/>
    </w:pPr>
    <w:rPr>
      <w:rFonts w:ascii="Calibri" w:eastAsia="Arial" w:hAnsi="Calibri" w:cs="Calibri"/>
      <w:lang w:eastAsia="ar-SA"/>
    </w:rPr>
  </w:style>
  <w:style w:type="character" w:styleId="af6">
    <w:name w:val="annotation reference"/>
    <w:uiPriority w:val="99"/>
    <w:rsid w:val="00D403BD"/>
    <w:rPr>
      <w:sz w:val="16"/>
      <w:szCs w:val="16"/>
    </w:rPr>
  </w:style>
  <w:style w:type="paragraph" w:styleId="af7">
    <w:name w:val="annotation text"/>
    <w:basedOn w:val="a"/>
    <w:link w:val="af8"/>
    <w:uiPriority w:val="99"/>
    <w:rsid w:val="00D403BD"/>
    <w:rPr>
      <w:sz w:val="20"/>
      <w:szCs w:val="20"/>
    </w:rPr>
  </w:style>
  <w:style w:type="character" w:customStyle="1" w:styleId="af8">
    <w:name w:val="Текст примечания Знак"/>
    <w:basedOn w:val="a0"/>
    <w:link w:val="af7"/>
    <w:uiPriority w:val="99"/>
    <w:rsid w:val="00D403BD"/>
    <w:rPr>
      <w:rFonts w:ascii="Times New Roman" w:eastAsia="Times New Roman" w:hAnsi="Times New Roman" w:cs="Times New Roman"/>
      <w:sz w:val="20"/>
      <w:szCs w:val="20"/>
      <w:lang w:eastAsia="ru-RU"/>
    </w:rPr>
  </w:style>
  <w:style w:type="paragraph" w:customStyle="1" w:styleId="consplusnonformat0">
    <w:name w:val="consplusnonformat"/>
    <w:basedOn w:val="a"/>
    <w:rsid w:val="00D403BD"/>
    <w:pPr>
      <w:spacing w:before="100" w:beforeAutospacing="1" w:after="100" w:afterAutospacing="1"/>
    </w:pPr>
  </w:style>
  <w:style w:type="paragraph" w:customStyle="1" w:styleId="ConsPlusTitle">
    <w:name w:val="ConsPlusTitle"/>
    <w:rsid w:val="00D403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Indent2Char">
    <w:name w:val="Body Text Indent 2 Char"/>
    <w:semiHidden/>
    <w:locked/>
    <w:rsid w:val="00D403BD"/>
    <w:rPr>
      <w:rFonts w:cs="Times New Roman"/>
      <w:sz w:val="24"/>
      <w:szCs w:val="24"/>
      <w:lang w:val="ru-RU" w:eastAsia="ru-RU"/>
    </w:rPr>
  </w:style>
  <w:style w:type="paragraph" w:customStyle="1" w:styleId="ConsNormal">
    <w:name w:val="ConsNormal"/>
    <w:link w:val="ConsNormal0"/>
    <w:rsid w:val="00D403BD"/>
    <w:pPr>
      <w:widowControl w:val="0"/>
      <w:autoSpaceDE w:val="0"/>
      <w:autoSpaceDN w:val="0"/>
      <w:adjustRightInd w:val="0"/>
      <w:spacing w:after="0" w:line="240" w:lineRule="auto"/>
      <w:ind w:right="19772" w:firstLine="720"/>
    </w:pPr>
    <w:rPr>
      <w:rFonts w:ascii="Arial" w:eastAsia="Times New Roman" w:hAnsi="Arial" w:cs="Times New Roman"/>
      <w:szCs w:val="20"/>
      <w:lang w:eastAsia="ru-RU"/>
    </w:rPr>
  </w:style>
  <w:style w:type="character" w:customStyle="1" w:styleId="ConsNormal0">
    <w:name w:val="ConsNormal Знак"/>
    <w:link w:val="ConsNormal"/>
    <w:locked/>
    <w:rsid w:val="00D403BD"/>
    <w:rPr>
      <w:rFonts w:ascii="Arial" w:eastAsia="Times New Roman" w:hAnsi="Arial" w:cs="Times New Roman"/>
      <w:szCs w:val="20"/>
      <w:lang w:eastAsia="ru-RU"/>
    </w:rPr>
  </w:style>
  <w:style w:type="paragraph" w:customStyle="1" w:styleId="12">
    <w:name w:val="Абзац списка1"/>
    <w:basedOn w:val="a"/>
    <w:rsid w:val="00D403BD"/>
    <w:pPr>
      <w:spacing w:after="200" w:line="276" w:lineRule="auto"/>
      <w:ind w:left="720"/>
    </w:pPr>
    <w:rPr>
      <w:rFonts w:ascii="Calibri" w:hAnsi="Calibri" w:cs="Calibri"/>
      <w:sz w:val="22"/>
      <w:szCs w:val="22"/>
      <w:lang w:eastAsia="en-US"/>
    </w:rPr>
  </w:style>
  <w:style w:type="character" w:customStyle="1" w:styleId="apple-style-span">
    <w:name w:val="apple-style-span"/>
    <w:rsid w:val="00D403BD"/>
    <w:rPr>
      <w:rFonts w:cs="Times New Roman"/>
    </w:rPr>
  </w:style>
  <w:style w:type="paragraph" w:styleId="af9">
    <w:name w:val="footnote text"/>
    <w:basedOn w:val="a"/>
    <w:link w:val="afa"/>
    <w:rsid w:val="00D403BD"/>
    <w:pPr>
      <w:autoSpaceDE w:val="0"/>
      <w:autoSpaceDN w:val="0"/>
    </w:pPr>
    <w:rPr>
      <w:sz w:val="20"/>
      <w:szCs w:val="20"/>
    </w:rPr>
  </w:style>
  <w:style w:type="character" w:customStyle="1" w:styleId="afa">
    <w:name w:val="Текст сноски Знак"/>
    <w:basedOn w:val="a0"/>
    <w:link w:val="af9"/>
    <w:rsid w:val="00D403BD"/>
    <w:rPr>
      <w:rFonts w:ascii="Times New Roman" w:eastAsia="Times New Roman" w:hAnsi="Times New Roman" w:cs="Times New Roman"/>
      <w:sz w:val="20"/>
      <w:szCs w:val="20"/>
      <w:lang w:eastAsia="ru-RU"/>
    </w:rPr>
  </w:style>
  <w:style w:type="character" w:styleId="afb">
    <w:name w:val="footnote reference"/>
    <w:rsid w:val="00D403BD"/>
    <w:rPr>
      <w:rFonts w:cs="Times New Roman"/>
      <w:vertAlign w:val="superscript"/>
    </w:rPr>
  </w:style>
  <w:style w:type="paragraph" w:customStyle="1" w:styleId="afc">
    <w:name w:val="Знак Знак"/>
    <w:basedOn w:val="a"/>
    <w:rsid w:val="00D403BD"/>
    <w:pPr>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 Знак Знак1"/>
    <w:basedOn w:val="a"/>
    <w:rsid w:val="00D403BD"/>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D403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ailicon">
    <w:name w:val="mailicon"/>
    <w:rsid w:val="00D403BD"/>
    <w:rPr>
      <w:rFonts w:cs="Times New Roman"/>
    </w:rPr>
  </w:style>
  <w:style w:type="character" w:customStyle="1" w:styleId="hcont">
    <w:name w:val="h_cont"/>
    <w:rsid w:val="00D403BD"/>
    <w:rPr>
      <w:rFonts w:cs="Times New Roman"/>
    </w:rPr>
  </w:style>
  <w:style w:type="paragraph" w:styleId="afd">
    <w:name w:val="Body Text Indent"/>
    <w:basedOn w:val="a"/>
    <w:link w:val="afe"/>
    <w:rsid w:val="00D403BD"/>
    <w:pPr>
      <w:autoSpaceDE w:val="0"/>
      <w:autoSpaceDN w:val="0"/>
      <w:adjustRightInd w:val="0"/>
      <w:ind w:firstLine="720"/>
      <w:jc w:val="both"/>
    </w:pPr>
    <w:rPr>
      <w:spacing w:val="-6"/>
      <w:sz w:val="26"/>
      <w:szCs w:val="26"/>
    </w:rPr>
  </w:style>
  <w:style w:type="character" w:customStyle="1" w:styleId="afe">
    <w:name w:val="Основной текст с отступом Знак"/>
    <w:basedOn w:val="a0"/>
    <w:link w:val="afd"/>
    <w:rsid w:val="00D403BD"/>
    <w:rPr>
      <w:rFonts w:ascii="Times New Roman" w:eastAsia="Times New Roman" w:hAnsi="Times New Roman" w:cs="Times New Roman"/>
      <w:spacing w:val="-6"/>
      <w:sz w:val="26"/>
      <w:szCs w:val="26"/>
      <w:lang w:eastAsia="ru-RU"/>
    </w:rPr>
  </w:style>
  <w:style w:type="character" w:customStyle="1" w:styleId="31">
    <w:name w:val="Знак Знак3"/>
    <w:locked/>
    <w:rsid w:val="00D403BD"/>
    <w:rPr>
      <w:sz w:val="24"/>
      <w:lang w:val="ru-RU" w:eastAsia="ru-RU"/>
    </w:rPr>
  </w:style>
  <w:style w:type="paragraph" w:styleId="aff">
    <w:name w:val="annotation subject"/>
    <w:basedOn w:val="af7"/>
    <w:next w:val="af7"/>
    <w:link w:val="aff0"/>
    <w:rsid w:val="00D403BD"/>
    <w:rPr>
      <w:b/>
      <w:bCs/>
    </w:rPr>
  </w:style>
  <w:style w:type="character" w:customStyle="1" w:styleId="aff0">
    <w:name w:val="Тема примечания Знак"/>
    <w:basedOn w:val="af8"/>
    <w:link w:val="aff"/>
    <w:rsid w:val="00D403BD"/>
    <w:rPr>
      <w:rFonts w:ascii="Times New Roman" w:eastAsia="Times New Roman" w:hAnsi="Times New Roman" w:cs="Times New Roman"/>
      <w:b/>
      <w:bCs/>
      <w:sz w:val="20"/>
      <w:szCs w:val="20"/>
      <w:lang w:eastAsia="ru-RU"/>
    </w:rPr>
  </w:style>
  <w:style w:type="paragraph" w:customStyle="1" w:styleId="divp">
    <w:name w:val="divp"/>
    <w:basedOn w:val="a"/>
    <w:rsid w:val="00D403BD"/>
    <w:pPr>
      <w:spacing w:before="100" w:beforeAutospacing="1" w:after="100" w:afterAutospacing="1"/>
    </w:pPr>
  </w:style>
  <w:style w:type="character" w:styleId="aff1">
    <w:name w:val="FollowedHyperlink"/>
    <w:rsid w:val="00D403BD"/>
    <w:rPr>
      <w:rFonts w:cs="Times New Roman"/>
      <w:color w:val="800080"/>
      <w:u w:val="single"/>
    </w:rPr>
  </w:style>
  <w:style w:type="paragraph" w:styleId="HTML">
    <w:name w:val="HTML Preformatted"/>
    <w:basedOn w:val="a"/>
    <w:link w:val="HTML0"/>
    <w:uiPriority w:val="99"/>
    <w:rsid w:val="00D4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rsid w:val="00D403BD"/>
    <w:rPr>
      <w:rFonts w:ascii="Arial Unicode MS" w:eastAsia="Arial Unicode MS" w:hAnsi="Arial Unicode MS" w:cs="Times New Roman"/>
      <w:sz w:val="20"/>
      <w:szCs w:val="20"/>
      <w:lang w:eastAsia="ru-RU"/>
    </w:rPr>
  </w:style>
  <w:style w:type="paragraph" w:customStyle="1" w:styleId="210">
    <w:name w:val="Основной текст с отступом 21"/>
    <w:basedOn w:val="a"/>
    <w:rsid w:val="00D403BD"/>
    <w:pPr>
      <w:autoSpaceDE w:val="0"/>
      <w:ind w:firstLine="540"/>
      <w:jc w:val="both"/>
    </w:pPr>
    <w:rPr>
      <w:rFonts w:eastAsia="Calibri" w:cs="Calibri"/>
      <w:lang w:eastAsia="ar-SA"/>
    </w:rPr>
  </w:style>
  <w:style w:type="character" w:customStyle="1" w:styleId="about-time-orange1">
    <w:name w:val="about-time-orange1"/>
    <w:basedOn w:val="a0"/>
    <w:rsid w:val="00D403BD"/>
    <w:rPr>
      <w:b w:val="0"/>
      <w:bCs w:val="0"/>
      <w:color w:val="FFBB3E"/>
      <w:sz w:val="18"/>
      <w:szCs w:val="18"/>
    </w:rPr>
  </w:style>
  <w:style w:type="character" w:customStyle="1" w:styleId="about-eye-orange1">
    <w:name w:val="about-eye-orange1"/>
    <w:basedOn w:val="a0"/>
    <w:rsid w:val="00D403BD"/>
    <w:rPr>
      <w:b w:val="0"/>
      <w:bCs w:val="0"/>
      <w:color w:val="FFBB3E"/>
      <w:sz w:val="18"/>
      <w:szCs w:val="18"/>
    </w:rPr>
  </w:style>
  <w:style w:type="character" w:customStyle="1" w:styleId="about-heart-orange1">
    <w:name w:val="about-heart-orange1"/>
    <w:basedOn w:val="a0"/>
    <w:rsid w:val="00D403BD"/>
    <w:rPr>
      <w:b w:val="0"/>
      <w:bCs w:val="0"/>
      <w:color w:val="FFBB3E"/>
      <w:sz w:val="18"/>
      <w:szCs w:val="18"/>
    </w:rPr>
  </w:style>
  <w:style w:type="character" w:customStyle="1" w:styleId="aff2">
    <w:name w:val="Цветовое выделение"/>
    <w:uiPriority w:val="99"/>
    <w:rsid w:val="00D403BD"/>
    <w:rPr>
      <w:b/>
      <w:color w:val="26282F"/>
    </w:rPr>
  </w:style>
  <w:style w:type="paragraph" w:customStyle="1" w:styleId="aff3">
    <w:name w:val="Комментарий"/>
    <w:basedOn w:val="a"/>
    <w:next w:val="a"/>
    <w:uiPriority w:val="99"/>
    <w:rsid w:val="00D403BD"/>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4">
    <w:name w:val="Нормальный (таблица)"/>
    <w:basedOn w:val="a"/>
    <w:next w:val="a"/>
    <w:uiPriority w:val="99"/>
    <w:rsid w:val="00D403BD"/>
    <w:pPr>
      <w:widowControl w:val="0"/>
      <w:autoSpaceDE w:val="0"/>
      <w:autoSpaceDN w:val="0"/>
      <w:adjustRightInd w:val="0"/>
      <w:jc w:val="both"/>
    </w:pPr>
    <w:rPr>
      <w:rFonts w:ascii="Arial" w:eastAsiaTheme="minorEastAsia" w:hAnsi="Arial" w:cs="Arial"/>
    </w:rPr>
  </w:style>
  <w:style w:type="paragraph" w:customStyle="1" w:styleId="aff5">
    <w:name w:val="Таблицы (моноширинный)"/>
    <w:basedOn w:val="a"/>
    <w:next w:val="a"/>
    <w:uiPriority w:val="99"/>
    <w:rsid w:val="00D403BD"/>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D403BD"/>
    <w:pPr>
      <w:autoSpaceDE w:val="0"/>
      <w:autoSpaceDN w:val="0"/>
      <w:adjustRightInd w:val="0"/>
    </w:pPr>
    <w:rPr>
      <w:rFonts w:ascii="Arial" w:hAnsi="Arial" w:cs="Arial"/>
    </w:rPr>
  </w:style>
  <w:style w:type="paragraph" w:styleId="aff7">
    <w:name w:val="Revision"/>
    <w:hidden/>
    <w:uiPriority w:val="99"/>
    <w:semiHidden/>
    <w:rsid w:val="00D403BD"/>
    <w:pPr>
      <w:spacing w:after="0" w:line="240" w:lineRule="auto"/>
    </w:pPr>
    <w:rPr>
      <w:rFonts w:ascii="Times New Roman" w:eastAsia="Times New Roman" w:hAnsi="Times New Roman" w:cs="Times New Roman"/>
      <w:sz w:val="24"/>
      <w:szCs w:val="24"/>
      <w:lang w:eastAsia="ru-RU"/>
    </w:rPr>
  </w:style>
  <w:style w:type="paragraph" w:customStyle="1" w:styleId="aff8">
    <w:name w:val="Информация об изменениях документа"/>
    <w:basedOn w:val="aff3"/>
    <w:next w:val="a"/>
    <w:uiPriority w:val="99"/>
    <w:rsid w:val="00D403BD"/>
    <w:pPr>
      <w:widowControl/>
    </w:pPr>
    <w:rPr>
      <w:rFonts w:eastAsia="Times New Roman"/>
      <w:i/>
      <w:iCs/>
    </w:rPr>
  </w:style>
  <w:style w:type="character" w:customStyle="1" w:styleId="ConsPlusNormal0">
    <w:name w:val="ConsPlusNormal Знак"/>
    <w:link w:val="ConsPlusNormal"/>
    <w:locked/>
    <w:rsid w:val="00D403BD"/>
    <w:rPr>
      <w:rFonts w:ascii="Arial" w:eastAsia="Times New Roman" w:hAnsi="Arial" w:cs="Arial"/>
      <w:sz w:val="20"/>
      <w:szCs w:val="20"/>
      <w:lang w:eastAsia="ru-RU"/>
    </w:rPr>
  </w:style>
  <w:style w:type="paragraph" w:customStyle="1" w:styleId="aff9">
    <w:name w:val="Заголовок статьи"/>
    <w:basedOn w:val="a"/>
    <w:next w:val="a"/>
    <w:uiPriority w:val="99"/>
    <w:rsid w:val="00D403BD"/>
    <w:pPr>
      <w:autoSpaceDE w:val="0"/>
      <w:autoSpaceDN w:val="0"/>
      <w:adjustRightInd w:val="0"/>
      <w:ind w:left="1612" w:hanging="892"/>
      <w:jc w:val="both"/>
    </w:pPr>
    <w:rPr>
      <w:rFonts w:ascii="Arial" w:hAnsi="Arial" w:cs="Arial"/>
    </w:rPr>
  </w:style>
  <w:style w:type="paragraph" w:customStyle="1" w:styleId="affa">
    <w:name w:val="Сноска"/>
    <w:basedOn w:val="a"/>
    <w:next w:val="a"/>
    <w:uiPriority w:val="99"/>
    <w:rsid w:val="00D403BD"/>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fb">
    <w:name w:val="Цветовое выделение для Текст"/>
    <w:uiPriority w:val="99"/>
    <w:rsid w:val="00D403BD"/>
    <w:rPr>
      <w:rFonts w:ascii="Times New Roman CYR" w:hAnsi="Times New Roman CYR" w:cs="Times New Roman CYR"/>
    </w:rPr>
  </w:style>
  <w:style w:type="paragraph" w:customStyle="1" w:styleId="s1">
    <w:name w:val="s_1"/>
    <w:basedOn w:val="a"/>
    <w:rsid w:val="00D403BD"/>
    <w:pPr>
      <w:spacing w:before="100" w:beforeAutospacing="1" w:after="100" w:afterAutospacing="1"/>
    </w:pPr>
  </w:style>
  <w:style w:type="paragraph" w:customStyle="1" w:styleId="s91">
    <w:name w:val="s_91"/>
    <w:basedOn w:val="a"/>
    <w:rsid w:val="00D403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621" TargetMode="External"/><Relationship Id="rId21" Type="http://schemas.openxmlformats.org/officeDocument/2006/relationships/hyperlink" Target="http://internet.garant.ru/document/redirect/12124624/39515" TargetMode="External"/><Relationship Id="rId42" Type="http://schemas.openxmlformats.org/officeDocument/2006/relationships/hyperlink" Target="http://internet.garant.ru/document/redirect/12124624/396211" TargetMode="External"/><Relationship Id="rId47" Type="http://schemas.openxmlformats.org/officeDocument/2006/relationships/hyperlink" Target="http://internet.garant.ru/document/redirect/12124624/3962132" TargetMode="External"/><Relationship Id="rId63" Type="http://schemas.openxmlformats.org/officeDocument/2006/relationships/hyperlink" Target="http://internet.garant.ru/document/redirect/12124624/3962232" TargetMode="External"/><Relationship Id="rId68" Type="http://schemas.openxmlformats.org/officeDocument/2006/relationships/hyperlink" Target="http://internet.garant.ru/document/redirect/12124624/396228" TargetMode="External"/><Relationship Id="rId84" Type="http://schemas.openxmlformats.org/officeDocument/2006/relationships/hyperlink" Target="http://internet.garant.ru/document/redirect/12124624/391021" TargetMode="External"/><Relationship Id="rId89" Type="http://schemas.openxmlformats.org/officeDocument/2006/relationships/hyperlink" Target="http://internet.garant.ru/document/redirect/12124624/391024" TargetMode="External"/><Relationship Id="rId112" Type="http://schemas.openxmlformats.org/officeDocument/2006/relationships/fontTable" Target="fontTable.xml"/><Relationship Id="rId16" Type="http://schemas.openxmlformats.org/officeDocument/2006/relationships/hyperlink" Target="http://internet.garant.ru/document/redirect/12124624/393210" TargetMode="External"/><Relationship Id="rId107" Type="http://schemas.openxmlformats.org/officeDocument/2006/relationships/hyperlink" Target="http://internet.garant.ru/document/redirect/70291366/0" TargetMode="External"/><Relationship Id="rId11" Type="http://schemas.openxmlformats.org/officeDocument/2006/relationships/hyperlink" Target="http://internet.garant.ru/document/redirect/12124624/39324" TargetMode="External"/><Relationship Id="rId32" Type="http://schemas.openxmlformats.org/officeDocument/2006/relationships/hyperlink" Target="http://internet.garant.ru/document/redirect/12001341/0" TargetMode="External"/><Relationship Id="rId37" Type="http://schemas.openxmlformats.org/officeDocument/2006/relationships/hyperlink" Target="http://internet.garant.ru/document/redirect/12124624/39628" TargetMode="External"/><Relationship Id="rId53" Type="http://schemas.openxmlformats.org/officeDocument/2006/relationships/hyperlink" Target="http://internet.garant.ru/document/redirect/12124624/396217" TargetMode="External"/><Relationship Id="rId58" Type="http://schemas.openxmlformats.org/officeDocument/2006/relationships/hyperlink" Target="http://internet.garant.ru/document/redirect/12124624/396221" TargetMode="External"/><Relationship Id="rId74" Type="http://schemas.openxmlformats.org/officeDocument/2006/relationships/hyperlink" Target="http://internet.garant.ru/document/redirect/12124624/396233" TargetMode="External"/><Relationship Id="rId79" Type="http://schemas.openxmlformats.org/officeDocument/2006/relationships/hyperlink" Target="http://internet.garant.ru/document/redirect/12124624/39922" TargetMode="External"/><Relationship Id="rId102" Type="http://schemas.openxmlformats.org/officeDocument/2006/relationships/hyperlink" Target="http://internet.garant.ru/document/redirect/12124624/3910212" TargetMode="External"/><Relationship Id="rId5" Type="http://schemas.openxmlformats.org/officeDocument/2006/relationships/footnotes" Target="footnotes.xml"/><Relationship Id="rId90" Type="http://schemas.openxmlformats.org/officeDocument/2006/relationships/hyperlink" Target="http://internet.garant.ru/document/redirect/12124624/391025" TargetMode="External"/><Relationship Id="rId95" Type="http://schemas.openxmlformats.org/officeDocument/2006/relationships/hyperlink" Target="http://internet.garant.ru/document/redirect/12124624/391027" TargetMode="External"/><Relationship Id="rId22" Type="http://schemas.openxmlformats.org/officeDocument/2006/relationships/hyperlink" Target="http://internet.garant.ru/document/redirect/12124624/3956" TargetMode="External"/><Relationship Id="rId27" Type="http://schemas.openxmlformats.org/officeDocument/2006/relationships/hyperlink" Target="http://internet.garant.ru/document/redirect/12124624/39622" TargetMode="External"/><Relationship Id="rId43" Type="http://schemas.openxmlformats.org/officeDocument/2006/relationships/hyperlink" Target="http://internet.garant.ru/document/redirect/12124624/396212" TargetMode="External"/><Relationship Id="rId48" Type="http://schemas.openxmlformats.org/officeDocument/2006/relationships/hyperlink" Target="http://internet.garant.ru/document/redirect/12124624/3962133" TargetMode="External"/><Relationship Id="rId64" Type="http://schemas.openxmlformats.org/officeDocument/2006/relationships/hyperlink" Target="http://internet.garant.ru/document/redirect/12124624/396224" TargetMode="External"/><Relationship Id="rId69" Type="http://schemas.openxmlformats.org/officeDocument/2006/relationships/hyperlink" Target="http://internet.garant.ru/document/redirect/12124624/396229" TargetMode="External"/><Relationship Id="rId113" Type="http://schemas.openxmlformats.org/officeDocument/2006/relationships/theme" Target="theme/theme1.xml"/><Relationship Id="rId80" Type="http://schemas.openxmlformats.org/officeDocument/2006/relationships/hyperlink" Target="http://internet.garant.ru/document/redirect/12124624/39923" TargetMode="External"/><Relationship Id="rId85" Type="http://schemas.openxmlformats.org/officeDocument/2006/relationships/hyperlink" Target="http://internet.garant.ru/document/redirect/12124624/391021" TargetMode="External"/><Relationship Id="rId12" Type="http://schemas.openxmlformats.org/officeDocument/2006/relationships/hyperlink" Target="http://internet.garant.ru/document/redirect/12124624/39326" TargetMode="External"/><Relationship Id="rId17" Type="http://schemas.openxmlformats.org/officeDocument/2006/relationships/hyperlink" Target="http://internet.garant.ru/document/redirect/12124624/39511" TargetMode="External"/><Relationship Id="rId33" Type="http://schemas.openxmlformats.org/officeDocument/2006/relationships/hyperlink" Target="http://internet.garant.ru/document/redirect/12124624/39625" TargetMode="External"/><Relationship Id="rId38" Type="http://schemas.openxmlformats.org/officeDocument/2006/relationships/hyperlink" Target="http://internet.garant.ru/document/redirect/12124624/39629" TargetMode="External"/><Relationship Id="rId59" Type="http://schemas.openxmlformats.org/officeDocument/2006/relationships/hyperlink" Target="http://internet.garant.ru/document/redirect/12124624/396222" TargetMode="External"/><Relationship Id="rId103" Type="http://schemas.openxmlformats.org/officeDocument/2006/relationships/hyperlink" Target="http://internet.garant.ru/document/redirect/12124624/3910213" TargetMode="External"/><Relationship Id="rId108" Type="http://schemas.openxmlformats.org/officeDocument/2006/relationships/hyperlink" Target="http://internet.garant.ru/document/redirect/70353464/0" TargetMode="External"/><Relationship Id="rId54" Type="http://schemas.openxmlformats.org/officeDocument/2006/relationships/hyperlink" Target="http://internet.garant.ru/document/redirect/12124624/396218" TargetMode="External"/><Relationship Id="rId70" Type="http://schemas.openxmlformats.org/officeDocument/2006/relationships/hyperlink" Target="http://internet.garant.ru/document/redirect/12124624/3962291" TargetMode="External"/><Relationship Id="rId75" Type="http://schemas.openxmlformats.org/officeDocument/2006/relationships/hyperlink" Target="http://internet.garant.ru/document/redirect/12124624/396238" TargetMode="External"/><Relationship Id="rId91" Type="http://schemas.openxmlformats.org/officeDocument/2006/relationships/hyperlink" Target="http://internet.garant.ru/document/redirect/70353464/0" TargetMode="External"/><Relationship Id="rId96" Type="http://schemas.openxmlformats.org/officeDocument/2006/relationships/hyperlink" Target="http://internet.garant.ru/document/redirect/12124624/3910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24624/39329" TargetMode="External"/><Relationship Id="rId23" Type="http://schemas.openxmlformats.org/officeDocument/2006/relationships/hyperlink" Target="http://internet.garant.ru/document/redirect/12124624/3957" TargetMode="External"/><Relationship Id="rId28" Type="http://schemas.openxmlformats.org/officeDocument/2006/relationships/hyperlink" Target="http://internet.garant.ru/document/redirect/12124624/39623" TargetMode="External"/><Relationship Id="rId36" Type="http://schemas.openxmlformats.org/officeDocument/2006/relationships/hyperlink" Target="http://internet.garant.ru/document/redirect/12124624/39627" TargetMode="External"/><Relationship Id="rId49" Type="http://schemas.openxmlformats.org/officeDocument/2006/relationships/hyperlink" Target="http://internet.garant.ru/document/redirect/12124624/396214" TargetMode="External"/><Relationship Id="rId57" Type="http://schemas.openxmlformats.org/officeDocument/2006/relationships/hyperlink" Target="http://internet.garant.ru/document/redirect/12124624/396221" TargetMode="External"/><Relationship Id="rId106" Type="http://schemas.openxmlformats.org/officeDocument/2006/relationships/hyperlink" Target="http://internet.garant.ru/document/redirect/70353464/0" TargetMode="External"/><Relationship Id="rId10" Type="http://schemas.openxmlformats.org/officeDocument/2006/relationships/hyperlink" Target="http://internet.garant.ru/document/redirect/12124624/39323" TargetMode="External"/><Relationship Id="rId31" Type="http://schemas.openxmlformats.org/officeDocument/2006/relationships/hyperlink" Target="http://internet.garant.ru/document/redirect/12124624/39625" TargetMode="External"/><Relationship Id="rId44" Type="http://schemas.openxmlformats.org/officeDocument/2006/relationships/hyperlink" Target="http://internet.garant.ru/document/redirect/12124624/396213" TargetMode="External"/><Relationship Id="rId52" Type="http://schemas.openxmlformats.org/officeDocument/2006/relationships/hyperlink" Target="http://internet.garant.ru/document/redirect/12124624/396217" TargetMode="External"/><Relationship Id="rId60" Type="http://schemas.openxmlformats.org/officeDocument/2006/relationships/hyperlink" Target="http://internet.garant.ru/document/redirect/12124624/396223" TargetMode="External"/><Relationship Id="rId65" Type="http://schemas.openxmlformats.org/officeDocument/2006/relationships/hyperlink" Target="http://internet.garant.ru/document/redirect/12124624/396225" TargetMode="External"/><Relationship Id="rId73" Type="http://schemas.openxmlformats.org/officeDocument/2006/relationships/hyperlink" Target="http://internet.garant.ru/document/redirect/12124624/396232" TargetMode="External"/><Relationship Id="rId78" Type="http://schemas.openxmlformats.org/officeDocument/2006/relationships/hyperlink" Target="http://internet.garant.ru/document/redirect/12124624/39921" TargetMode="External"/><Relationship Id="rId81" Type="http://schemas.openxmlformats.org/officeDocument/2006/relationships/hyperlink" Target="http://internet.garant.ru/document/redirect/12124624/39924" TargetMode="External"/><Relationship Id="rId86" Type="http://schemas.openxmlformats.org/officeDocument/2006/relationships/hyperlink" Target="http://internet.garant.ru/document/redirect/12124624/391021" TargetMode="External"/><Relationship Id="rId94" Type="http://schemas.openxmlformats.org/officeDocument/2006/relationships/hyperlink" Target="http://internet.garant.ru/document/redirect/12124624/391026" TargetMode="External"/><Relationship Id="rId99" Type="http://schemas.openxmlformats.org/officeDocument/2006/relationships/hyperlink" Target="http://internet.garant.ru/document/redirect/71281940/1000" TargetMode="External"/><Relationship Id="rId101" Type="http://schemas.openxmlformats.org/officeDocument/2006/relationships/hyperlink" Target="http://internet.garant.ru/document/redirect/12124624/3910211" TargetMode="External"/><Relationship Id="rId4" Type="http://schemas.openxmlformats.org/officeDocument/2006/relationships/webSettings" Target="webSettings.xml"/><Relationship Id="rId9" Type="http://schemas.openxmlformats.org/officeDocument/2006/relationships/hyperlink" Target="http://internet.garant.ru/document/redirect/12124624/39322" TargetMode="External"/><Relationship Id="rId13" Type="http://schemas.openxmlformats.org/officeDocument/2006/relationships/hyperlink" Target="http://internet.garant.ru/document/redirect/12124624/39327" TargetMode="External"/><Relationship Id="rId18" Type="http://schemas.openxmlformats.org/officeDocument/2006/relationships/hyperlink" Target="http://internet.garant.ru/document/redirect/12124624/39512" TargetMode="External"/><Relationship Id="rId39" Type="http://schemas.openxmlformats.org/officeDocument/2006/relationships/hyperlink" Target="http://internet.garant.ru/document/redirect/12124624/3920" TargetMode="External"/><Relationship Id="rId109" Type="http://schemas.openxmlformats.org/officeDocument/2006/relationships/hyperlink" Target="http://internet.garant.ru/document/redirect/12124624/3910215" TargetMode="External"/><Relationship Id="rId34" Type="http://schemas.openxmlformats.org/officeDocument/2006/relationships/hyperlink" Target="http://internet.garant.ru/document/redirect/12124624/39626" TargetMode="External"/><Relationship Id="rId50" Type="http://schemas.openxmlformats.org/officeDocument/2006/relationships/hyperlink" Target="http://internet.garant.ru/document/redirect/12124624/396215" TargetMode="External"/><Relationship Id="rId55" Type="http://schemas.openxmlformats.org/officeDocument/2006/relationships/hyperlink" Target="http://internet.garant.ru/document/redirect/12124624/396219" TargetMode="External"/><Relationship Id="rId76" Type="http://schemas.openxmlformats.org/officeDocument/2006/relationships/hyperlink" Target="http://internet.garant.ru/document/redirect/70807520/0" TargetMode="External"/><Relationship Id="rId97" Type="http://schemas.openxmlformats.org/officeDocument/2006/relationships/hyperlink" Target="http://internet.garant.ru/document/redirect/12124624/391029" TargetMode="External"/><Relationship Id="rId104" Type="http://schemas.openxmlformats.org/officeDocument/2006/relationships/hyperlink" Target="http://internet.garant.ru/document/redirect/12124624/3910214" TargetMode="External"/><Relationship Id="rId7" Type="http://schemas.openxmlformats.org/officeDocument/2006/relationships/hyperlink" Target="http://internet.garant.ru/document/redirect/12124624/39321" TargetMode="External"/><Relationship Id="rId71" Type="http://schemas.openxmlformats.org/officeDocument/2006/relationships/hyperlink" Target="http://internet.garant.ru/document/redirect/12124624/396230" TargetMode="External"/><Relationship Id="rId92" Type="http://schemas.openxmlformats.org/officeDocument/2006/relationships/hyperlink" Target="http://internet.garant.ru/document/redirect/12124624/393210" TargetMode="External"/><Relationship Id="rId2" Type="http://schemas.openxmlformats.org/officeDocument/2006/relationships/styles" Target="styles.xml"/><Relationship Id="rId29" Type="http://schemas.openxmlformats.org/officeDocument/2006/relationships/hyperlink" Target="http://internet.garant.ru/document/redirect/12124624/39624" TargetMode="External"/><Relationship Id="rId24" Type="http://schemas.openxmlformats.org/officeDocument/2006/relationships/hyperlink" Target="http://internet.garant.ru/document/redirect/12124624/3957" TargetMode="External"/><Relationship Id="rId40" Type="http://schemas.openxmlformats.org/officeDocument/2006/relationships/hyperlink" Target="http://internet.garant.ru/document/redirect/12124624/396210" TargetMode="External"/><Relationship Id="rId45" Type="http://schemas.openxmlformats.org/officeDocument/2006/relationships/hyperlink" Target="http://internet.garant.ru/document/redirect/12124624/3962131" TargetMode="External"/><Relationship Id="rId66" Type="http://schemas.openxmlformats.org/officeDocument/2006/relationships/hyperlink" Target="http://internet.garant.ru/document/redirect/12124624/396226" TargetMode="External"/><Relationship Id="rId87" Type="http://schemas.openxmlformats.org/officeDocument/2006/relationships/hyperlink" Target="http://internet.garant.ru/document/redirect/12124624/391022" TargetMode="External"/><Relationship Id="rId110" Type="http://schemas.openxmlformats.org/officeDocument/2006/relationships/hyperlink" Target="http://internet.garant.ru/document/redirect/12124624/3910216" TargetMode="External"/><Relationship Id="rId61" Type="http://schemas.openxmlformats.org/officeDocument/2006/relationships/hyperlink" Target="http://internet.garant.ru/document/redirect/12124624/3962231" TargetMode="External"/><Relationship Id="rId82" Type="http://schemas.openxmlformats.org/officeDocument/2006/relationships/hyperlink" Target="http://internet.garant.ru/document/redirect/12124624/391021" TargetMode="External"/><Relationship Id="rId19" Type="http://schemas.openxmlformats.org/officeDocument/2006/relationships/hyperlink" Target="http://internet.garant.ru/document/redirect/12124624/39513" TargetMode="External"/><Relationship Id="rId14" Type="http://schemas.openxmlformats.org/officeDocument/2006/relationships/hyperlink" Target="http://internet.garant.ru/document/redirect/12124624/39328" TargetMode="External"/><Relationship Id="rId30" Type="http://schemas.openxmlformats.org/officeDocument/2006/relationships/hyperlink" Target="http://internet.garant.ru/document/redirect/12124624/39624" TargetMode="External"/><Relationship Id="rId35" Type="http://schemas.openxmlformats.org/officeDocument/2006/relationships/hyperlink" Target="http://internet.garant.ru/document/redirect/12124624/39626" TargetMode="External"/><Relationship Id="rId56" Type="http://schemas.openxmlformats.org/officeDocument/2006/relationships/hyperlink" Target="http://internet.garant.ru/document/redirect/12124624/396220" TargetMode="External"/><Relationship Id="rId77" Type="http://schemas.openxmlformats.org/officeDocument/2006/relationships/hyperlink" Target="http://internet.garant.ru/document/redirect/12124624/39921" TargetMode="External"/><Relationship Id="rId100" Type="http://schemas.openxmlformats.org/officeDocument/2006/relationships/hyperlink" Target="http://internet.garant.ru/document/redirect/71281940/1000" TargetMode="External"/><Relationship Id="rId105" Type="http://schemas.openxmlformats.org/officeDocument/2006/relationships/hyperlink" Target="http://internet.garant.ru/document/redirect/70291366/0" TargetMode="External"/><Relationship Id="rId8" Type="http://schemas.openxmlformats.org/officeDocument/2006/relationships/hyperlink" Target="http://internet.garant.ru/document/redirect/12124624/39322" TargetMode="External"/><Relationship Id="rId51" Type="http://schemas.openxmlformats.org/officeDocument/2006/relationships/hyperlink" Target="http://internet.garant.ru/document/redirect/12124624/396216" TargetMode="External"/><Relationship Id="rId72" Type="http://schemas.openxmlformats.org/officeDocument/2006/relationships/hyperlink" Target="http://internet.garant.ru/document/redirect/12124624/396231" TargetMode="External"/><Relationship Id="rId93" Type="http://schemas.openxmlformats.org/officeDocument/2006/relationships/hyperlink" Target="http://internet.garant.ru/document/redirect/12124624/396215" TargetMode="External"/><Relationship Id="rId98" Type="http://schemas.openxmlformats.org/officeDocument/2006/relationships/hyperlink" Target="http://internet.garant.ru/document/redirect/12124624/3910210" TargetMode="External"/><Relationship Id="rId3" Type="http://schemas.openxmlformats.org/officeDocument/2006/relationships/settings" Target="settings.xml"/><Relationship Id="rId25" Type="http://schemas.openxmlformats.org/officeDocument/2006/relationships/hyperlink" Target="http://internet.garant.ru/document/redirect/12124624/39518" TargetMode="External"/><Relationship Id="rId46" Type="http://schemas.openxmlformats.org/officeDocument/2006/relationships/hyperlink" Target="http://internet.garant.ru/document/redirect/12124624/3962131" TargetMode="External"/><Relationship Id="rId67" Type="http://schemas.openxmlformats.org/officeDocument/2006/relationships/hyperlink" Target="http://internet.garant.ru/document/redirect/12124624/396227" TargetMode="External"/><Relationship Id="rId20" Type="http://schemas.openxmlformats.org/officeDocument/2006/relationships/hyperlink" Target="http://internet.garant.ru/document/redirect/12124624/39514" TargetMode="External"/><Relationship Id="rId41" Type="http://schemas.openxmlformats.org/officeDocument/2006/relationships/hyperlink" Target="http://internet.garant.ru/document/redirect/12124625/320008" TargetMode="External"/><Relationship Id="rId62" Type="http://schemas.openxmlformats.org/officeDocument/2006/relationships/hyperlink" Target="http://internet.garant.ru/document/redirect/12124624/3962231" TargetMode="External"/><Relationship Id="rId83" Type="http://schemas.openxmlformats.org/officeDocument/2006/relationships/hyperlink" Target="http://internet.garant.ru/document/redirect/12124624/391021" TargetMode="External"/><Relationship Id="rId88" Type="http://schemas.openxmlformats.org/officeDocument/2006/relationships/hyperlink" Target="http://internet.garant.ru/document/redirect/12124624/391023" TargetMode="External"/><Relationship Id="rId11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11349</Words>
  <Characters>64694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Белоцерковская Светлана Алексеевна</dc:creator>
  <cp:lastModifiedBy>user</cp:lastModifiedBy>
  <cp:revision>2</cp:revision>
  <dcterms:created xsi:type="dcterms:W3CDTF">2021-04-15T06:17:00Z</dcterms:created>
  <dcterms:modified xsi:type="dcterms:W3CDTF">2021-04-15T06:17:00Z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