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60D25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2 155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 тыс. руб., *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308 875,7 тыс. руб.;</w:t>
            </w:r>
          </w:p>
          <w:p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322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272 591,2 тыс. руб.;</w:t>
            </w:r>
          </w:p>
          <w:p w:rsidR="007429A6" w:rsidRPr="000741FE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272 553,7 тыс. руб.</w:t>
            </w:r>
          </w:p>
        </w:tc>
      </w:tr>
    </w:tbl>
    <w:p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 тыс. руб.,*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134 071,3 тыс. руб.; 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122 331,6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123 069,8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215 181,3 тыс. руб.;</w:t>
            </w:r>
          </w:p>
          <w:p w:rsidR="00C550F8" w:rsidRPr="00C550F8" w:rsidRDefault="00E1289E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239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 тыс. руб.;</w:t>
            </w:r>
          </w:p>
          <w:p w:rsidR="00C550F8" w:rsidRPr="00C550F8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190 102,6 тыс. руб.</w:t>
            </w:r>
          </w:p>
          <w:p w:rsidR="00C550F8" w:rsidRPr="007429A6" w:rsidRDefault="00C550F8" w:rsidP="00C550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190 065,1 тыс. руб.</w:t>
            </w:r>
          </w:p>
        </w:tc>
      </w:tr>
    </w:tbl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E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1 547</w:t>
      </w: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289E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,6 тыс. руб., в том числе по годам: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308 875,7 тыс. руб.;</w:t>
      </w:r>
    </w:p>
    <w:p w:rsidR="00C550F8" w:rsidRPr="00C550F8" w:rsidRDefault="00E1289E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2021 г. – 322</w:t>
      </w:r>
      <w:r w:rsidR="00C550F8"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377</w:t>
      </w:r>
      <w:r w:rsidR="00C550F8"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,9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272 591,2 тыс. руб.;</w:t>
      </w:r>
    </w:p>
    <w:p w:rsidR="00B93837" w:rsidRPr="00B93837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272 553,7 тыс. руб</w:t>
      </w:r>
      <w:r w:rsidR="00CA35D6" w:rsidRP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B5E" w:rsidRPr="009E7B5E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0"/>
    </w:p>
    <w:p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29CD" w:rsidRPr="001F29CD" w:rsidRDefault="00C550F8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1" w:name="_Hlk37506140"/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Программа предполагает финансирование из средств бюджет</w:t>
      </w:r>
      <w:r w:rsidR="00E1289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 города Череповца в сумме 1 072</w:t>
      </w: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E1289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885</w:t>
      </w: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,8 тыс. руб., из средств областного бюджета в сумме 423 963,8 тыс. рублей и из внебюджетных источников в сумме 50 173,0 тыс. руб., в том числе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C550F8" w:rsidRPr="00C550F8" w:rsidRDefault="00E1289E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1 072</w:t>
      </w:r>
      <w:r w:rsidR="00C550F8"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885</w:t>
      </w:r>
      <w:r w:rsidR="00C550F8"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,8 тыс. руб., в том числе по годам: 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123 069,8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114 577,7 тыс. руб.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215 181,3 тыс. руб.;</w:t>
      </w:r>
    </w:p>
    <w:p w:rsidR="00C550F8" w:rsidRPr="00C550F8" w:rsidRDefault="00E1289E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239</w:t>
      </w:r>
      <w:r w:rsidR="00C550F8"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889</w:t>
      </w:r>
      <w:r w:rsidR="00C550F8"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,3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190 102,6 тыс. руб.;</w:t>
      </w:r>
    </w:p>
    <w:p w:rsidR="001F29CD" w:rsidRPr="001F29CD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190 065,1 тыс. руб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том числе по подпрограммам: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1 «Создание условий для обеспечения выполнения органами муниципальной власти своих полномочий»</w:t>
      </w:r>
    </w:p>
    <w:bookmarkEnd w:id="1"/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1 – 587 608,9 тыс. руб., в том числе по годам: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91 085,0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89 372,0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102 882,3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107 082,1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98 609,2 тыс. руб.;</w:t>
      </w:r>
    </w:p>
    <w:p w:rsidR="009E7B5E" w:rsidRPr="009E7B5E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98 578,3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го по подпрограмме 2 – 103 650,6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20 522,2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12 905,4 тыс. руб.;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16 403,6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17 939,8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17 939,8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40,8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4 – 68 893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11 421,8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12 300,3 тыс. руб.;</w:t>
      </w:r>
    </w:p>
    <w:p w:rsidR="009E7B5E" w:rsidRPr="009E7B5E" w:rsidRDefault="00A04EFC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11 744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11 147,4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11 142,4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11 137,5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2" w:name="_Hlk37506198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:rsidR="001F29CD" w:rsidRPr="001F29CD" w:rsidRDefault="00E1289E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подпрограмме 5 – 312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692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0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</w:t>
      </w:r>
      <w:r w:rsidR="004D366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г. – 84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151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A04EF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E1289E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103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720</w:t>
      </w:r>
      <w:r w:rsidR="001F29CD"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62 411,2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62 409,5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CA35D6" w:rsidRPr="00CA35D6" w:rsidRDefault="009E7B5E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- </w:t>
      </w:r>
      <w:r w:rsidR="00CA35D6"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средства, предусматриваемые из внебюджетных источников за счет приносящей доход деятельности.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50 173,0 тыс. руб.,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2 286,7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19 548,3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8 146,0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8 146,0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8 146,0 тыс. руб.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4 внебюджетных источников – 21 </w:t>
      </w:r>
      <w:r w:rsidR="00DE51F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75</w:t>
      </w: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6,7 тыс. руб., в том числе по годам: 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2 286,7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3 900,0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3 870,0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3 900,0 тыс. руб.;</w:t>
      </w:r>
    </w:p>
    <w:p w:rsidR="00CA35D6" w:rsidRPr="00CA35D6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3 900,0 тыс. руб.;</w:t>
      </w:r>
    </w:p>
    <w:p w:rsidR="009E7B5E" w:rsidRPr="009E7B5E" w:rsidRDefault="00CA35D6" w:rsidP="00CA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A35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3 900,0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е 5 внебюджетных источников – 28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416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3068D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в том числе по годам: </w:t>
      </w:r>
    </w:p>
    <w:p w:rsidR="009E7B5E" w:rsidRPr="009E7B5E" w:rsidRDefault="003068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678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4 246,0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4 246,0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Всего по Программе – 423 963,8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67 986,1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2020 г. – 74 146,1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3" w:name="_Hlk54893354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74 342,6</w:t>
      </w:r>
      <w:bookmarkEnd w:id="3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74 342,6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74 342,6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подпрограмме 1 – 6 936,8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0,0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6 786,8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0,0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0,0 тыс. руб.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4 – 415 379,5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2018 г. – 58 803,8 тыс. руб.,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2019 г. – 61 199,3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2020 г. – </w:t>
      </w:r>
      <w:bookmarkStart w:id="4" w:name="_Hlk54893463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73 844,1</w:t>
      </w:r>
      <w:bookmarkEnd w:id="4"/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2021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73 844,1 тыс. руб.;</w:t>
      </w:r>
    </w:p>
    <w:p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73 844,1 тыс. руб.</w:t>
      </w:r>
    </w:p>
    <w:bookmarkEnd w:id="2"/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 подпрограмме 5 – 1 647,5 тыс. руб.,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том числе по годам: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2020 г. – 152,0 тыс. руб.;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2021 г. – </w:t>
      </w:r>
      <w:bookmarkStart w:id="5" w:name="_Hlk54893535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498,5</w:t>
      </w:r>
      <w:bookmarkEnd w:id="5"/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</w:t>
      </w:r>
    </w:p>
    <w:p w:rsidR="001F29CD" w:rsidRPr="001F29CD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2022 г. – 498,5 тыс. руб.;</w:t>
      </w:r>
    </w:p>
    <w:p w:rsidR="009E7B5E" w:rsidRPr="009E7B5E" w:rsidRDefault="001F29CD" w:rsidP="001F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F29C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2023 г. – 498,5 тыс. руб</w:t>
      </w:r>
      <w:r w:rsidR="009E7B5E"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4476D6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50F8" w:rsidRPr="00A947D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приложении 1</w:t>
      </w: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C550F8" w:rsidRPr="00A947D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C550F8" w:rsidRPr="00FE6A1A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550F8" w:rsidRPr="00FE6A1A" w:rsidTr="00F47691">
        <w:trPr>
          <w:tblCellSpacing w:w="5" w:type="nil"/>
        </w:trPr>
        <w:tc>
          <w:tcPr>
            <w:tcW w:w="3544" w:type="dxa"/>
          </w:tcPr>
          <w:p w:rsidR="00C550F8" w:rsidRPr="00FE6A1A" w:rsidRDefault="00C550F8" w:rsidP="00F47691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594 545,7 тыс. руб.,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2019 г. – 96 158,8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2020 г. – 103 032,3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2021 г. – 107 082,1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C550F8" w:rsidRPr="00FE6A1A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C550F8" w:rsidRPr="00FE6A1A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550F8" w:rsidRPr="00FE6A1A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8" w:rsidRPr="00FE6A1A" w:rsidRDefault="00C550F8" w:rsidP="00F47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 бюджетных ассигнова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1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городского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1 – 587 608,9 тыс. руб.,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2018 г. – 91 085,0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2019 г. – 89 372,0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2020 г. – 102 882,3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2021 г. – 107 082,1 тыс. руб.;</w:t>
            </w:r>
          </w:p>
          <w:p w:rsidR="00C550F8" w:rsidRPr="00C550F8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2022 г. – 98 609,2 тыс. руб.;</w:t>
            </w:r>
          </w:p>
          <w:p w:rsidR="00C550F8" w:rsidRPr="00FE6A1A" w:rsidRDefault="00C550F8" w:rsidP="00C5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0F8">
              <w:rPr>
                <w:rFonts w:ascii="Times New Roman" w:eastAsia="Calibri" w:hAnsi="Times New Roman" w:cs="Times New Roman"/>
                <w:sz w:val="24"/>
                <w:szCs w:val="24"/>
              </w:rPr>
              <w:t>2023 г. – 98 578,3 тыс. руб.</w:t>
            </w:r>
          </w:p>
        </w:tc>
      </w:tr>
    </w:tbl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1.3.2.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C550F8" w:rsidRPr="00FE6A1A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«Материально-техническое обеспечение деятельности муниципальных служащих органов местного самоуправления», требующее финансирования.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«Материально-техническое обеспечение деятельности муниципальных служащих органов местного самоуправления».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37506317"/>
      <w:r w:rsidRPr="00C550F8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594 545,7 тыс. руб., из них предусмотренных: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 xml:space="preserve">- из средств бюджета города Череповца – 587 608,9 тыс. руб., 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2018 г. – 91 085,0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2019 г. – 89 372,0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2020 г. – 102 882,3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2021 г. – 107 082,1 тыс. руб.;</w:t>
      </w:r>
    </w:p>
    <w:p w:rsidR="00C550F8" w:rsidRP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2022 г. – 98 609,2 тыс. руб.</w:t>
      </w:r>
      <w:bookmarkEnd w:id="6"/>
      <w:r w:rsidRPr="00C550F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50F8">
        <w:rPr>
          <w:rFonts w:ascii="Times New Roman" w:eastAsia="Calibri" w:hAnsi="Times New Roman" w:cs="Times New Roman"/>
          <w:sz w:val="26"/>
          <w:szCs w:val="26"/>
        </w:rPr>
        <w:t>2023 г. – 98 578,3 тыс. руб</w:t>
      </w:r>
      <w:r w:rsidRPr="00F80F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- из средств областного бюджета – 6 936,8 тыс. руб.,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2018 г. – 0,0 тыс. руб.;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2019 г. – 6 786,8 тыс. руб.;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2020 г. – 150,0 тыс. руб.;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2021 г. – 0,0 тыс. руб.;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2022 г. – 0,0 тыс. руб.;</w:t>
      </w:r>
    </w:p>
    <w:p w:rsidR="00C550F8" w:rsidRPr="00F80FF9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2023 г. – 0,0 тыс. руб.</w:t>
      </w:r>
    </w:p>
    <w:p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FF9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34E9" w:rsidRPr="00A947D1" w:rsidRDefault="00C550F8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3E34E9" w:rsidRPr="00F80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34E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3E34E9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3E34E9" w:rsidRPr="00A947D1" w:rsidRDefault="00C550F8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3E34E9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3E34E9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3E34E9" w:rsidRPr="00FE6A1A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E34E9" w:rsidRPr="00FE6A1A" w:rsidTr="00F47691">
        <w:trPr>
          <w:tblCellSpacing w:w="5" w:type="nil"/>
        </w:trPr>
        <w:tc>
          <w:tcPr>
            <w:tcW w:w="3544" w:type="dxa"/>
          </w:tcPr>
          <w:p w:rsidR="003E34E9" w:rsidRPr="00FE6A1A" w:rsidRDefault="003E34E9" w:rsidP="00F47691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Общий объем финанс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4 – 506 029,7 тыс. руб.,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2018 г. – 72 512,3 тыс. руб.;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2019 г. – 77 399,6 тыс. руб.;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2020 г. – 89 458,2 тыс. руб.;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2021 г. – 88 891,5 тыс. руб.;</w:t>
            </w:r>
          </w:p>
          <w:p w:rsidR="003E34E9" w:rsidRPr="003E34E9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2022 г. – 88 886,5 тыс. руб.;</w:t>
            </w:r>
          </w:p>
          <w:p w:rsidR="003E34E9" w:rsidRPr="00FE6A1A" w:rsidRDefault="003E34E9" w:rsidP="003E34E9">
            <w:pPr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4E9">
              <w:rPr>
                <w:rFonts w:ascii="Times New Roman" w:eastAsia="Calibri" w:hAnsi="Times New Roman" w:cs="Times New Roman"/>
                <w:sz w:val="24"/>
                <w:szCs w:val="24"/>
              </w:rPr>
              <w:t>2023 г. – 88 881,6 тыс. руб.</w:t>
            </w:r>
          </w:p>
        </w:tc>
      </w:tr>
    </w:tbl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34E9" w:rsidRDefault="00C550F8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3E3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3E34E9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3E34E9" w:rsidRPr="00FE6A1A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_Hlk54896858"/>
      <w:r w:rsidRPr="00FB30AC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мероприятия по переводу муниципальных услуг в электронную форму;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закупка и монтаж оборудования для оснащения МФЦ;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обеспечение предоставления государственных и муниципальных услуг на базе МФЦ.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_Hlk37506454"/>
      <w:r w:rsidRPr="003E34E9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</w:t>
      </w:r>
      <w:r>
        <w:rPr>
          <w:rFonts w:ascii="Times New Roman" w:eastAsia="Calibri" w:hAnsi="Times New Roman" w:cs="Times New Roman"/>
          <w:sz w:val="26"/>
          <w:szCs w:val="26"/>
        </w:rPr>
        <w:t>димых для реализации подпрограм</w:t>
      </w:r>
      <w:r w:rsidRPr="003E34E9">
        <w:rPr>
          <w:rFonts w:ascii="Times New Roman" w:eastAsia="Calibri" w:hAnsi="Times New Roman" w:cs="Times New Roman"/>
          <w:sz w:val="26"/>
          <w:szCs w:val="26"/>
        </w:rPr>
        <w:t>мы 4, составит 506 029,7 тыс. руб., из них предусмотренных</w:t>
      </w:r>
      <w:r w:rsidRPr="00FB30A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- из средств бюджета города Череповца – 68 893,5 тыс. руб., 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11 421,8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12 300,3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2020 г. – 11 744,1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11 147,4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11 142,4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11 137,5 тыс. руб.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34E9">
        <w:rPr>
          <w:rFonts w:ascii="Times New Roman" w:eastAsia="Calibri" w:hAnsi="Times New Roman" w:cs="Times New Roman"/>
          <w:sz w:val="26"/>
          <w:szCs w:val="26"/>
        </w:rPr>
        <w:t>из средств внебюджетных источников – 21 756,7 тыс. руб.,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2018 г. – 2 286,7 тыс. руб.;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2019 г. – 3 900,0 тыс. руб.;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2020 г. – 3 870,0 тыс. руб.;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2021 г. – 3 900,0 тыс. руб.;</w:t>
      </w:r>
    </w:p>
    <w:p w:rsidR="003E34E9" w:rsidRP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2022 г. – 3 900,0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34E9">
        <w:rPr>
          <w:rFonts w:ascii="Times New Roman" w:eastAsia="Calibri" w:hAnsi="Times New Roman" w:cs="Times New Roman"/>
          <w:sz w:val="26"/>
          <w:szCs w:val="26"/>
        </w:rPr>
        <w:t>2023 г. – 3 900,0 тыс. руб</w:t>
      </w:r>
      <w:r w:rsidRPr="00FB30A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- из средств областного бюджета – 415 379,5 тыс. руб.,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2018 г. – 58 803,8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2019 г. – 61 199,3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2020 г. – </w:t>
      </w:r>
      <w:bookmarkStart w:id="9" w:name="_Hlk54892749"/>
      <w:r w:rsidRPr="00FB30AC">
        <w:rPr>
          <w:rFonts w:ascii="Times New Roman" w:eastAsia="Calibri" w:hAnsi="Times New Roman" w:cs="Times New Roman"/>
          <w:sz w:val="26"/>
          <w:szCs w:val="26"/>
        </w:rPr>
        <w:t>73 844,1</w:t>
      </w:r>
      <w:bookmarkEnd w:id="9"/>
      <w:r w:rsidRPr="00FB30AC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2021 г. – 73 844,1 тыс. руб.;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2022 г. – 73 844,1 тыс. руб.</w:t>
      </w:r>
      <w:bookmarkEnd w:id="8"/>
      <w:r w:rsidRPr="00FB30A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E34E9" w:rsidRPr="00FB30AC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t>2023 г. – 73 844,1 тыс. руб.</w:t>
      </w:r>
    </w:p>
    <w:p w:rsidR="003E34E9" w:rsidRDefault="003E34E9" w:rsidP="003E3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AC">
        <w:rPr>
          <w:rFonts w:ascii="Times New Roman" w:eastAsia="Calibri" w:hAnsi="Times New Roman" w:cs="Times New Roman"/>
          <w:sz w:val="26"/>
          <w:szCs w:val="26"/>
        </w:rPr>
        <w:lastRenderedPageBreak/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.5.1.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:rsidTr="00F47691">
        <w:trPr>
          <w:tblCellSpacing w:w="5" w:type="nil"/>
        </w:trPr>
        <w:tc>
          <w:tcPr>
            <w:tcW w:w="3544" w:type="dxa"/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342 755,8 тыс. руб.,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99 981,6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108 464,5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67 155,7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67 154,0 тыс. руб.</w:t>
            </w:r>
          </w:p>
        </w:tc>
      </w:tr>
    </w:tbl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312 692,0 тыс. руб.,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84 151,3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103 720,0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62 411,2 тыс. руб.;</w:t>
            </w:r>
          </w:p>
          <w:p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62 409,5 тыс. руб.</w:t>
            </w:r>
          </w:p>
        </w:tc>
      </w:tr>
    </w:tbl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В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2 формулу «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вн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(Ф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2017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)*100%</m:t>
            </m:r>
          </m:den>
        </m:f>
      </m:oMath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формулой «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вн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((Ф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общ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2017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2017</m:t>
                </m:r>
              </m:sub>
            </m:s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)*100%</m:t>
            </m:r>
          </m:den>
        </m:f>
      </m:oMath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1.5.3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дпрограммы 5 необходимо реализо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функционирования муниципаль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цифровой инфраструктуры, соответствующей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безопасности», тре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бующего финансирования.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димых для реализации подпрограм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342 755,8 тыс. руб., из них предусмотренных: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312 692,0 тыс. руб., 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84 151,3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103 720,0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62 411,2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62 409,5 тыс. руб.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28 416,3 тыс. руб.,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15 678,3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4 246,0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4 246,0 тыс. руб.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1 647,5 тыс. руб.,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498,5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498,5 тыс. руб.;</w:t>
      </w:r>
    </w:p>
    <w:p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498,5 тыс. руб.</w:t>
      </w:r>
    </w:p>
    <w:p w:rsid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сточников на реализа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675EE" w:rsidRPr="00387476" w:rsidRDefault="002B6C94" w:rsidP="00387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bookmarkStart w:id="10" w:name="_GoBack"/>
      <w:bookmarkEnd w:id="10"/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sectPr w:rsidR="005675EE" w:rsidRPr="00387476" w:rsidSect="00387476">
      <w:headerReference w:type="default" r:id="rId7"/>
      <w:pgSz w:w="11906" w:h="16838"/>
      <w:pgMar w:top="567" w:right="567" w:bottom="567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F0" w:rsidRDefault="00DD27F0" w:rsidP="005A7141">
      <w:pPr>
        <w:spacing w:after="0" w:line="240" w:lineRule="auto"/>
      </w:pPr>
      <w:r>
        <w:separator/>
      </w:r>
    </w:p>
  </w:endnote>
  <w:endnote w:type="continuationSeparator" w:id="0">
    <w:p w:rsidR="00DD27F0" w:rsidRDefault="00DD27F0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F0" w:rsidRDefault="00DD27F0" w:rsidP="005A7141">
      <w:pPr>
        <w:spacing w:after="0" w:line="240" w:lineRule="auto"/>
      </w:pPr>
      <w:r>
        <w:separator/>
      </w:r>
    </w:p>
  </w:footnote>
  <w:footnote w:type="continuationSeparator" w:id="0">
    <w:p w:rsidR="00DD27F0" w:rsidRDefault="00DD27F0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5C99" w:rsidRDefault="007B5C9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47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7B5C99" w:rsidRPr="00A44290" w:rsidRDefault="007B5C9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B5C99" w:rsidRDefault="007B5C9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4A50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04F8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7304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428"/>
    <w:rsid w:val="0034197F"/>
    <w:rsid w:val="00343DBB"/>
    <w:rsid w:val="003501FE"/>
    <w:rsid w:val="003540C1"/>
    <w:rsid w:val="00357C0A"/>
    <w:rsid w:val="00360738"/>
    <w:rsid w:val="0036073B"/>
    <w:rsid w:val="003626B4"/>
    <w:rsid w:val="00374FD8"/>
    <w:rsid w:val="003821F9"/>
    <w:rsid w:val="003825DE"/>
    <w:rsid w:val="00387476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1B5"/>
    <w:rsid w:val="0040149E"/>
    <w:rsid w:val="00411810"/>
    <w:rsid w:val="00415D3B"/>
    <w:rsid w:val="00416809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211CF"/>
    <w:rsid w:val="005250C9"/>
    <w:rsid w:val="00526793"/>
    <w:rsid w:val="005316C8"/>
    <w:rsid w:val="005406FE"/>
    <w:rsid w:val="00542722"/>
    <w:rsid w:val="00545368"/>
    <w:rsid w:val="00550B27"/>
    <w:rsid w:val="00554564"/>
    <w:rsid w:val="005576FB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844"/>
    <w:rsid w:val="006E0446"/>
    <w:rsid w:val="006E25A2"/>
    <w:rsid w:val="006E2D6F"/>
    <w:rsid w:val="006E30E0"/>
    <w:rsid w:val="006E3726"/>
    <w:rsid w:val="006E50B4"/>
    <w:rsid w:val="006E5D23"/>
    <w:rsid w:val="006F0B05"/>
    <w:rsid w:val="006F35F5"/>
    <w:rsid w:val="006F709F"/>
    <w:rsid w:val="00701DD9"/>
    <w:rsid w:val="00712EEE"/>
    <w:rsid w:val="00714AD8"/>
    <w:rsid w:val="00714FAB"/>
    <w:rsid w:val="00716EC5"/>
    <w:rsid w:val="00720D96"/>
    <w:rsid w:val="00724A8E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B5C99"/>
    <w:rsid w:val="007C1D76"/>
    <w:rsid w:val="007C6442"/>
    <w:rsid w:val="007D2334"/>
    <w:rsid w:val="007D5AC4"/>
    <w:rsid w:val="007E367A"/>
    <w:rsid w:val="007F090C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263"/>
    <w:rsid w:val="008648AE"/>
    <w:rsid w:val="00866005"/>
    <w:rsid w:val="0086661C"/>
    <w:rsid w:val="0086795D"/>
    <w:rsid w:val="008725DB"/>
    <w:rsid w:val="008729DC"/>
    <w:rsid w:val="0087359D"/>
    <w:rsid w:val="008773EF"/>
    <w:rsid w:val="0088481A"/>
    <w:rsid w:val="0089435F"/>
    <w:rsid w:val="00895A8D"/>
    <w:rsid w:val="00896759"/>
    <w:rsid w:val="008A00F7"/>
    <w:rsid w:val="008A1E41"/>
    <w:rsid w:val="008A2951"/>
    <w:rsid w:val="008B0F44"/>
    <w:rsid w:val="008B146D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13FC"/>
    <w:rsid w:val="009C1F00"/>
    <w:rsid w:val="009C5D4D"/>
    <w:rsid w:val="009C725E"/>
    <w:rsid w:val="009C7F38"/>
    <w:rsid w:val="009D2833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43FE4"/>
    <w:rsid w:val="00B50F3F"/>
    <w:rsid w:val="00B61444"/>
    <w:rsid w:val="00B621FE"/>
    <w:rsid w:val="00B67D4C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C778F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742A"/>
    <w:rsid w:val="00C679B7"/>
    <w:rsid w:val="00C761E4"/>
    <w:rsid w:val="00C8040C"/>
    <w:rsid w:val="00C91C9B"/>
    <w:rsid w:val="00CA1083"/>
    <w:rsid w:val="00CA194B"/>
    <w:rsid w:val="00CA33C8"/>
    <w:rsid w:val="00CA35D6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0D25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4651"/>
    <w:rsid w:val="00DD0151"/>
    <w:rsid w:val="00DD1B59"/>
    <w:rsid w:val="00DD27F0"/>
    <w:rsid w:val="00DD3A68"/>
    <w:rsid w:val="00DD421C"/>
    <w:rsid w:val="00DD4854"/>
    <w:rsid w:val="00DE091F"/>
    <w:rsid w:val="00DE51F4"/>
    <w:rsid w:val="00DF02B7"/>
    <w:rsid w:val="00DF1662"/>
    <w:rsid w:val="00DF3D13"/>
    <w:rsid w:val="00DF7D1B"/>
    <w:rsid w:val="00E07A00"/>
    <w:rsid w:val="00E1132B"/>
    <w:rsid w:val="00E1289E"/>
    <w:rsid w:val="00E17793"/>
    <w:rsid w:val="00E268BE"/>
    <w:rsid w:val="00E40ED8"/>
    <w:rsid w:val="00E53C10"/>
    <w:rsid w:val="00E70315"/>
    <w:rsid w:val="00E70E4F"/>
    <w:rsid w:val="00E72AFE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1668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7294D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65B4-F7C1-4933-8B82-88EC824C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user</cp:lastModifiedBy>
  <cp:revision>2</cp:revision>
  <cp:lastPrinted>2021-03-23T08:59:00Z</cp:lastPrinted>
  <dcterms:created xsi:type="dcterms:W3CDTF">2021-03-24T12:55:00Z</dcterms:created>
  <dcterms:modified xsi:type="dcterms:W3CDTF">2021-03-24T12:55:00Z</dcterms:modified>
</cp:coreProperties>
</file>