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950E" w14:textId="77777777" w:rsidR="002D3E71" w:rsidRDefault="002D3E71">
      <w:pPr>
        <w:rPr>
          <w:sz w:val="26"/>
          <w:szCs w:val="26"/>
        </w:rPr>
      </w:pPr>
    </w:p>
    <w:p w14:paraId="3CF1FDD2" w14:textId="77777777" w:rsidR="002D3E71" w:rsidRDefault="002D3E71">
      <w:pPr>
        <w:rPr>
          <w:sz w:val="26"/>
          <w:szCs w:val="26"/>
        </w:rPr>
      </w:pPr>
    </w:p>
    <w:p w14:paraId="2AA342ED" w14:textId="6DF4D6F1" w:rsidR="00080BEB" w:rsidRPr="00C150C0" w:rsidRDefault="00080BEB" w:rsidP="006D614C">
      <w:pPr>
        <w:ind w:firstLine="567"/>
        <w:jc w:val="both"/>
        <w:rPr>
          <w:sz w:val="26"/>
          <w:szCs w:val="26"/>
        </w:rPr>
      </w:pPr>
      <w:r w:rsidRPr="00C150C0">
        <w:rPr>
          <w:sz w:val="26"/>
          <w:szCs w:val="26"/>
        </w:rPr>
        <w:t xml:space="preserve">В соответствии с Земельным кодексом Российской Федерации, статьей 10 Устава города Череповца, распоряжениями комитета по управлению имуществом города </w:t>
      </w:r>
      <w:r w:rsidR="004138D4" w:rsidRPr="002D1665">
        <w:rPr>
          <w:sz w:val="26"/>
          <w:szCs w:val="26"/>
        </w:rPr>
        <w:t>от 08.07.2020 №№ 566р, 568р-570р, от</w:t>
      </w:r>
      <w:r w:rsidR="004138D4">
        <w:rPr>
          <w:sz w:val="26"/>
          <w:szCs w:val="26"/>
        </w:rPr>
        <w:t> </w:t>
      </w:r>
      <w:r w:rsidR="004138D4" w:rsidRPr="002D1665">
        <w:rPr>
          <w:sz w:val="26"/>
          <w:szCs w:val="26"/>
        </w:rPr>
        <w:t>08.10.2020 № 904р, от 15.10.2020 №</w:t>
      </w:r>
      <w:r w:rsidR="00AC476B">
        <w:rPr>
          <w:sz w:val="26"/>
          <w:szCs w:val="26"/>
        </w:rPr>
        <w:t> </w:t>
      </w:r>
      <w:r w:rsidR="004138D4" w:rsidRPr="002D1665">
        <w:rPr>
          <w:sz w:val="26"/>
          <w:szCs w:val="26"/>
        </w:rPr>
        <w:t>456рз, от 25.11.2020 №№ 1131р, 1132р, 1138р-1140р, от 15.12.2020 №526р, от 30.12.2020 №№ 543рз, 544рз, от 29.01.2021 № 44р</w:t>
      </w:r>
      <w:r w:rsidR="000A1C16" w:rsidRPr="00C150C0">
        <w:rPr>
          <w:sz w:val="26"/>
          <w:szCs w:val="26"/>
        </w:rPr>
        <w:t>:</w:t>
      </w:r>
    </w:p>
    <w:p w14:paraId="544B3C36" w14:textId="61D210C5" w:rsidR="00080BEB" w:rsidRPr="00C150C0" w:rsidRDefault="00080BEB" w:rsidP="002468BE">
      <w:pPr>
        <w:ind w:firstLine="426"/>
        <w:jc w:val="both"/>
        <w:rPr>
          <w:sz w:val="26"/>
          <w:szCs w:val="26"/>
        </w:rPr>
      </w:pPr>
      <w:r w:rsidRPr="00C150C0">
        <w:rPr>
          <w:sz w:val="26"/>
          <w:szCs w:val="26"/>
        </w:rPr>
        <w:t xml:space="preserve">1. Провести </w:t>
      </w:r>
      <w:r w:rsidR="004138D4">
        <w:rPr>
          <w:sz w:val="26"/>
          <w:szCs w:val="26"/>
        </w:rPr>
        <w:t>07 апреля</w:t>
      </w:r>
      <w:r w:rsidR="002468BE" w:rsidRPr="00C150C0">
        <w:rPr>
          <w:sz w:val="26"/>
          <w:szCs w:val="26"/>
        </w:rPr>
        <w:t xml:space="preserve"> 2021</w:t>
      </w:r>
      <w:r w:rsidRPr="00C150C0">
        <w:rPr>
          <w:sz w:val="26"/>
          <w:szCs w:val="26"/>
        </w:rPr>
        <w:t xml:space="preserve"> года аукцион по продаже:</w:t>
      </w:r>
    </w:p>
    <w:p w14:paraId="4ADE4B7C" w14:textId="08B1D3E7" w:rsidR="004138D4" w:rsidRPr="003240B2" w:rsidRDefault="004138D4" w:rsidP="004138D4">
      <w:pPr>
        <w:ind w:firstLine="426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>Лот № 1.</w:t>
      </w:r>
      <w:r w:rsidRPr="003240B2">
        <w:rPr>
          <w:rFonts w:eastAsia="Calibri"/>
          <w:sz w:val="26"/>
          <w:szCs w:val="26"/>
        </w:rPr>
        <w:t xml:space="preserve"> Земельный участок (право собственности) с кадастровым номером </w:t>
      </w:r>
      <w:bookmarkStart w:id="0" w:name="_Hlk64376393"/>
      <w:r w:rsidRPr="003240B2">
        <w:rPr>
          <w:rFonts w:eastAsia="Calibri"/>
          <w:sz w:val="26"/>
          <w:szCs w:val="26"/>
        </w:rPr>
        <w:t>35:21:0204002:3792</w:t>
      </w:r>
      <w:bookmarkEnd w:id="0"/>
      <w:r w:rsidRPr="003240B2">
        <w:rPr>
          <w:rFonts w:eastAsia="Calibri"/>
          <w:sz w:val="26"/>
          <w:szCs w:val="26"/>
        </w:rPr>
        <w:t xml:space="preserve"> площадью 842 кв. м, местоположение: Российская Федерация, Вологодская область, г. Череповец.   </w:t>
      </w:r>
    </w:p>
    <w:p w14:paraId="4D02C03E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7D95EF73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Начальная цена земельного участка: 615 000 руб.</w:t>
      </w:r>
    </w:p>
    <w:p w14:paraId="7C100250" w14:textId="77777777" w:rsidR="004138D4" w:rsidRPr="003240B2" w:rsidRDefault="004138D4" w:rsidP="004138D4">
      <w:pPr>
        <w:ind w:firstLine="426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>Лот № 2.</w:t>
      </w:r>
      <w:r w:rsidRPr="003240B2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кадастровым номером </w:t>
      </w:r>
      <w:bookmarkStart w:id="1" w:name="_Hlk64376412"/>
      <w:r w:rsidRPr="003240B2">
        <w:rPr>
          <w:rFonts w:eastAsia="Calibri"/>
          <w:sz w:val="26"/>
          <w:szCs w:val="26"/>
        </w:rPr>
        <w:t>35:21:0203016:276</w:t>
      </w:r>
      <w:bookmarkEnd w:id="1"/>
      <w:r w:rsidRPr="003240B2">
        <w:rPr>
          <w:rFonts w:eastAsia="Calibri"/>
          <w:sz w:val="26"/>
          <w:szCs w:val="26"/>
        </w:rPr>
        <w:t xml:space="preserve"> площадью 1459 кв. м, местоположение: Российская Федерация, Вологодская область, г. Череповец.   </w:t>
      </w:r>
    </w:p>
    <w:p w14:paraId="0D35BADD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614E773E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</w:t>
      </w:r>
    </w:p>
    <w:p w14:paraId="1A415FE4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396 000 руб.</w:t>
      </w:r>
    </w:p>
    <w:p w14:paraId="5908638D" w14:textId="0A11A614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>Лот № 3.</w:t>
      </w:r>
      <w:r w:rsidRPr="003240B2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кадастровым номером 35:21:0203016:277 площадью 1458 кв. м, местоположение: Российская Федерация, Вологодская область, г. Череповец.   </w:t>
      </w:r>
    </w:p>
    <w:p w14:paraId="31DFFB21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78B1F1D5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</w:t>
      </w:r>
    </w:p>
    <w:p w14:paraId="5D977835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396 000 руб.</w:t>
      </w:r>
    </w:p>
    <w:p w14:paraId="16EB5E9A" w14:textId="77777777" w:rsidR="004138D4" w:rsidRPr="003240B2" w:rsidRDefault="004138D4" w:rsidP="004138D4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ab/>
        <w:t>Лот № 4.</w:t>
      </w:r>
      <w:r w:rsidRPr="003240B2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кадастровым номером 35:21:0203016:278 площадью 1456 кв. м, местоположение: Российская Федерация, Вологодская область, г. Череповец.   </w:t>
      </w:r>
    </w:p>
    <w:p w14:paraId="5E98E926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2B354148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</w:t>
      </w:r>
    </w:p>
    <w:p w14:paraId="35161EE7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lastRenderedPageBreak/>
        <w:t>Начальный размер годовой арендной платы: 395 000 руб.</w:t>
      </w:r>
    </w:p>
    <w:p w14:paraId="2CAC6327" w14:textId="77777777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5. </w:t>
      </w:r>
      <w:r w:rsidRPr="003240B2">
        <w:rPr>
          <w:rFonts w:eastAsia="Calibri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bookmarkStart w:id="2" w:name="_Hlk64376461"/>
      <w:r w:rsidRPr="003240B2">
        <w:rPr>
          <w:rFonts w:eastAsia="Calibri"/>
          <w:sz w:val="26"/>
          <w:szCs w:val="26"/>
        </w:rPr>
        <w:t>35:21:0203016:284</w:t>
      </w:r>
      <w:bookmarkEnd w:id="2"/>
      <w:r w:rsidRPr="003240B2">
        <w:rPr>
          <w:rFonts w:eastAsia="Calibri"/>
          <w:sz w:val="26"/>
          <w:szCs w:val="26"/>
        </w:rPr>
        <w:t xml:space="preserve"> площадью 1460 кв. м, местоположение: Российская Федерация, Вологодская область, г. Череповец.</w:t>
      </w:r>
    </w:p>
    <w:p w14:paraId="6C64A3D6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6BEE2C52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20 лет.</w:t>
      </w:r>
    </w:p>
    <w:p w14:paraId="2B272F11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357 000 руб.</w:t>
      </w:r>
    </w:p>
    <w:p w14:paraId="19455A99" w14:textId="77777777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6. </w:t>
      </w:r>
      <w:r w:rsidRPr="003240B2">
        <w:rPr>
          <w:rFonts w:eastAsia="Calibri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bookmarkStart w:id="3" w:name="_Hlk64376474"/>
      <w:r w:rsidRPr="003240B2">
        <w:rPr>
          <w:rFonts w:eastAsia="Calibri"/>
          <w:sz w:val="26"/>
          <w:szCs w:val="26"/>
        </w:rPr>
        <w:t>35:21:0203016:465</w:t>
      </w:r>
      <w:bookmarkEnd w:id="3"/>
      <w:r w:rsidRPr="003240B2">
        <w:rPr>
          <w:rFonts w:eastAsia="Calibri"/>
          <w:sz w:val="26"/>
          <w:szCs w:val="26"/>
        </w:rPr>
        <w:t xml:space="preserve"> площадью 1392 кв. м, местоположение: Российская Федерация, Вологодская область, г. Череповец.   </w:t>
      </w:r>
    </w:p>
    <w:p w14:paraId="14B154A2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72089567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</w:t>
      </w:r>
    </w:p>
    <w:p w14:paraId="4E58865B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378 000 руб.</w:t>
      </w:r>
    </w:p>
    <w:p w14:paraId="3527274D" w14:textId="77777777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7. </w:t>
      </w:r>
      <w:r w:rsidRPr="003240B2">
        <w:rPr>
          <w:rFonts w:eastAsia="Calibri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bookmarkStart w:id="4" w:name="_Hlk64376491"/>
      <w:r w:rsidRPr="003240B2">
        <w:rPr>
          <w:rFonts w:eastAsia="Calibri"/>
          <w:sz w:val="26"/>
          <w:szCs w:val="26"/>
        </w:rPr>
        <w:t>35:21:0203016:466</w:t>
      </w:r>
      <w:bookmarkEnd w:id="4"/>
      <w:r w:rsidRPr="003240B2">
        <w:rPr>
          <w:rFonts w:eastAsia="Calibri"/>
          <w:sz w:val="26"/>
          <w:szCs w:val="26"/>
        </w:rPr>
        <w:t xml:space="preserve"> площадью 1182 кв. м, местоположение: Российская Федерация, Вологодская область, г. Череповец.   </w:t>
      </w:r>
    </w:p>
    <w:p w14:paraId="3A1B916F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4EA72EB5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</w:t>
      </w:r>
    </w:p>
    <w:p w14:paraId="7EB7B85B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321 000 руб.</w:t>
      </w:r>
    </w:p>
    <w:p w14:paraId="69287CC2" w14:textId="22C35108" w:rsidR="004138D4" w:rsidRPr="003240B2" w:rsidRDefault="004138D4" w:rsidP="004138D4">
      <w:pPr>
        <w:ind w:firstLine="567"/>
        <w:jc w:val="both"/>
        <w:rPr>
          <w:rFonts w:eastAsia="Calibri"/>
          <w:color w:val="FF0000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8. </w:t>
      </w:r>
      <w:r w:rsidRPr="003240B2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</w:t>
      </w:r>
      <w:bookmarkStart w:id="5" w:name="_Hlk64376524"/>
      <w:r w:rsidRPr="003240B2">
        <w:rPr>
          <w:rFonts w:eastAsia="Calibri"/>
          <w:sz w:val="26"/>
          <w:szCs w:val="26"/>
        </w:rPr>
        <w:t>35:21:0204002:1056</w:t>
      </w:r>
      <w:bookmarkEnd w:id="5"/>
      <w:r w:rsidRPr="003240B2">
        <w:rPr>
          <w:rFonts w:eastAsia="Calibri"/>
          <w:sz w:val="26"/>
          <w:szCs w:val="26"/>
        </w:rPr>
        <w:t xml:space="preserve"> площадью 919 кв. м, местоположение: установлено относительно ориентира, расположенного за пределами участка. Ориентир жилой дом. Участок находится примерно в 300 м от ориентира по направлению на юго-восток. Почтовый адрес ориентира: Вологодская область, г. Череповец, ул. Ивачевская, д.</w:t>
      </w:r>
      <w:r w:rsidR="00AC476B">
        <w:rPr>
          <w:rFonts w:eastAsia="Calibri"/>
          <w:sz w:val="26"/>
          <w:szCs w:val="26"/>
        </w:rPr>
        <w:t> </w:t>
      </w:r>
      <w:r w:rsidRPr="003240B2">
        <w:rPr>
          <w:rFonts w:eastAsia="Calibri"/>
          <w:sz w:val="26"/>
          <w:szCs w:val="26"/>
        </w:rPr>
        <w:t>№ 28.</w:t>
      </w:r>
    </w:p>
    <w:p w14:paraId="51470880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2D1DF12A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Начальная цена земельного участка: 682 100 руб.</w:t>
      </w:r>
    </w:p>
    <w:p w14:paraId="70B9A9DA" w14:textId="77777777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9. </w:t>
      </w:r>
      <w:r w:rsidRPr="003240B2">
        <w:rPr>
          <w:rFonts w:eastAsia="Calibri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bookmarkStart w:id="6" w:name="_Hlk64376569"/>
      <w:r w:rsidRPr="003240B2">
        <w:rPr>
          <w:rFonts w:eastAsia="Calibri"/>
          <w:sz w:val="26"/>
          <w:szCs w:val="26"/>
        </w:rPr>
        <w:t>35:21:0503001:2938</w:t>
      </w:r>
      <w:bookmarkEnd w:id="6"/>
      <w:r w:rsidRPr="003240B2">
        <w:rPr>
          <w:rFonts w:eastAsia="Calibri"/>
          <w:sz w:val="26"/>
          <w:szCs w:val="26"/>
        </w:rPr>
        <w:t xml:space="preserve"> площадью 800 кв. м, местоположение: Вологодская область, г. Череповец.</w:t>
      </w:r>
    </w:p>
    <w:p w14:paraId="1DB608FB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строительства, для индивидуальной жилой застройки.</w:t>
      </w:r>
    </w:p>
    <w:p w14:paraId="6B835787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20 лет.</w:t>
      </w:r>
    </w:p>
    <w:p w14:paraId="28C1C7C9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368 010 руб.</w:t>
      </w:r>
    </w:p>
    <w:p w14:paraId="2D1A39AB" w14:textId="77777777" w:rsidR="004138D4" w:rsidRPr="003240B2" w:rsidRDefault="004138D4" w:rsidP="004138D4">
      <w:pPr>
        <w:ind w:firstLine="567"/>
        <w:jc w:val="both"/>
        <w:rPr>
          <w:rFonts w:eastAsia="Calibri"/>
          <w:color w:val="FF0000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10. </w:t>
      </w:r>
      <w:r w:rsidRPr="003240B2">
        <w:rPr>
          <w:rFonts w:eastAsia="Calibri"/>
          <w:sz w:val="26"/>
          <w:szCs w:val="26"/>
        </w:rPr>
        <w:t>Земельный участок (право собственности) с кадастровым номером 35:21:0204002:180 площадью 1710 кв. м, местоположение: Российская Федерация, Вологодская область, г. Череповец, ул. Усадебная, 40.</w:t>
      </w:r>
    </w:p>
    <w:p w14:paraId="6223322E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индивидуальные жилые дома, для индивидуальной жилой застройки, для индивидуального жилищного строительства.</w:t>
      </w:r>
    </w:p>
    <w:p w14:paraId="7B48FF7A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Начальная цена земельного участка: 1 386 430 руб.</w:t>
      </w:r>
    </w:p>
    <w:p w14:paraId="3A7DD352" w14:textId="77777777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>Лот № 11.</w:t>
      </w:r>
      <w:r w:rsidRPr="003240B2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кадастровым номером 35:21:0504006:367 площадью 142 кв. м, местоположение: Российская Федерация, Вологодская область, г. Череповец.</w:t>
      </w:r>
    </w:p>
    <w:p w14:paraId="0820CF21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Земельный участок предоставляется для целей, не связанных со строительством – для благоустройства территории.</w:t>
      </w:r>
    </w:p>
    <w:p w14:paraId="6DB6CC66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 xml:space="preserve">Разрешенное использование: благоустройство территории, для иных видов использования, характерных для населенных пунктов. </w:t>
      </w:r>
    </w:p>
    <w:p w14:paraId="18CC53BA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lastRenderedPageBreak/>
        <w:t>Срок аренды – 5 лет.</w:t>
      </w:r>
    </w:p>
    <w:p w14:paraId="71B4C4FC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16 620 руб.</w:t>
      </w:r>
    </w:p>
    <w:p w14:paraId="3EF5DD26" w14:textId="26A3CF73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12. </w:t>
      </w:r>
      <w:r w:rsidRPr="003240B2">
        <w:rPr>
          <w:rFonts w:eastAsia="Calibri"/>
          <w:sz w:val="26"/>
          <w:szCs w:val="26"/>
        </w:rPr>
        <w:t>Право на заключение договора аренды земельного участка с кадастровым номером 35:22:0114025:815 площадью 1122 кв. м, местоположение: Российская Федерация, Вологодская область, Череповецкий район, Судский с/с, д.</w:t>
      </w:r>
      <w:r w:rsidR="00AC476B">
        <w:rPr>
          <w:rFonts w:eastAsia="Calibri"/>
          <w:sz w:val="26"/>
          <w:szCs w:val="26"/>
        </w:rPr>
        <w:t> </w:t>
      </w:r>
      <w:r w:rsidRPr="003240B2">
        <w:rPr>
          <w:rFonts w:eastAsia="Calibri"/>
          <w:sz w:val="26"/>
          <w:szCs w:val="26"/>
        </w:rPr>
        <w:t>Владимировка.</w:t>
      </w:r>
    </w:p>
    <w:p w14:paraId="7931E054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малоэтажная жилая застройка (индивидуальное жилищное строительство, размещение дачных домов и садовых домов), для малоэтажной застройки.</w:t>
      </w:r>
    </w:p>
    <w:p w14:paraId="0977FB71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месяцев.</w:t>
      </w:r>
    </w:p>
    <w:p w14:paraId="5AF5DA84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284 000 руб.</w:t>
      </w:r>
    </w:p>
    <w:p w14:paraId="24CCEA33" w14:textId="77777777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 xml:space="preserve">Лот № 13. </w:t>
      </w:r>
      <w:r w:rsidRPr="003240B2">
        <w:rPr>
          <w:rFonts w:eastAsia="Calibri"/>
          <w:sz w:val="26"/>
          <w:szCs w:val="26"/>
        </w:rPr>
        <w:t>Право на заключение договора аренды земельного участка с кадастровым номером 35:22:0114025:816 площадью 1104 кв. м, местоположение: местоположение: Российская Федерация, Вологодская область, Череповецкий район, Судский с/с, д. Владимировка.</w:t>
      </w:r>
    </w:p>
    <w:p w14:paraId="64415DBF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малоэтажная жилая застройка (индивидуальное жилищное строительство, размещение дачных домов и садовых домов), для малоэтажной застройки.</w:t>
      </w:r>
    </w:p>
    <w:p w14:paraId="3AB66392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месяцев.</w:t>
      </w:r>
    </w:p>
    <w:p w14:paraId="0216A332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280 000 руб.</w:t>
      </w:r>
    </w:p>
    <w:p w14:paraId="397F6FC2" w14:textId="053367C4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>Лот № 14.</w:t>
      </w:r>
      <w:r w:rsidRPr="003240B2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кадастровым номером 35:22:0114025:850 площадью 1024 кв. м, местоположение: Российская Федерация, Вологодская область, Череповецкий район, Судский с/с, д.</w:t>
      </w:r>
      <w:r w:rsidR="00AC476B">
        <w:rPr>
          <w:rFonts w:eastAsia="Calibri"/>
          <w:sz w:val="26"/>
          <w:szCs w:val="26"/>
        </w:rPr>
        <w:t> </w:t>
      </w:r>
      <w:r w:rsidRPr="003240B2">
        <w:rPr>
          <w:rFonts w:eastAsia="Calibri"/>
          <w:sz w:val="26"/>
          <w:szCs w:val="26"/>
        </w:rPr>
        <w:t>Владимировка.</w:t>
      </w:r>
    </w:p>
    <w:p w14:paraId="68EF40F7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малоэтажная жилая застройка (индивидуальное жилищное строительство, размещение дачных домов и садовых домов), для малоэтажной застройки.</w:t>
      </w:r>
    </w:p>
    <w:p w14:paraId="3D9C2C42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месяцев.</w:t>
      </w:r>
    </w:p>
    <w:p w14:paraId="2B5AA25D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264 000 руб.</w:t>
      </w:r>
    </w:p>
    <w:p w14:paraId="4F13A113" w14:textId="16B68E16" w:rsidR="004138D4" w:rsidRPr="003240B2" w:rsidRDefault="004138D4" w:rsidP="004138D4">
      <w:pPr>
        <w:ind w:firstLine="567"/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b/>
          <w:sz w:val="26"/>
          <w:szCs w:val="26"/>
        </w:rPr>
        <w:t>Лот № 15.</w:t>
      </w:r>
      <w:r w:rsidRPr="003240B2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кадастровым номером 35:22:0114025:851 площадью 1100 кв. м, местоположение: Российская Федерация, Вологодская область, Череповецкий район, Судский с/с, д.</w:t>
      </w:r>
      <w:r w:rsidR="00AC476B">
        <w:rPr>
          <w:rFonts w:eastAsia="Calibri"/>
          <w:sz w:val="26"/>
          <w:szCs w:val="26"/>
        </w:rPr>
        <w:t> </w:t>
      </w:r>
      <w:r w:rsidRPr="003240B2">
        <w:rPr>
          <w:rFonts w:eastAsia="Calibri"/>
          <w:sz w:val="26"/>
          <w:szCs w:val="26"/>
        </w:rPr>
        <w:t>Владимировка.</w:t>
      </w:r>
    </w:p>
    <w:p w14:paraId="3F174732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Разрешенное использование: малоэтажная жилая застройка (индивидуальное жилищное строительство, размещение дачных домов и садовых домов), для малоэтажной застройки.</w:t>
      </w:r>
    </w:p>
    <w:p w14:paraId="7B131537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Срок аренды – 2 года 6 месяцев.</w:t>
      </w:r>
    </w:p>
    <w:p w14:paraId="2621C6D5" w14:textId="77777777" w:rsidR="004138D4" w:rsidRPr="003240B2" w:rsidRDefault="004138D4" w:rsidP="004138D4">
      <w:pPr>
        <w:jc w:val="both"/>
        <w:rPr>
          <w:rFonts w:eastAsia="Calibri"/>
          <w:sz w:val="26"/>
          <w:szCs w:val="26"/>
        </w:rPr>
      </w:pPr>
      <w:r w:rsidRPr="003240B2">
        <w:rPr>
          <w:rFonts w:eastAsia="Calibri"/>
          <w:sz w:val="26"/>
          <w:szCs w:val="26"/>
        </w:rPr>
        <w:t>Начальный размер годовой арендной платы: 279 000 руб.</w:t>
      </w:r>
    </w:p>
    <w:p w14:paraId="4A3B2A45" w14:textId="1C9C39D9" w:rsidR="006E4672" w:rsidRPr="00C150C0" w:rsidRDefault="00080BEB" w:rsidP="00E5450B">
      <w:pPr>
        <w:ind w:firstLine="426"/>
        <w:jc w:val="both"/>
        <w:rPr>
          <w:sz w:val="26"/>
          <w:szCs w:val="26"/>
        </w:rPr>
      </w:pPr>
      <w:r w:rsidRPr="00C150C0">
        <w:rPr>
          <w:sz w:val="26"/>
          <w:szCs w:val="26"/>
        </w:rPr>
        <w:t xml:space="preserve">2. Осуществить прием заявок на участие в аукционе </w:t>
      </w:r>
      <w:r w:rsidR="006E4672" w:rsidRPr="00C150C0">
        <w:rPr>
          <w:sz w:val="26"/>
          <w:szCs w:val="26"/>
        </w:rPr>
        <w:t xml:space="preserve">с </w:t>
      </w:r>
      <w:r w:rsidR="004138D4" w:rsidRPr="00EB36DA">
        <w:rPr>
          <w:sz w:val="26"/>
          <w:szCs w:val="26"/>
        </w:rPr>
        <w:t>09 марта 2021 года по 02</w:t>
      </w:r>
      <w:r w:rsidR="004138D4">
        <w:rPr>
          <w:sz w:val="26"/>
          <w:szCs w:val="26"/>
        </w:rPr>
        <w:t> </w:t>
      </w:r>
      <w:r w:rsidR="004138D4" w:rsidRPr="00EB36DA">
        <w:rPr>
          <w:sz w:val="26"/>
          <w:szCs w:val="26"/>
        </w:rPr>
        <w:t>апреля 2021 года</w:t>
      </w:r>
      <w:r w:rsidR="006E4672" w:rsidRPr="00C150C0">
        <w:rPr>
          <w:sz w:val="26"/>
          <w:szCs w:val="26"/>
        </w:rPr>
        <w:t xml:space="preserve"> </w:t>
      </w:r>
      <w:r w:rsidRPr="00C150C0">
        <w:rPr>
          <w:sz w:val="26"/>
          <w:szCs w:val="26"/>
        </w:rPr>
        <w:t>включительно</w:t>
      </w:r>
      <w:r w:rsidR="006E4672" w:rsidRPr="00C150C0">
        <w:rPr>
          <w:sz w:val="26"/>
          <w:szCs w:val="26"/>
        </w:rPr>
        <w:t>.</w:t>
      </w:r>
    </w:p>
    <w:p w14:paraId="5AD16B56" w14:textId="7D03D4C2" w:rsidR="00080BEB" w:rsidRPr="00C150C0" w:rsidRDefault="00080BEB" w:rsidP="00E5450B">
      <w:pPr>
        <w:ind w:firstLine="426"/>
        <w:jc w:val="both"/>
        <w:rPr>
          <w:sz w:val="26"/>
          <w:szCs w:val="26"/>
        </w:rPr>
      </w:pPr>
      <w:r w:rsidRPr="00C150C0">
        <w:rPr>
          <w:sz w:val="26"/>
          <w:szCs w:val="26"/>
        </w:rPr>
        <w:t xml:space="preserve">3. Рассмотрение заявок на участие в аукционе назначить на </w:t>
      </w:r>
      <w:r w:rsidR="004138D4">
        <w:rPr>
          <w:sz w:val="26"/>
          <w:szCs w:val="26"/>
        </w:rPr>
        <w:t>05 апреля</w:t>
      </w:r>
      <w:r w:rsidR="002F7E65" w:rsidRPr="00C150C0">
        <w:rPr>
          <w:sz w:val="26"/>
          <w:szCs w:val="26"/>
        </w:rPr>
        <w:t xml:space="preserve"> 2021</w:t>
      </w:r>
      <w:r w:rsidR="006E4672" w:rsidRPr="00C150C0">
        <w:rPr>
          <w:sz w:val="26"/>
          <w:szCs w:val="26"/>
        </w:rPr>
        <w:t xml:space="preserve"> </w:t>
      </w:r>
      <w:r w:rsidRPr="00C150C0">
        <w:rPr>
          <w:sz w:val="26"/>
          <w:szCs w:val="26"/>
        </w:rPr>
        <w:t>года.</w:t>
      </w:r>
    </w:p>
    <w:p w14:paraId="2F0FAD04" w14:textId="77777777" w:rsidR="00080BEB" w:rsidRPr="00C150C0" w:rsidRDefault="00080BEB" w:rsidP="00E5450B">
      <w:pPr>
        <w:ind w:firstLine="426"/>
        <w:jc w:val="both"/>
        <w:rPr>
          <w:sz w:val="26"/>
          <w:szCs w:val="26"/>
        </w:rPr>
      </w:pPr>
      <w:r w:rsidRPr="00C150C0">
        <w:rPr>
          <w:sz w:val="26"/>
          <w:szCs w:val="26"/>
        </w:rPr>
        <w:t>4. Утвердить согласно Приложениям 1, 2 к настоящему распоряжению:</w:t>
      </w:r>
    </w:p>
    <w:p w14:paraId="076D4614" w14:textId="5D67BC90" w:rsidR="00080BEB" w:rsidRPr="00C150C0" w:rsidRDefault="00080BEB" w:rsidP="006D614C">
      <w:pPr>
        <w:ind w:firstLine="567"/>
        <w:jc w:val="both"/>
        <w:rPr>
          <w:sz w:val="26"/>
          <w:szCs w:val="26"/>
        </w:rPr>
      </w:pPr>
      <w:r w:rsidRPr="00C150C0">
        <w:rPr>
          <w:sz w:val="26"/>
          <w:szCs w:val="26"/>
        </w:rPr>
        <w:t>- подробное описание предметов (лотов) аукциона в соответствии с п. 21 ст.</w:t>
      </w:r>
      <w:r w:rsidR="004138D4">
        <w:rPr>
          <w:sz w:val="26"/>
          <w:szCs w:val="26"/>
        </w:rPr>
        <w:t> </w:t>
      </w:r>
      <w:r w:rsidRPr="00C150C0">
        <w:rPr>
          <w:sz w:val="26"/>
          <w:szCs w:val="26"/>
        </w:rPr>
        <w:t>39.11 Земельного кодекса РФ (Приложение 1);</w:t>
      </w:r>
    </w:p>
    <w:p w14:paraId="062615A8" w14:textId="77777777" w:rsidR="00080BEB" w:rsidRPr="00C150C0" w:rsidRDefault="00080BEB" w:rsidP="006D614C">
      <w:pPr>
        <w:ind w:firstLine="567"/>
        <w:jc w:val="both"/>
        <w:rPr>
          <w:sz w:val="26"/>
          <w:szCs w:val="26"/>
        </w:rPr>
      </w:pPr>
      <w:r w:rsidRPr="00C150C0">
        <w:rPr>
          <w:sz w:val="26"/>
          <w:szCs w:val="26"/>
        </w:rPr>
        <w:t>- 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аукционе, порядке внесения и возврата задатка за участие в аукционе, банковских реквизитах счета для возврата задатка, порядке проведения аукциона (Приложение 2).</w:t>
      </w:r>
    </w:p>
    <w:p w14:paraId="7E197DD5" w14:textId="77777777" w:rsidR="00080BEB" w:rsidRPr="00C150C0" w:rsidRDefault="00080BEB" w:rsidP="00E5450B">
      <w:pPr>
        <w:ind w:firstLine="567"/>
        <w:jc w:val="both"/>
        <w:rPr>
          <w:sz w:val="26"/>
          <w:szCs w:val="26"/>
        </w:rPr>
      </w:pPr>
      <w:r w:rsidRPr="00C150C0">
        <w:rPr>
          <w:sz w:val="26"/>
          <w:szCs w:val="26"/>
        </w:rPr>
        <w:lastRenderedPageBreak/>
        <w:t>5. Отделу муниципальной собственности и ведения реестра (А.С. Власова) обеспечить:</w:t>
      </w:r>
    </w:p>
    <w:p w14:paraId="32FD503D" w14:textId="77777777" w:rsidR="00080BEB" w:rsidRPr="00C150C0" w:rsidRDefault="00080BEB" w:rsidP="006D614C">
      <w:pPr>
        <w:ind w:firstLine="567"/>
        <w:jc w:val="both"/>
        <w:rPr>
          <w:sz w:val="26"/>
          <w:szCs w:val="26"/>
        </w:rPr>
      </w:pPr>
      <w:r w:rsidRPr="00C150C0">
        <w:rPr>
          <w:sz w:val="26"/>
          <w:szCs w:val="26"/>
        </w:rPr>
        <w:t>- размещение извещения о проведении аукциона, проект договора купли-продажи, проекты договоров аренды земельного участка на Официальном сайте Российской</w:t>
      </w:r>
      <w:r w:rsidRPr="00C150C0">
        <w:rPr>
          <w:color w:val="FF0000"/>
          <w:sz w:val="26"/>
          <w:szCs w:val="26"/>
        </w:rPr>
        <w:t xml:space="preserve"> </w:t>
      </w:r>
      <w:r w:rsidRPr="00C150C0"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8" w:history="1">
        <w:r w:rsidRPr="00C150C0">
          <w:rPr>
            <w:sz w:val="26"/>
            <w:szCs w:val="26"/>
          </w:rPr>
          <w:t>https://torgi.gov.ru/</w:t>
        </w:r>
      </w:hyperlink>
      <w:r w:rsidRPr="00C150C0">
        <w:rPr>
          <w:sz w:val="26"/>
          <w:szCs w:val="26"/>
        </w:rPr>
        <w:t xml:space="preserve"> и на официальном сайте города Череповца </w:t>
      </w:r>
      <w:hyperlink r:id="rId9" w:history="1">
        <w:r w:rsidRPr="00C150C0">
          <w:rPr>
            <w:sz w:val="26"/>
            <w:szCs w:val="26"/>
          </w:rPr>
          <w:t>www.cherinfo.ru</w:t>
        </w:r>
      </w:hyperlink>
      <w:r w:rsidRPr="00C150C0">
        <w:rPr>
          <w:sz w:val="26"/>
          <w:szCs w:val="26"/>
        </w:rPr>
        <w:t xml:space="preserve"> в сети Интернет  в разделе «Аукцион» </w:t>
      </w:r>
      <w:hyperlink r:id="rId10" w:history="1">
        <w:r w:rsidRPr="00C150C0">
          <w:rPr>
            <w:sz w:val="26"/>
            <w:szCs w:val="26"/>
          </w:rPr>
          <w:t>https://mayor.cherinfo.ru/911</w:t>
        </w:r>
      </w:hyperlink>
      <w:r w:rsidRPr="00C150C0">
        <w:rPr>
          <w:sz w:val="26"/>
          <w:szCs w:val="26"/>
        </w:rPr>
        <w:t>;</w:t>
      </w:r>
    </w:p>
    <w:p w14:paraId="3AFBF161" w14:textId="45ADFEBE" w:rsidR="00080BEB" w:rsidRPr="00C150C0" w:rsidRDefault="00080BEB" w:rsidP="006D614C">
      <w:pPr>
        <w:ind w:firstLine="567"/>
        <w:jc w:val="both"/>
        <w:rPr>
          <w:sz w:val="26"/>
          <w:szCs w:val="26"/>
        </w:rPr>
      </w:pPr>
      <w:r w:rsidRPr="00C150C0">
        <w:rPr>
          <w:sz w:val="26"/>
          <w:szCs w:val="26"/>
        </w:rPr>
        <w:t xml:space="preserve">- опубликование извещения о проведении аукциона в Официальном печатном издании газета «Речь» и размещение извещения о проведении аукциона на Официальном сайте города Череповца в разделе «Официальный интернет-портал правовой информации г. Череповца» </w:t>
      </w:r>
      <w:hyperlink r:id="rId11" w:history="1">
        <w:r w:rsidRPr="00C150C0">
          <w:rPr>
            <w:rStyle w:val="a8"/>
            <w:color w:val="auto"/>
            <w:sz w:val="26"/>
            <w:szCs w:val="26"/>
          </w:rPr>
          <w:t>https://cherinfo-doc.ru/</w:t>
        </w:r>
      </w:hyperlink>
      <w:r w:rsidRPr="00C150C0">
        <w:rPr>
          <w:sz w:val="26"/>
          <w:szCs w:val="26"/>
        </w:rPr>
        <w:t>, в порядке, установленном п.</w:t>
      </w:r>
      <w:r w:rsidR="004138D4">
        <w:rPr>
          <w:sz w:val="26"/>
          <w:szCs w:val="26"/>
        </w:rPr>
        <w:t> </w:t>
      </w:r>
      <w:r w:rsidRPr="00C150C0">
        <w:rPr>
          <w:sz w:val="26"/>
          <w:szCs w:val="26"/>
        </w:rPr>
        <w:t>14 ст. 10 Устава города Череповца для официального опубликования (обнародования) муниципальных правовых актов.</w:t>
      </w:r>
    </w:p>
    <w:p w14:paraId="6E67D912" w14:textId="77777777" w:rsidR="00080BEB" w:rsidRPr="00C150C0" w:rsidRDefault="00080BEB" w:rsidP="00080BEB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080BEB" w:rsidRPr="00C150C0" w14:paraId="369ACD60" w14:textId="77777777" w:rsidTr="00203396">
        <w:tc>
          <w:tcPr>
            <w:tcW w:w="4786" w:type="dxa"/>
          </w:tcPr>
          <w:p w14:paraId="20FF88A5" w14:textId="77777777" w:rsidR="00080BEB" w:rsidRPr="00C150C0" w:rsidRDefault="00080BEB" w:rsidP="00203396">
            <w:pPr>
              <w:pStyle w:val="a5"/>
              <w:ind w:left="0" w:firstLine="0"/>
              <w:rPr>
                <w:szCs w:val="26"/>
              </w:rPr>
            </w:pPr>
          </w:p>
          <w:p w14:paraId="0629D439" w14:textId="77777777" w:rsidR="00080BEB" w:rsidRPr="00C150C0" w:rsidRDefault="00080BEB" w:rsidP="00203396">
            <w:pPr>
              <w:pStyle w:val="a5"/>
              <w:ind w:left="0" w:firstLine="0"/>
              <w:rPr>
                <w:szCs w:val="26"/>
              </w:rPr>
            </w:pPr>
          </w:p>
          <w:p w14:paraId="0DBF3D9E" w14:textId="77777777" w:rsidR="00080BEB" w:rsidRPr="00C150C0" w:rsidRDefault="004D3A8E" w:rsidP="00175B4A">
            <w:pPr>
              <w:pStyle w:val="a5"/>
              <w:ind w:left="0" w:firstLine="0"/>
              <w:rPr>
                <w:szCs w:val="26"/>
              </w:rPr>
            </w:pPr>
            <w:r w:rsidRPr="00C150C0">
              <w:rPr>
                <w:szCs w:val="26"/>
              </w:rPr>
              <w:t>П</w:t>
            </w:r>
            <w:r w:rsidR="00080BEB" w:rsidRPr="00C150C0">
              <w:rPr>
                <w:szCs w:val="26"/>
              </w:rPr>
              <w:t>редседател</w:t>
            </w:r>
            <w:r w:rsidRPr="00C150C0">
              <w:rPr>
                <w:szCs w:val="26"/>
              </w:rPr>
              <w:t>ь</w:t>
            </w:r>
            <w:r w:rsidR="00080BEB" w:rsidRPr="00C150C0">
              <w:rPr>
                <w:szCs w:val="26"/>
              </w:rPr>
              <w:t xml:space="preserve"> комитета</w:t>
            </w:r>
          </w:p>
        </w:tc>
        <w:tc>
          <w:tcPr>
            <w:tcW w:w="4784" w:type="dxa"/>
          </w:tcPr>
          <w:p w14:paraId="7CAB7EA2" w14:textId="77777777" w:rsidR="00080BEB" w:rsidRPr="00C150C0" w:rsidRDefault="00080BEB" w:rsidP="00203396">
            <w:pPr>
              <w:pStyle w:val="a5"/>
              <w:ind w:firstLine="0"/>
              <w:jc w:val="right"/>
              <w:rPr>
                <w:szCs w:val="26"/>
              </w:rPr>
            </w:pPr>
          </w:p>
          <w:p w14:paraId="5A25FB72" w14:textId="77777777" w:rsidR="00080BEB" w:rsidRPr="00C150C0" w:rsidRDefault="00080BEB" w:rsidP="00203396">
            <w:pPr>
              <w:pStyle w:val="a5"/>
              <w:ind w:firstLine="0"/>
              <w:jc w:val="right"/>
              <w:rPr>
                <w:szCs w:val="26"/>
              </w:rPr>
            </w:pPr>
          </w:p>
          <w:p w14:paraId="7E2C2225" w14:textId="77777777" w:rsidR="00080BEB" w:rsidRPr="00C150C0" w:rsidRDefault="004D3A8E" w:rsidP="00203396">
            <w:pPr>
              <w:pStyle w:val="a5"/>
              <w:ind w:firstLine="0"/>
              <w:jc w:val="right"/>
              <w:rPr>
                <w:szCs w:val="26"/>
              </w:rPr>
            </w:pPr>
            <w:r w:rsidRPr="00C150C0">
              <w:rPr>
                <w:szCs w:val="26"/>
              </w:rPr>
              <w:t>В.С. Дмитриев</w:t>
            </w:r>
          </w:p>
          <w:p w14:paraId="7E26EE8F" w14:textId="77777777" w:rsidR="00080BEB" w:rsidRPr="00C150C0" w:rsidRDefault="00080BEB" w:rsidP="00203396">
            <w:pPr>
              <w:pStyle w:val="a5"/>
              <w:ind w:firstLine="0"/>
              <w:jc w:val="right"/>
              <w:rPr>
                <w:szCs w:val="26"/>
              </w:rPr>
            </w:pPr>
          </w:p>
        </w:tc>
      </w:tr>
    </w:tbl>
    <w:p w14:paraId="6BC5A53A" w14:textId="77777777" w:rsidR="002D3E71" w:rsidRPr="00C150C0" w:rsidRDefault="002D3E71">
      <w:pPr>
        <w:rPr>
          <w:sz w:val="26"/>
          <w:szCs w:val="26"/>
        </w:rPr>
      </w:pPr>
    </w:p>
    <w:sectPr w:rsidR="002D3E71" w:rsidRPr="00C150C0" w:rsidSect="008800CC">
      <w:headerReference w:type="first" r:id="rId12"/>
      <w:pgSz w:w="11906" w:h="16838" w:code="9"/>
      <w:pgMar w:top="454" w:right="567" w:bottom="1134" w:left="1985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DF08F" w14:textId="77777777" w:rsidR="00477730" w:rsidRDefault="00477730">
      <w:r>
        <w:separator/>
      </w:r>
    </w:p>
  </w:endnote>
  <w:endnote w:type="continuationSeparator" w:id="0">
    <w:p w14:paraId="10170036" w14:textId="77777777" w:rsidR="00477730" w:rsidRDefault="0047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62ED4" w14:textId="77777777" w:rsidR="00477730" w:rsidRDefault="00477730">
      <w:r>
        <w:separator/>
      </w:r>
    </w:p>
  </w:footnote>
  <w:footnote w:type="continuationSeparator" w:id="0">
    <w:p w14:paraId="17FC5A0B" w14:textId="77777777" w:rsidR="00477730" w:rsidRDefault="0047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AF8B" w14:textId="77777777" w:rsidR="008800CC" w:rsidRDefault="008800CC" w:rsidP="008800CC">
    <w:pPr>
      <w:jc w:val="center"/>
    </w:pPr>
    <w:r>
      <w:object w:dxaOrig="811" w:dyaOrig="1007" w14:anchorId="5D635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76272555" r:id="rId2"/>
      </w:object>
    </w:r>
  </w:p>
  <w:p w14:paraId="25B751E5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4CD9556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DE6C13B" w14:textId="77777777" w:rsidR="008800CC" w:rsidRDefault="008800CC" w:rsidP="008800CC">
    <w:pPr>
      <w:jc w:val="center"/>
      <w:rPr>
        <w:sz w:val="4"/>
        <w:szCs w:val="4"/>
      </w:rPr>
    </w:pPr>
  </w:p>
  <w:p w14:paraId="788FEF17" w14:textId="77777777"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44D42C75" w14:textId="77777777" w:rsidR="008800CC" w:rsidRDefault="008800CC" w:rsidP="008800CC">
    <w:pPr>
      <w:jc w:val="center"/>
      <w:rPr>
        <w:b/>
        <w:spacing w:val="60"/>
        <w:sz w:val="6"/>
        <w:szCs w:val="6"/>
      </w:rPr>
    </w:pPr>
  </w:p>
  <w:p w14:paraId="1ABA5BF3" w14:textId="77777777"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7A662BC7" w14:textId="77777777" w:rsidR="008800CC" w:rsidRDefault="008800CC" w:rsidP="008800CC">
    <w:pPr>
      <w:jc w:val="center"/>
      <w:rPr>
        <w:b/>
        <w:spacing w:val="60"/>
        <w:sz w:val="14"/>
        <w:szCs w:val="14"/>
      </w:rPr>
    </w:pPr>
  </w:p>
  <w:p w14:paraId="3CAA5B78" w14:textId="77777777"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E83CCE7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158B09B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27BF95B" w14:textId="62F54474" w:rsidR="008800CC" w:rsidRDefault="004138D4" w:rsidP="008800CC">
    <w:pPr>
      <w:jc w:val="both"/>
      <w:rPr>
        <w:bCs/>
        <w:spacing w:val="60"/>
        <w:sz w:val="26"/>
        <w:szCs w:val="36"/>
      </w:rPr>
    </w:pPr>
    <w:r>
      <w:rPr>
        <w:bCs/>
        <w:sz w:val="26"/>
        <w:szCs w:val="36"/>
        <w:lang w:val="en-US"/>
      </w:rPr>
      <w:t>03</w:t>
    </w:r>
    <w:r>
      <w:rPr>
        <w:bCs/>
        <w:sz w:val="26"/>
        <w:szCs w:val="36"/>
      </w:rPr>
      <w:t>.</w:t>
    </w:r>
    <w:r>
      <w:rPr>
        <w:bCs/>
        <w:sz w:val="26"/>
        <w:szCs w:val="36"/>
        <w:lang w:val="en-US"/>
      </w:rPr>
      <w:t>03</w:t>
    </w:r>
    <w:r>
      <w:rPr>
        <w:bCs/>
        <w:sz w:val="26"/>
        <w:szCs w:val="36"/>
      </w:rPr>
      <w:t>.</w:t>
    </w:r>
    <w:r>
      <w:rPr>
        <w:bCs/>
        <w:sz w:val="26"/>
        <w:szCs w:val="36"/>
        <w:lang w:val="en-US"/>
      </w:rPr>
      <w:t>2021</w:t>
    </w:r>
    <w:r w:rsidR="00353259">
      <w:rPr>
        <w:bCs/>
        <w:sz w:val="26"/>
        <w:szCs w:val="36"/>
      </w:rPr>
      <w:t xml:space="preserve"> </w:t>
    </w:r>
    <w:r w:rsidR="008800CC">
      <w:rPr>
        <w:bCs/>
        <w:sz w:val="26"/>
        <w:szCs w:val="36"/>
      </w:rPr>
      <w:t>№ </w:t>
    </w:r>
    <w:r w:rsidR="002468BE">
      <w:rPr>
        <w:bCs/>
        <w:sz w:val="26"/>
        <w:szCs w:val="36"/>
      </w:rPr>
      <w:t>1</w:t>
    </w:r>
    <w:r>
      <w:rPr>
        <w:bCs/>
        <w:sz w:val="26"/>
        <w:szCs w:val="36"/>
        <w:lang w:val="en-US"/>
      </w:rPr>
      <w:t>37</w:t>
    </w:r>
    <w:r w:rsidR="00353259">
      <w:rPr>
        <w:bCs/>
        <w:sz w:val="26"/>
        <w:szCs w:val="36"/>
      </w:rPr>
      <w:t>р</w:t>
    </w:r>
  </w:p>
  <w:p w14:paraId="791A0A19" w14:textId="77777777" w:rsidR="008800CC" w:rsidRDefault="008800CC" w:rsidP="008800CC">
    <w:pPr>
      <w:pStyle w:val="a3"/>
      <w:jc w:val="both"/>
      <w:rPr>
        <w:bCs/>
        <w:sz w:val="26"/>
      </w:rPr>
    </w:pPr>
  </w:p>
  <w:p w14:paraId="77024C74" w14:textId="77777777" w:rsidR="008800CC" w:rsidRDefault="008800CC" w:rsidP="008800CC">
    <w:pPr>
      <w:rPr>
        <w:sz w:val="26"/>
        <w:szCs w:val="26"/>
      </w:rPr>
    </w:pPr>
    <w:r w:rsidRPr="00697482">
      <w:rPr>
        <w:sz w:val="26"/>
        <w:szCs w:val="26"/>
      </w:rPr>
      <w:t>О</w:t>
    </w:r>
    <w:r>
      <w:rPr>
        <w:sz w:val="26"/>
        <w:szCs w:val="26"/>
      </w:rPr>
      <w:t>б</w:t>
    </w:r>
    <w:r w:rsidRPr="00697482">
      <w:rPr>
        <w:sz w:val="26"/>
        <w:szCs w:val="26"/>
      </w:rPr>
      <w:t xml:space="preserve"> </w:t>
    </w:r>
    <w:r>
      <w:rPr>
        <w:sz w:val="26"/>
        <w:szCs w:val="26"/>
      </w:rPr>
      <w:t xml:space="preserve">утверждении </w:t>
    </w:r>
  </w:p>
  <w:p w14:paraId="2E3BE338" w14:textId="77777777" w:rsidR="008800CC" w:rsidRDefault="008800CC" w:rsidP="008800CC">
    <w:pPr>
      <w:rPr>
        <w:sz w:val="26"/>
        <w:szCs w:val="26"/>
      </w:rPr>
    </w:pPr>
    <w:r>
      <w:rPr>
        <w:sz w:val="26"/>
        <w:szCs w:val="26"/>
      </w:rPr>
      <w:t>аукционной документации</w:t>
    </w:r>
  </w:p>
  <w:p w14:paraId="4A88B688" w14:textId="77777777" w:rsidR="008800CC" w:rsidRDefault="008800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3BC"/>
    <w:rsid w:val="000041D5"/>
    <w:rsid w:val="000163BC"/>
    <w:rsid w:val="00025FCF"/>
    <w:rsid w:val="00040B48"/>
    <w:rsid w:val="000468C0"/>
    <w:rsid w:val="000558A9"/>
    <w:rsid w:val="000564A4"/>
    <w:rsid w:val="000577E3"/>
    <w:rsid w:val="000648BE"/>
    <w:rsid w:val="00080BEB"/>
    <w:rsid w:val="00082632"/>
    <w:rsid w:val="00085AE3"/>
    <w:rsid w:val="000A0380"/>
    <w:rsid w:val="000A0BB9"/>
    <w:rsid w:val="000A1C16"/>
    <w:rsid w:val="000A6CB0"/>
    <w:rsid w:val="000D6186"/>
    <w:rsid w:val="000D71A2"/>
    <w:rsid w:val="000E4D50"/>
    <w:rsid w:val="000E5BB3"/>
    <w:rsid w:val="000E682A"/>
    <w:rsid w:val="000E7528"/>
    <w:rsid w:val="000F4B68"/>
    <w:rsid w:val="00102CD2"/>
    <w:rsid w:val="001059F8"/>
    <w:rsid w:val="0010704C"/>
    <w:rsid w:val="00110A46"/>
    <w:rsid w:val="00125C7C"/>
    <w:rsid w:val="001465E8"/>
    <w:rsid w:val="001513D9"/>
    <w:rsid w:val="00153DB5"/>
    <w:rsid w:val="0015457D"/>
    <w:rsid w:val="00164F7F"/>
    <w:rsid w:val="00165A13"/>
    <w:rsid w:val="00175B4A"/>
    <w:rsid w:val="00180A16"/>
    <w:rsid w:val="0018723D"/>
    <w:rsid w:val="00192F0B"/>
    <w:rsid w:val="00193931"/>
    <w:rsid w:val="00195F1A"/>
    <w:rsid w:val="001A159E"/>
    <w:rsid w:val="001C66BE"/>
    <w:rsid w:val="001D028F"/>
    <w:rsid w:val="001D0C9E"/>
    <w:rsid w:val="001D6092"/>
    <w:rsid w:val="001E5430"/>
    <w:rsid w:val="001F214A"/>
    <w:rsid w:val="00200410"/>
    <w:rsid w:val="00200F1B"/>
    <w:rsid w:val="002127B8"/>
    <w:rsid w:val="00213593"/>
    <w:rsid w:val="002215D1"/>
    <w:rsid w:val="00233D85"/>
    <w:rsid w:val="0023460D"/>
    <w:rsid w:val="002468BE"/>
    <w:rsid w:val="00255213"/>
    <w:rsid w:val="00260C75"/>
    <w:rsid w:val="00262D96"/>
    <w:rsid w:val="002710BC"/>
    <w:rsid w:val="002803CE"/>
    <w:rsid w:val="00283B47"/>
    <w:rsid w:val="0029465D"/>
    <w:rsid w:val="002A6CD5"/>
    <w:rsid w:val="002B3A8C"/>
    <w:rsid w:val="002B43D6"/>
    <w:rsid w:val="002B513F"/>
    <w:rsid w:val="002B71DE"/>
    <w:rsid w:val="002D201D"/>
    <w:rsid w:val="002D3595"/>
    <w:rsid w:val="002D3E71"/>
    <w:rsid w:val="002E460A"/>
    <w:rsid w:val="002F7E65"/>
    <w:rsid w:val="0031372A"/>
    <w:rsid w:val="003317E5"/>
    <w:rsid w:val="00340370"/>
    <w:rsid w:val="00353259"/>
    <w:rsid w:val="00363FC6"/>
    <w:rsid w:val="00383A15"/>
    <w:rsid w:val="00386E3E"/>
    <w:rsid w:val="00390B33"/>
    <w:rsid w:val="00392D89"/>
    <w:rsid w:val="003936D5"/>
    <w:rsid w:val="00397DD2"/>
    <w:rsid w:val="003A177E"/>
    <w:rsid w:val="003A742F"/>
    <w:rsid w:val="003C201B"/>
    <w:rsid w:val="003C7760"/>
    <w:rsid w:val="003E008B"/>
    <w:rsid w:val="003E654F"/>
    <w:rsid w:val="003F429E"/>
    <w:rsid w:val="00400C5F"/>
    <w:rsid w:val="00412C0A"/>
    <w:rsid w:val="00412FE2"/>
    <w:rsid w:val="004138D4"/>
    <w:rsid w:val="0041557E"/>
    <w:rsid w:val="00417E7B"/>
    <w:rsid w:val="00424CF5"/>
    <w:rsid w:val="00425B68"/>
    <w:rsid w:val="00444266"/>
    <w:rsid w:val="00444724"/>
    <w:rsid w:val="00454C3F"/>
    <w:rsid w:val="0046108C"/>
    <w:rsid w:val="00461D31"/>
    <w:rsid w:val="004649E2"/>
    <w:rsid w:val="004728A2"/>
    <w:rsid w:val="00477730"/>
    <w:rsid w:val="00482F1B"/>
    <w:rsid w:val="0049565C"/>
    <w:rsid w:val="004977E7"/>
    <w:rsid w:val="004B2199"/>
    <w:rsid w:val="004B5EDB"/>
    <w:rsid w:val="004B78CF"/>
    <w:rsid w:val="004C31F4"/>
    <w:rsid w:val="004C41BE"/>
    <w:rsid w:val="004D3A8E"/>
    <w:rsid w:val="004E64B5"/>
    <w:rsid w:val="00511758"/>
    <w:rsid w:val="00521A9F"/>
    <w:rsid w:val="005235B1"/>
    <w:rsid w:val="00536C0A"/>
    <w:rsid w:val="00551F21"/>
    <w:rsid w:val="00575D85"/>
    <w:rsid w:val="0058746F"/>
    <w:rsid w:val="0059063F"/>
    <w:rsid w:val="00593E99"/>
    <w:rsid w:val="005B0EE2"/>
    <w:rsid w:val="005C4DBF"/>
    <w:rsid w:val="005E2717"/>
    <w:rsid w:val="005F36F7"/>
    <w:rsid w:val="00601F6E"/>
    <w:rsid w:val="00632097"/>
    <w:rsid w:val="0063435A"/>
    <w:rsid w:val="00635FB5"/>
    <w:rsid w:val="006419B8"/>
    <w:rsid w:val="006624C1"/>
    <w:rsid w:val="00665D88"/>
    <w:rsid w:val="00686DDC"/>
    <w:rsid w:val="006947D0"/>
    <w:rsid w:val="00695759"/>
    <w:rsid w:val="006A0A4E"/>
    <w:rsid w:val="006C17EE"/>
    <w:rsid w:val="006C37DD"/>
    <w:rsid w:val="006C3BC2"/>
    <w:rsid w:val="006D614C"/>
    <w:rsid w:val="006E26F1"/>
    <w:rsid w:val="006E3063"/>
    <w:rsid w:val="006E4672"/>
    <w:rsid w:val="006E51B0"/>
    <w:rsid w:val="006F1215"/>
    <w:rsid w:val="006F1515"/>
    <w:rsid w:val="006F46D1"/>
    <w:rsid w:val="00705337"/>
    <w:rsid w:val="00707F9A"/>
    <w:rsid w:val="00715EB0"/>
    <w:rsid w:val="007261DE"/>
    <w:rsid w:val="00735037"/>
    <w:rsid w:val="0074690E"/>
    <w:rsid w:val="00751FBC"/>
    <w:rsid w:val="00755044"/>
    <w:rsid w:val="00771D89"/>
    <w:rsid w:val="00773822"/>
    <w:rsid w:val="00777A99"/>
    <w:rsid w:val="007A29B1"/>
    <w:rsid w:val="007B40D3"/>
    <w:rsid w:val="007C1E9E"/>
    <w:rsid w:val="007C2882"/>
    <w:rsid w:val="007D15DB"/>
    <w:rsid w:val="007E5593"/>
    <w:rsid w:val="007E6B66"/>
    <w:rsid w:val="007F19FA"/>
    <w:rsid w:val="007F2A5E"/>
    <w:rsid w:val="007F4C83"/>
    <w:rsid w:val="007F7026"/>
    <w:rsid w:val="008168BD"/>
    <w:rsid w:val="0082242A"/>
    <w:rsid w:val="00825EBA"/>
    <w:rsid w:val="0083149A"/>
    <w:rsid w:val="008318AB"/>
    <w:rsid w:val="00833333"/>
    <w:rsid w:val="00835AB9"/>
    <w:rsid w:val="0083724F"/>
    <w:rsid w:val="00841CAC"/>
    <w:rsid w:val="00843A76"/>
    <w:rsid w:val="008678B7"/>
    <w:rsid w:val="00873ACC"/>
    <w:rsid w:val="00875967"/>
    <w:rsid w:val="008800CC"/>
    <w:rsid w:val="00882A30"/>
    <w:rsid w:val="008A7BF2"/>
    <w:rsid w:val="008C607B"/>
    <w:rsid w:val="008C7118"/>
    <w:rsid w:val="008E1CD1"/>
    <w:rsid w:val="008E1D59"/>
    <w:rsid w:val="008E4419"/>
    <w:rsid w:val="008F35A9"/>
    <w:rsid w:val="00900AB1"/>
    <w:rsid w:val="00904F5A"/>
    <w:rsid w:val="00921115"/>
    <w:rsid w:val="00943260"/>
    <w:rsid w:val="00954709"/>
    <w:rsid w:val="009701B4"/>
    <w:rsid w:val="009919A1"/>
    <w:rsid w:val="009933DD"/>
    <w:rsid w:val="009D5B78"/>
    <w:rsid w:val="009D5D89"/>
    <w:rsid w:val="009F02C2"/>
    <w:rsid w:val="00A04136"/>
    <w:rsid w:val="00A217D2"/>
    <w:rsid w:val="00A21A6D"/>
    <w:rsid w:val="00A442F5"/>
    <w:rsid w:val="00A53844"/>
    <w:rsid w:val="00A60196"/>
    <w:rsid w:val="00A61D3E"/>
    <w:rsid w:val="00A67945"/>
    <w:rsid w:val="00A72CE5"/>
    <w:rsid w:val="00A738A9"/>
    <w:rsid w:val="00A8081C"/>
    <w:rsid w:val="00AB39FE"/>
    <w:rsid w:val="00AB44DA"/>
    <w:rsid w:val="00AB627D"/>
    <w:rsid w:val="00AC476B"/>
    <w:rsid w:val="00AD20BE"/>
    <w:rsid w:val="00AD3695"/>
    <w:rsid w:val="00AE09FC"/>
    <w:rsid w:val="00AF4460"/>
    <w:rsid w:val="00B036EF"/>
    <w:rsid w:val="00B038D7"/>
    <w:rsid w:val="00B04F7F"/>
    <w:rsid w:val="00B069EA"/>
    <w:rsid w:val="00B121AD"/>
    <w:rsid w:val="00B14BE4"/>
    <w:rsid w:val="00B27C58"/>
    <w:rsid w:val="00B478EE"/>
    <w:rsid w:val="00B54819"/>
    <w:rsid w:val="00B57D72"/>
    <w:rsid w:val="00B61268"/>
    <w:rsid w:val="00B6370A"/>
    <w:rsid w:val="00B65A9A"/>
    <w:rsid w:val="00B80BED"/>
    <w:rsid w:val="00B8758B"/>
    <w:rsid w:val="00B97990"/>
    <w:rsid w:val="00BB25E8"/>
    <w:rsid w:val="00BD7204"/>
    <w:rsid w:val="00BF51CC"/>
    <w:rsid w:val="00BF7B32"/>
    <w:rsid w:val="00C10376"/>
    <w:rsid w:val="00C150C0"/>
    <w:rsid w:val="00C350FF"/>
    <w:rsid w:val="00C57F7B"/>
    <w:rsid w:val="00C636E3"/>
    <w:rsid w:val="00C75E8D"/>
    <w:rsid w:val="00C8533F"/>
    <w:rsid w:val="00C90420"/>
    <w:rsid w:val="00C933FA"/>
    <w:rsid w:val="00C93892"/>
    <w:rsid w:val="00C94025"/>
    <w:rsid w:val="00C9492B"/>
    <w:rsid w:val="00CA2FD5"/>
    <w:rsid w:val="00CC696C"/>
    <w:rsid w:val="00CD31DD"/>
    <w:rsid w:val="00CD66A7"/>
    <w:rsid w:val="00CE11A4"/>
    <w:rsid w:val="00CF3540"/>
    <w:rsid w:val="00D1389B"/>
    <w:rsid w:val="00D15A83"/>
    <w:rsid w:val="00D20643"/>
    <w:rsid w:val="00D3144E"/>
    <w:rsid w:val="00D46ADC"/>
    <w:rsid w:val="00D54428"/>
    <w:rsid w:val="00D64D10"/>
    <w:rsid w:val="00D7329F"/>
    <w:rsid w:val="00D76014"/>
    <w:rsid w:val="00D93911"/>
    <w:rsid w:val="00DA3BE7"/>
    <w:rsid w:val="00DA601C"/>
    <w:rsid w:val="00DB381C"/>
    <w:rsid w:val="00DD1679"/>
    <w:rsid w:val="00DD2FB6"/>
    <w:rsid w:val="00DE1A24"/>
    <w:rsid w:val="00DE4922"/>
    <w:rsid w:val="00E02E70"/>
    <w:rsid w:val="00E05A7A"/>
    <w:rsid w:val="00E075C1"/>
    <w:rsid w:val="00E154B8"/>
    <w:rsid w:val="00E17357"/>
    <w:rsid w:val="00E203BC"/>
    <w:rsid w:val="00E36D37"/>
    <w:rsid w:val="00E5179C"/>
    <w:rsid w:val="00E5450B"/>
    <w:rsid w:val="00E55C52"/>
    <w:rsid w:val="00E56E29"/>
    <w:rsid w:val="00E65D76"/>
    <w:rsid w:val="00E718FB"/>
    <w:rsid w:val="00E950F9"/>
    <w:rsid w:val="00EB3CA5"/>
    <w:rsid w:val="00EC6580"/>
    <w:rsid w:val="00ED1AF5"/>
    <w:rsid w:val="00F02FF8"/>
    <w:rsid w:val="00F033D5"/>
    <w:rsid w:val="00F12CB7"/>
    <w:rsid w:val="00F145F2"/>
    <w:rsid w:val="00F200E5"/>
    <w:rsid w:val="00F239E8"/>
    <w:rsid w:val="00F259E3"/>
    <w:rsid w:val="00F404AD"/>
    <w:rsid w:val="00F42129"/>
    <w:rsid w:val="00F45070"/>
    <w:rsid w:val="00F53EDF"/>
    <w:rsid w:val="00F63B3E"/>
    <w:rsid w:val="00F6413F"/>
    <w:rsid w:val="00F64F68"/>
    <w:rsid w:val="00F81488"/>
    <w:rsid w:val="00FA4C94"/>
    <w:rsid w:val="00FD1515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B8B40"/>
  <w15:docId w15:val="{0950B4C4-7850-4666-BEE2-CA41A81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styleId="a8">
    <w:name w:val="Hyperlink"/>
    <w:uiPriority w:val="99"/>
    <w:unhideWhenUsed/>
    <w:rsid w:val="00080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info-do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yor.cherinfo.ru/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rinfo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9173B-6B69-4289-B887-E137A6DE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22</cp:revision>
  <cp:lastPrinted>2021-03-03T07:29:00Z</cp:lastPrinted>
  <dcterms:created xsi:type="dcterms:W3CDTF">2020-05-20T05:27:00Z</dcterms:created>
  <dcterms:modified xsi:type="dcterms:W3CDTF">2021-03-03T07:29:00Z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