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21" w:rsidRDefault="00177421" w:rsidP="00177421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177421" w:rsidRPr="00514341" w:rsidRDefault="00177421" w:rsidP="00177421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</w:t>
      </w:r>
      <w:r w:rsidRPr="00514341">
        <w:rPr>
          <w:b/>
          <w:bCs/>
          <w:sz w:val="26"/>
          <w:szCs w:val="26"/>
        </w:rPr>
        <w:t xml:space="preserve"> объекта </w:t>
      </w:r>
    </w:p>
    <w:p w:rsidR="00177421" w:rsidRPr="00514341" w:rsidRDefault="00177421" w:rsidP="00177421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7421" w:rsidRPr="00514341" w:rsidRDefault="00177421" w:rsidP="00177421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jc w:val="center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   </w:t>
      </w:r>
      <w:r w:rsidRPr="000A60DF">
        <w:rPr>
          <w:sz w:val="26"/>
          <w:szCs w:val="26"/>
        </w:rPr>
        <w:t>«</w:t>
      </w:r>
      <w:proofErr w:type="gramEnd"/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177421" w:rsidRPr="00514341" w:rsidRDefault="00177421" w:rsidP="00177421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177421" w:rsidRDefault="00177421" w:rsidP="00177421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177421" w:rsidRPr="00482801" w:rsidRDefault="00177421" w:rsidP="00177421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177421" w:rsidRPr="00514341" w:rsidRDefault="00177421" w:rsidP="00177421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177421" w:rsidRPr="003B1376" w:rsidRDefault="00177421" w:rsidP="00177421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 w:rsidRPr="00F31808">
        <w:rPr>
          <w:b/>
          <w:sz w:val="26"/>
          <w:szCs w:val="26"/>
          <w:lang w:val="ru-RU"/>
        </w:rPr>
        <w:t>киоска</w:t>
      </w:r>
      <w:r>
        <w:rPr>
          <w:sz w:val="26"/>
          <w:szCs w:val="26"/>
          <w:lang w:val="ru-RU"/>
        </w:rPr>
        <w:t>/</w:t>
      </w:r>
      <w:r>
        <w:rPr>
          <w:b/>
          <w:sz w:val="26"/>
          <w:szCs w:val="26"/>
          <w:lang w:val="ru-RU"/>
        </w:rPr>
        <w:t>павильона №_____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177421" w:rsidRPr="003B1376" w:rsidRDefault="00177421" w:rsidP="00177421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177421" w:rsidRPr="003B1376" w:rsidRDefault="00177421" w:rsidP="00177421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Настоящий договор вступает в силу с даты его подписания и действует до </w:t>
      </w:r>
      <w:r>
        <w:rPr>
          <w:sz w:val="26"/>
          <w:szCs w:val="26"/>
          <w:lang w:val="ru-RU"/>
        </w:rPr>
        <w:t>31.12.2030</w:t>
      </w:r>
      <w:r w:rsidRPr="003B1376">
        <w:rPr>
          <w:sz w:val="26"/>
          <w:szCs w:val="26"/>
          <w:lang w:val="ru-RU"/>
        </w:rPr>
        <w:t>.</w:t>
      </w:r>
    </w:p>
    <w:p w:rsidR="00177421" w:rsidRPr="003B1376" w:rsidRDefault="00177421" w:rsidP="00177421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177421" w:rsidRPr="004F63CA" w:rsidRDefault="00177421" w:rsidP="00177421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177421" w:rsidRPr="004F63CA" w:rsidRDefault="00177421" w:rsidP="00177421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1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первый платеж </w:t>
      </w:r>
      <w:r w:rsidRPr="003B1376">
        <w:rPr>
          <w:sz w:val="26"/>
          <w:szCs w:val="26"/>
          <w:lang w:val="ru-RU"/>
        </w:rPr>
        <w:t>в размере ежегодной платы за размещение нестационарного объекта пропорционально периоду с даты подписания договора по 3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1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, </w:t>
      </w:r>
      <w:r w:rsidRPr="0069115F">
        <w:rPr>
          <w:sz w:val="26"/>
          <w:szCs w:val="26"/>
          <w:lang w:val="ru-RU"/>
        </w:rPr>
        <w:t xml:space="preserve">второй платеж в размере _______ рублей не позднее 1 октября </w:t>
      </w:r>
      <w:r>
        <w:rPr>
          <w:sz w:val="26"/>
          <w:szCs w:val="26"/>
          <w:lang w:val="ru-RU"/>
        </w:rPr>
        <w:t>2021 года</w:t>
      </w:r>
      <w:r w:rsidRPr="003B1376">
        <w:rPr>
          <w:sz w:val="26"/>
          <w:szCs w:val="26"/>
          <w:lang w:val="ru-RU"/>
        </w:rPr>
        <w:t>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177421" w:rsidRPr="003B1376" w:rsidRDefault="00177421" w:rsidP="00177421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 xml:space="preserve">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3B1376">
        <w:rPr>
          <w:sz w:val="26"/>
          <w:szCs w:val="26"/>
          <w:lang w:val="ru-RU"/>
        </w:rPr>
        <w:t>в 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177421" w:rsidRPr="003B1376" w:rsidRDefault="00177421" w:rsidP="00177421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177421" w:rsidRPr="003B1376" w:rsidRDefault="00177421" w:rsidP="00177421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177421" w:rsidRDefault="00177421" w:rsidP="00177421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177421" w:rsidRPr="00081B7E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мэрии, до и после окончания срок</w:t>
      </w:r>
      <w:r>
        <w:rPr>
          <w:sz w:val="26"/>
          <w:szCs w:val="26"/>
          <w:lang w:val="ru-RU"/>
        </w:rPr>
        <w:t>а действия настоящего договора.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177421" w:rsidRPr="003B1376" w:rsidRDefault="00177421" w:rsidP="00177421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6.3.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</w:t>
      </w:r>
      <w:r w:rsidRPr="003B1376">
        <w:rPr>
          <w:sz w:val="26"/>
          <w:szCs w:val="26"/>
          <w:lang w:val="ru-RU"/>
        </w:rPr>
        <w:lastRenderedPageBreak/>
        <w:t>настоящего договора, он обязан уплатить штраф в размере 50% от ежегодного размера платы за размещение нестационарного объекта.</w:t>
      </w:r>
    </w:p>
    <w:p w:rsidR="00177421" w:rsidRPr="003B1376" w:rsidRDefault="00177421" w:rsidP="00177421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177421" w:rsidRDefault="00177421" w:rsidP="00177421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177421" w:rsidRPr="00050FAF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инициативе Владельца объекта, плата, внесенная за текущий период, в сроки, установленные настоящим договором не возвращается.</w:t>
      </w:r>
    </w:p>
    <w:p w:rsidR="00177421" w:rsidRPr="003B1376" w:rsidRDefault="00177421" w:rsidP="00177421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177421" w:rsidRPr="003B1376" w:rsidRDefault="00177421" w:rsidP="00177421">
      <w:pPr>
        <w:pStyle w:val="a5"/>
        <w:jc w:val="both"/>
        <w:rPr>
          <w:sz w:val="26"/>
          <w:szCs w:val="26"/>
          <w:lang w:val="ru-RU"/>
        </w:rPr>
      </w:pPr>
    </w:p>
    <w:p w:rsidR="00177421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Приложения:</w:t>
      </w:r>
    </w:p>
    <w:p w:rsidR="00177421" w:rsidRPr="003B1376" w:rsidRDefault="00177421" w:rsidP="00177421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1. Сведения из информационной системы градостроительной деятельности с обозначением места размещения объекта.</w:t>
      </w:r>
    </w:p>
    <w:p w:rsidR="00177421" w:rsidRPr="003B1376" w:rsidRDefault="00177421" w:rsidP="00177421">
      <w:pPr>
        <w:pStyle w:val="a5"/>
        <w:jc w:val="both"/>
        <w:rPr>
          <w:sz w:val="26"/>
          <w:szCs w:val="26"/>
          <w:lang w:val="ru-RU"/>
        </w:rPr>
      </w:pPr>
    </w:p>
    <w:p w:rsidR="00177421" w:rsidRPr="003B1376" w:rsidRDefault="00177421" w:rsidP="00177421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177421" w:rsidRPr="002C3961" w:rsidRDefault="00177421" w:rsidP="00177421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 </w:t>
      </w:r>
    </w:p>
    <w:p w:rsidR="00F67936" w:rsidRDefault="00177421">
      <w:r w:rsidRPr="002C3961">
        <w:rPr>
          <w:sz w:val="26"/>
          <w:szCs w:val="26"/>
        </w:rPr>
        <w:t xml:space="preserve">  М.П.</w:t>
      </w:r>
      <w:bookmarkStart w:id="0" w:name="_GoBack"/>
      <w:bookmarkEnd w:id="0"/>
    </w:p>
    <w:sectPr w:rsidR="00F67936" w:rsidSect="001774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21"/>
    <w:rsid w:val="00177421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3108"/>
  <w15:chartTrackingRefBased/>
  <w15:docId w15:val="{305008A2-C0E6-4B12-9575-4A518B7F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42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7742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1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2021-02-11T12:38:00Z</dcterms:created>
  <dcterms:modified xsi:type="dcterms:W3CDTF">2021-02-11T12:43:00Z</dcterms:modified>
</cp:coreProperties>
</file>