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10" w:rsidRPr="006D7C10" w:rsidRDefault="006D7C10" w:rsidP="00DD7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C10">
        <w:rPr>
          <w:rFonts w:ascii="Times New Roman" w:hAnsi="Times New Roman" w:cs="Times New Roman"/>
          <w:b/>
          <w:sz w:val="26"/>
          <w:szCs w:val="26"/>
        </w:rPr>
        <w:t>Перечень документов, подаваемых заявителем для целей признания заявителя социальным предприятием</w:t>
      </w:r>
    </w:p>
    <w:p w:rsidR="006D7C10" w:rsidRPr="006D7C10" w:rsidRDefault="006D7C10" w:rsidP="00DD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7C10" w:rsidRPr="006D7C10" w:rsidRDefault="006D7C10" w:rsidP="00DD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C10">
        <w:rPr>
          <w:rFonts w:ascii="Times New Roman" w:hAnsi="Times New Roman" w:cs="Times New Roman"/>
          <w:b/>
          <w:sz w:val="26"/>
          <w:szCs w:val="26"/>
        </w:rPr>
        <w:t>Категория заявителей №1:</w:t>
      </w:r>
      <w:r w:rsidRPr="006D7C10">
        <w:rPr>
          <w:rFonts w:ascii="Times New Roman" w:hAnsi="Times New Roman" w:cs="Times New Roman"/>
          <w:sz w:val="26"/>
          <w:szCs w:val="26"/>
        </w:rPr>
        <w:t xml:space="preserve"> 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6D7C10" w:rsidRPr="00DD6349" w:rsidRDefault="006D7C10" w:rsidP="00DD7F6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Заявление (по форме с</w:t>
      </w:r>
      <w:r w:rsidR="002B70C8" w:rsidRPr="00DD6349">
        <w:rPr>
          <w:rFonts w:ascii="Times New Roman" w:hAnsi="Times New Roman" w:cs="Times New Roman"/>
          <w:sz w:val="26"/>
          <w:szCs w:val="26"/>
        </w:rPr>
        <w:t>огласно Приложению № 1</w:t>
      </w:r>
      <w:r w:rsidRPr="00DD6349">
        <w:rPr>
          <w:rFonts w:ascii="Times New Roman" w:hAnsi="Times New Roman" w:cs="Times New Roman"/>
          <w:sz w:val="26"/>
          <w:szCs w:val="26"/>
        </w:rPr>
        <w:t>);</w:t>
      </w:r>
    </w:p>
    <w:p w:rsidR="006D7C10" w:rsidRPr="00DD6349" w:rsidRDefault="006D7C10" w:rsidP="00DD7F6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6D7C10" w:rsidRPr="00DD6349" w:rsidRDefault="006D7C10" w:rsidP="00DD7F6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 портал);</w:t>
      </w:r>
    </w:p>
    <w:p w:rsidR="006D7C10" w:rsidRPr="00DD6349" w:rsidRDefault="006D7C10" w:rsidP="00DD7F6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Копии трудовых договоров (в бумажном виде при подаче комплекта документов в бумажном виде или в виде электронных образов документов в формате PDF при подаче документов через электронный портал);</w:t>
      </w:r>
    </w:p>
    <w:p w:rsidR="006D7C10" w:rsidRPr="00DD6349" w:rsidRDefault="006D7C10" w:rsidP="00DD7F6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Копии документов, подтверждающих отнесение работников к категориям социально уязвимых граждан (с</w:t>
      </w:r>
      <w:r w:rsidR="002B70C8" w:rsidRPr="00DD6349">
        <w:rPr>
          <w:rFonts w:ascii="Times New Roman" w:hAnsi="Times New Roman" w:cs="Times New Roman"/>
          <w:sz w:val="26"/>
          <w:szCs w:val="26"/>
        </w:rPr>
        <w:t xml:space="preserve">огласно Приложению № </w:t>
      </w:r>
      <w:r w:rsidR="00DD6349" w:rsidRPr="00DD6349">
        <w:rPr>
          <w:rFonts w:ascii="Times New Roman" w:hAnsi="Times New Roman" w:cs="Times New Roman"/>
          <w:sz w:val="26"/>
          <w:szCs w:val="26"/>
        </w:rPr>
        <w:t>9</w:t>
      </w:r>
      <w:r w:rsidRPr="00DD6349">
        <w:rPr>
          <w:rFonts w:ascii="Times New Roman" w:hAnsi="Times New Roman" w:cs="Times New Roman"/>
          <w:sz w:val="26"/>
          <w:szCs w:val="26"/>
        </w:rPr>
        <w:t>);</w:t>
      </w:r>
    </w:p>
    <w:p w:rsidR="006D7C10" w:rsidRPr="00DD6349" w:rsidRDefault="006D7C10" w:rsidP="00DD7F6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="00DD6349" w:rsidRPr="00DD6349">
        <w:rPr>
          <w:rFonts w:ascii="Times New Roman" w:hAnsi="Times New Roman" w:cs="Times New Roman"/>
          <w:sz w:val="26"/>
          <w:szCs w:val="26"/>
        </w:rPr>
        <w:t>по форме согласно Приложению № 2</w:t>
      </w:r>
      <w:r w:rsidRPr="00DD6349">
        <w:rPr>
          <w:rFonts w:ascii="Times New Roman" w:hAnsi="Times New Roman" w:cs="Times New Roman"/>
          <w:sz w:val="26"/>
          <w:szCs w:val="26"/>
        </w:rPr>
        <w:t>);</w:t>
      </w:r>
    </w:p>
    <w:p w:rsidR="006D7C10" w:rsidRPr="00DD6349" w:rsidRDefault="006D7C10" w:rsidP="00DD7F6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Согласие работника на обработку персональных данных (от каждого из работников, сведения о которых подаются в Уполномоченный орган)</w:t>
      </w:r>
      <w:r w:rsidR="00454F2D" w:rsidRPr="00DD6349">
        <w:rPr>
          <w:rFonts w:ascii="Times New Roman" w:hAnsi="Times New Roman" w:cs="Times New Roman"/>
          <w:sz w:val="26"/>
          <w:szCs w:val="26"/>
        </w:rPr>
        <w:t xml:space="preserve"> (по форме </w:t>
      </w:r>
      <w:r w:rsidR="00DD6349" w:rsidRPr="00DD6349">
        <w:rPr>
          <w:rFonts w:ascii="Times New Roman" w:hAnsi="Times New Roman" w:cs="Times New Roman"/>
          <w:sz w:val="26"/>
          <w:szCs w:val="26"/>
        </w:rPr>
        <w:t>согласно Приложению № 3</w:t>
      </w:r>
      <w:r w:rsidR="00454F2D" w:rsidRPr="00DD6349">
        <w:rPr>
          <w:rFonts w:ascii="Times New Roman" w:hAnsi="Times New Roman" w:cs="Times New Roman"/>
          <w:sz w:val="26"/>
          <w:szCs w:val="26"/>
        </w:rPr>
        <w:t>)</w:t>
      </w:r>
      <w:r w:rsidRPr="00DD6349">
        <w:rPr>
          <w:rFonts w:ascii="Times New Roman" w:hAnsi="Times New Roman" w:cs="Times New Roman"/>
          <w:sz w:val="26"/>
          <w:szCs w:val="26"/>
        </w:rPr>
        <w:t>;</w:t>
      </w:r>
    </w:p>
    <w:p w:rsidR="00D12BC2" w:rsidRDefault="00DD6349" w:rsidP="00D12BC2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Согласие на представление сведений, составляющих налоговую тайну в соответствии с приложением № 1 к приказу ФНС России от 15 ноября 2016 года №ММВ-7</w:t>
      </w:r>
      <w:r w:rsidR="005D7E8D">
        <w:rPr>
          <w:rFonts w:ascii="Times New Roman" w:hAnsi="Times New Roman" w:cs="Times New Roman"/>
          <w:sz w:val="26"/>
          <w:szCs w:val="26"/>
        </w:rPr>
        <w:t>-17/615@ (форма по КНД 1110058);</w:t>
      </w:r>
    </w:p>
    <w:p w:rsidR="00D12BC2" w:rsidRPr="00DD6349" w:rsidRDefault="00D12BC2" w:rsidP="00D12BC2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12BC2">
        <w:rPr>
          <w:rFonts w:ascii="Times New Roman" w:hAnsi="Times New Roman" w:cs="Times New Roman"/>
          <w:sz w:val="26"/>
          <w:szCs w:val="26"/>
        </w:rPr>
        <w:t xml:space="preserve"> </w:t>
      </w:r>
      <w:r w:rsidRPr="00DD6349">
        <w:rPr>
          <w:rFonts w:ascii="Times New Roman" w:hAnsi="Times New Roman" w:cs="Times New Roman"/>
          <w:sz w:val="26"/>
          <w:szCs w:val="26"/>
        </w:rPr>
        <w:t>Отчет о социальном воздействии (</w:t>
      </w:r>
      <w:r w:rsidRPr="00D12BC2">
        <w:rPr>
          <w:rFonts w:ascii="Times New Roman" w:hAnsi="Times New Roman" w:cs="Times New Roman"/>
          <w:sz w:val="26"/>
          <w:szCs w:val="26"/>
          <w:u w:val="single"/>
        </w:rPr>
        <w:t>по желанию</w:t>
      </w:r>
      <w:r w:rsidRPr="00DD6349">
        <w:rPr>
          <w:rFonts w:ascii="Times New Roman" w:hAnsi="Times New Roman" w:cs="Times New Roman"/>
          <w:sz w:val="26"/>
          <w:szCs w:val="26"/>
        </w:rPr>
        <w:t>, по форме согласно Приложению № 8);</w:t>
      </w:r>
    </w:p>
    <w:p w:rsidR="006D7C10" w:rsidRPr="00DD6349" w:rsidRDefault="006D7C10" w:rsidP="00DD7F6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DD7F61" w:rsidRPr="00DD7F61" w:rsidRDefault="00DD7F61" w:rsidP="00DD7F6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61">
        <w:rPr>
          <w:rFonts w:ascii="Times New Roman" w:hAnsi="Times New Roman" w:cs="Times New Roman"/>
          <w:sz w:val="26"/>
          <w:szCs w:val="26"/>
        </w:rPr>
        <w:t>Условия отнесения к категории 1:</w:t>
      </w:r>
    </w:p>
    <w:p w:rsidR="00DD7F61" w:rsidRPr="00DD7F61" w:rsidRDefault="00DD7F61" w:rsidP="00DD7F6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D7F61">
        <w:rPr>
          <w:rFonts w:ascii="Times New Roman" w:eastAsiaTheme="minorEastAsia" w:hAnsi="Times New Roman" w:cs="Times New Roman"/>
          <w:sz w:val="26"/>
          <w:szCs w:val="26"/>
        </w:rPr>
        <w:t xml:space="preserve">по итогам предыдущего календарного года среднесписочная численность лиц, относящихся к социально уязвимым категориям граждан (одной или нескольким таким категориям), среди работников субъекта малого или среднего предпринимательства составляет </w:t>
      </w:r>
      <w:r w:rsidRPr="00DD7F61">
        <w:rPr>
          <w:rFonts w:ascii="Times New Roman" w:eastAsiaTheme="minorEastAsia" w:hAnsi="Times New Roman" w:cs="Times New Roman"/>
          <w:b/>
          <w:sz w:val="26"/>
          <w:szCs w:val="26"/>
        </w:rPr>
        <w:t>не менее пятидесяти процентов</w:t>
      </w:r>
      <w:r w:rsidRPr="00DD7F61">
        <w:rPr>
          <w:rFonts w:ascii="Times New Roman" w:eastAsiaTheme="minorEastAsia" w:hAnsi="Times New Roman" w:cs="Times New Roman"/>
          <w:sz w:val="26"/>
          <w:szCs w:val="26"/>
        </w:rPr>
        <w:t xml:space="preserve"> (но не менее двух лиц, относящихся к таким категориям);</w:t>
      </w:r>
    </w:p>
    <w:p w:rsidR="00DD7F61" w:rsidRPr="00DD7F61" w:rsidRDefault="00DD7F61" w:rsidP="00DD7F6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D7F61">
        <w:rPr>
          <w:rFonts w:ascii="Times New Roman" w:eastAsiaTheme="minorEastAsia" w:hAnsi="Times New Roman" w:cs="Times New Roman"/>
          <w:sz w:val="26"/>
          <w:szCs w:val="26"/>
        </w:rPr>
        <w:t xml:space="preserve">доля расходов на оплату труда лиц, относящихся к социально уязвимым категориям граждан (одной или нескольким таким категориям), в расходах на оплату труда составляет </w:t>
      </w:r>
      <w:r w:rsidRPr="00DD7F61">
        <w:rPr>
          <w:rFonts w:ascii="Times New Roman" w:eastAsiaTheme="minorEastAsia" w:hAnsi="Times New Roman" w:cs="Times New Roman"/>
          <w:b/>
          <w:sz w:val="26"/>
          <w:szCs w:val="26"/>
        </w:rPr>
        <w:t>не менее двадцати пяти процентов</w:t>
      </w:r>
      <w:r w:rsidRPr="00DD7F61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6D7C10" w:rsidRPr="006D7C10" w:rsidRDefault="006D7C10" w:rsidP="00DD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7C10" w:rsidRPr="006D7C10" w:rsidRDefault="006D7C10" w:rsidP="00DD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C10">
        <w:rPr>
          <w:rFonts w:ascii="Times New Roman" w:hAnsi="Times New Roman" w:cs="Times New Roman"/>
          <w:sz w:val="26"/>
          <w:szCs w:val="26"/>
        </w:rPr>
        <w:t xml:space="preserve"> </w:t>
      </w:r>
      <w:r w:rsidRPr="00DD6349">
        <w:rPr>
          <w:rFonts w:ascii="Times New Roman" w:hAnsi="Times New Roman" w:cs="Times New Roman"/>
          <w:b/>
          <w:sz w:val="26"/>
          <w:szCs w:val="26"/>
        </w:rPr>
        <w:t>Категория заявителей № 2:</w:t>
      </w:r>
      <w:r w:rsidRPr="006D7C10">
        <w:rPr>
          <w:rFonts w:ascii="Times New Roman" w:hAnsi="Times New Roman" w:cs="Times New Roman"/>
          <w:sz w:val="26"/>
          <w:szCs w:val="26"/>
        </w:rPr>
        <w:t xml:space="preserve"> субъекты малого и среднего предпринимательства, осуществляющие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6D7C10" w:rsidRPr="00DD6349" w:rsidRDefault="006D7C10" w:rsidP="00DD7F6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Заявление (по форме с</w:t>
      </w:r>
      <w:r w:rsidR="00DD6349" w:rsidRPr="00DD6349">
        <w:rPr>
          <w:rFonts w:ascii="Times New Roman" w:hAnsi="Times New Roman" w:cs="Times New Roman"/>
          <w:sz w:val="26"/>
          <w:szCs w:val="26"/>
        </w:rPr>
        <w:t>огласно Приложению № 1</w:t>
      </w:r>
      <w:r w:rsidRPr="00DD6349">
        <w:rPr>
          <w:rFonts w:ascii="Times New Roman" w:hAnsi="Times New Roman" w:cs="Times New Roman"/>
          <w:sz w:val="26"/>
          <w:szCs w:val="26"/>
        </w:rPr>
        <w:t>);</w:t>
      </w:r>
    </w:p>
    <w:p w:rsidR="006D7C10" w:rsidRPr="00DD6349" w:rsidRDefault="006D7C10" w:rsidP="00DD7F6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lastRenderedPageBreak/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6D7C10" w:rsidRPr="00DD6349" w:rsidRDefault="006D7C10" w:rsidP="00DD7F6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 xml:space="preserve">Сведения о реализации товаров (работ, услуг), производимых гражданами, относящимися к категориям социально уязвимых (по форме согласно Приложению № </w:t>
      </w:r>
      <w:r w:rsidR="00DD6349" w:rsidRPr="00DD6349">
        <w:rPr>
          <w:rFonts w:ascii="Times New Roman" w:hAnsi="Times New Roman" w:cs="Times New Roman"/>
          <w:sz w:val="26"/>
          <w:szCs w:val="26"/>
        </w:rPr>
        <w:t>4</w:t>
      </w:r>
      <w:r w:rsidRPr="00DD6349">
        <w:rPr>
          <w:rFonts w:ascii="Times New Roman" w:hAnsi="Times New Roman" w:cs="Times New Roman"/>
          <w:sz w:val="26"/>
          <w:szCs w:val="26"/>
        </w:rPr>
        <w:t>);</w:t>
      </w:r>
    </w:p>
    <w:p w:rsidR="006D7C10" w:rsidRPr="00DD6349" w:rsidRDefault="006D7C10" w:rsidP="00DD7F6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 Приложен</w:t>
      </w:r>
      <w:r w:rsidR="00DD6349" w:rsidRPr="00DD6349">
        <w:rPr>
          <w:rFonts w:ascii="Times New Roman" w:hAnsi="Times New Roman" w:cs="Times New Roman"/>
          <w:sz w:val="26"/>
          <w:szCs w:val="26"/>
        </w:rPr>
        <w:t>ию № 5</w:t>
      </w:r>
      <w:r w:rsidRPr="00DD6349">
        <w:rPr>
          <w:rFonts w:ascii="Times New Roman" w:hAnsi="Times New Roman" w:cs="Times New Roman"/>
          <w:sz w:val="26"/>
          <w:szCs w:val="26"/>
        </w:rPr>
        <w:t>);</w:t>
      </w:r>
    </w:p>
    <w:p w:rsidR="006D7C10" w:rsidRPr="00DD6349" w:rsidRDefault="006D7C10" w:rsidP="00DD7F6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2BC2" w:rsidRDefault="00DD6349" w:rsidP="00DD7F6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Согласие на представление сведений, составляющих налоговую тайну в соответствии с приложением № 1 к приказу ФНС России от 15 ноября 2016 года №ММВ-7</w:t>
      </w:r>
      <w:r w:rsidR="00D12BC2">
        <w:rPr>
          <w:rFonts w:ascii="Times New Roman" w:hAnsi="Times New Roman" w:cs="Times New Roman"/>
          <w:sz w:val="26"/>
          <w:szCs w:val="26"/>
        </w:rPr>
        <w:t>-17/615@ (форма по КНД 1110058);</w:t>
      </w:r>
    </w:p>
    <w:p w:rsidR="00DD6349" w:rsidRPr="00DD6349" w:rsidRDefault="00D12BC2" w:rsidP="00DD7F6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Отчет о социальном воздействии (</w:t>
      </w:r>
      <w:r w:rsidRPr="005D7E8D">
        <w:rPr>
          <w:rFonts w:ascii="Times New Roman" w:hAnsi="Times New Roman" w:cs="Times New Roman"/>
          <w:sz w:val="26"/>
          <w:szCs w:val="26"/>
          <w:u w:val="single"/>
        </w:rPr>
        <w:t>по желанию</w:t>
      </w:r>
      <w:r w:rsidRPr="00DD6349">
        <w:rPr>
          <w:rFonts w:ascii="Times New Roman" w:hAnsi="Times New Roman" w:cs="Times New Roman"/>
          <w:sz w:val="26"/>
          <w:szCs w:val="26"/>
        </w:rPr>
        <w:t>, по форме согласно Приложению № 8);</w:t>
      </w:r>
    </w:p>
    <w:p w:rsidR="006D7C10" w:rsidRPr="00DD6349" w:rsidRDefault="006D7C10" w:rsidP="00DD7F6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DD7F61" w:rsidRPr="00DD7F61" w:rsidRDefault="006D7C10" w:rsidP="00DD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C10">
        <w:rPr>
          <w:rFonts w:ascii="Times New Roman" w:hAnsi="Times New Roman" w:cs="Times New Roman"/>
          <w:sz w:val="26"/>
          <w:szCs w:val="26"/>
        </w:rPr>
        <w:t xml:space="preserve"> </w:t>
      </w:r>
      <w:r w:rsidR="00DD7F61" w:rsidRPr="00DD7F61">
        <w:rPr>
          <w:rFonts w:ascii="Times New Roman" w:hAnsi="Times New Roman" w:cs="Times New Roman"/>
          <w:sz w:val="26"/>
          <w:szCs w:val="26"/>
        </w:rPr>
        <w:t>Условия отнесения к категории 2:</w:t>
      </w:r>
    </w:p>
    <w:p w:rsidR="00DD7F61" w:rsidRPr="00DD7F61" w:rsidRDefault="00DD7F61" w:rsidP="00DD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F61">
        <w:rPr>
          <w:rFonts w:ascii="Times New Roman" w:hAnsi="Times New Roman" w:cs="Times New Roman"/>
          <w:sz w:val="26"/>
          <w:szCs w:val="26"/>
        </w:rPr>
        <w:t>•</w:t>
      </w:r>
      <w:r w:rsidRPr="00DD7F61">
        <w:rPr>
          <w:rFonts w:ascii="Times New Roman" w:hAnsi="Times New Roman" w:cs="Times New Roman"/>
          <w:sz w:val="26"/>
          <w:szCs w:val="26"/>
        </w:rPr>
        <w:tab/>
        <w:t xml:space="preserve">доля доходов от осуществления такой деятельности по итогам предыдущего календарного года должна составлять </w:t>
      </w:r>
      <w:r w:rsidRPr="00DD7F61">
        <w:rPr>
          <w:rFonts w:ascii="Times New Roman" w:hAnsi="Times New Roman" w:cs="Times New Roman"/>
          <w:b/>
          <w:sz w:val="26"/>
          <w:szCs w:val="26"/>
        </w:rPr>
        <w:t>не менее пятидесяти процентов</w:t>
      </w:r>
      <w:r w:rsidRPr="00DD7F61">
        <w:rPr>
          <w:rFonts w:ascii="Times New Roman" w:hAnsi="Times New Roman" w:cs="Times New Roman"/>
          <w:sz w:val="26"/>
          <w:szCs w:val="26"/>
        </w:rPr>
        <w:t xml:space="preserve"> в общем объеме доходов субъекта малого или среднего предпринимательства;</w:t>
      </w:r>
    </w:p>
    <w:p w:rsidR="006D7C10" w:rsidRPr="006D7C10" w:rsidRDefault="00DD7F61" w:rsidP="00DD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F61">
        <w:rPr>
          <w:rFonts w:ascii="Times New Roman" w:hAnsi="Times New Roman" w:cs="Times New Roman"/>
          <w:sz w:val="26"/>
          <w:szCs w:val="26"/>
        </w:rPr>
        <w:t>•</w:t>
      </w:r>
      <w:r w:rsidRPr="00DD7F61">
        <w:rPr>
          <w:rFonts w:ascii="Times New Roman" w:hAnsi="Times New Roman" w:cs="Times New Roman"/>
          <w:sz w:val="26"/>
          <w:szCs w:val="26"/>
        </w:rPr>
        <w:tab/>
        <w:t xml:space="preserve">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</w:t>
      </w:r>
      <w:r w:rsidRPr="00DD7F61">
        <w:rPr>
          <w:rFonts w:ascii="Times New Roman" w:hAnsi="Times New Roman" w:cs="Times New Roman"/>
          <w:b/>
          <w:sz w:val="26"/>
          <w:szCs w:val="26"/>
        </w:rPr>
        <w:t>не менее пятидесяти процентов</w:t>
      </w:r>
      <w:r w:rsidRPr="00DD7F61">
        <w:rPr>
          <w:rFonts w:ascii="Times New Roman" w:hAnsi="Times New Roman" w:cs="Times New Roman"/>
          <w:sz w:val="26"/>
          <w:szCs w:val="26"/>
        </w:rPr>
        <w:t xml:space="preserve"> от размера указанной прибыли (в случае наличия чистой прибыли за предшествующий календарный год).</w:t>
      </w:r>
    </w:p>
    <w:p w:rsidR="006D7C10" w:rsidRPr="006D7C10" w:rsidRDefault="006D7C10" w:rsidP="00DD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7C10" w:rsidRPr="006D7C10" w:rsidRDefault="006D7C10" w:rsidP="00DD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b/>
          <w:sz w:val="26"/>
          <w:szCs w:val="26"/>
        </w:rPr>
        <w:t>Категория заявителей № 3</w:t>
      </w:r>
      <w:r w:rsidRPr="006D7C10">
        <w:rPr>
          <w:rFonts w:ascii="Times New Roman" w:hAnsi="Times New Roman" w:cs="Times New Roman"/>
          <w:sz w:val="26"/>
          <w:szCs w:val="26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Федерации»):</w:t>
      </w:r>
    </w:p>
    <w:p w:rsidR="006D7C10" w:rsidRPr="00DD6349" w:rsidRDefault="006D7C10" w:rsidP="00DD7F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Заявление (по форме с</w:t>
      </w:r>
      <w:r w:rsidR="00DD6349" w:rsidRPr="00DD6349">
        <w:rPr>
          <w:rFonts w:ascii="Times New Roman" w:hAnsi="Times New Roman" w:cs="Times New Roman"/>
          <w:sz w:val="26"/>
          <w:szCs w:val="26"/>
        </w:rPr>
        <w:t>огласно Приложению № 1</w:t>
      </w:r>
      <w:r w:rsidRPr="00DD6349">
        <w:rPr>
          <w:rFonts w:ascii="Times New Roman" w:hAnsi="Times New Roman" w:cs="Times New Roman"/>
          <w:sz w:val="26"/>
          <w:szCs w:val="26"/>
        </w:rPr>
        <w:t>);</w:t>
      </w:r>
    </w:p>
    <w:p w:rsidR="006D7C10" w:rsidRPr="00DD6349" w:rsidRDefault="006D7C10" w:rsidP="00DD7F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6D7C10" w:rsidRPr="00DD6349" w:rsidRDefault="006D7C10" w:rsidP="00DD7F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 (по форме с</w:t>
      </w:r>
      <w:r w:rsidR="00DD6349" w:rsidRPr="00DD6349">
        <w:rPr>
          <w:rFonts w:ascii="Times New Roman" w:hAnsi="Times New Roman" w:cs="Times New Roman"/>
          <w:sz w:val="26"/>
          <w:szCs w:val="26"/>
        </w:rPr>
        <w:t>огласно Приложению № 6</w:t>
      </w:r>
      <w:r w:rsidRPr="00DD6349">
        <w:rPr>
          <w:rFonts w:ascii="Times New Roman" w:hAnsi="Times New Roman" w:cs="Times New Roman"/>
          <w:sz w:val="26"/>
          <w:szCs w:val="26"/>
        </w:rPr>
        <w:t>);</w:t>
      </w:r>
    </w:p>
    <w:p w:rsidR="006D7C10" w:rsidRPr="00DD6349" w:rsidRDefault="006D7C10" w:rsidP="00DD7F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</w:t>
      </w:r>
      <w:r w:rsidR="00DD6349" w:rsidRPr="00DD6349">
        <w:rPr>
          <w:rFonts w:ascii="Times New Roman" w:hAnsi="Times New Roman" w:cs="Times New Roman"/>
          <w:sz w:val="26"/>
          <w:szCs w:val="26"/>
        </w:rPr>
        <w:t>огласно Приложению № 5</w:t>
      </w:r>
      <w:r w:rsidRPr="00DD6349">
        <w:rPr>
          <w:rFonts w:ascii="Times New Roman" w:hAnsi="Times New Roman" w:cs="Times New Roman"/>
          <w:sz w:val="26"/>
          <w:szCs w:val="26"/>
        </w:rPr>
        <w:t>);</w:t>
      </w:r>
    </w:p>
    <w:p w:rsidR="005D7E8D" w:rsidRDefault="00DD6349" w:rsidP="005D7E8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Согласие на представление сведений, составляющих налоговую тайну в соответствии с приложением № 1 к приказу ФНС России от 15 ноября 2016 года №ММВ-7-17/615@ (форма по КНД 1110058)</w:t>
      </w:r>
      <w:r w:rsidR="005D7E8D">
        <w:rPr>
          <w:rFonts w:ascii="Times New Roman" w:hAnsi="Times New Roman" w:cs="Times New Roman"/>
          <w:sz w:val="26"/>
          <w:szCs w:val="26"/>
        </w:rPr>
        <w:t>;</w:t>
      </w:r>
    </w:p>
    <w:p w:rsidR="005D7E8D" w:rsidRPr="00DD6349" w:rsidRDefault="005D7E8D" w:rsidP="005D7E8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7E8D">
        <w:rPr>
          <w:rFonts w:ascii="Times New Roman" w:hAnsi="Times New Roman" w:cs="Times New Roman"/>
          <w:sz w:val="26"/>
          <w:szCs w:val="26"/>
        </w:rPr>
        <w:t xml:space="preserve"> </w:t>
      </w:r>
      <w:r w:rsidRPr="00DD6349">
        <w:rPr>
          <w:rFonts w:ascii="Times New Roman" w:hAnsi="Times New Roman" w:cs="Times New Roman"/>
          <w:sz w:val="26"/>
          <w:szCs w:val="26"/>
        </w:rPr>
        <w:t>Отчет о социальном воздействии (</w:t>
      </w:r>
      <w:r w:rsidRPr="005D7E8D">
        <w:rPr>
          <w:rFonts w:ascii="Times New Roman" w:hAnsi="Times New Roman" w:cs="Times New Roman"/>
          <w:sz w:val="26"/>
          <w:szCs w:val="26"/>
          <w:u w:val="single"/>
        </w:rPr>
        <w:t>по желанию</w:t>
      </w:r>
      <w:r w:rsidRPr="00DD6349">
        <w:rPr>
          <w:rFonts w:ascii="Times New Roman" w:hAnsi="Times New Roman" w:cs="Times New Roman"/>
          <w:sz w:val="26"/>
          <w:szCs w:val="26"/>
        </w:rPr>
        <w:t>, по форме согласно Приложению № 8);</w:t>
      </w:r>
    </w:p>
    <w:p w:rsidR="006D7C10" w:rsidRDefault="006D7C10" w:rsidP="00DD7F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DD7F61" w:rsidRPr="00DD7F61" w:rsidRDefault="00DD7F61" w:rsidP="00DD7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61">
        <w:rPr>
          <w:rFonts w:ascii="Times New Roman" w:hAnsi="Times New Roman" w:cs="Times New Roman"/>
          <w:sz w:val="26"/>
          <w:szCs w:val="26"/>
        </w:rPr>
        <w:t xml:space="preserve">Условия отнесения к категории 3: </w:t>
      </w:r>
    </w:p>
    <w:p w:rsidR="00DD7F61" w:rsidRPr="00DD7F61" w:rsidRDefault="00DD7F61" w:rsidP="00DD7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61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DD7F61">
        <w:rPr>
          <w:rFonts w:ascii="Times New Roman" w:hAnsi="Times New Roman" w:cs="Times New Roman"/>
          <w:sz w:val="26"/>
          <w:szCs w:val="26"/>
        </w:rPr>
        <w:tab/>
        <w:t>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предпринимательства;</w:t>
      </w:r>
    </w:p>
    <w:p w:rsidR="00DD7F61" w:rsidRPr="00DD6349" w:rsidRDefault="00DD7F61" w:rsidP="00DD7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61">
        <w:rPr>
          <w:rFonts w:ascii="Times New Roman" w:hAnsi="Times New Roman" w:cs="Times New Roman"/>
          <w:sz w:val="26"/>
          <w:szCs w:val="26"/>
        </w:rPr>
        <w:t>•</w:t>
      </w:r>
      <w:r w:rsidRPr="00DD7F61">
        <w:rPr>
          <w:rFonts w:ascii="Times New Roman" w:hAnsi="Times New Roman" w:cs="Times New Roman"/>
          <w:sz w:val="26"/>
          <w:szCs w:val="26"/>
        </w:rPr>
        <w:tab/>
        <w:t>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год).</w:t>
      </w:r>
    </w:p>
    <w:p w:rsidR="006D7C10" w:rsidRPr="006D7C10" w:rsidRDefault="006D7C10" w:rsidP="00DD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C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7C10" w:rsidRPr="006D7C10" w:rsidRDefault="006D7C10" w:rsidP="00DD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7C10" w:rsidRPr="006D7C10" w:rsidRDefault="006D7C10" w:rsidP="00DD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b/>
          <w:sz w:val="26"/>
          <w:szCs w:val="26"/>
        </w:rPr>
        <w:t>Категория заявителей № 4:</w:t>
      </w:r>
      <w:r w:rsidRPr="006D7C10">
        <w:rPr>
          <w:rFonts w:ascii="Times New Roman" w:hAnsi="Times New Roman" w:cs="Times New Roman"/>
          <w:sz w:val="26"/>
          <w:szCs w:val="26"/>
        </w:rPr>
        <w:t xml:space="preserve"> 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6D7C10" w:rsidRPr="00DD6349" w:rsidRDefault="006D7C10" w:rsidP="00DD7F6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Заявление (по форме с</w:t>
      </w:r>
      <w:r w:rsidR="00DD6349" w:rsidRPr="00DD6349">
        <w:rPr>
          <w:rFonts w:ascii="Times New Roman" w:hAnsi="Times New Roman" w:cs="Times New Roman"/>
          <w:sz w:val="26"/>
          <w:szCs w:val="26"/>
        </w:rPr>
        <w:t>огласно Приложению № 1</w:t>
      </w:r>
      <w:r w:rsidRPr="00DD6349">
        <w:rPr>
          <w:rFonts w:ascii="Times New Roman" w:hAnsi="Times New Roman" w:cs="Times New Roman"/>
          <w:sz w:val="26"/>
          <w:szCs w:val="26"/>
        </w:rPr>
        <w:t>);</w:t>
      </w:r>
    </w:p>
    <w:p w:rsidR="006D7C10" w:rsidRPr="00DD6349" w:rsidRDefault="006D7C10" w:rsidP="00DD7F6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6D7C10" w:rsidRPr="00DD6349" w:rsidRDefault="006D7C10" w:rsidP="00DD7F6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</w:r>
      <w:r w:rsidR="00DD6349" w:rsidRPr="00DD6349">
        <w:rPr>
          <w:rFonts w:ascii="Times New Roman" w:hAnsi="Times New Roman" w:cs="Times New Roman"/>
          <w:sz w:val="26"/>
          <w:szCs w:val="26"/>
        </w:rPr>
        <w:t xml:space="preserve"> </w:t>
      </w:r>
      <w:r w:rsidRPr="00DD6349">
        <w:rPr>
          <w:rFonts w:ascii="Times New Roman" w:hAnsi="Times New Roman" w:cs="Times New Roman"/>
          <w:sz w:val="26"/>
          <w:szCs w:val="26"/>
        </w:rPr>
        <w:t>(по форме с</w:t>
      </w:r>
      <w:r w:rsidR="00DD6349" w:rsidRPr="00DD6349">
        <w:rPr>
          <w:rFonts w:ascii="Times New Roman" w:hAnsi="Times New Roman" w:cs="Times New Roman"/>
          <w:sz w:val="26"/>
          <w:szCs w:val="26"/>
        </w:rPr>
        <w:t>огласно Приложению № 7</w:t>
      </w:r>
      <w:r w:rsidRPr="00DD6349">
        <w:rPr>
          <w:rFonts w:ascii="Times New Roman" w:hAnsi="Times New Roman" w:cs="Times New Roman"/>
          <w:sz w:val="26"/>
          <w:szCs w:val="26"/>
        </w:rPr>
        <w:t>);</w:t>
      </w:r>
    </w:p>
    <w:p w:rsidR="006D7C10" w:rsidRPr="00DD6349" w:rsidRDefault="006D7C10" w:rsidP="00DD7F6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</w:t>
      </w:r>
      <w:r w:rsidR="00DD6349" w:rsidRPr="00DD6349">
        <w:rPr>
          <w:rFonts w:ascii="Times New Roman" w:hAnsi="Times New Roman" w:cs="Times New Roman"/>
          <w:sz w:val="26"/>
          <w:szCs w:val="26"/>
        </w:rPr>
        <w:t>огласно Приложению № 5</w:t>
      </w:r>
      <w:r w:rsidRPr="00DD6349">
        <w:rPr>
          <w:rFonts w:ascii="Times New Roman" w:hAnsi="Times New Roman" w:cs="Times New Roman"/>
          <w:sz w:val="26"/>
          <w:szCs w:val="26"/>
        </w:rPr>
        <w:t>);</w:t>
      </w:r>
    </w:p>
    <w:p w:rsidR="005D7E8D" w:rsidRDefault="00DD6349" w:rsidP="005D7E8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Согласие на представление сведений, составляющих налоговую тайну в соответствии с приложением № 1 к приказу ФНС России от 15 ноября 2016 года №ММВ-7</w:t>
      </w:r>
      <w:r w:rsidR="005D7E8D">
        <w:rPr>
          <w:rFonts w:ascii="Times New Roman" w:hAnsi="Times New Roman" w:cs="Times New Roman"/>
          <w:sz w:val="26"/>
          <w:szCs w:val="26"/>
        </w:rPr>
        <w:t>-17/615@ (форма по КНД 1110058);</w:t>
      </w:r>
    </w:p>
    <w:p w:rsidR="005D7E8D" w:rsidRPr="00DD6349" w:rsidRDefault="005D7E8D" w:rsidP="005D7E8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Отчет о социальном воздействии (</w:t>
      </w:r>
      <w:r w:rsidRPr="005D7E8D">
        <w:rPr>
          <w:rFonts w:ascii="Times New Roman" w:hAnsi="Times New Roman" w:cs="Times New Roman"/>
          <w:sz w:val="26"/>
          <w:szCs w:val="26"/>
          <w:u w:val="single"/>
        </w:rPr>
        <w:t>по желанию</w:t>
      </w:r>
      <w:r w:rsidRPr="00DD6349">
        <w:rPr>
          <w:rFonts w:ascii="Times New Roman" w:hAnsi="Times New Roman" w:cs="Times New Roman"/>
          <w:sz w:val="26"/>
          <w:szCs w:val="26"/>
        </w:rPr>
        <w:t>, по форме согласно Приложению № 8);</w:t>
      </w:r>
    </w:p>
    <w:p w:rsidR="006D7C10" w:rsidRPr="00DD6349" w:rsidRDefault="006D7C10" w:rsidP="00DD7F6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6349">
        <w:rPr>
          <w:rFonts w:ascii="Times New Roman" w:hAnsi="Times New Roman" w:cs="Times New Roman"/>
          <w:sz w:val="26"/>
          <w:szCs w:val="26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</w:t>
      </w:r>
    </w:p>
    <w:p w:rsidR="00DD7F61" w:rsidRPr="00DD7F61" w:rsidRDefault="00DD7F61" w:rsidP="00DD7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61">
        <w:rPr>
          <w:rFonts w:ascii="Times New Roman" w:hAnsi="Times New Roman" w:cs="Times New Roman"/>
          <w:sz w:val="26"/>
          <w:szCs w:val="26"/>
        </w:rPr>
        <w:t>Условия отнесения к категории 4:</w:t>
      </w:r>
    </w:p>
    <w:p w:rsidR="00DD7F61" w:rsidRPr="00DD7F61" w:rsidRDefault="00DD7F61" w:rsidP="00DD7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61">
        <w:rPr>
          <w:rFonts w:ascii="Times New Roman" w:hAnsi="Times New Roman" w:cs="Times New Roman"/>
          <w:sz w:val="26"/>
          <w:szCs w:val="26"/>
        </w:rPr>
        <w:t>•</w:t>
      </w:r>
      <w:r w:rsidRPr="00DD7F61">
        <w:rPr>
          <w:rFonts w:ascii="Times New Roman" w:hAnsi="Times New Roman" w:cs="Times New Roman"/>
          <w:sz w:val="26"/>
          <w:szCs w:val="26"/>
        </w:rPr>
        <w:tab/>
        <w:t>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предпринимательства;</w:t>
      </w:r>
    </w:p>
    <w:p w:rsidR="00997DA9" w:rsidRDefault="00DD7F61" w:rsidP="00DD7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61">
        <w:rPr>
          <w:rFonts w:ascii="Times New Roman" w:hAnsi="Times New Roman" w:cs="Times New Roman"/>
          <w:sz w:val="26"/>
          <w:szCs w:val="26"/>
        </w:rPr>
        <w:t>•</w:t>
      </w:r>
      <w:r w:rsidRPr="00DD7F61">
        <w:rPr>
          <w:rFonts w:ascii="Times New Roman" w:hAnsi="Times New Roman" w:cs="Times New Roman"/>
          <w:sz w:val="26"/>
          <w:szCs w:val="26"/>
        </w:rPr>
        <w:tab/>
        <w:t>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год).</w:t>
      </w:r>
    </w:p>
    <w:p w:rsidR="00D12BC2" w:rsidRDefault="00D12BC2" w:rsidP="00DD7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BC2" w:rsidRPr="005D7E8D" w:rsidRDefault="00D12BC2" w:rsidP="005D7E8D">
      <w:pPr>
        <w:pStyle w:val="ConsPlusNormal"/>
        <w:ind w:firstLine="709"/>
        <w:jc w:val="both"/>
        <w:rPr>
          <w:sz w:val="26"/>
          <w:szCs w:val="26"/>
        </w:rPr>
      </w:pPr>
      <w:r w:rsidRPr="005D7E8D">
        <w:rPr>
          <w:b/>
          <w:sz w:val="26"/>
          <w:szCs w:val="26"/>
          <w:u w:val="single"/>
        </w:rPr>
        <w:t>Заявитель вправе по своему усмотрению представить следующие документы</w:t>
      </w:r>
      <w:r w:rsidRPr="005D7E8D">
        <w:rPr>
          <w:sz w:val="26"/>
          <w:szCs w:val="26"/>
        </w:rPr>
        <w:t>:</w:t>
      </w:r>
    </w:p>
    <w:p w:rsidR="00D12BC2" w:rsidRPr="005D7E8D" w:rsidRDefault="00D12BC2" w:rsidP="005D7E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bookmarkStart w:id="0" w:name="Par192"/>
      <w:bookmarkEnd w:id="0"/>
      <w:r w:rsidRPr="005D7E8D">
        <w:rPr>
          <w:rFonts w:ascii="Times New Roman" w:eastAsia="Georgia" w:hAnsi="Times New Roman" w:cs="Times New Roman"/>
          <w:sz w:val="26"/>
          <w:szCs w:val="26"/>
        </w:rPr>
        <w:t>отчет о социальном воздействии по форме согласно Приложению № 8.</w:t>
      </w:r>
    </w:p>
    <w:p w:rsidR="00D12BC2" w:rsidRPr="005D7E8D" w:rsidRDefault="00D12BC2" w:rsidP="005D7E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копии документов, подтверждающие отнесение работников заявителя к категориям граждан, указанным в пункте 1 части 1 статьи 24.1 Федерального закона № 209-ФЗ (документы представляются при наличии соответствующего основания):</w:t>
      </w:r>
    </w:p>
    <w:p w:rsidR="00D12BC2" w:rsidRPr="005D7E8D" w:rsidRDefault="00D12BC2" w:rsidP="005D7E8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  <w:lang w:val="en-US"/>
        </w:rPr>
        <w:t>I</w:t>
      </w:r>
      <w:r w:rsidRPr="005D7E8D">
        <w:rPr>
          <w:rFonts w:ascii="Times New Roman" w:eastAsia="Georgia" w:hAnsi="Times New Roman" w:cs="Times New Roman"/>
          <w:sz w:val="26"/>
          <w:szCs w:val="26"/>
        </w:rPr>
        <w:t>.  инвалиды и лица с ограниченными возможностями здоровья:</w:t>
      </w:r>
    </w:p>
    <w:p w:rsidR="00D12BC2" w:rsidRPr="005D7E8D" w:rsidRDefault="00D12BC2" w:rsidP="005D7E8D">
      <w:pPr>
        <w:pStyle w:val="a4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1) в отношении работников, отнесенных к категории инвалидов: копия справки, подтверждающей факт установления инвалидности;</w:t>
      </w:r>
    </w:p>
    <w:p w:rsidR="00D12BC2" w:rsidRPr="005D7E8D" w:rsidRDefault="00D12BC2" w:rsidP="005D7E8D">
      <w:pPr>
        <w:pStyle w:val="a4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2) 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 развитии.</w:t>
      </w:r>
    </w:p>
    <w:p w:rsidR="00D12BC2" w:rsidRPr="005D7E8D" w:rsidRDefault="00D12BC2" w:rsidP="005D7E8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  <w:lang w:val="en-US"/>
        </w:rPr>
        <w:lastRenderedPageBreak/>
        <w:t>II</w:t>
      </w:r>
      <w:r w:rsidRPr="005D7E8D">
        <w:rPr>
          <w:rFonts w:ascii="Times New Roman" w:eastAsia="Georgia" w:hAnsi="Times New Roman" w:cs="Times New Roman"/>
          <w:sz w:val="26"/>
          <w:szCs w:val="26"/>
        </w:rPr>
        <w:t>. 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D12BC2" w:rsidRPr="005D7E8D" w:rsidRDefault="00D12BC2" w:rsidP="005D7E8D">
      <w:pPr>
        <w:pStyle w:val="a4"/>
        <w:tabs>
          <w:tab w:val="left" w:pos="720"/>
        </w:tabs>
        <w:spacing w:after="0" w:line="240" w:lineRule="auto"/>
        <w:ind w:left="709"/>
        <w:jc w:val="both"/>
        <w:rPr>
          <w:rFonts w:ascii="Times New Roman" w:eastAsia="Symbol" w:hAnsi="Times New Roman" w:cs="Times New Roman"/>
          <w:b/>
          <w:sz w:val="26"/>
          <w:szCs w:val="26"/>
        </w:rPr>
      </w:pPr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1) </w:t>
      </w:r>
      <w:proofErr w:type="gramStart"/>
      <w:r w:rsidRPr="005D7E8D">
        <w:rPr>
          <w:rFonts w:ascii="Times New Roman" w:eastAsia="Georgia" w:hAnsi="Times New Roman" w:cs="Times New Roman"/>
          <w:b/>
          <w:sz w:val="26"/>
          <w:szCs w:val="26"/>
        </w:rPr>
        <w:t>В</w:t>
      </w:r>
      <w:proofErr w:type="gramEnd"/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 отношении работников - одиноких родителей, воспитывающих несовершеннолетних детей, представляются: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а) один из следующих документов: копия документа о государственной регистрации расторжения брака,  копия свидетельства о смерти другого родителя, справка из органов записи актов гражданского состояния, в которой указано, что в свидетельстве о рождении запись об отце ребенка сделана со слов матери,  копия вступившего в законную силу решения суда о признании другого родителя безвестно отсутствующим или объявлении умершим,  копия свидетельства о рождении ребенка, в котором в графе «Отец» стоит прочерк;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б) 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в) копии свидетельств о рождении (усыновлении, удочерении) ребенка.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</w:p>
    <w:p w:rsidR="00D12BC2" w:rsidRPr="005D7E8D" w:rsidRDefault="00D12BC2" w:rsidP="005D7E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b/>
          <w:sz w:val="26"/>
          <w:szCs w:val="26"/>
        </w:rPr>
      </w:pPr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2) </w:t>
      </w:r>
      <w:proofErr w:type="gramStart"/>
      <w:r w:rsidRPr="005D7E8D">
        <w:rPr>
          <w:rFonts w:ascii="Times New Roman" w:eastAsia="Georgia" w:hAnsi="Times New Roman" w:cs="Times New Roman"/>
          <w:b/>
          <w:sz w:val="26"/>
          <w:szCs w:val="26"/>
        </w:rPr>
        <w:t>В</w:t>
      </w:r>
      <w:proofErr w:type="gramEnd"/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 отношении работников - одиноких родителей, воспитывающих детей-инвалидов, представляются:</w:t>
      </w:r>
    </w:p>
    <w:p w:rsidR="00D12BC2" w:rsidRPr="005D7E8D" w:rsidRDefault="00D12BC2" w:rsidP="005D7E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b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а) один из следующих документов: копия документа о государственной регистрации расторжения брака, копия свидетельства о смерти другого родителя,  справка из органов записи актов гражданского состояния, в которой указано, что в свидетельстве о рождении запись об отце ребенка сделана со слов матери, копия вступившего в законную силу  решение суда  </w:t>
      </w:r>
      <w:bookmarkStart w:id="1" w:name="page257"/>
      <w:bookmarkEnd w:id="1"/>
      <w:r w:rsidRPr="005D7E8D">
        <w:rPr>
          <w:rFonts w:ascii="Times New Roman" w:eastAsia="Georgia" w:hAnsi="Times New Roman" w:cs="Times New Roman"/>
          <w:sz w:val="26"/>
          <w:szCs w:val="26"/>
        </w:rPr>
        <w:t>о признании другого родителя безвестно отсутствующим или объявлении умершим, копия свидетельства о рождении ребенка, в котором в графе «Отец» стоит прочерк;</w:t>
      </w:r>
    </w:p>
    <w:p w:rsidR="00D12BC2" w:rsidRPr="005D7E8D" w:rsidRDefault="00D12BC2" w:rsidP="005D7E8D">
      <w:pPr>
        <w:tabs>
          <w:tab w:val="left" w:pos="232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б) документ, подтверждающий отсутствие нового зарегистрированного брака (копия паспорта, в котором отсутствует отметка о регистрации нового брака);</w:t>
      </w:r>
    </w:p>
    <w:p w:rsidR="00D12BC2" w:rsidRPr="005D7E8D" w:rsidRDefault="00D12BC2" w:rsidP="005D7E8D">
      <w:pPr>
        <w:tabs>
          <w:tab w:val="left" w:pos="232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в) копии свидетельств о рождении (усыновлении, удочерении) ребенка;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г) 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д) копия справки, подтверждающей факт установления инвалидности (установление категории «ребенок-инвалид»).</w:t>
      </w:r>
    </w:p>
    <w:p w:rsidR="00D12BC2" w:rsidRPr="005D7E8D" w:rsidRDefault="00D12BC2" w:rsidP="005D7E8D">
      <w:pPr>
        <w:pStyle w:val="a4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b/>
          <w:sz w:val="26"/>
          <w:szCs w:val="26"/>
        </w:rPr>
      </w:pPr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3) </w:t>
      </w:r>
      <w:proofErr w:type="gramStart"/>
      <w:r w:rsidRPr="005D7E8D">
        <w:rPr>
          <w:rFonts w:ascii="Times New Roman" w:eastAsia="Georgia" w:hAnsi="Times New Roman" w:cs="Times New Roman"/>
          <w:b/>
          <w:sz w:val="26"/>
          <w:szCs w:val="26"/>
        </w:rPr>
        <w:t>В</w:t>
      </w:r>
      <w:proofErr w:type="gramEnd"/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 отношении работников – многодетных родителей, воспитывающих несовершеннолетних детей, представляются: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а) копия удостоверения многодетной семьи;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б) копии свидетельств о рождении (усыновлении, удочерении) детей.</w:t>
      </w:r>
    </w:p>
    <w:p w:rsidR="00D12BC2" w:rsidRPr="005D7E8D" w:rsidRDefault="00D12BC2" w:rsidP="005D7E8D">
      <w:pPr>
        <w:pStyle w:val="a4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b/>
          <w:sz w:val="26"/>
          <w:szCs w:val="26"/>
        </w:rPr>
      </w:pPr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4) </w:t>
      </w:r>
      <w:proofErr w:type="gramStart"/>
      <w:r w:rsidRPr="005D7E8D">
        <w:rPr>
          <w:rFonts w:ascii="Times New Roman" w:eastAsia="Georgia" w:hAnsi="Times New Roman" w:cs="Times New Roman"/>
          <w:b/>
          <w:sz w:val="26"/>
          <w:szCs w:val="26"/>
        </w:rPr>
        <w:t>В</w:t>
      </w:r>
      <w:proofErr w:type="gramEnd"/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 отношении работников – многодетных родителей, воспитывающих детей-инвалидов, представляются: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а) копия удостоверения многодетной семьи;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б) копии свидетельств о рождении (усыновлении, удочерении) детей;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в)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г) копия справки, подтверждающей факт установления инвалидности (установление категории «ребенок-инвалид»).</w:t>
      </w:r>
    </w:p>
    <w:p w:rsidR="00D12BC2" w:rsidRPr="005D7E8D" w:rsidRDefault="00D12BC2" w:rsidP="005D7E8D">
      <w:pPr>
        <w:pStyle w:val="a4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b/>
          <w:sz w:val="26"/>
          <w:szCs w:val="26"/>
        </w:rPr>
      </w:pPr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5) </w:t>
      </w:r>
      <w:proofErr w:type="gramStart"/>
      <w:r w:rsidRPr="005D7E8D">
        <w:rPr>
          <w:rFonts w:ascii="Times New Roman" w:eastAsia="Georgia" w:hAnsi="Times New Roman" w:cs="Times New Roman"/>
          <w:b/>
          <w:sz w:val="26"/>
          <w:szCs w:val="26"/>
        </w:rPr>
        <w:t>В</w:t>
      </w:r>
      <w:proofErr w:type="gramEnd"/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 отношении работников – одиноких многодетных родителей, воспитывающих несовершеннолетних детей, представляются: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а) копия удостоверения многодетной семьи;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б) один из следующих документов: копия документа о государственной регистрации расторжения </w:t>
      </w:r>
      <w:proofErr w:type="gramStart"/>
      <w:r w:rsidRPr="005D7E8D">
        <w:rPr>
          <w:rFonts w:ascii="Times New Roman" w:eastAsia="Georgia" w:hAnsi="Times New Roman" w:cs="Times New Roman"/>
          <w:sz w:val="26"/>
          <w:szCs w:val="26"/>
        </w:rPr>
        <w:t>брака,  копия</w:t>
      </w:r>
      <w:proofErr w:type="gramEnd"/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 свидетельства о смерти другого родителя,  справка из органов записи актов гражданского состояния, в которой указано, что в свидетельстве о рождении </w:t>
      </w:r>
      <w:r w:rsidRPr="005D7E8D">
        <w:rPr>
          <w:rFonts w:ascii="Times New Roman" w:eastAsia="Georgia" w:hAnsi="Times New Roman" w:cs="Times New Roman"/>
          <w:sz w:val="26"/>
          <w:szCs w:val="26"/>
        </w:rPr>
        <w:lastRenderedPageBreak/>
        <w:t>запись об отце ребенка сделана со слов матери, копия вступившего в законную силу  решение суда о признании другого родителя безвестно отсутствующим или объявлении умершим, свидетельство о рождении ребенка, в котором в графе «Отец» стоит прочерк;</w:t>
      </w:r>
    </w:p>
    <w:p w:rsidR="00D12BC2" w:rsidRPr="005D7E8D" w:rsidRDefault="00D12BC2" w:rsidP="005D7E8D">
      <w:pPr>
        <w:tabs>
          <w:tab w:val="left" w:pos="232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в) 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D12BC2" w:rsidRPr="005D7E8D" w:rsidRDefault="00D12BC2" w:rsidP="005D7E8D">
      <w:pPr>
        <w:tabs>
          <w:tab w:val="left" w:pos="232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Times New Roman" w:hAnsi="Times New Roman" w:cs="Times New Roman"/>
          <w:sz w:val="26"/>
          <w:szCs w:val="26"/>
        </w:rPr>
        <w:t>г) </w:t>
      </w:r>
      <w:r w:rsidRPr="005D7E8D">
        <w:rPr>
          <w:rFonts w:ascii="Times New Roman" w:eastAsia="Georgia" w:hAnsi="Times New Roman" w:cs="Times New Roman"/>
          <w:sz w:val="26"/>
          <w:szCs w:val="26"/>
        </w:rPr>
        <w:t>копии свидетельств о рождении (усыновлении, удочерении) детей.</w:t>
      </w:r>
    </w:p>
    <w:p w:rsidR="00D12BC2" w:rsidRPr="005D7E8D" w:rsidRDefault="00D12BC2" w:rsidP="005D7E8D">
      <w:pPr>
        <w:pStyle w:val="a4"/>
        <w:tabs>
          <w:tab w:val="left" w:pos="720"/>
        </w:tabs>
        <w:spacing w:after="0" w:line="240" w:lineRule="auto"/>
        <w:ind w:left="709"/>
        <w:jc w:val="both"/>
        <w:rPr>
          <w:rFonts w:ascii="Times New Roman" w:eastAsia="Georgia" w:hAnsi="Times New Roman" w:cs="Times New Roman"/>
          <w:b/>
          <w:sz w:val="26"/>
          <w:szCs w:val="26"/>
        </w:rPr>
      </w:pPr>
    </w:p>
    <w:p w:rsidR="00D12BC2" w:rsidRPr="005D7E8D" w:rsidRDefault="00D12BC2" w:rsidP="005D7E8D">
      <w:pPr>
        <w:pStyle w:val="a4"/>
        <w:tabs>
          <w:tab w:val="left" w:pos="720"/>
        </w:tabs>
        <w:spacing w:after="0" w:line="240" w:lineRule="auto"/>
        <w:ind w:left="709"/>
        <w:jc w:val="both"/>
        <w:rPr>
          <w:rFonts w:ascii="Times New Roman" w:eastAsia="Symbol" w:hAnsi="Times New Roman" w:cs="Times New Roman"/>
          <w:b/>
          <w:sz w:val="26"/>
          <w:szCs w:val="26"/>
        </w:rPr>
      </w:pPr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6) </w:t>
      </w:r>
      <w:proofErr w:type="gramStart"/>
      <w:r w:rsidRPr="005D7E8D">
        <w:rPr>
          <w:rFonts w:ascii="Times New Roman" w:eastAsia="Georgia" w:hAnsi="Times New Roman" w:cs="Times New Roman"/>
          <w:b/>
          <w:sz w:val="26"/>
          <w:szCs w:val="26"/>
        </w:rPr>
        <w:t>В</w:t>
      </w:r>
      <w:proofErr w:type="gramEnd"/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 отношении работников – одиноких многодетных родителей, воспитывающих детей-инвалидов, представляются: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а) копия удостоверения многодетной семьи;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б) один из следующих документов: копия документа о государственной регистрации расторжения </w:t>
      </w:r>
      <w:proofErr w:type="gramStart"/>
      <w:r w:rsidRPr="005D7E8D">
        <w:rPr>
          <w:rFonts w:ascii="Times New Roman" w:eastAsia="Georgia" w:hAnsi="Times New Roman" w:cs="Times New Roman"/>
          <w:sz w:val="26"/>
          <w:szCs w:val="26"/>
        </w:rPr>
        <w:t>брака,  копия</w:t>
      </w:r>
      <w:proofErr w:type="gramEnd"/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 свидетельства о смерти другого родителя,  справка из органов записи актов гражданского состояния, в которой указано, что в свидетельстве о рождении запись об отце ребенка сделана со слов матери, копия вступившего в законную силу  решение суда о признании другого родителя безвестно отсутствующим или объявлении умершим, свидетельство о рождении ребенка, в котором в графе «Отец» стоит прочерк;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в) 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г) копии свидетельств о рождении (усыновлении, удочерении) детей;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д)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е) копия справки, подтверждающей факт установления инвалидности (установление категории «ребенок-инвалид»).</w:t>
      </w:r>
    </w:p>
    <w:p w:rsidR="00D12BC2" w:rsidRPr="005D7E8D" w:rsidRDefault="00D12BC2" w:rsidP="005D7E8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  <w:lang w:val="en-US"/>
        </w:rPr>
        <w:t>III</w:t>
      </w:r>
      <w:r w:rsidRPr="005D7E8D">
        <w:rPr>
          <w:rFonts w:ascii="Times New Roman" w:eastAsia="Georgia" w:hAnsi="Times New Roman" w:cs="Times New Roman"/>
          <w:sz w:val="26"/>
          <w:szCs w:val="26"/>
        </w:rPr>
        <w:t>. выпускники</w:t>
      </w:r>
      <w:r w:rsidRPr="005D7E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7E8D">
        <w:rPr>
          <w:rFonts w:ascii="Times New Roman" w:eastAsia="Georgia" w:hAnsi="Times New Roman" w:cs="Times New Roman"/>
          <w:sz w:val="26"/>
          <w:szCs w:val="26"/>
        </w:rPr>
        <w:t>детских домов в возрасте до двадцати трех лет (предоставляются оба документа):</w:t>
      </w:r>
    </w:p>
    <w:p w:rsidR="00D12BC2" w:rsidRPr="005D7E8D" w:rsidRDefault="00D12BC2" w:rsidP="005D7E8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1) копия паспорта гражданина Российской Федерации;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2) копия справки о пребывании в детском доме-интернате.</w:t>
      </w:r>
    </w:p>
    <w:p w:rsidR="00D12BC2" w:rsidRPr="005D7E8D" w:rsidRDefault="00D12BC2" w:rsidP="005D7E8D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  <w:lang w:val="en-US"/>
        </w:rPr>
        <w:t>IV</w:t>
      </w:r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. пенсионеры и (или) граждане </w:t>
      </w:r>
      <w:proofErr w:type="spellStart"/>
      <w:r w:rsidRPr="005D7E8D">
        <w:rPr>
          <w:rFonts w:ascii="Times New Roman" w:eastAsia="Georgia" w:hAnsi="Times New Roman" w:cs="Times New Roman"/>
          <w:sz w:val="26"/>
          <w:szCs w:val="26"/>
        </w:rPr>
        <w:t>предпенсионного</w:t>
      </w:r>
      <w:proofErr w:type="spellEnd"/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D12BC2" w:rsidRPr="005D7E8D" w:rsidRDefault="00D12BC2" w:rsidP="005D7E8D">
      <w:pPr>
        <w:pStyle w:val="a4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b/>
          <w:sz w:val="26"/>
          <w:szCs w:val="26"/>
        </w:rPr>
      </w:pPr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1) </w:t>
      </w:r>
      <w:proofErr w:type="gramStart"/>
      <w:r w:rsidRPr="005D7E8D">
        <w:rPr>
          <w:rFonts w:ascii="Times New Roman" w:eastAsia="Georgia" w:hAnsi="Times New Roman" w:cs="Times New Roman"/>
          <w:b/>
          <w:sz w:val="26"/>
          <w:szCs w:val="26"/>
        </w:rPr>
        <w:t>В</w:t>
      </w:r>
      <w:proofErr w:type="gramEnd"/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 отношении работников – пенсионеров по возрастному (возрастно-профессиональному) критерию представляются: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а) копия паспорта гражданина Российской Федерации;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б) 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в) копия военного билета (для военнообязанных).</w:t>
      </w:r>
    </w:p>
    <w:p w:rsidR="00D12BC2" w:rsidRPr="005D7E8D" w:rsidRDefault="00D12BC2" w:rsidP="005D7E8D">
      <w:pPr>
        <w:pStyle w:val="a4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b/>
          <w:sz w:val="26"/>
          <w:szCs w:val="26"/>
        </w:rPr>
      </w:pPr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2) </w:t>
      </w:r>
      <w:proofErr w:type="gramStart"/>
      <w:r w:rsidRPr="005D7E8D">
        <w:rPr>
          <w:rFonts w:ascii="Times New Roman" w:eastAsia="Georgia" w:hAnsi="Times New Roman" w:cs="Times New Roman"/>
          <w:b/>
          <w:sz w:val="26"/>
          <w:szCs w:val="26"/>
        </w:rPr>
        <w:t>В</w:t>
      </w:r>
      <w:proofErr w:type="gramEnd"/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 отношении работников – пенсионеров по инвалидности представляются: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а) копия паспорта гражданина Российской Федерации;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б) 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в) копия военного билета (для военнообязанных);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г) копия справки, подтверждающей факт установления инвалидности.</w:t>
      </w:r>
    </w:p>
    <w:p w:rsidR="00D12BC2" w:rsidRPr="005D7E8D" w:rsidRDefault="00D12BC2" w:rsidP="005D7E8D">
      <w:pPr>
        <w:pStyle w:val="a4"/>
        <w:tabs>
          <w:tab w:val="left" w:pos="720"/>
        </w:tabs>
        <w:spacing w:after="0" w:line="240" w:lineRule="auto"/>
        <w:ind w:left="709"/>
        <w:jc w:val="both"/>
        <w:rPr>
          <w:rFonts w:ascii="Times New Roman" w:eastAsia="Symbol" w:hAnsi="Times New Roman" w:cs="Times New Roman"/>
          <w:b/>
          <w:sz w:val="26"/>
          <w:szCs w:val="26"/>
        </w:rPr>
      </w:pPr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3) </w:t>
      </w:r>
      <w:proofErr w:type="gramStart"/>
      <w:r w:rsidRPr="005D7E8D">
        <w:rPr>
          <w:rFonts w:ascii="Times New Roman" w:eastAsia="Georgia" w:hAnsi="Times New Roman" w:cs="Times New Roman"/>
          <w:b/>
          <w:sz w:val="26"/>
          <w:szCs w:val="26"/>
        </w:rPr>
        <w:t>В</w:t>
      </w:r>
      <w:proofErr w:type="gramEnd"/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 отношении работников – граждан </w:t>
      </w:r>
      <w:proofErr w:type="spellStart"/>
      <w:r w:rsidRPr="005D7E8D">
        <w:rPr>
          <w:rFonts w:ascii="Times New Roman" w:eastAsia="Georgia" w:hAnsi="Times New Roman" w:cs="Times New Roman"/>
          <w:b/>
          <w:sz w:val="26"/>
          <w:szCs w:val="26"/>
        </w:rPr>
        <w:t>предпенсионного</w:t>
      </w:r>
      <w:proofErr w:type="spellEnd"/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 возраста представляются: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а) копия паспорта гражданина Российской Федерации;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б) копии документов, подтверждающих получение статуса гражданина </w:t>
      </w:r>
      <w:proofErr w:type="spellStart"/>
      <w:r w:rsidRPr="005D7E8D">
        <w:rPr>
          <w:rFonts w:ascii="Times New Roman" w:eastAsia="Georgia" w:hAnsi="Times New Roman" w:cs="Times New Roman"/>
          <w:sz w:val="26"/>
          <w:szCs w:val="26"/>
        </w:rPr>
        <w:t>предпенсионного</w:t>
      </w:r>
      <w:proofErr w:type="spellEnd"/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D12BC2" w:rsidRPr="005D7E8D" w:rsidRDefault="00D12BC2" w:rsidP="005D7E8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b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  <w:lang w:val="en-US"/>
        </w:rPr>
        <w:t>V</w:t>
      </w:r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. </w:t>
      </w:r>
      <w:r w:rsidRPr="005D7E8D">
        <w:rPr>
          <w:rFonts w:ascii="Times New Roman" w:eastAsia="Georgia" w:hAnsi="Times New Roman" w:cs="Times New Roman"/>
          <w:b/>
          <w:sz w:val="26"/>
          <w:szCs w:val="26"/>
        </w:rPr>
        <w:t>лица,</w:t>
      </w:r>
      <w:r w:rsidRPr="005D7E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D7E8D">
        <w:rPr>
          <w:rFonts w:ascii="Times New Roman" w:eastAsia="Georgia" w:hAnsi="Times New Roman" w:cs="Times New Roman"/>
          <w:b/>
          <w:sz w:val="26"/>
          <w:szCs w:val="26"/>
        </w:rPr>
        <w:t>освобожденные из мест лишения свободы и имеющие неснятую или непогашенную судимость: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lastRenderedPageBreak/>
        <w:t>1) копия паспорта гражданина Российской Федерации;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2) один из следующих документов: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</w:t>
      </w:r>
      <w:proofErr w:type="gramStart"/>
      <w:r w:rsidRPr="005D7E8D">
        <w:rPr>
          <w:rFonts w:ascii="Times New Roman" w:eastAsia="Georgia" w:hAnsi="Times New Roman" w:cs="Times New Roman"/>
          <w:sz w:val="26"/>
          <w:szCs w:val="26"/>
        </w:rPr>
        <w:t>преследования,  иные</w:t>
      </w:r>
      <w:proofErr w:type="gramEnd"/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:rsidR="00D12BC2" w:rsidRPr="005D7E8D" w:rsidRDefault="00D12BC2" w:rsidP="005D7E8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  <w:lang w:val="en-US"/>
        </w:rPr>
        <w:t>VI</w:t>
      </w:r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.  </w:t>
      </w:r>
      <w:r w:rsidRPr="005D7E8D">
        <w:rPr>
          <w:rFonts w:ascii="Times New Roman" w:eastAsia="Georgia" w:hAnsi="Times New Roman" w:cs="Times New Roman"/>
          <w:b/>
          <w:sz w:val="26"/>
          <w:szCs w:val="26"/>
        </w:rPr>
        <w:t>беженцы и вынужденные переселенцы</w:t>
      </w:r>
      <w:r w:rsidRPr="005D7E8D">
        <w:rPr>
          <w:rFonts w:ascii="Times New Roman" w:eastAsia="Georgia" w:hAnsi="Times New Roman" w:cs="Times New Roman"/>
          <w:sz w:val="26"/>
          <w:szCs w:val="26"/>
        </w:rPr>
        <w:t>:</w:t>
      </w:r>
    </w:p>
    <w:p w:rsidR="00D12BC2" w:rsidRPr="005D7E8D" w:rsidRDefault="00D12BC2" w:rsidP="005D7E8D">
      <w:pPr>
        <w:pStyle w:val="a4"/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копия удостоверения беженца или удостоверения вынужденного переселенца.</w:t>
      </w:r>
    </w:p>
    <w:p w:rsidR="00D12BC2" w:rsidRPr="005D7E8D" w:rsidRDefault="00D12BC2" w:rsidP="005D7E8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  <w:lang w:val="en-US"/>
        </w:rPr>
        <w:t>VII</w:t>
      </w:r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.  </w:t>
      </w:r>
      <w:r w:rsidRPr="005D7E8D">
        <w:rPr>
          <w:rFonts w:ascii="Times New Roman" w:eastAsia="Georgia" w:hAnsi="Times New Roman" w:cs="Times New Roman"/>
          <w:b/>
          <w:sz w:val="26"/>
          <w:szCs w:val="26"/>
        </w:rPr>
        <w:t>малоимущие граждане:</w:t>
      </w:r>
    </w:p>
    <w:p w:rsidR="00D12BC2" w:rsidRPr="005D7E8D" w:rsidRDefault="00D12BC2" w:rsidP="005D7E8D">
      <w:pPr>
        <w:pStyle w:val="a4"/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справка из органа социальной защиты населения, подтверждающая признание гражданина малоимущим.</w:t>
      </w:r>
    </w:p>
    <w:p w:rsidR="00D12BC2" w:rsidRPr="005D7E8D" w:rsidRDefault="00D12BC2" w:rsidP="005D7E8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  <w:lang w:val="en-US"/>
        </w:rPr>
        <w:t>VIII</w:t>
      </w:r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. </w:t>
      </w:r>
      <w:r w:rsidRPr="005D7E8D">
        <w:rPr>
          <w:rFonts w:ascii="Times New Roman" w:eastAsia="Georgia" w:hAnsi="Times New Roman" w:cs="Times New Roman"/>
          <w:b/>
          <w:sz w:val="26"/>
          <w:szCs w:val="26"/>
        </w:rPr>
        <w:t>лица без определенного места жительства и занятий: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1) копия паспорта гражданина Российской Федерации;</w:t>
      </w:r>
    </w:p>
    <w:p w:rsidR="00D12BC2" w:rsidRPr="005D7E8D" w:rsidRDefault="00D12BC2" w:rsidP="005D7E8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2) копии документов, подтверждающих пребывание в учреждениях социальной помощи.</w:t>
      </w:r>
    </w:p>
    <w:p w:rsidR="00D12BC2" w:rsidRPr="005D7E8D" w:rsidRDefault="00D12BC2" w:rsidP="005D7E8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b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  <w:lang w:val="en-US"/>
        </w:rPr>
        <w:t>IX</w:t>
      </w:r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.  </w:t>
      </w:r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граждане, не указанные в подпунктах </w:t>
      </w:r>
      <w:r w:rsidRPr="005D7E8D">
        <w:rPr>
          <w:rFonts w:ascii="Times New Roman" w:eastAsia="Georgia" w:hAnsi="Times New Roman" w:cs="Times New Roman"/>
          <w:b/>
          <w:sz w:val="26"/>
          <w:szCs w:val="26"/>
          <w:lang w:val="en-US"/>
        </w:rPr>
        <w:t>I</w:t>
      </w:r>
      <w:r w:rsidRPr="005D7E8D">
        <w:rPr>
          <w:rFonts w:ascii="Times New Roman" w:eastAsia="Georgia" w:hAnsi="Times New Roman" w:cs="Times New Roman"/>
          <w:b/>
          <w:sz w:val="26"/>
          <w:szCs w:val="26"/>
        </w:rPr>
        <w:t>-</w:t>
      </w:r>
      <w:proofErr w:type="gramStart"/>
      <w:r w:rsidRPr="005D7E8D">
        <w:rPr>
          <w:rFonts w:ascii="Times New Roman" w:eastAsia="Georgia" w:hAnsi="Times New Roman" w:cs="Times New Roman"/>
          <w:b/>
          <w:sz w:val="26"/>
          <w:szCs w:val="26"/>
          <w:lang w:val="en-US"/>
        </w:rPr>
        <w:t>VIII</w:t>
      </w:r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, </w:t>
      </w:r>
      <w:r w:rsidRPr="005D7E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D7E8D">
        <w:rPr>
          <w:rFonts w:ascii="Times New Roman" w:eastAsia="Georgia" w:hAnsi="Times New Roman" w:cs="Times New Roman"/>
          <w:b/>
          <w:sz w:val="26"/>
          <w:szCs w:val="26"/>
        </w:rPr>
        <w:t>признанные</w:t>
      </w:r>
      <w:proofErr w:type="gramEnd"/>
      <w:r w:rsidRPr="005D7E8D">
        <w:rPr>
          <w:rFonts w:ascii="Times New Roman" w:eastAsia="Georgia" w:hAnsi="Times New Roman" w:cs="Times New Roman"/>
          <w:b/>
          <w:sz w:val="26"/>
          <w:szCs w:val="26"/>
        </w:rPr>
        <w:t xml:space="preserve"> нуждающимися в социальном обслуживании:</w:t>
      </w:r>
    </w:p>
    <w:p w:rsidR="00D12BC2" w:rsidRPr="005D7E8D" w:rsidRDefault="00D12BC2" w:rsidP="005D7E8D">
      <w:pPr>
        <w:pStyle w:val="a4"/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6"/>
          <w:szCs w:val="26"/>
        </w:rPr>
      </w:pPr>
      <w:proofErr w:type="gramStart"/>
      <w:r w:rsidRPr="005D7E8D">
        <w:rPr>
          <w:rFonts w:ascii="Times New Roman" w:eastAsia="Georgia" w:hAnsi="Times New Roman" w:cs="Times New Roman"/>
          <w:sz w:val="26"/>
          <w:szCs w:val="26"/>
        </w:rPr>
        <w:t>справка  из</w:t>
      </w:r>
      <w:proofErr w:type="gramEnd"/>
      <w:r w:rsidRPr="005D7E8D">
        <w:rPr>
          <w:rFonts w:ascii="Times New Roman" w:eastAsia="Georgia" w:hAnsi="Times New Roman" w:cs="Times New Roman"/>
          <w:sz w:val="26"/>
          <w:szCs w:val="26"/>
        </w:rPr>
        <w:t xml:space="preserve">  органа  социальной  защиты  населения,  подтверждающая</w:t>
      </w:r>
    </w:p>
    <w:p w:rsidR="00D12BC2" w:rsidRPr="005D7E8D" w:rsidRDefault="00D12BC2" w:rsidP="005D7E8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6"/>
          <w:szCs w:val="26"/>
        </w:rPr>
      </w:pPr>
      <w:r w:rsidRPr="005D7E8D">
        <w:rPr>
          <w:rFonts w:ascii="Times New Roman" w:eastAsia="Georgia" w:hAnsi="Times New Roman" w:cs="Times New Roman"/>
          <w:sz w:val="26"/>
          <w:szCs w:val="26"/>
        </w:rPr>
        <w:t>признание гражданина нуждающимся в социальном обслуживании.</w:t>
      </w:r>
    </w:p>
    <w:p w:rsidR="00D12BC2" w:rsidRPr="005D7E8D" w:rsidRDefault="00D12BC2" w:rsidP="005D7E8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BC2" w:rsidRDefault="00D12BC2" w:rsidP="00D12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2BC2" w:rsidRPr="00E850B7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  <w:r w:rsidRPr="003A0A88">
        <w:rPr>
          <w:sz w:val="28"/>
          <w:szCs w:val="28"/>
        </w:rPr>
        <w:lastRenderedPageBreak/>
        <w:t xml:space="preserve">Приложение № </w:t>
      </w:r>
      <w:r w:rsidRPr="005D2EE6">
        <w:rPr>
          <w:sz w:val="28"/>
          <w:szCs w:val="28"/>
        </w:rPr>
        <w:t>1</w:t>
      </w:r>
    </w:p>
    <w:p w:rsidR="00D12BC2" w:rsidRPr="003A0A88" w:rsidRDefault="00D12BC2" w:rsidP="00D12BC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12BC2" w:rsidRPr="003A0A88" w:rsidRDefault="00D12BC2" w:rsidP="00D12BC2">
      <w:pPr>
        <w:pStyle w:val="ConsPlusNormal"/>
        <w:jc w:val="both"/>
        <w:rPr>
          <w:sz w:val="28"/>
          <w:szCs w:val="28"/>
        </w:rPr>
      </w:pPr>
    </w:p>
    <w:p w:rsidR="00D12BC2" w:rsidRDefault="00D12BC2" w:rsidP="00D12BC2">
      <w:pPr>
        <w:pStyle w:val="ConsPlusNormal"/>
        <w:jc w:val="both"/>
      </w:pPr>
    </w:p>
    <w:p w:rsidR="00D12BC2" w:rsidRPr="004431DD" w:rsidRDefault="00D12BC2" w:rsidP="00D12BC2">
      <w:pPr>
        <w:pStyle w:val="ConsPlusNonformat"/>
        <w:jc w:val="right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</w:t>
      </w:r>
    </w:p>
    <w:p w:rsidR="00D12BC2" w:rsidRDefault="00D12BC2" w:rsidP="00D12BC2">
      <w:pPr>
        <w:pStyle w:val="ConsPlusNonformat"/>
        <w:tabs>
          <w:tab w:val="right" w:pos="10205"/>
        </w:tabs>
        <w:ind w:firstLine="6379"/>
      </w:pPr>
      <w:r>
        <w:t>(</w:t>
      </w:r>
      <w:r w:rsidRPr="004431DD">
        <w:rPr>
          <w:rFonts w:ascii="Times New Roman" w:hAnsi="Times New Roman" w:cs="Times New Roman"/>
        </w:rPr>
        <w:t>наименование уполномоченного органа)</w:t>
      </w:r>
      <w:r>
        <w:rPr>
          <w:rFonts w:ascii="Times New Roman" w:hAnsi="Times New Roman" w:cs="Times New Roman"/>
        </w:rPr>
        <w:tab/>
      </w:r>
    </w:p>
    <w:p w:rsidR="00D12BC2" w:rsidRDefault="00D12BC2" w:rsidP="00D12BC2">
      <w:pPr>
        <w:pStyle w:val="ConsPlusNonformat"/>
        <w:ind w:firstLine="6379"/>
      </w:pPr>
      <w:r w:rsidRPr="004431DD">
        <w:rPr>
          <w:rFonts w:ascii="Times New Roman" w:hAnsi="Times New Roman" w:cs="Times New Roman"/>
        </w:rPr>
        <w:t>от</w:t>
      </w:r>
      <w:r>
        <w:t xml:space="preserve"> </w:t>
      </w:r>
      <w:r w:rsidRPr="004431DD">
        <w:rPr>
          <w:rFonts w:ascii="Times New Roman" w:hAnsi="Times New Roman" w:cs="Times New Roman"/>
        </w:rPr>
        <w:t>___________________________________</w:t>
      </w:r>
    </w:p>
    <w:p w:rsidR="00D12BC2" w:rsidRPr="004431DD" w:rsidRDefault="00D12BC2" w:rsidP="00D12BC2">
      <w:pPr>
        <w:pStyle w:val="ConsPlusNonformat"/>
        <w:ind w:firstLine="6379"/>
        <w:jc w:val="center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(наименование субъекта малого</w:t>
      </w:r>
    </w:p>
    <w:p w:rsidR="00D12BC2" w:rsidRPr="004431DD" w:rsidRDefault="00D12BC2" w:rsidP="00D12BC2">
      <w:pPr>
        <w:pStyle w:val="ConsPlusNonformat"/>
        <w:ind w:firstLine="6379"/>
        <w:jc w:val="center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или среднего предпринимательства)</w:t>
      </w:r>
    </w:p>
    <w:p w:rsidR="00D12BC2" w:rsidRPr="004431DD" w:rsidRDefault="00D12BC2" w:rsidP="00D12BC2">
      <w:pPr>
        <w:pStyle w:val="ConsPlusNonformat"/>
        <w:ind w:firstLine="6379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адрес: _______________________________,</w:t>
      </w:r>
    </w:p>
    <w:p w:rsidR="00D12BC2" w:rsidRDefault="00D12BC2" w:rsidP="00D12BC2">
      <w:pPr>
        <w:pStyle w:val="ConsPlusNonformat"/>
        <w:tabs>
          <w:tab w:val="right" w:pos="10205"/>
        </w:tabs>
        <w:ind w:firstLine="6379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телефон: ____________, факс: _________,</w:t>
      </w:r>
      <w:r>
        <w:rPr>
          <w:rFonts w:ascii="Times New Roman" w:hAnsi="Times New Roman" w:cs="Times New Roman"/>
        </w:rPr>
        <w:tab/>
      </w:r>
    </w:p>
    <w:p w:rsidR="00D12BC2" w:rsidRPr="004431DD" w:rsidRDefault="00D12BC2" w:rsidP="00D12BC2">
      <w:pPr>
        <w:pStyle w:val="ConsPlusNonformat"/>
        <w:tabs>
          <w:tab w:val="right" w:pos="10205"/>
        </w:tabs>
        <w:ind w:firstLine="6379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адрес электронной почты: _____________.</w:t>
      </w:r>
    </w:p>
    <w:p w:rsidR="00D12BC2" w:rsidRDefault="00D12BC2" w:rsidP="00D12BC2">
      <w:pPr>
        <w:pStyle w:val="ConsPlusNonformat"/>
        <w:ind w:left="284"/>
        <w:jc w:val="both"/>
      </w:pPr>
    </w:p>
    <w:p w:rsidR="00D12BC2" w:rsidRPr="00AC2BFD" w:rsidRDefault="00D12BC2" w:rsidP="00D12BC2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2" w:name="Par103"/>
      <w:bookmarkEnd w:id="2"/>
      <w:r w:rsidRPr="00AC2BFD">
        <w:rPr>
          <w:rFonts w:ascii="Times New Roman" w:hAnsi="Times New Roman" w:cs="Times New Roman"/>
          <w:sz w:val="24"/>
        </w:rPr>
        <w:t>Заявление</w:t>
      </w:r>
    </w:p>
    <w:p w:rsidR="00D12BC2" w:rsidRPr="00AC2BFD" w:rsidRDefault="00D12BC2" w:rsidP="00D12BC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о признании субъекта малого или среднего предпринимательства</w:t>
      </w:r>
    </w:p>
    <w:p w:rsidR="00D12BC2" w:rsidRPr="00AC2BFD" w:rsidRDefault="00D12BC2" w:rsidP="00D12BC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социальным предприятием</w:t>
      </w:r>
    </w:p>
    <w:p w:rsidR="00D12BC2" w:rsidRPr="00AC2BFD" w:rsidRDefault="00D12BC2" w:rsidP="00D12BC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12BC2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Pr="00AC2BFD">
        <w:rPr>
          <w:rFonts w:ascii="Times New Roman" w:hAnsi="Times New Roman" w:cs="Times New Roman"/>
          <w:sz w:val="24"/>
        </w:rPr>
        <w:t xml:space="preserve"> </w:t>
      </w:r>
    </w:p>
    <w:p w:rsidR="00D12BC2" w:rsidRPr="00CC5D15" w:rsidRDefault="00D12BC2" w:rsidP="00D12BC2">
      <w:pPr>
        <w:pStyle w:val="ConsPlusNonformat"/>
        <w:ind w:left="284" w:firstLine="425"/>
        <w:jc w:val="center"/>
        <w:rPr>
          <w:rFonts w:ascii="Times New Roman" w:hAnsi="Times New Roman" w:cs="Times New Roman"/>
        </w:rPr>
      </w:pPr>
      <w:r w:rsidRPr="00CC5D15">
        <w:rPr>
          <w:rFonts w:ascii="Times New Roman" w:hAnsi="Times New Roman" w:cs="Times New Roman"/>
        </w:rPr>
        <w:t>(полное наименование субъекта малого или среднего предпринимательства)</w:t>
      </w:r>
    </w:p>
    <w:p w:rsidR="00D12BC2" w:rsidRPr="00DD5D5D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Дата  внесения  в Единый государственный реестр юридических лиц (Единый государственный  реестр  индивидуальных предпринимателей) записи о создании юридического  лица   (</w:t>
      </w:r>
      <w:r w:rsidRPr="00DD5D5D">
        <w:rPr>
          <w:rFonts w:ascii="Times New Roman" w:hAnsi="Times New Roman" w:cs="Times New Roman"/>
          <w:sz w:val="24"/>
        </w:rPr>
        <w:t>регистрации  индивидуального   предпринимателя) -                                «__» ______ ____ г., серия и номер документа, подтверждающего факт внесения записи, - ___________________________________, наименование регистрирующего органа - ____________________________________, ИНН ________, КПП _________, дата постановки на учет в налоговом органе – «__» ______ ____г.</w:t>
      </w:r>
    </w:p>
    <w:p w:rsidR="00D12BC2" w:rsidRPr="00DD5D5D" w:rsidRDefault="00D12BC2" w:rsidP="00D12BC2">
      <w:pPr>
        <w:pStyle w:val="ConsPlusNonformat"/>
        <w:ind w:left="284" w:firstLine="424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 xml:space="preserve">Дата внесения сведений в </w:t>
      </w:r>
      <w:proofErr w:type="gramStart"/>
      <w:r w:rsidRPr="00DD5D5D">
        <w:rPr>
          <w:rFonts w:ascii="Times New Roman" w:hAnsi="Times New Roman" w:cs="Times New Roman"/>
          <w:sz w:val="24"/>
        </w:rPr>
        <w:t>единый  реестр</w:t>
      </w:r>
      <w:proofErr w:type="gramEnd"/>
      <w:r w:rsidRPr="00DD5D5D">
        <w:rPr>
          <w:rFonts w:ascii="Times New Roman" w:hAnsi="Times New Roman" w:cs="Times New Roman"/>
          <w:sz w:val="24"/>
        </w:rPr>
        <w:t xml:space="preserve">  субъектов  малого  и  среднего предпринимательства – «__» _____________ ____ г.</w:t>
      </w:r>
    </w:p>
    <w:p w:rsidR="00D12BC2" w:rsidRPr="00DD5D5D" w:rsidRDefault="00D12BC2" w:rsidP="00D12BC2">
      <w:pPr>
        <w:pStyle w:val="ConsPlusNonformat"/>
        <w:ind w:left="284" w:firstLine="425"/>
        <w:jc w:val="right"/>
        <w:rPr>
          <w:rFonts w:ascii="Times New Roman" w:hAnsi="Times New Roman" w:cs="Times New Roman"/>
        </w:rPr>
      </w:pPr>
      <w:r w:rsidRPr="00DD5D5D">
        <w:rPr>
          <w:rFonts w:ascii="Times New Roman" w:hAnsi="Times New Roman" w:cs="Times New Roman"/>
          <w:sz w:val="24"/>
        </w:rPr>
        <w:t xml:space="preserve">Сведения о лице, имеющем право действовать от имени_____________________________ </w:t>
      </w:r>
      <w:r w:rsidRPr="00DD5D5D">
        <w:rPr>
          <w:rFonts w:ascii="Times New Roman" w:hAnsi="Times New Roman" w:cs="Times New Roman"/>
        </w:rPr>
        <w:t xml:space="preserve">(далее - заявитель) </w:t>
      </w:r>
    </w:p>
    <w:p w:rsidR="00D12BC2" w:rsidRPr="00DD5D5D" w:rsidRDefault="00D12BC2" w:rsidP="00D12BC2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DD5D5D">
        <w:rPr>
          <w:rFonts w:ascii="Times New Roman" w:hAnsi="Times New Roman" w:cs="Times New Roman"/>
        </w:rPr>
        <w:softHyphen/>
      </w:r>
      <w:r w:rsidRPr="00DD5D5D">
        <w:rPr>
          <w:rFonts w:ascii="Times New Roman" w:hAnsi="Times New Roman" w:cs="Times New Roman"/>
        </w:rPr>
        <w:softHyphen/>
        <w:t>____________________________________________________________________________________</w:t>
      </w:r>
      <w:r w:rsidRPr="00DD5D5D">
        <w:rPr>
          <w:rFonts w:ascii="Times New Roman" w:hAnsi="Times New Roman" w:cs="Times New Roman"/>
        </w:rPr>
        <w:softHyphen/>
      </w:r>
      <w:r w:rsidRPr="00DD5D5D">
        <w:rPr>
          <w:rFonts w:ascii="Times New Roman" w:hAnsi="Times New Roman" w:cs="Times New Roman"/>
        </w:rPr>
        <w:softHyphen/>
      </w:r>
      <w:r w:rsidRPr="00DD5D5D">
        <w:rPr>
          <w:rFonts w:ascii="Times New Roman" w:hAnsi="Times New Roman" w:cs="Times New Roman"/>
        </w:rPr>
        <w:softHyphen/>
      </w:r>
      <w:r w:rsidRPr="00DD5D5D">
        <w:rPr>
          <w:rFonts w:ascii="Times New Roman" w:hAnsi="Times New Roman" w:cs="Times New Roman"/>
        </w:rPr>
        <w:softHyphen/>
      </w:r>
      <w:r w:rsidRPr="00DD5D5D">
        <w:rPr>
          <w:rFonts w:ascii="Times New Roman" w:hAnsi="Times New Roman" w:cs="Times New Roman"/>
        </w:rPr>
        <w:softHyphen/>
      </w:r>
      <w:r w:rsidRPr="00DD5D5D">
        <w:rPr>
          <w:rFonts w:ascii="Times New Roman" w:hAnsi="Times New Roman" w:cs="Times New Roman"/>
        </w:rPr>
        <w:softHyphen/>
        <w:t>_________</w:t>
      </w:r>
    </w:p>
    <w:p w:rsidR="00D12BC2" w:rsidRPr="00DD5D5D" w:rsidRDefault="00D12BC2" w:rsidP="00D12BC2">
      <w:pPr>
        <w:pStyle w:val="ConsPlusNonformat"/>
        <w:ind w:left="284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без доверенности: __________________________________________________________________.</w:t>
      </w:r>
    </w:p>
    <w:p w:rsidR="00D12BC2" w:rsidRPr="00DD5D5D" w:rsidRDefault="00D12BC2" w:rsidP="00D12BC2">
      <w:pPr>
        <w:pStyle w:val="ConsPlusNonformat"/>
        <w:ind w:left="284" w:firstLine="425"/>
        <w:jc w:val="center"/>
        <w:rPr>
          <w:rFonts w:ascii="Times New Roman" w:hAnsi="Times New Roman" w:cs="Times New Roman"/>
        </w:rPr>
      </w:pPr>
      <w:r w:rsidRPr="00DD5D5D">
        <w:rPr>
          <w:rFonts w:ascii="Times New Roman" w:hAnsi="Times New Roman" w:cs="Times New Roman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:rsidR="00D12BC2" w:rsidRPr="00DD5D5D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D12BC2" w:rsidRPr="00DD5D5D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 xml:space="preserve">Осуществляемые   виды   деятельности   заявителя   в   соответствии   с Общероссийским классификатором видов экономической деятельности </w:t>
      </w:r>
      <w:hyperlink r:id="rId5" w:history="1">
        <w:r w:rsidRPr="00DD5D5D">
          <w:rPr>
            <w:rFonts w:ascii="Times New Roman" w:hAnsi="Times New Roman" w:cs="Times New Roman"/>
            <w:sz w:val="24"/>
          </w:rPr>
          <w:t>(ОКВЭД2)</w:t>
        </w:r>
      </w:hyperlink>
      <w:r w:rsidRPr="00DD5D5D">
        <w:rPr>
          <w:rFonts w:ascii="Times New Roman" w:hAnsi="Times New Roman" w:cs="Times New Roman"/>
          <w:sz w:val="24"/>
        </w:rPr>
        <w:t xml:space="preserve"> с указанием кодов:</w:t>
      </w:r>
    </w:p>
    <w:p w:rsidR="00D12BC2" w:rsidRPr="00DD5D5D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а) ...;</w:t>
      </w:r>
    </w:p>
    <w:p w:rsidR="00D12BC2" w:rsidRPr="00DD5D5D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б) ...;</w:t>
      </w:r>
    </w:p>
    <w:p w:rsidR="00D12BC2" w:rsidRPr="00DD5D5D" w:rsidRDefault="00D12BC2" w:rsidP="00D12BC2">
      <w:pPr>
        <w:pStyle w:val="ConsPlusNonformat"/>
        <w:ind w:left="991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... .</w:t>
      </w:r>
    </w:p>
    <w:p w:rsidR="00D12BC2" w:rsidRPr="00DD5D5D" w:rsidRDefault="00D12BC2" w:rsidP="00D12BC2">
      <w:pPr>
        <w:pStyle w:val="ConsPlusNonformat"/>
        <w:ind w:left="991"/>
        <w:jc w:val="both"/>
        <w:rPr>
          <w:rFonts w:ascii="Times New Roman" w:hAnsi="Times New Roman" w:cs="Times New Roman"/>
          <w:sz w:val="24"/>
        </w:rPr>
      </w:pPr>
    </w:p>
    <w:p w:rsidR="00D12BC2" w:rsidRPr="00DD5D5D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ископаемых, не осуществляется.</w:t>
      </w:r>
    </w:p>
    <w:p w:rsidR="00D12BC2" w:rsidRPr="00DD5D5D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D12BC2" w:rsidRPr="00DD5D5D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Сведения о заявителе _________________________________________________</w:t>
      </w:r>
      <w:proofErr w:type="gramStart"/>
      <w:r w:rsidRPr="00DD5D5D">
        <w:rPr>
          <w:rFonts w:ascii="Times New Roman" w:hAnsi="Times New Roman" w:cs="Times New Roman"/>
          <w:sz w:val="24"/>
        </w:rPr>
        <w:t>_  содержатся</w:t>
      </w:r>
      <w:proofErr w:type="gramEnd"/>
      <w:r w:rsidRPr="00DD5D5D">
        <w:rPr>
          <w:rFonts w:ascii="Times New Roman" w:hAnsi="Times New Roman" w:cs="Times New Roman"/>
          <w:sz w:val="24"/>
        </w:rPr>
        <w:t xml:space="preserve">  в   информационно-телекоммуникационной   сети   «Интернет»   по следующему адресу: __________________________________________________________________________</w:t>
      </w:r>
    </w:p>
    <w:p w:rsidR="00D12BC2" w:rsidRPr="00DD5D5D" w:rsidRDefault="00D12BC2" w:rsidP="00D12BC2">
      <w:pPr>
        <w:pStyle w:val="ConsPlusNonformat"/>
        <w:ind w:left="284" w:firstLine="425"/>
        <w:jc w:val="center"/>
        <w:rPr>
          <w:rFonts w:ascii="Times New Roman" w:hAnsi="Times New Roman" w:cs="Times New Roman"/>
        </w:rPr>
      </w:pPr>
      <w:r w:rsidRPr="00DD5D5D">
        <w:rPr>
          <w:rFonts w:ascii="Times New Roman" w:hAnsi="Times New Roman" w:cs="Times New Roman"/>
        </w:rPr>
        <w:t>(официальный сайт субъекта малого или среднего</w:t>
      </w:r>
    </w:p>
    <w:p w:rsidR="00D12BC2" w:rsidRPr="00DD5D5D" w:rsidRDefault="00D12BC2" w:rsidP="00D12BC2">
      <w:pPr>
        <w:pStyle w:val="ConsPlusNonformat"/>
        <w:ind w:left="284" w:firstLine="425"/>
        <w:jc w:val="center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</w:rPr>
        <w:t>предпринимательства)</w:t>
      </w:r>
      <w:r w:rsidRPr="00DD5D5D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D12BC2" w:rsidRPr="00DD5D5D" w:rsidRDefault="00D12BC2" w:rsidP="00D12BC2">
      <w:pPr>
        <w:pStyle w:val="ConsPlusNonformat"/>
        <w:ind w:left="284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(при наличии).</w:t>
      </w:r>
    </w:p>
    <w:p w:rsidR="00D12BC2" w:rsidRPr="00DD5D5D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D12BC2" w:rsidRPr="00DD5D5D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 xml:space="preserve">На основании вышеизложенного и руководствуясь </w:t>
      </w:r>
      <w:hyperlink r:id="rId6" w:history="1">
        <w:r w:rsidRPr="00DD5D5D">
          <w:rPr>
            <w:rFonts w:ascii="Times New Roman" w:hAnsi="Times New Roman" w:cs="Times New Roman"/>
            <w:sz w:val="24"/>
          </w:rPr>
          <w:t>статьей 24.1</w:t>
        </w:r>
      </w:hyperlink>
      <w:r w:rsidRPr="00DD5D5D">
        <w:rPr>
          <w:rFonts w:ascii="Times New Roman" w:hAnsi="Times New Roman" w:cs="Times New Roman"/>
          <w:sz w:val="24"/>
        </w:rPr>
        <w:t xml:space="preserve"> Федерального закона от 24 июля  2007  г.  №  209-ФЗ  «О  развитии  малого и среднего предпринимательства в Российской  Федерации», </w:t>
      </w:r>
      <w:hyperlink w:anchor="Par33" w:tooltip="ПОРЯДОК" w:history="1">
        <w:r w:rsidRPr="00DD5D5D">
          <w:rPr>
            <w:rFonts w:ascii="Times New Roman" w:hAnsi="Times New Roman" w:cs="Times New Roman"/>
            <w:sz w:val="24"/>
          </w:rPr>
          <w:t>Порядком</w:t>
        </w:r>
      </w:hyperlink>
      <w:r w:rsidRPr="00DD5D5D">
        <w:rPr>
          <w:rFonts w:ascii="Times New Roman" w:hAnsi="Times New Roman" w:cs="Times New Roman"/>
          <w:sz w:val="24"/>
        </w:rPr>
        <w:t xml:space="preserve"> признания субъекта малого или среднего предпринимательства -  социальным   предприятием, утвержденным  приказом Минэкономразвития России от 29 ноября 2019 г. № 773, прошу признать ________________________________________________</w:t>
      </w:r>
      <w:r w:rsidRPr="00DD5D5D">
        <w:rPr>
          <w:rFonts w:ascii="Times New Roman" w:hAnsi="Times New Roman" w:cs="Times New Roman"/>
          <w:sz w:val="24"/>
        </w:rPr>
        <w:softHyphen/>
      </w:r>
      <w:r w:rsidRPr="00DD5D5D">
        <w:rPr>
          <w:rFonts w:ascii="Times New Roman" w:hAnsi="Times New Roman" w:cs="Times New Roman"/>
          <w:sz w:val="24"/>
        </w:rPr>
        <w:softHyphen/>
      </w:r>
      <w:r w:rsidRPr="00DD5D5D">
        <w:rPr>
          <w:rFonts w:ascii="Times New Roman" w:hAnsi="Times New Roman" w:cs="Times New Roman"/>
          <w:sz w:val="24"/>
        </w:rPr>
        <w:softHyphen/>
      </w:r>
      <w:r w:rsidRPr="00DD5D5D">
        <w:rPr>
          <w:rFonts w:ascii="Times New Roman" w:hAnsi="Times New Roman" w:cs="Times New Roman"/>
          <w:sz w:val="24"/>
        </w:rPr>
        <w:softHyphen/>
      </w:r>
    </w:p>
    <w:p w:rsidR="00D12BC2" w:rsidRPr="00DD5D5D" w:rsidRDefault="00D12BC2" w:rsidP="00D12BC2">
      <w:pPr>
        <w:pStyle w:val="ConsPlusNonformat"/>
        <w:ind w:left="284" w:firstLine="425"/>
        <w:jc w:val="center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</w:rPr>
        <w:t xml:space="preserve">                                                               (наименование субъекта малого или среднего предпринимательства)</w:t>
      </w:r>
      <w:r w:rsidRPr="00DD5D5D">
        <w:rPr>
          <w:rFonts w:ascii="Times New Roman" w:hAnsi="Times New Roman" w:cs="Times New Roman"/>
          <w:sz w:val="24"/>
        </w:rPr>
        <w:t xml:space="preserve">           </w:t>
      </w:r>
    </w:p>
    <w:p w:rsidR="00D12BC2" w:rsidRPr="00DD5D5D" w:rsidRDefault="00D12BC2" w:rsidP="00D12BC2">
      <w:pPr>
        <w:pStyle w:val="ConsPlusNonformat"/>
        <w:ind w:left="284"/>
        <w:rPr>
          <w:rFonts w:ascii="Times New Roman" w:hAnsi="Times New Roman" w:cs="Times New Roman"/>
        </w:rPr>
      </w:pPr>
      <w:r w:rsidRPr="00DD5D5D">
        <w:rPr>
          <w:rFonts w:ascii="Times New Roman" w:hAnsi="Times New Roman" w:cs="Times New Roman"/>
          <w:sz w:val="24"/>
        </w:rPr>
        <w:lastRenderedPageBreak/>
        <w:t>социальным предприятием.</w:t>
      </w:r>
    </w:p>
    <w:p w:rsidR="00D12BC2" w:rsidRPr="00DD5D5D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proofErr w:type="gramStart"/>
      <w:r w:rsidRPr="00DD5D5D">
        <w:rPr>
          <w:rFonts w:ascii="Times New Roman" w:hAnsi="Times New Roman" w:cs="Times New Roman"/>
          <w:sz w:val="24"/>
        </w:rPr>
        <w:t>Заявитель  гарантирует</w:t>
      </w:r>
      <w:proofErr w:type="gramEnd"/>
      <w:r w:rsidRPr="00DD5D5D">
        <w:rPr>
          <w:rFonts w:ascii="Times New Roman" w:hAnsi="Times New Roman" w:cs="Times New Roman"/>
          <w:sz w:val="24"/>
        </w:rPr>
        <w:t>,  что  сведения, представленные им в заявлении и</w:t>
      </w:r>
      <w:r>
        <w:rPr>
          <w:rFonts w:ascii="Times New Roman" w:hAnsi="Times New Roman" w:cs="Times New Roman"/>
          <w:sz w:val="24"/>
        </w:rPr>
        <w:t xml:space="preserve"> </w:t>
      </w:r>
      <w:r w:rsidRPr="00DD5D5D">
        <w:rPr>
          <w:rFonts w:ascii="Times New Roman" w:hAnsi="Times New Roman" w:cs="Times New Roman"/>
          <w:sz w:val="24"/>
        </w:rPr>
        <w:t>приложенных к нему документах, являются достоверными.</w:t>
      </w:r>
    </w:p>
    <w:p w:rsidR="00D12BC2" w:rsidRPr="00DD5D5D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D12BC2" w:rsidRPr="00DD5D5D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 xml:space="preserve">Документы,  предусмотренные  </w:t>
      </w:r>
      <w:hyperlink w:anchor="Par33" w:tooltip="ПОРЯДОК" w:history="1">
        <w:r w:rsidRPr="00DD5D5D">
          <w:rPr>
            <w:rFonts w:ascii="Times New Roman" w:hAnsi="Times New Roman" w:cs="Times New Roman"/>
            <w:sz w:val="24"/>
          </w:rPr>
          <w:t>Порядком</w:t>
        </w:r>
      </w:hyperlink>
      <w:r w:rsidRPr="00DD5D5D">
        <w:rPr>
          <w:rFonts w:ascii="Times New Roman" w:hAnsi="Times New Roman" w:cs="Times New Roman"/>
          <w:sz w:val="24"/>
        </w:rPr>
        <w:t xml:space="preserve">  признания  субъекта  малого  или среднего предпринимательства социальным предприятием, утвержденным приказом Минэкономразвития  России  от  29  ноября  2019  г.  </w:t>
      </w:r>
      <w:proofErr w:type="gramStart"/>
      <w:r w:rsidRPr="00DD5D5D">
        <w:rPr>
          <w:rFonts w:ascii="Times New Roman" w:hAnsi="Times New Roman" w:cs="Times New Roman"/>
          <w:sz w:val="24"/>
        </w:rPr>
        <w:t>№  773</w:t>
      </w:r>
      <w:proofErr w:type="gramEnd"/>
      <w:r w:rsidRPr="00DD5D5D">
        <w:rPr>
          <w:rFonts w:ascii="Times New Roman" w:hAnsi="Times New Roman" w:cs="Times New Roman"/>
          <w:sz w:val="24"/>
        </w:rPr>
        <w:t xml:space="preserve">, прилагаются (на ___ л.). </w:t>
      </w:r>
    </w:p>
    <w:p w:rsidR="00D12BC2" w:rsidRPr="00DD5D5D" w:rsidRDefault="00D12BC2" w:rsidP="00D12BC2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D12BC2" w:rsidRPr="00DD5D5D" w:rsidRDefault="00D12BC2" w:rsidP="00D12BC2">
      <w:pPr>
        <w:pStyle w:val="ConsPlusNonformat"/>
        <w:ind w:left="284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«__» _____________ 20__ г.</w:t>
      </w:r>
    </w:p>
    <w:p w:rsidR="00D12BC2" w:rsidRPr="00DD5D5D" w:rsidRDefault="00D12BC2" w:rsidP="00D12B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D12BC2" w:rsidRPr="00DD5D5D" w:rsidTr="00F824A2">
        <w:tc>
          <w:tcPr>
            <w:tcW w:w="3692" w:type="dxa"/>
          </w:tcPr>
          <w:p w:rsidR="00D12BC2" w:rsidRPr="00DD5D5D" w:rsidRDefault="00D12BC2" w:rsidP="00F824A2">
            <w:pPr>
              <w:pStyle w:val="ConsPlusNormal"/>
              <w:ind w:left="222"/>
              <w:jc w:val="both"/>
            </w:pPr>
            <w:r w:rsidRPr="00DD5D5D">
              <w:t>Индивидуальный предприниматель</w:t>
            </w:r>
          </w:p>
          <w:p w:rsidR="00D12BC2" w:rsidRPr="00DD5D5D" w:rsidRDefault="00D12BC2" w:rsidP="00F824A2">
            <w:pPr>
              <w:pStyle w:val="ConsPlusNormal"/>
              <w:ind w:left="222"/>
              <w:jc w:val="both"/>
            </w:pPr>
            <w:r w:rsidRPr="00DD5D5D"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D12BC2" w:rsidRPr="00DD5D5D" w:rsidRDefault="00D12BC2" w:rsidP="00F824A2">
            <w:pPr>
              <w:pStyle w:val="ConsPlusNormal"/>
              <w:ind w:left="222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ind w:left="222"/>
              <w:jc w:val="both"/>
            </w:pPr>
          </w:p>
        </w:tc>
        <w:tc>
          <w:tcPr>
            <w:tcW w:w="340" w:type="dxa"/>
          </w:tcPr>
          <w:p w:rsidR="00D12BC2" w:rsidRPr="00DD5D5D" w:rsidRDefault="00D12BC2" w:rsidP="00F824A2">
            <w:pPr>
              <w:pStyle w:val="ConsPlusNormal"/>
              <w:ind w:left="222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ind w:left="222"/>
              <w:jc w:val="both"/>
            </w:pPr>
          </w:p>
        </w:tc>
      </w:tr>
      <w:tr w:rsidR="00D12BC2" w:rsidRPr="00DD5D5D" w:rsidTr="00F824A2">
        <w:tc>
          <w:tcPr>
            <w:tcW w:w="3692" w:type="dxa"/>
          </w:tcPr>
          <w:p w:rsidR="00D12BC2" w:rsidRPr="00DD5D5D" w:rsidRDefault="00D12BC2" w:rsidP="00F824A2">
            <w:pPr>
              <w:pStyle w:val="ConsPlusNormal"/>
              <w:ind w:left="222"/>
              <w:jc w:val="both"/>
            </w:pPr>
          </w:p>
        </w:tc>
        <w:tc>
          <w:tcPr>
            <w:tcW w:w="340" w:type="dxa"/>
          </w:tcPr>
          <w:p w:rsidR="00D12BC2" w:rsidRPr="00DD5D5D" w:rsidRDefault="00D12BC2" w:rsidP="00F824A2">
            <w:pPr>
              <w:pStyle w:val="ConsPlusNormal"/>
              <w:ind w:left="222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ind w:left="222"/>
              <w:jc w:val="both"/>
            </w:pPr>
            <w:r w:rsidRPr="00DD5D5D">
              <w:t>подпись</w:t>
            </w:r>
          </w:p>
        </w:tc>
        <w:tc>
          <w:tcPr>
            <w:tcW w:w="340" w:type="dxa"/>
          </w:tcPr>
          <w:p w:rsidR="00D12BC2" w:rsidRPr="00DD5D5D" w:rsidRDefault="00D12BC2" w:rsidP="00F824A2">
            <w:pPr>
              <w:pStyle w:val="ConsPlusNormal"/>
              <w:ind w:left="222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ind w:left="222"/>
              <w:jc w:val="both"/>
            </w:pPr>
            <w:r w:rsidRPr="00DD5D5D">
              <w:t>(расшифровка подписи)</w:t>
            </w:r>
          </w:p>
        </w:tc>
      </w:tr>
      <w:tr w:rsidR="00D12BC2" w:rsidRPr="00DD5D5D" w:rsidTr="00F824A2">
        <w:tc>
          <w:tcPr>
            <w:tcW w:w="9070" w:type="dxa"/>
            <w:gridSpan w:val="5"/>
          </w:tcPr>
          <w:p w:rsidR="00D12BC2" w:rsidRPr="00DD5D5D" w:rsidRDefault="00D12BC2" w:rsidP="00F824A2">
            <w:pPr>
              <w:pStyle w:val="ConsPlusNormal"/>
              <w:ind w:left="222"/>
              <w:jc w:val="both"/>
            </w:pPr>
          </w:p>
        </w:tc>
      </w:tr>
      <w:tr w:rsidR="00D12BC2" w:rsidRPr="00791559" w:rsidTr="00F824A2">
        <w:tc>
          <w:tcPr>
            <w:tcW w:w="9070" w:type="dxa"/>
            <w:gridSpan w:val="5"/>
          </w:tcPr>
          <w:p w:rsidR="00D12BC2" w:rsidRPr="00791559" w:rsidRDefault="00D12BC2" w:rsidP="00F824A2">
            <w:pPr>
              <w:pStyle w:val="ConsPlusNormal"/>
              <w:ind w:left="222"/>
              <w:jc w:val="both"/>
            </w:pPr>
            <w:proofErr w:type="spellStart"/>
            <w:r w:rsidRPr="00791559">
              <w:t>м.п</w:t>
            </w:r>
            <w:proofErr w:type="spellEnd"/>
            <w:r w:rsidRPr="00791559">
              <w:t>. (при наличии)</w:t>
            </w:r>
          </w:p>
        </w:tc>
      </w:tr>
    </w:tbl>
    <w:p w:rsidR="00D12BC2" w:rsidRPr="00791559" w:rsidRDefault="00D12BC2" w:rsidP="00D12BC2">
      <w:pPr>
        <w:jc w:val="both"/>
        <w:rPr>
          <w:rFonts w:ascii="Times New Roman" w:hAnsi="Times New Roman" w:cs="Times New Roman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Pr="00E850B7" w:rsidRDefault="00D12BC2" w:rsidP="00D12BC2">
      <w:pPr>
        <w:rPr>
          <w:rFonts w:ascii="Times New Roman" w:hAnsi="Times New Roman" w:cs="Times New Roman"/>
          <w:sz w:val="28"/>
          <w:szCs w:val="28"/>
        </w:rPr>
      </w:pPr>
    </w:p>
    <w:p w:rsidR="00D12BC2" w:rsidRDefault="00D12BC2" w:rsidP="00D12BC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12BC2" w:rsidRDefault="00D12BC2" w:rsidP="00D12BC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12BC2" w:rsidRDefault="00D12BC2" w:rsidP="00D12BC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12BC2" w:rsidRDefault="00D12BC2" w:rsidP="00D12BC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D7E8D" w:rsidRDefault="005D7E8D" w:rsidP="00D12BC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D7E8D" w:rsidSect="007B2C78">
          <w:pgSz w:w="11906" w:h="16838"/>
          <w:pgMar w:top="426" w:right="566" w:bottom="851" w:left="1134" w:header="708" w:footer="708" w:gutter="0"/>
          <w:cols w:space="708"/>
          <w:docGrid w:linePitch="360"/>
        </w:sectPr>
      </w:pPr>
    </w:p>
    <w:p w:rsidR="00D12BC2" w:rsidRPr="00764E58" w:rsidRDefault="00D12BC2" w:rsidP="00D12BC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4E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12BC2" w:rsidRPr="003A0A88" w:rsidRDefault="00D12BC2" w:rsidP="00D12BC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12BC2" w:rsidRPr="003A0A88" w:rsidRDefault="00D12BC2" w:rsidP="00D12BC2">
      <w:pPr>
        <w:pStyle w:val="ConsPlusNormal"/>
        <w:jc w:val="right"/>
        <w:rPr>
          <w:sz w:val="28"/>
          <w:szCs w:val="28"/>
        </w:rPr>
      </w:pPr>
    </w:p>
    <w:p w:rsidR="00D12BC2" w:rsidRPr="003A0A88" w:rsidRDefault="00D12BC2" w:rsidP="00D12BC2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0"/>
      </w:tblGrid>
      <w:tr w:rsidR="00D12BC2" w:rsidRPr="00DD5D5D" w:rsidTr="00F824A2">
        <w:trPr>
          <w:trHeight w:val="1627"/>
        </w:trPr>
        <w:tc>
          <w:tcPr>
            <w:tcW w:w="10050" w:type="dxa"/>
          </w:tcPr>
          <w:p w:rsidR="00D12BC2" w:rsidRPr="00DD5D5D" w:rsidRDefault="00D12BC2" w:rsidP="00F824A2">
            <w:pPr>
              <w:pStyle w:val="ConsPlusNormal"/>
              <w:jc w:val="center"/>
              <w:rPr>
                <w:sz w:val="28"/>
              </w:rPr>
            </w:pPr>
            <w:bookmarkStart w:id="3" w:name="Par293"/>
            <w:bookmarkEnd w:id="3"/>
            <w:r w:rsidRPr="00DD5D5D">
              <w:rPr>
                <w:sz w:val="28"/>
              </w:rPr>
              <w:t>СВЕДЕНИЯ</w:t>
            </w:r>
          </w:p>
          <w:p w:rsidR="00D12BC2" w:rsidRPr="00DD5D5D" w:rsidRDefault="00D12BC2" w:rsidP="00F824A2">
            <w:pPr>
              <w:pStyle w:val="ConsPlusNormal"/>
              <w:jc w:val="center"/>
              <w:rPr>
                <w:sz w:val="28"/>
              </w:rPr>
            </w:pPr>
            <w:r w:rsidRPr="00DD5D5D">
              <w:rPr>
                <w:sz w:val="28"/>
              </w:rPr>
              <w:t>о численности и заработной плате работников</w:t>
            </w:r>
          </w:p>
          <w:p w:rsidR="00D12BC2" w:rsidRPr="00DD5D5D" w:rsidRDefault="00D12BC2" w:rsidP="00F824A2">
            <w:pPr>
              <w:pStyle w:val="ConsPlusNormal"/>
              <w:jc w:val="center"/>
              <w:rPr>
                <w:sz w:val="28"/>
              </w:rPr>
            </w:pPr>
            <w:r w:rsidRPr="00DD5D5D">
              <w:rPr>
                <w:sz w:val="28"/>
              </w:rPr>
              <w:t>___________________________________________________</w:t>
            </w:r>
          </w:p>
          <w:p w:rsidR="00D12BC2" w:rsidRPr="00DD5D5D" w:rsidRDefault="00D12BC2" w:rsidP="00F824A2">
            <w:pPr>
              <w:pStyle w:val="ConsPlusNormal"/>
              <w:jc w:val="center"/>
              <w:rPr>
                <w:sz w:val="28"/>
              </w:rPr>
            </w:pPr>
            <w:r w:rsidRPr="00DD5D5D">
              <w:rPr>
                <w:sz w:val="28"/>
              </w:rPr>
              <w:t>(полное наименование субъекта малого или среднего</w:t>
            </w:r>
          </w:p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rPr>
                <w:sz w:val="28"/>
              </w:rPr>
              <w:t>предпринимательства)</w:t>
            </w:r>
          </w:p>
        </w:tc>
      </w:tr>
      <w:tr w:rsidR="00D12BC2" w:rsidRPr="00DD5D5D" w:rsidTr="00F824A2">
        <w:trPr>
          <w:trHeight w:val="979"/>
        </w:trPr>
        <w:tc>
          <w:tcPr>
            <w:tcW w:w="10050" w:type="dxa"/>
          </w:tcPr>
          <w:p w:rsidR="00D12BC2" w:rsidRPr="00DD5D5D" w:rsidRDefault="00D12BC2" w:rsidP="00F824A2">
            <w:pPr>
              <w:pStyle w:val="ConsPlusNormal"/>
              <w:jc w:val="center"/>
              <w:rPr>
                <w:sz w:val="28"/>
              </w:rPr>
            </w:pPr>
            <w:r w:rsidRPr="00DD5D5D">
              <w:rPr>
                <w:sz w:val="28"/>
              </w:rPr>
              <w:t xml:space="preserve">из числа категорий граждан, указанных в </w:t>
            </w:r>
            <w:hyperlink r:id="rId7" w:history="1">
              <w:r w:rsidRPr="00DD5D5D">
                <w:rPr>
                  <w:sz w:val="28"/>
                </w:rPr>
                <w:t>пункте 1 части 1 статьи 24.1</w:t>
              </w:r>
            </w:hyperlink>
            <w:r w:rsidRPr="00DD5D5D">
              <w:rPr>
                <w:sz w:val="28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</w:t>
            </w:r>
          </w:p>
        </w:tc>
      </w:tr>
      <w:tr w:rsidR="00D12BC2" w:rsidRPr="00DD5D5D" w:rsidTr="00F824A2">
        <w:trPr>
          <w:trHeight w:val="331"/>
        </w:trPr>
        <w:tc>
          <w:tcPr>
            <w:tcW w:w="10050" w:type="dxa"/>
          </w:tcPr>
          <w:p w:rsidR="00D12BC2" w:rsidRPr="00DD5D5D" w:rsidRDefault="00D12BC2" w:rsidP="00F824A2">
            <w:pPr>
              <w:pStyle w:val="ConsPlusNormal"/>
              <w:jc w:val="center"/>
              <w:rPr>
                <w:sz w:val="28"/>
              </w:rPr>
            </w:pPr>
            <w:r w:rsidRPr="00DD5D5D">
              <w:rPr>
                <w:sz w:val="28"/>
              </w:rPr>
              <w:t>на «__» ___________ 20__ года</w:t>
            </w:r>
          </w:p>
        </w:tc>
      </w:tr>
    </w:tbl>
    <w:p w:rsidR="00D12BC2" w:rsidRPr="00DD5D5D" w:rsidRDefault="00D12BC2" w:rsidP="00D12BC2">
      <w:pPr>
        <w:pStyle w:val="ConsPlusNormal"/>
        <w:jc w:val="both"/>
        <w:rPr>
          <w:sz w:val="28"/>
          <w:szCs w:val="28"/>
        </w:rPr>
      </w:pPr>
    </w:p>
    <w:tbl>
      <w:tblPr>
        <w:tblW w:w="101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4466"/>
        <w:gridCol w:w="2482"/>
        <w:gridCol w:w="2482"/>
      </w:tblGrid>
      <w:tr w:rsidR="00D12BC2" w:rsidRPr="00DD5D5D" w:rsidTr="00F824A2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t>N</w:t>
            </w:r>
          </w:p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t>п/п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t>Наименование показателя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t>Фонд начисленной заработной платы за предшествующий календарный год, рублей</w:t>
            </w:r>
          </w:p>
        </w:tc>
      </w:tr>
      <w:tr w:rsidR="00D12BC2" w:rsidRPr="00DD5D5D" w:rsidTr="00F824A2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both"/>
            </w:pPr>
            <w:r w:rsidRPr="00DD5D5D">
              <w:t>Всего работники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</w:tr>
      <w:tr w:rsidR="00D12BC2" w:rsidRPr="00DD5D5D" w:rsidTr="00F824A2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both"/>
            </w:pPr>
            <w:r w:rsidRPr="00DD5D5D">
              <w:t xml:space="preserve">Работники, относящиеся к категориям, указанным в </w:t>
            </w:r>
            <w:hyperlink r:id="rId8" w:history="1">
              <w:r w:rsidRPr="00DD5D5D">
                <w:t>пункте 1 части 1 статьи 24.1</w:t>
              </w:r>
            </w:hyperlink>
            <w:r w:rsidRPr="00DD5D5D"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ar314" w:tooltip="2.1" w:history="1">
              <w:r w:rsidRPr="00DD5D5D">
                <w:t>строк 2.1</w:t>
              </w:r>
            </w:hyperlink>
            <w:r w:rsidRPr="00DD5D5D">
              <w:t xml:space="preserve"> - </w:t>
            </w:r>
            <w:hyperlink w:anchor="Par350" w:tooltip="2.10" w:history="1">
              <w:r w:rsidRPr="00DD5D5D">
                <w:t>2.10</w:t>
              </w:r>
            </w:hyperlink>
            <w:r w:rsidRPr="00DD5D5D">
              <w:t>), в том числе: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</w:tr>
      <w:tr w:rsidR="00D12BC2" w:rsidRPr="00DD5D5D" w:rsidTr="00F824A2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bookmarkStart w:id="4" w:name="Par314"/>
            <w:bookmarkEnd w:id="4"/>
            <w:r w:rsidRPr="00DD5D5D">
              <w:t>2.1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ind w:left="283"/>
              <w:jc w:val="both"/>
            </w:pPr>
            <w:r w:rsidRPr="00DD5D5D">
              <w:t>инвалиды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</w:tr>
      <w:tr w:rsidR="00D12BC2" w:rsidRPr="00DD5D5D" w:rsidTr="00F824A2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t>2.2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ind w:left="283"/>
              <w:jc w:val="both"/>
            </w:pPr>
            <w:r w:rsidRPr="00DD5D5D">
              <w:t>лица с ограниченными возможностями здоровья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</w:tr>
      <w:tr w:rsidR="00D12BC2" w:rsidRPr="00DD5D5D" w:rsidTr="00F824A2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t>2.3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ind w:left="283"/>
              <w:jc w:val="both"/>
            </w:pPr>
            <w:r w:rsidRPr="00DD5D5D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</w:tr>
      <w:tr w:rsidR="00D12BC2" w:rsidRPr="00DD5D5D" w:rsidTr="00F824A2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t>2.4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DD5D5D" w:rsidRDefault="00D12BC2" w:rsidP="00F824A2">
            <w:pPr>
              <w:pStyle w:val="ConsPlusNormal"/>
              <w:ind w:left="283"/>
              <w:jc w:val="both"/>
            </w:pPr>
            <w:r w:rsidRPr="00DD5D5D">
              <w:t xml:space="preserve">пенсионеры и граждане </w:t>
            </w:r>
            <w:proofErr w:type="spellStart"/>
            <w:r w:rsidRPr="00DD5D5D">
              <w:t>предпенсионного</w:t>
            </w:r>
            <w:proofErr w:type="spellEnd"/>
            <w:r w:rsidRPr="00DD5D5D"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</w:tr>
      <w:tr w:rsidR="00D12BC2" w:rsidRPr="00DD5D5D" w:rsidTr="00F824A2">
        <w:trPr>
          <w:trHeight w:val="5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t>2.5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DD5D5D" w:rsidRDefault="00D12BC2" w:rsidP="00F824A2">
            <w:pPr>
              <w:pStyle w:val="ConsPlusNormal"/>
              <w:ind w:left="283"/>
              <w:jc w:val="both"/>
            </w:pPr>
            <w:r w:rsidRPr="00DD5D5D">
              <w:t>выпускники детских домов в возрасте до двадцати трех лет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</w:tr>
      <w:tr w:rsidR="00D12BC2" w:rsidRPr="00DD5D5D" w:rsidTr="00F824A2">
        <w:trPr>
          <w:trHeight w:val="11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lastRenderedPageBreak/>
              <w:t>2.6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C2" w:rsidRPr="00DD5D5D" w:rsidRDefault="00D12BC2" w:rsidP="00F824A2">
            <w:pPr>
              <w:pStyle w:val="ConsPlusNormal"/>
              <w:ind w:left="283"/>
              <w:jc w:val="both"/>
            </w:pPr>
            <w:r w:rsidRPr="00DD5D5D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</w:tr>
      <w:tr w:rsidR="00D12BC2" w:rsidRPr="00DD5D5D" w:rsidTr="00F824A2">
        <w:trPr>
          <w:trHeight w:val="5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t>2.7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DD5D5D" w:rsidRDefault="00D12BC2" w:rsidP="00F824A2">
            <w:pPr>
              <w:pStyle w:val="ConsPlusNormal"/>
              <w:ind w:left="283"/>
              <w:jc w:val="both"/>
            </w:pPr>
            <w:r w:rsidRPr="00DD5D5D">
              <w:t>беженцы и вынужденные переселенцы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</w:tr>
      <w:tr w:rsidR="00D12BC2" w:rsidRPr="00DD5D5D" w:rsidTr="00F824A2">
        <w:trPr>
          <w:trHeight w:val="28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t>2.8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C2" w:rsidRPr="00DD5D5D" w:rsidRDefault="00D12BC2" w:rsidP="00F824A2">
            <w:pPr>
              <w:pStyle w:val="ConsPlusNormal"/>
              <w:ind w:left="283"/>
              <w:jc w:val="both"/>
            </w:pPr>
            <w:r w:rsidRPr="00DD5D5D">
              <w:t>малоимущие граждане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</w:tr>
      <w:tr w:rsidR="00D12BC2" w:rsidRPr="00DD5D5D" w:rsidTr="00F824A2">
        <w:trPr>
          <w:trHeight w:val="5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r w:rsidRPr="00DD5D5D">
              <w:t>2.9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C2" w:rsidRPr="00DD5D5D" w:rsidRDefault="00D12BC2" w:rsidP="00F824A2">
            <w:pPr>
              <w:pStyle w:val="ConsPlusNormal"/>
              <w:ind w:left="283"/>
              <w:jc w:val="both"/>
            </w:pPr>
            <w:r w:rsidRPr="00DD5D5D">
              <w:t>лица без определенного места жительства и занятий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</w:tr>
      <w:tr w:rsidR="00D12BC2" w:rsidRPr="00DD5D5D" w:rsidTr="00F824A2">
        <w:trPr>
          <w:trHeight w:val="8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  <w:jc w:val="center"/>
            </w:pPr>
            <w:bookmarkStart w:id="5" w:name="Par350"/>
            <w:bookmarkEnd w:id="5"/>
            <w:r w:rsidRPr="00DD5D5D">
              <w:t>2.10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C2" w:rsidRPr="00DD5D5D" w:rsidRDefault="00D12BC2" w:rsidP="00F824A2">
            <w:pPr>
              <w:pStyle w:val="ConsPlusNormal"/>
              <w:ind w:left="283"/>
              <w:jc w:val="both"/>
            </w:pPr>
            <w:r w:rsidRPr="00DD5D5D">
              <w:t>граждане, признанные нуждающимися в социальном обслуживании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</w:tr>
    </w:tbl>
    <w:p w:rsidR="00D12BC2" w:rsidRPr="00DD5D5D" w:rsidRDefault="00D12BC2" w:rsidP="00D12BC2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2"/>
      </w:tblGrid>
      <w:tr w:rsidR="00D12BC2" w:rsidRPr="00DD5D5D" w:rsidTr="00F824A2">
        <w:trPr>
          <w:trHeight w:val="2001"/>
        </w:trPr>
        <w:tc>
          <w:tcPr>
            <w:tcW w:w="10182" w:type="dxa"/>
          </w:tcPr>
          <w:p w:rsidR="00D12BC2" w:rsidRPr="00DD5D5D" w:rsidRDefault="00D12BC2" w:rsidP="00F824A2">
            <w:pPr>
              <w:pStyle w:val="ConsPlusNormal"/>
              <w:ind w:firstLine="540"/>
              <w:jc w:val="both"/>
            </w:pPr>
            <w:r w:rsidRPr="00DD5D5D">
              <w:rPr>
                <w:sz w:val="28"/>
              </w:rPr>
              <w:t xml:space="preserve">Доля работников, относящихся к категориям, указанным в </w:t>
            </w:r>
            <w:hyperlink r:id="rId9" w:history="1">
              <w:r w:rsidRPr="00DD5D5D">
                <w:rPr>
                  <w:sz w:val="28"/>
                </w:rPr>
                <w:t>пункте 1 части 1 статьи 24.1</w:t>
              </w:r>
            </w:hyperlink>
            <w:r w:rsidRPr="00DD5D5D">
              <w:rPr>
                <w:sz w:val="28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D12BC2" w:rsidRPr="00DD5D5D" w:rsidTr="00F824A2">
        <w:trPr>
          <w:trHeight w:val="295"/>
        </w:trPr>
        <w:tc>
          <w:tcPr>
            <w:tcW w:w="10182" w:type="dxa"/>
          </w:tcPr>
          <w:p w:rsidR="00D12BC2" w:rsidRPr="00DD5D5D" w:rsidRDefault="00D12BC2" w:rsidP="00F824A2">
            <w:pPr>
              <w:pStyle w:val="ConsPlusNormal"/>
              <w:jc w:val="both"/>
            </w:pPr>
          </w:p>
        </w:tc>
      </w:tr>
      <w:tr w:rsidR="00D12BC2" w:rsidRPr="00DD5D5D" w:rsidTr="00F824A2">
        <w:trPr>
          <w:trHeight w:val="295"/>
        </w:trPr>
        <w:tc>
          <w:tcPr>
            <w:tcW w:w="10182" w:type="dxa"/>
          </w:tcPr>
          <w:p w:rsidR="00D12BC2" w:rsidRPr="00DD5D5D" w:rsidRDefault="00D12BC2" w:rsidP="00F824A2">
            <w:pPr>
              <w:pStyle w:val="ConsPlusNormal"/>
              <w:jc w:val="both"/>
            </w:pPr>
            <w:r w:rsidRPr="00DD5D5D">
              <w:t>"__" ___________ 20__ г.</w:t>
            </w:r>
          </w:p>
        </w:tc>
      </w:tr>
    </w:tbl>
    <w:p w:rsidR="00D12BC2" w:rsidRPr="00DD5D5D" w:rsidRDefault="00D12BC2" w:rsidP="00D12BC2">
      <w:pPr>
        <w:pStyle w:val="ConsPlusNormal"/>
      </w:pP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528"/>
      </w:tblGrid>
      <w:tr w:rsidR="00D12BC2" w:rsidRPr="00DD5D5D" w:rsidTr="00F824A2">
        <w:tc>
          <w:tcPr>
            <w:tcW w:w="3692" w:type="dxa"/>
          </w:tcPr>
          <w:p w:rsidR="00D12BC2" w:rsidRPr="00DD5D5D" w:rsidRDefault="00D12BC2" w:rsidP="00F824A2">
            <w:pPr>
              <w:pStyle w:val="ConsPlusNormal"/>
            </w:pPr>
            <w:r w:rsidRPr="00DD5D5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D12BC2" w:rsidRPr="00DD5D5D" w:rsidRDefault="00D12BC2" w:rsidP="00F824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  <w:tc>
          <w:tcPr>
            <w:tcW w:w="340" w:type="dxa"/>
          </w:tcPr>
          <w:p w:rsidR="00D12BC2" w:rsidRPr="00DD5D5D" w:rsidRDefault="00D12BC2" w:rsidP="00F824A2">
            <w:pPr>
              <w:pStyle w:val="ConsPlusNormal"/>
              <w:jc w:val="both"/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D12BC2" w:rsidRPr="00DD5D5D" w:rsidRDefault="00D12BC2" w:rsidP="00F824A2">
            <w:pPr>
              <w:pStyle w:val="ConsPlusNormal"/>
            </w:pPr>
          </w:p>
        </w:tc>
      </w:tr>
      <w:tr w:rsidR="00D12BC2" w:rsidRPr="004431DD" w:rsidTr="00F824A2">
        <w:tc>
          <w:tcPr>
            <w:tcW w:w="3692" w:type="dxa"/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340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40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D12BC2" w:rsidRPr="004431DD" w:rsidTr="00F824A2">
        <w:tc>
          <w:tcPr>
            <w:tcW w:w="10490" w:type="dxa"/>
            <w:gridSpan w:val="5"/>
          </w:tcPr>
          <w:p w:rsidR="005D7E8D" w:rsidRPr="004431DD" w:rsidRDefault="005D7E8D" w:rsidP="005D7E8D">
            <w:pPr>
              <w:pStyle w:val="ConsPlusNormal"/>
            </w:pPr>
            <w:proofErr w:type="spellStart"/>
            <w:r w:rsidRPr="004431DD">
              <w:t>м.п</w:t>
            </w:r>
            <w:proofErr w:type="spellEnd"/>
            <w:r w:rsidRPr="004431DD">
              <w:t>. (при наличии)</w:t>
            </w:r>
          </w:p>
          <w:p w:rsidR="00D12BC2" w:rsidRPr="004431DD" w:rsidRDefault="00D12BC2" w:rsidP="00F824A2">
            <w:pPr>
              <w:pStyle w:val="ConsPlusNormal"/>
            </w:pPr>
          </w:p>
        </w:tc>
      </w:tr>
    </w:tbl>
    <w:p w:rsidR="005D7E8D" w:rsidRDefault="005D7E8D" w:rsidP="00F824A2">
      <w:pPr>
        <w:pStyle w:val="ConsPlusNormal"/>
        <w:jc w:val="right"/>
        <w:outlineLvl w:val="1"/>
        <w:rPr>
          <w:sz w:val="28"/>
        </w:rPr>
        <w:sectPr w:rsidR="005D7E8D" w:rsidSect="007B2C78">
          <w:pgSz w:w="11906" w:h="16838"/>
          <w:pgMar w:top="426" w:right="566" w:bottom="851" w:left="1134" w:header="708" w:footer="708" w:gutter="0"/>
          <w:cols w:space="708"/>
          <w:docGrid w:linePitch="360"/>
        </w:sectPr>
      </w:pP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D12BC2" w:rsidRPr="004431DD" w:rsidTr="00F824A2">
        <w:tc>
          <w:tcPr>
            <w:tcW w:w="10490" w:type="dxa"/>
          </w:tcPr>
          <w:p w:rsidR="00D12BC2" w:rsidRDefault="00D12BC2" w:rsidP="00F8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E8D" w:rsidRPr="003A0A88" w:rsidRDefault="005D7E8D" w:rsidP="005D7E8D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3A0A88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</w:p>
          <w:p w:rsidR="005D7E8D" w:rsidRPr="003A0A88" w:rsidRDefault="005D7E8D" w:rsidP="005D7E8D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D12BC2" w:rsidRPr="00907430" w:rsidRDefault="00D12BC2" w:rsidP="00F82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90743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</w:t>
            </w:r>
          </w:p>
          <w:p w:rsidR="00D12BC2" w:rsidRPr="00907430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907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обработку персональных данных </w:t>
            </w:r>
          </w:p>
          <w:p w:rsidR="00D12BC2" w:rsidRPr="00907430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12BC2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Я, 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___________,</w:t>
            </w:r>
          </w:p>
          <w:p w:rsidR="00D12BC2" w:rsidRPr="00A2504E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</w:t>
            </w:r>
            <w:r w:rsidRPr="00A250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12BC2" w:rsidRPr="00A2504E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субъекта персональных данных</w:t>
            </w:r>
            <w:r w:rsidRPr="00A250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D12BC2" w:rsidRPr="003C35AA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D12BC2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D12BC2" w:rsidRPr="00907430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2BC2" w:rsidRPr="00907430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(номер, сведения о дате выдачи документа и выдавшем его органе)</w:t>
            </w:r>
          </w:p>
          <w:p w:rsidR="00D12BC2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соответствии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hyperlink r:id="rId10" w:history="1">
              <w:r w:rsidRPr="0075206B">
                <w:rPr>
                  <w:rFonts w:ascii="Times New Roman" w:eastAsia="Times New Roman" w:hAnsi="Times New Roman" w:cs="Times New Roman"/>
                  <w:sz w:val="24"/>
                </w:rPr>
                <w:t>частью 4 статьи 9</w:t>
              </w:r>
            </w:hyperlink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27 июля 2006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75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152-ФЗ «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персональных данных</w:t>
            </w:r>
            <w:r w:rsidRPr="007520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даю согласие </w:t>
            </w:r>
          </w:p>
          <w:p w:rsidR="00D12BC2" w:rsidRPr="003C35AA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</w:t>
            </w:r>
          </w:p>
          <w:p w:rsidR="00D12BC2" w:rsidRPr="009913E8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3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D12BC2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и адрес субъекта малого или среднего предпринимательства)</w:t>
            </w:r>
          </w:p>
          <w:p w:rsidR="00D12BC2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BC2" w:rsidRPr="009913E8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передачу персональных данных в Департамент экономического развития Вологодской области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расположенный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160000, г. Вологда, ул. Герцена, 27</w:t>
            </w:r>
            <w:r w:rsidRPr="00991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целях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признания субъекта малого или среднего предпринимательства </w:t>
            </w:r>
          </w:p>
          <w:p w:rsidR="00D12BC2" w:rsidRPr="00A2504E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Pr="00A250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A250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9913E8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A2504E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12BC2" w:rsidRPr="00A2504E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0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малого или среднего предпринимательства</w:t>
            </w:r>
            <w:r w:rsidRPr="00A250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12BC2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социальным предприятием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Порядком признания субъекта малого или среднего предпринимательства социальным предприятием (приложение 1 к Приказу Министерства экономического развития Российской Федерации от 29 ноября 2019 года № 773).</w:t>
            </w:r>
          </w:p>
          <w:p w:rsidR="00D12BC2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данные:</w:t>
            </w:r>
          </w:p>
          <w:p w:rsidR="00D12BC2" w:rsidRPr="003A7D37" w:rsidRDefault="00D12BC2" w:rsidP="00D12BC2">
            <w:pPr>
              <w:pStyle w:val="a4"/>
              <w:numPr>
                <w:ilvl w:val="0"/>
                <w:numId w:val="10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3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трудового договора;</w:t>
            </w:r>
          </w:p>
          <w:p w:rsidR="00D12BC2" w:rsidRPr="003A7D37" w:rsidRDefault="00D12BC2" w:rsidP="00D12BC2">
            <w:pPr>
              <w:pStyle w:val="a4"/>
              <w:numPr>
                <w:ilvl w:val="0"/>
                <w:numId w:val="10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отнесение к социально уязвимой категории граждан, в зависимости от социально уязвимой категории граждан, к которой относится субъект персональных данных (нужное отметить):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(предоставляется в отношении работников, отнесенных к категории инвалидов);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копия документа, подтверждающего установление у физического лица недостатков в физическом и (или) психологическом развитии (предоставляется в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отношении  работников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, отнесенных к категории лиц с ограниченными возможностями здоровья);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копия документа о государственной регистрации расторжения брака (предоставляется в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отношении  работников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, отнесенных к категории одиноких родителей);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копия свидетельства о смерти другого родителя (предоставляется в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отношении  работников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, отнесенных к категории одиноких родителей)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справка из органов записи актов гражданского состояния, в которой указано, что в свидетельстве о рождении запись об отце ребенка сделана со слов матери (предоставляется в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отношении  работников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, отнесенных к категории одиноких родителей);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копия вступившего в законную силу решения суда о признании другого родителя безвестно отсутствующим или объявлении умершим (предоставляется в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отношении  работников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, отнесенных к категории одиноких родителей);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копия свидетельства о рождении ребенка, в котором в графе «Отец» стоит прочерк (предоставляется в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отношении  работников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, отнесенных к категории одиноких родителей);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копия документа, подтверждающего отсутствие нового зарегистрированного брака (паспорт, в котором отсутствует отметка о регистрации нового брака) (предоставляется в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отношении  работников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, отнесенных к категории одиноких родителей);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копия свидетельства о рождении (усыновлении, удочерении) ребенка (предоставляется в отношении работников, отнесенных к категории многодетных родителей, а также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родителей,   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воспитывающих несовершеннолетних детей и (или) детей-инвалидов);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копия документа, подтверждающего установление опеки, попечительства над ребенком-инвалидом (договор об осуществлении опеки или попечительства либо акт органа опеки и попечительства о назначении опекуна или попечителя) (предоставляется в отношении работников, отнесенных к категории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родителей,   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воспитывающих детей-инвалидов);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копия справки, подтверждающей факт установления инвалидности (установление категории «ребенок-инвалид») (предоставляется в отношении работников, отнесенных к категории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родителей,   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воспитывающих детей-инвалидов);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удостоверения многодетной семьи (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предоставляется  в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отношении работников, отнесенных к категории многодетных родителей);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копия паспорта гражданина Российской Федерации (предоставляется в отношении работников, отнесенных к категориям: выпускники детских домов в возрасте до двадцати трех лет, пенсионеры, граждане </w:t>
            </w:r>
            <w:proofErr w:type="spell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возраста лица, освобожденные из мест лишения свободы и имеющие неснятую или непогашенную судимость, лица без определенного места жительства и занятий);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справки о пребывании в детском доме-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интернате(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предоставляется в отношении работников, отнесенных к категории – выпускники детских домов в возрасте до двадцати трех лет);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 (предоставляется в отношении работников, отнесенных к категории пенсионеров);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копия военного билета (для военнообязанных) (предоставляется в отношении работников, отнесенных к категории пенсионеров и граждан </w:t>
            </w:r>
            <w:proofErr w:type="spell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возраста);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(предоставляется в отношении работников, отнесенных к категории пенсионеров по инвалидности);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 (предоставляется в отношении работников, отнесенных к категории граждан </w:t>
            </w:r>
            <w:proofErr w:type="spell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возраста);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копия справки об освобождении из мест лишения свободы (предоставляется в отношении работников, отнесенных к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категории  лиц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, освобожденных из мест лишения свободы и имеющих неснятую или непогашенную судимость);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 справки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 (предоставляется в отношении работников, отнесенных к категории  лиц, освобожденных из мест лишения свободы и имеющих неснятую или непогашенную судимость);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акт об амнистии лица, акт о помиловании лица, постановление суда и определение суда об условно-досрочном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освобождении(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предоставляются в отношении работников, отнесенных к категории  лиц, освобожденных из мест лишения свободы и имеющих неснятую или непогашенную судимость);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 (предоставляется в отношении работников, отнесенных к категории беженцев или вынужденных переселенцев);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справка из органа социальной защиты населения, подтверждающая признание гражданина малоимущим (предоставляется в отношении работников, отнесенных к категории малоимущих);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 (предоставляется в отношении работников, отнесенных к категории лиц без определенного места жительства и занятий);</w:t>
            </w:r>
          </w:p>
          <w:p w:rsidR="00D12BC2" w:rsidRPr="002905EE" w:rsidRDefault="00D12BC2" w:rsidP="00D12BC2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справка  из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органа  социальной  защиты  населения,  подтверждающая признание гражданина нуждающимся в социальном обслуживании (предоставляется в отношении работников, отнесенных к категории граждан, нуждающихся в социальном обслуживании).</w:t>
            </w:r>
          </w:p>
          <w:p w:rsidR="00D12BC2" w:rsidRPr="003A7D37" w:rsidRDefault="00D12BC2" w:rsidP="00F824A2">
            <w:pPr>
              <w:tabs>
                <w:tab w:val="left" w:pos="2340"/>
              </w:tabs>
              <w:spacing w:after="0" w:line="240" w:lineRule="auto"/>
              <w:ind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Настоящее согласие предоставляется на осуществление следующих действий в отношении моих персональных данных, совершаемых </w:t>
            </w:r>
            <w:r w:rsidRPr="009D0CC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средств автоматизации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необходимы или желаемы для достижения указанной выше цели, включая</w:t>
            </w:r>
            <w:r w:rsidRPr="009D0CC7">
              <w:rPr>
                <w:rFonts w:ascii="Times New Roman" w:eastAsia="Times New Roman" w:hAnsi="Times New Roman" w:cs="Times New Roman"/>
                <w:sz w:val="24"/>
                <w:szCs w:val="24"/>
              </w:rPr>
              <w:t>: сбор, систематизацию, накопление, уточнение (обновление, изменение), использование, хранение, уничтожение персональных данных.</w:t>
            </w:r>
          </w:p>
          <w:p w:rsidR="00D12BC2" w:rsidRPr="009913E8" w:rsidRDefault="00D12BC2" w:rsidP="00F824A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8">
              <w:rPr>
                <w:rFonts w:ascii="Times New Roman" w:hAnsi="Times New Roman" w:cs="Times New Roman"/>
                <w:sz w:val="24"/>
                <w:szCs w:val="24"/>
              </w:rPr>
              <w:t>Я проинформирован (проинформирована), что:</w:t>
            </w:r>
          </w:p>
          <w:p w:rsidR="00D12BC2" w:rsidRPr="009913E8" w:rsidRDefault="00D12BC2" w:rsidP="00F824A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913E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действует с даты его подписания и на период: рассмотрения вопроса о признании субъекта малого или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 w:rsidRPr="009913E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 предприятием</w:t>
            </w:r>
            <w:r w:rsidRPr="009913E8">
              <w:rPr>
                <w:rFonts w:ascii="Times New Roman" w:hAnsi="Times New Roman" w:cs="Times New Roman"/>
                <w:sz w:val="24"/>
                <w:szCs w:val="24"/>
              </w:rPr>
              <w:t xml:space="preserve">; дальнейшего хранения документов, содержащих персональные данные, в </w:t>
            </w:r>
            <w:r w:rsidRPr="00117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Департаменте экономического развития Вологодской области </w:t>
            </w:r>
            <w:r w:rsidRPr="009913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установленного действующим законодательством; </w:t>
            </w:r>
          </w:p>
          <w:p w:rsidR="00D12BC2" w:rsidRPr="009913E8" w:rsidRDefault="00D12BC2" w:rsidP="00F824A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8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может быть отозвано на основании письменного заявления в произвольной форме;</w:t>
            </w:r>
          </w:p>
          <w:p w:rsidR="00D12BC2" w:rsidRPr="009913E8" w:rsidRDefault="00D12BC2" w:rsidP="00F824A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8">
              <w:rPr>
                <w:rFonts w:ascii="Times New Roman" w:hAnsi="Times New Roman" w:cs="Times New Roman"/>
                <w:sz w:val="24"/>
                <w:szCs w:val="24"/>
              </w:rPr>
              <w:t>в случае отзыва согласия на обработку персональных данных</w:t>
            </w:r>
            <w:r w:rsidRPr="00991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 экономического развития Вологодской области</w:t>
            </w:r>
            <w:r w:rsidRPr="009913E8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продолжить обработку персональных данных при наличии оснований, предусмотренных частью 2 статьи 9 Федерального закона «О персональных данных». </w:t>
            </w:r>
          </w:p>
          <w:p w:rsidR="00D12BC2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BC2" w:rsidRPr="00907430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персональных данных:</w:t>
            </w:r>
          </w:p>
          <w:p w:rsidR="00D12BC2" w:rsidRPr="00907430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12BC2" w:rsidRPr="00907430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_________________________________</w:t>
            </w:r>
          </w:p>
          <w:p w:rsidR="00D12BC2" w:rsidRPr="00907430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12BC2" w:rsidRPr="00907430" w:rsidRDefault="00D12BC2" w:rsidP="00F824A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2BC2" w:rsidRPr="00907430" w:rsidRDefault="00D12BC2" w:rsidP="00F8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__ г.</w:t>
            </w:r>
          </w:p>
          <w:p w:rsidR="00D12BC2" w:rsidRDefault="00D12BC2" w:rsidP="00F8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D12BC2" w:rsidRPr="004431DD" w:rsidRDefault="00D12BC2" w:rsidP="00F824A2">
            <w:pPr>
              <w:pStyle w:val="ConsPlusNormal"/>
            </w:pPr>
          </w:p>
        </w:tc>
      </w:tr>
    </w:tbl>
    <w:p w:rsidR="00D12BC2" w:rsidRPr="003A0A88" w:rsidRDefault="00D12BC2" w:rsidP="00D12BC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12BC2" w:rsidRPr="003A0A88" w:rsidRDefault="00D12BC2" w:rsidP="00D12BC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C2" w:rsidRPr="003A0A88" w:rsidRDefault="00D12BC2" w:rsidP="00D12BC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C2" w:rsidRPr="003A0A88" w:rsidRDefault="00D12BC2" w:rsidP="00D1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BC2" w:rsidRPr="003A0A88" w:rsidRDefault="00D12BC2" w:rsidP="00D12B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2BC2" w:rsidRPr="003A0A88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Pr="003A0A88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Pr="003A0A88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Pr="003A0A88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5D7E8D" w:rsidRDefault="005D7E8D" w:rsidP="00D12BC2">
      <w:pPr>
        <w:pStyle w:val="ConsPlusNormal"/>
        <w:jc w:val="right"/>
        <w:outlineLvl w:val="1"/>
        <w:rPr>
          <w:sz w:val="28"/>
          <w:szCs w:val="28"/>
        </w:rPr>
        <w:sectPr w:rsidR="005D7E8D" w:rsidSect="007B2C78">
          <w:pgSz w:w="11906" w:h="16838"/>
          <w:pgMar w:top="426" w:right="566" w:bottom="851" w:left="1134" w:header="708" w:footer="708" w:gutter="0"/>
          <w:cols w:space="708"/>
          <w:docGrid w:linePitch="360"/>
        </w:sectPr>
      </w:pPr>
    </w:p>
    <w:p w:rsidR="00D12BC2" w:rsidRPr="003A0A88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  <w:r w:rsidRPr="003A0A8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D12BC2" w:rsidRPr="003A0A88" w:rsidRDefault="00D12BC2" w:rsidP="00D12BC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2"/>
      </w:tblGrid>
      <w:tr w:rsidR="00D12BC2" w:rsidRPr="004431DD" w:rsidTr="00F824A2">
        <w:trPr>
          <w:trHeight w:val="1768"/>
        </w:trPr>
        <w:tc>
          <w:tcPr>
            <w:tcW w:w="10242" w:type="dxa"/>
          </w:tcPr>
          <w:p w:rsidR="00D12BC2" w:rsidRPr="004431DD" w:rsidRDefault="00D12BC2" w:rsidP="00F824A2">
            <w:pPr>
              <w:pStyle w:val="ConsPlusNormal"/>
              <w:jc w:val="center"/>
            </w:pPr>
            <w:bookmarkStart w:id="6" w:name="Par387"/>
            <w:bookmarkEnd w:id="6"/>
          </w:p>
          <w:p w:rsidR="00D12BC2" w:rsidRPr="00F3196D" w:rsidRDefault="00D12BC2" w:rsidP="00F824A2">
            <w:pPr>
              <w:pStyle w:val="ConsPlusNormal"/>
              <w:jc w:val="center"/>
              <w:rPr>
                <w:sz w:val="28"/>
              </w:rPr>
            </w:pPr>
            <w:r w:rsidRPr="00F3196D">
              <w:rPr>
                <w:sz w:val="28"/>
              </w:rPr>
              <w:t>СВЕДЕНИЯ</w:t>
            </w:r>
          </w:p>
          <w:p w:rsidR="00D12BC2" w:rsidRPr="004431DD" w:rsidRDefault="00D12BC2" w:rsidP="00F824A2">
            <w:pPr>
              <w:pStyle w:val="ConsPlusNormal"/>
              <w:jc w:val="center"/>
            </w:pPr>
            <w:r w:rsidRPr="00F3196D">
              <w:rPr>
                <w:sz w:val="28"/>
              </w:rPr>
              <w:t xml:space="preserve">о реализации товаров (работ, услуг), производимых гражданами, указанными в </w:t>
            </w:r>
            <w:hyperlink r:id="rId11" w:history="1">
              <w:r w:rsidRPr="00F3196D">
                <w:rPr>
                  <w:color w:val="0000FF"/>
                  <w:sz w:val="28"/>
                </w:rPr>
                <w:t>пункте 1 части 1 статьи 24.1</w:t>
              </w:r>
            </w:hyperlink>
            <w:r w:rsidRPr="00F3196D">
              <w:rPr>
                <w:sz w:val="28"/>
              </w:rPr>
              <w:t xml:space="preserve"> Федерального закона от 24</w:t>
            </w:r>
            <w:r>
              <w:rPr>
                <w:sz w:val="28"/>
              </w:rPr>
              <w:t xml:space="preserve"> июля 2007 г. № 209-ФЗ «</w:t>
            </w:r>
            <w:r w:rsidRPr="00F3196D">
              <w:rPr>
                <w:sz w:val="28"/>
              </w:rPr>
              <w:t>О развитии малого и среднего предпринимательства в Российской Федерации</w:t>
            </w:r>
            <w:r>
              <w:rPr>
                <w:sz w:val="28"/>
              </w:rPr>
              <w:t>»</w:t>
            </w:r>
          </w:p>
        </w:tc>
      </w:tr>
      <w:tr w:rsidR="00D12BC2" w:rsidRPr="004431DD" w:rsidTr="00F824A2">
        <w:trPr>
          <w:trHeight w:val="23"/>
        </w:trPr>
        <w:tc>
          <w:tcPr>
            <w:tcW w:w="10242" w:type="dxa"/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620"/>
        </w:trPr>
        <w:tc>
          <w:tcPr>
            <w:tcW w:w="10242" w:type="dxa"/>
          </w:tcPr>
          <w:p w:rsidR="00D12BC2" w:rsidRPr="004431DD" w:rsidRDefault="00D12BC2" w:rsidP="00F824A2">
            <w:pPr>
              <w:pStyle w:val="ConsPlusNormal"/>
              <w:ind w:firstLine="540"/>
              <w:jc w:val="both"/>
              <w:outlineLvl w:val="2"/>
            </w:pPr>
            <w:r w:rsidRPr="00F3196D">
              <w:rPr>
                <w:sz w:val="28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12" w:history="1">
              <w:r w:rsidRPr="00F3196D">
                <w:rPr>
                  <w:color w:val="0000FF"/>
                  <w:sz w:val="28"/>
                </w:rPr>
                <w:t>пункте 1 части 1 статьи 24.1</w:t>
              </w:r>
            </w:hyperlink>
            <w:r w:rsidRPr="00F3196D">
              <w:rPr>
                <w:sz w:val="28"/>
              </w:rPr>
              <w:t xml:space="preserve"> Федерального зако</w:t>
            </w:r>
            <w:r>
              <w:rPr>
                <w:sz w:val="28"/>
              </w:rPr>
              <w:t>на от 24 июля 2007 г. № 209-ФЗ «</w:t>
            </w:r>
            <w:r w:rsidRPr="00F3196D">
              <w:rPr>
                <w:sz w:val="28"/>
              </w:rPr>
              <w:t>О развитии малого и среднего предпринима</w:t>
            </w:r>
            <w:r>
              <w:rPr>
                <w:sz w:val="28"/>
              </w:rPr>
              <w:t>тельства в Российской Федерации»</w:t>
            </w:r>
            <w:r w:rsidRPr="00F3196D">
              <w:rPr>
                <w:sz w:val="28"/>
              </w:rPr>
              <w:t xml:space="preserve"> (далее - Федеральный закон), товаров (работ, услуг).</w:t>
            </w:r>
          </w:p>
        </w:tc>
      </w:tr>
    </w:tbl>
    <w:p w:rsidR="00D12BC2" w:rsidRPr="004431DD" w:rsidRDefault="00D12BC2" w:rsidP="00D12B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895"/>
        <w:gridCol w:w="2054"/>
        <w:gridCol w:w="1737"/>
      </w:tblGrid>
      <w:tr w:rsidR="00D12BC2" w:rsidRPr="004431DD" w:rsidTr="00F824A2">
        <w:trPr>
          <w:trHeight w:val="14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Наименование показателя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Наименование производимых товаров (работ, услуг)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Количество заключенных договоров (с указанием предмета договоров)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D12BC2" w:rsidRPr="004431DD" w:rsidTr="00F824A2">
        <w:trPr>
          <w:trHeight w:val="14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 xml:space="preserve">Всего граждан, относящихся к категориям, указанным в </w:t>
            </w:r>
            <w:hyperlink r:id="rId13" w:history="1">
              <w:r w:rsidRPr="004431DD">
                <w:rPr>
                  <w:color w:val="0000FF"/>
                </w:rPr>
                <w:t>пункте 1 части 1 статьи 24.1</w:t>
              </w:r>
            </w:hyperlink>
            <w:r w:rsidRPr="004431DD">
              <w:t xml:space="preserve"> Федерального закона, в том числе: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4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ind w:left="283"/>
              <w:jc w:val="both"/>
            </w:pPr>
            <w:r w:rsidRPr="004431DD">
              <w:t>инвалиды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4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ind w:left="283"/>
              <w:jc w:val="both"/>
            </w:pPr>
            <w:r w:rsidRPr="004431DD">
              <w:t>лица с ограниченными возможностями здоровья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4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ind w:left="283"/>
              <w:jc w:val="both"/>
            </w:pPr>
            <w:r w:rsidRPr="004431DD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4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ind w:left="283"/>
              <w:jc w:val="both"/>
            </w:pPr>
            <w:r w:rsidRPr="004431DD">
              <w:t xml:space="preserve">пенсионеры и граждане </w:t>
            </w:r>
            <w:proofErr w:type="spellStart"/>
            <w:r w:rsidRPr="004431DD">
              <w:t>предпенсионного</w:t>
            </w:r>
            <w:proofErr w:type="spellEnd"/>
            <w:r w:rsidRPr="004431DD"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55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ind w:left="283"/>
              <w:jc w:val="both"/>
            </w:pPr>
            <w:r w:rsidRPr="004431DD">
              <w:t>выпускники детских домов в возрасте до двадцати трех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11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ind w:left="283"/>
              <w:jc w:val="both"/>
            </w:pPr>
            <w:r w:rsidRPr="004431DD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55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ind w:left="283"/>
              <w:jc w:val="both"/>
            </w:pPr>
            <w:r w:rsidRPr="004431DD">
              <w:lastRenderedPageBreak/>
              <w:t>беженцы и вынужденные переселенцы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28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ind w:left="283"/>
              <w:jc w:val="both"/>
            </w:pPr>
            <w:r w:rsidRPr="004431DD">
              <w:t>малоимущие граждане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55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ind w:left="283"/>
              <w:jc w:val="both"/>
            </w:pPr>
            <w:r w:rsidRPr="004431DD">
              <w:t>лица без определенного места жительства и занятий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8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ind w:left="283"/>
              <w:jc w:val="both"/>
            </w:pPr>
            <w:r w:rsidRPr="004431DD">
              <w:t>граждане, признанные нуждающимися в социальном обслуживании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</w:tbl>
    <w:p w:rsidR="00D12BC2" w:rsidRPr="004431DD" w:rsidRDefault="00D12BC2" w:rsidP="00D12B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D12BC2" w:rsidRPr="004431DD" w:rsidTr="00F824A2">
        <w:tc>
          <w:tcPr>
            <w:tcW w:w="10206" w:type="dxa"/>
          </w:tcPr>
          <w:p w:rsidR="00D12BC2" w:rsidRPr="004431DD" w:rsidRDefault="00D12BC2" w:rsidP="00F824A2">
            <w:pPr>
              <w:pStyle w:val="ConsPlusNormal"/>
              <w:ind w:firstLine="540"/>
              <w:jc w:val="both"/>
              <w:outlineLvl w:val="2"/>
            </w:pPr>
            <w:r w:rsidRPr="00F3196D">
              <w:rPr>
                <w:sz w:val="28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4" w:history="1">
              <w:r w:rsidRPr="00F3196D">
                <w:rPr>
                  <w:color w:val="0000FF"/>
                  <w:sz w:val="28"/>
                </w:rPr>
                <w:t>пункте 1 части 1 статьи 24.1</w:t>
              </w:r>
            </w:hyperlink>
            <w:r w:rsidRPr="00F3196D">
              <w:rPr>
                <w:sz w:val="28"/>
              </w:rPr>
              <w:t xml:space="preserve"> Федерального закона (в произвольной форме):</w:t>
            </w:r>
          </w:p>
        </w:tc>
      </w:tr>
      <w:tr w:rsidR="00D12BC2" w:rsidRPr="004431DD" w:rsidTr="00F824A2">
        <w:tc>
          <w:tcPr>
            <w:tcW w:w="10206" w:type="dxa"/>
            <w:tcBorders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</w:tr>
      <w:tr w:rsidR="00D12BC2" w:rsidRPr="004431DD" w:rsidTr="00F824A2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</w:tr>
      <w:tr w:rsidR="00D12BC2" w:rsidRPr="004431DD" w:rsidTr="00F824A2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</w:tr>
      <w:tr w:rsidR="00D12BC2" w:rsidRPr="004431DD" w:rsidTr="00F824A2">
        <w:tc>
          <w:tcPr>
            <w:tcW w:w="10206" w:type="dxa"/>
            <w:tcBorders>
              <w:top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</w:tr>
      <w:tr w:rsidR="00D12BC2" w:rsidRPr="004431DD" w:rsidTr="00F824A2">
        <w:tc>
          <w:tcPr>
            <w:tcW w:w="10206" w:type="dxa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"__" ___________ 20__ г.</w:t>
            </w:r>
          </w:p>
        </w:tc>
      </w:tr>
    </w:tbl>
    <w:p w:rsidR="00D12BC2" w:rsidRPr="004431DD" w:rsidRDefault="00D12BC2" w:rsidP="00D12BC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D12BC2" w:rsidRPr="004431DD" w:rsidTr="00F824A2">
        <w:tc>
          <w:tcPr>
            <w:tcW w:w="3692" w:type="dxa"/>
          </w:tcPr>
          <w:p w:rsidR="00D12BC2" w:rsidRPr="004431DD" w:rsidRDefault="00D12BC2" w:rsidP="00F824A2">
            <w:pPr>
              <w:pStyle w:val="ConsPlusNormal"/>
            </w:pPr>
            <w:r w:rsidRPr="004431D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340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c>
          <w:tcPr>
            <w:tcW w:w="3692" w:type="dxa"/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340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40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D12BC2" w:rsidRPr="004431DD" w:rsidTr="00F824A2">
        <w:tc>
          <w:tcPr>
            <w:tcW w:w="9070" w:type="dxa"/>
            <w:gridSpan w:val="5"/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c>
          <w:tcPr>
            <w:tcW w:w="3692" w:type="dxa"/>
          </w:tcPr>
          <w:p w:rsidR="00D12BC2" w:rsidRPr="004431DD" w:rsidRDefault="00D12BC2" w:rsidP="00F824A2">
            <w:pPr>
              <w:pStyle w:val="ConsPlusNormal"/>
              <w:jc w:val="right"/>
            </w:pPr>
            <w:proofErr w:type="spellStart"/>
            <w:r w:rsidRPr="004431DD">
              <w:t>м.п</w:t>
            </w:r>
            <w:proofErr w:type="spellEnd"/>
            <w:r w:rsidRPr="004431DD">
              <w:t>. (при наличии)</w:t>
            </w:r>
          </w:p>
        </w:tc>
        <w:tc>
          <w:tcPr>
            <w:tcW w:w="5378" w:type="dxa"/>
            <w:gridSpan w:val="4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</w:tr>
    </w:tbl>
    <w:p w:rsidR="00D12BC2" w:rsidRPr="003A0A88" w:rsidRDefault="00D12BC2" w:rsidP="00D12BC2">
      <w:pPr>
        <w:pStyle w:val="ConsPlusNormal"/>
        <w:ind w:firstLine="540"/>
        <w:jc w:val="both"/>
        <w:rPr>
          <w:sz w:val="28"/>
          <w:szCs w:val="28"/>
        </w:rPr>
      </w:pPr>
    </w:p>
    <w:p w:rsidR="00D12BC2" w:rsidRPr="003A0A88" w:rsidRDefault="00D12BC2" w:rsidP="00D12BC2">
      <w:pPr>
        <w:rPr>
          <w:rFonts w:ascii="Times New Roman" w:hAnsi="Times New Roman" w:cs="Times New Roman"/>
          <w:sz w:val="28"/>
          <w:szCs w:val="28"/>
        </w:rPr>
      </w:pPr>
    </w:p>
    <w:p w:rsidR="00D12BC2" w:rsidRDefault="00D12BC2" w:rsidP="00D12BC2">
      <w:pPr>
        <w:pStyle w:val="ConsPlusNormal"/>
        <w:outlineLvl w:val="1"/>
        <w:rPr>
          <w:sz w:val="28"/>
          <w:szCs w:val="28"/>
        </w:rPr>
      </w:pPr>
    </w:p>
    <w:p w:rsidR="00D12BC2" w:rsidRPr="003A0A88" w:rsidRDefault="00D12BC2" w:rsidP="00D12BC2">
      <w:pPr>
        <w:pStyle w:val="ConsPlusNormal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5D7E8D" w:rsidRDefault="005D7E8D" w:rsidP="00D12BC2">
      <w:pPr>
        <w:pStyle w:val="ConsPlusNormal"/>
        <w:jc w:val="right"/>
        <w:outlineLvl w:val="1"/>
        <w:rPr>
          <w:sz w:val="28"/>
          <w:szCs w:val="28"/>
        </w:rPr>
        <w:sectPr w:rsidR="005D7E8D" w:rsidSect="007B2C78">
          <w:pgSz w:w="11906" w:h="16838"/>
          <w:pgMar w:top="426" w:right="566" w:bottom="851" w:left="1134" w:header="708" w:footer="708" w:gutter="0"/>
          <w:cols w:space="708"/>
          <w:docGrid w:linePitch="360"/>
        </w:sectPr>
      </w:pPr>
    </w:p>
    <w:p w:rsidR="00D12BC2" w:rsidRPr="003A0A88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  <w:r w:rsidRPr="003A0A8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D12BC2" w:rsidRPr="003A0A88" w:rsidRDefault="00D12BC2" w:rsidP="00D12BC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12BC2" w:rsidRPr="003A0A88" w:rsidRDefault="00D12BC2" w:rsidP="00D12BC2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7"/>
        <w:gridCol w:w="2063"/>
        <w:gridCol w:w="2222"/>
        <w:gridCol w:w="2062"/>
      </w:tblGrid>
      <w:tr w:rsidR="00D12BC2" w:rsidRPr="004431DD" w:rsidTr="00F824A2">
        <w:trPr>
          <w:trHeight w:val="147"/>
        </w:trPr>
        <w:tc>
          <w:tcPr>
            <w:tcW w:w="10153" w:type="dxa"/>
            <w:gridSpan w:val="4"/>
          </w:tcPr>
          <w:p w:rsidR="00D12BC2" w:rsidRPr="00F3196D" w:rsidRDefault="00D12BC2" w:rsidP="00F824A2">
            <w:pPr>
              <w:pStyle w:val="ConsPlusNormal"/>
              <w:jc w:val="center"/>
              <w:rPr>
                <w:sz w:val="28"/>
              </w:rPr>
            </w:pPr>
            <w:bookmarkStart w:id="7" w:name="Par477"/>
            <w:bookmarkEnd w:id="7"/>
            <w:r w:rsidRPr="00F3196D">
              <w:rPr>
                <w:sz w:val="28"/>
              </w:rPr>
              <w:t>Справка</w:t>
            </w:r>
          </w:p>
          <w:p w:rsidR="00D12BC2" w:rsidRPr="004431DD" w:rsidRDefault="00D12BC2" w:rsidP="00F824A2">
            <w:pPr>
              <w:pStyle w:val="ConsPlusNormal"/>
              <w:jc w:val="center"/>
            </w:pPr>
            <w:r w:rsidRPr="00F3196D">
              <w:rPr>
                <w:sz w:val="28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15" w:history="1">
              <w:r w:rsidRPr="00F3196D">
                <w:rPr>
                  <w:color w:val="0000FF"/>
                  <w:sz w:val="28"/>
                </w:rPr>
                <w:t>пунктах 2</w:t>
              </w:r>
            </w:hyperlink>
            <w:r w:rsidRPr="00F3196D">
              <w:rPr>
                <w:sz w:val="28"/>
              </w:rPr>
              <w:t xml:space="preserve">, </w:t>
            </w:r>
            <w:hyperlink r:id="rId16" w:history="1">
              <w:r w:rsidRPr="00F3196D">
                <w:rPr>
                  <w:color w:val="0000FF"/>
                  <w:sz w:val="28"/>
                </w:rPr>
                <w:t>3</w:t>
              </w:r>
            </w:hyperlink>
            <w:r w:rsidRPr="00F3196D">
              <w:rPr>
                <w:sz w:val="28"/>
              </w:rPr>
              <w:t xml:space="preserve"> или </w:t>
            </w:r>
            <w:hyperlink r:id="rId17" w:history="1">
              <w:r w:rsidRPr="00F3196D">
                <w:rPr>
                  <w:color w:val="0000FF"/>
                  <w:sz w:val="28"/>
                </w:rPr>
                <w:t>4 части 1 статьи 24.1</w:t>
              </w:r>
            </w:hyperlink>
            <w:r w:rsidRPr="00F3196D">
              <w:rPr>
                <w:sz w:val="28"/>
              </w:rPr>
              <w:t xml:space="preserve"> Федераль</w:t>
            </w:r>
            <w:r>
              <w:rPr>
                <w:sz w:val="28"/>
              </w:rPr>
              <w:t>ного закона от 24 июля 2007 г. № 209-ФЗ «</w:t>
            </w:r>
            <w:r w:rsidRPr="00F3196D">
              <w:rPr>
                <w:sz w:val="28"/>
              </w:rPr>
              <w:t>О развитии малого и среднего предпринима</w:t>
            </w:r>
            <w:r>
              <w:rPr>
                <w:sz w:val="28"/>
              </w:rPr>
              <w:t>тельства в Российской Федерации»</w:t>
            </w:r>
            <w:r w:rsidRPr="00F3196D">
              <w:rPr>
                <w:sz w:val="28"/>
              </w:rPr>
      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D12BC2" w:rsidRPr="004431DD" w:rsidTr="00F824A2">
        <w:trPr>
          <w:trHeight w:val="147"/>
        </w:trPr>
        <w:tc>
          <w:tcPr>
            <w:tcW w:w="10153" w:type="dxa"/>
            <w:gridSpan w:val="4"/>
          </w:tcPr>
          <w:p w:rsidR="00D12BC2" w:rsidRPr="004431DD" w:rsidRDefault="00D12BC2" w:rsidP="00F824A2">
            <w:pPr>
              <w:pStyle w:val="ConsPlusNormal"/>
              <w:jc w:val="center"/>
            </w:pPr>
          </w:p>
        </w:tc>
      </w:tr>
      <w:tr w:rsidR="00D12BC2" w:rsidRPr="004431DD" w:rsidTr="00F824A2">
        <w:trPr>
          <w:trHeight w:val="147"/>
        </w:trPr>
        <w:tc>
          <w:tcPr>
            <w:tcW w:w="10153" w:type="dxa"/>
            <w:gridSpan w:val="4"/>
          </w:tcPr>
          <w:p w:rsidR="00D12BC2" w:rsidRPr="004431DD" w:rsidRDefault="00D12BC2" w:rsidP="00F824A2">
            <w:pPr>
              <w:pStyle w:val="ConsPlusNormal"/>
              <w:ind w:firstLine="540"/>
              <w:jc w:val="both"/>
              <w:outlineLvl w:val="2"/>
            </w:pPr>
            <w:r w:rsidRPr="00F3196D">
              <w:rPr>
                <w:sz w:val="28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8" w:history="1">
              <w:r w:rsidRPr="00F3196D">
                <w:rPr>
                  <w:color w:val="0000FF"/>
                  <w:sz w:val="28"/>
                </w:rPr>
                <w:t>пунктах 2</w:t>
              </w:r>
            </w:hyperlink>
            <w:r w:rsidRPr="00F3196D">
              <w:rPr>
                <w:sz w:val="28"/>
              </w:rPr>
              <w:t xml:space="preserve">, </w:t>
            </w:r>
            <w:hyperlink r:id="rId19" w:history="1">
              <w:r w:rsidRPr="00F3196D">
                <w:rPr>
                  <w:color w:val="0000FF"/>
                  <w:sz w:val="28"/>
                </w:rPr>
                <w:t>3</w:t>
              </w:r>
            </w:hyperlink>
            <w:r w:rsidRPr="00F3196D">
              <w:rPr>
                <w:sz w:val="28"/>
              </w:rPr>
              <w:t xml:space="preserve"> или </w:t>
            </w:r>
            <w:hyperlink r:id="rId20" w:history="1">
              <w:r w:rsidRPr="00F3196D">
                <w:rPr>
                  <w:color w:val="0000FF"/>
                  <w:sz w:val="28"/>
                </w:rPr>
                <w:t>4 части 1 статьи 24.1</w:t>
              </w:r>
            </w:hyperlink>
            <w:r w:rsidRPr="00F3196D">
              <w:rPr>
                <w:sz w:val="28"/>
              </w:rPr>
              <w:t xml:space="preserve"> Федераль</w:t>
            </w:r>
            <w:r>
              <w:rPr>
                <w:sz w:val="28"/>
              </w:rPr>
              <w:t>ного закона от 24 июля 2007 г. № 209-ФЗ «</w:t>
            </w:r>
            <w:r w:rsidRPr="00F3196D">
              <w:rPr>
                <w:sz w:val="28"/>
              </w:rPr>
              <w:t>О развитии малого и среднего предпринима</w:t>
            </w:r>
            <w:r>
              <w:rPr>
                <w:sz w:val="28"/>
              </w:rPr>
              <w:t>тельства в Российской Федерации»</w:t>
            </w:r>
            <w:r w:rsidRPr="00F3196D">
              <w:rPr>
                <w:sz w:val="28"/>
              </w:rPr>
              <w:t>, и о расходах на осуществление такой деятельности (видов деятельности) (далее - Федеральный закон):</w:t>
            </w:r>
          </w:p>
        </w:tc>
      </w:tr>
      <w:tr w:rsidR="00D12BC2" w:rsidRPr="004431DD" w:rsidTr="00F824A2">
        <w:trPr>
          <w:trHeight w:val="147"/>
        </w:trPr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Наименование показателя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Значение показателя:</w:t>
            </w:r>
          </w:p>
        </w:tc>
      </w:tr>
      <w:tr w:rsidR="00D12BC2" w:rsidRPr="004431DD" w:rsidTr="00F824A2">
        <w:trPr>
          <w:trHeight w:val="147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 xml:space="preserve">от деятельности, указанной в </w:t>
            </w:r>
            <w:hyperlink r:id="rId21" w:history="1">
              <w:r w:rsidRPr="004431DD">
                <w:rPr>
                  <w:color w:val="0000FF"/>
                </w:rPr>
                <w:t>пункте 2 части 1 статьи 24.1</w:t>
              </w:r>
            </w:hyperlink>
            <w:r w:rsidRPr="004431DD">
              <w:t xml:space="preserve"> Федерального закона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 xml:space="preserve">от деятельности, указанной в </w:t>
            </w:r>
            <w:hyperlink r:id="rId22" w:history="1">
              <w:r w:rsidRPr="004431DD">
                <w:rPr>
                  <w:color w:val="0000FF"/>
                </w:rPr>
                <w:t>пункте 3 части 1 статьи 24.1</w:t>
              </w:r>
            </w:hyperlink>
            <w:r w:rsidRPr="004431DD">
              <w:t xml:space="preserve"> Федерального закона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 xml:space="preserve">от деятельности, указанной в </w:t>
            </w:r>
            <w:hyperlink r:id="rId23" w:history="1">
              <w:r w:rsidRPr="004431DD">
                <w:rPr>
                  <w:color w:val="0000FF"/>
                </w:rPr>
                <w:t>пункте 4 части 1 статьи 24.1</w:t>
              </w:r>
            </w:hyperlink>
            <w:r w:rsidRPr="004431DD">
              <w:t xml:space="preserve"> Федерального закона</w:t>
            </w:r>
          </w:p>
        </w:tc>
      </w:tr>
      <w:tr w:rsidR="00D12BC2" w:rsidRPr="004431DD" w:rsidTr="00F824A2">
        <w:trPr>
          <w:trHeight w:val="147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47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 xml:space="preserve">Доходы от осуществления деятельности (видов деятельности), указанной в </w:t>
            </w:r>
            <w:hyperlink r:id="rId24" w:history="1">
              <w:r w:rsidRPr="004431DD">
                <w:rPr>
                  <w:color w:val="0000FF"/>
                </w:rPr>
                <w:t>пунктах 2</w:t>
              </w:r>
            </w:hyperlink>
            <w:r w:rsidRPr="004431DD">
              <w:t xml:space="preserve">, </w:t>
            </w:r>
            <w:hyperlink r:id="rId25" w:history="1">
              <w:r w:rsidRPr="004431DD">
                <w:rPr>
                  <w:color w:val="0000FF"/>
                </w:rPr>
                <w:t>3</w:t>
              </w:r>
            </w:hyperlink>
            <w:r w:rsidRPr="004431DD">
              <w:t xml:space="preserve"> или </w:t>
            </w:r>
            <w:hyperlink r:id="rId26" w:history="1">
              <w:r w:rsidRPr="004431DD">
                <w:rPr>
                  <w:color w:val="0000FF"/>
                </w:rPr>
                <w:t>4 части 1 статьи 24.1</w:t>
              </w:r>
            </w:hyperlink>
            <w:r w:rsidRPr="004431DD"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47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 xml:space="preserve">Доля доходов от осуществления деятельности (видов деятельности), указанной в </w:t>
            </w:r>
            <w:hyperlink r:id="rId27" w:history="1">
              <w:r w:rsidRPr="004431DD">
                <w:rPr>
                  <w:color w:val="0000FF"/>
                </w:rPr>
                <w:t>пунктах 2</w:t>
              </w:r>
            </w:hyperlink>
            <w:r w:rsidRPr="004431DD">
              <w:t xml:space="preserve">, </w:t>
            </w:r>
            <w:hyperlink r:id="rId28" w:history="1">
              <w:r w:rsidRPr="004431DD">
                <w:rPr>
                  <w:color w:val="0000FF"/>
                </w:rPr>
                <w:t>3</w:t>
              </w:r>
            </w:hyperlink>
            <w:r w:rsidRPr="004431DD">
              <w:t xml:space="preserve"> или </w:t>
            </w:r>
            <w:hyperlink r:id="rId29" w:history="1">
              <w:r w:rsidRPr="004431DD">
                <w:rPr>
                  <w:color w:val="0000FF"/>
                </w:rPr>
                <w:t>4 части 1 статьи 24.1</w:t>
              </w:r>
            </w:hyperlink>
            <w:r w:rsidRPr="004431DD"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47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Размер чистой прибыли, полученной в предшествующем календарном году, рублей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225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30" w:history="1">
              <w:r w:rsidRPr="004431DD">
                <w:rPr>
                  <w:color w:val="0000FF"/>
                </w:rPr>
                <w:t>пунктах 2</w:t>
              </w:r>
            </w:hyperlink>
            <w:r w:rsidRPr="004431DD">
              <w:t xml:space="preserve">, </w:t>
            </w:r>
            <w:hyperlink r:id="rId31" w:history="1">
              <w:r w:rsidRPr="004431DD">
                <w:rPr>
                  <w:color w:val="0000FF"/>
                </w:rPr>
                <w:t>3</w:t>
              </w:r>
            </w:hyperlink>
            <w:r w:rsidRPr="004431DD">
              <w:t xml:space="preserve"> или </w:t>
            </w:r>
            <w:hyperlink r:id="rId32" w:history="1">
              <w:r w:rsidRPr="004431DD">
                <w:rPr>
                  <w:color w:val="0000FF"/>
                </w:rPr>
                <w:t>4 части 1 статьи 24.1</w:t>
              </w:r>
            </w:hyperlink>
            <w:r w:rsidRPr="004431DD">
              <w:t xml:space="preserve"> Федерального закона, в текущем календарном году, рублей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3392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3" w:history="1">
              <w:r w:rsidRPr="004431DD">
                <w:rPr>
                  <w:color w:val="0000FF"/>
                </w:rPr>
                <w:t>пунктах 2</w:t>
              </w:r>
            </w:hyperlink>
            <w:r w:rsidRPr="004431DD">
              <w:t xml:space="preserve">, </w:t>
            </w:r>
            <w:hyperlink r:id="rId34" w:history="1">
              <w:r w:rsidRPr="004431DD">
                <w:rPr>
                  <w:color w:val="0000FF"/>
                </w:rPr>
                <w:t>3</w:t>
              </w:r>
            </w:hyperlink>
            <w:r w:rsidRPr="004431DD">
              <w:t xml:space="preserve"> или </w:t>
            </w:r>
            <w:hyperlink r:id="rId35" w:history="1">
              <w:r w:rsidRPr="004431DD">
                <w:rPr>
                  <w:color w:val="0000FF"/>
                </w:rPr>
                <w:t>4 части 1 статьи 24.1</w:t>
              </w:r>
            </w:hyperlink>
            <w:r w:rsidRPr="004431DD">
              <w:t xml:space="preserve"> Федерального закона, в текущем календарном году от размера указанной прибыли, </w:t>
            </w:r>
            <w:r>
              <w:t>процентов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292"/>
        </w:trPr>
        <w:tc>
          <w:tcPr>
            <w:tcW w:w="10153" w:type="dxa"/>
            <w:gridSpan w:val="4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"__" ___________ 20__ г.</w:t>
            </w:r>
          </w:p>
        </w:tc>
      </w:tr>
    </w:tbl>
    <w:p w:rsidR="00D12BC2" w:rsidRPr="004431DD" w:rsidRDefault="00D12BC2" w:rsidP="00D12BC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1"/>
        <w:gridCol w:w="378"/>
        <w:gridCol w:w="1766"/>
        <w:gridCol w:w="378"/>
        <w:gridCol w:w="3453"/>
      </w:tblGrid>
      <w:tr w:rsidR="00D12BC2" w:rsidRPr="004431DD" w:rsidTr="00F824A2">
        <w:trPr>
          <w:trHeight w:val="1146"/>
        </w:trPr>
        <w:tc>
          <w:tcPr>
            <w:tcW w:w="4101" w:type="dxa"/>
          </w:tcPr>
          <w:p w:rsidR="00D12BC2" w:rsidRPr="004431DD" w:rsidRDefault="00D12BC2" w:rsidP="00F824A2">
            <w:pPr>
              <w:pStyle w:val="ConsPlusNormal"/>
            </w:pPr>
            <w:r w:rsidRPr="004431D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78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378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294"/>
        </w:trPr>
        <w:tc>
          <w:tcPr>
            <w:tcW w:w="4101" w:type="dxa"/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378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78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D12BC2" w:rsidRPr="004431DD" w:rsidTr="00F824A2">
        <w:trPr>
          <w:trHeight w:val="294"/>
        </w:trPr>
        <w:tc>
          <w:tcPr>
            <w:tcW w:w="10076" w:type="dxa"/>
            <w:gridSpan w:val="5"/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294"/>
        </w:trPr>
        <w:tc>
          <w:tcPr>
            <w:tcW w:w="4101" w:type="dxa"/>
          </w:tcPr>
          <w:p w:rsidR="00D12BC2" w:rsidRPr="004431DD" w:rsidRDefault="00D12BC2" w:rsidP="00F824A2">
            <w:pPr>
              <w:pStyle w:val="ConsPlusNormal"/>
            </w:pPr>
            <w:proofErr w:type="spellStart"/>
            <w:r w:rsidRPr="004431DD">
              <w:t>м.п</w:t>
            </w:r>
            <w:proofErr w:type="spellEnd"/>
            <w:r w:rsidRPr="004431DD">
              <w:t>. (при наличии)</w:t>
            </w:r>
          </w:p>
        </w:tc>
        <w:tc>
          <w:tcPr>
            <w:tcW w:w="5975" w:type="dxa"/>
            <w:gridSpan w:val="4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</w:tr>
    </w:tbl>
    <w:p w:rsidR="00D12BC2" w:rsidRPr="003A0A88" w:rsidRDefault="00D12BC2" w:rsidP="00D12BC2">
      <w:pPr>
        <w:rPr>
          <w:rFonts w:ascii="Times New Roman" w:hAnsi="Times New Roman" w:cs="Times New Roman"/>
          <w:sz w:val="28"/>
          <w:szCs w:val="28"/>
        </w:rPr>
      </w:pPr>
    </w:p>
    <w:p w:rsidR="00D12BC2" w:rsidRDefault="00D12BC2" w:rsidP="00D12BC2">
      <w:pPr>
        <w:pStyle w:val="ConsPlusNormal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5D7E8D" w:rsidRDefault="005D7E8D" w:rsidP="00D12BC2">
      <w:pPr>
        <w:pStyle w:val="ConsPlusNormal"/>
        <w:jc w:val="right"/>
        <w:outlineLvl w:val="1"/>
        <w:rPr>
          <w:sz w:val="28"/>
          <w:szCs w:val="28"/>
        </w:rPr>
        <w:sectPr w:rsidR="005D7E8D" w:rsidSect="007B2C78">
          <w:pgSz w:w="11906" w:h="16838"/>
          <w:pgMar w:top="426" w:right="566" w:bottom="851" w:left="1134" w:header="708" w:footer="708" w:gutter="0"/>
          <w:cols w:space="708"/>
          <w:docGrid w:linePitch="360"/>
        </w:sectPr>
      </w:pPr>
    </w:p>
    <w:p w:rsidR="00D12BC2" w:rsidRPr="003A0A88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  <w:r w:rsidRPr="003A0A8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D12BC2" w:rsidRPr="003A0A88" w:rsidRDefault="00D12BC2" w:rsidP="00D12BC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12BC2" w:rsidRPr="003A0A88" w:rsidRDefault="00D12BC2" w:rsidP="00D12BC2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68"/>
      </w:tblGrid>
      <w:tr w:rsidR="00D12BC2" w:rsidRPr="004431DD" w:rsidTr="00F824A2">
        <w:trPr>
          <w:trHeight w:val="2935"/>
        </w:trPr>
        <w:tc>
          <w:tcPr>
            <w:tcW w:w="10168" w:type="dxa"/>
          </w:tcPr>
          <w:p w:rsidR="00D12BC2" w:rsidRPr="00F3196D" w:rsidRDefault="00D12BC2" w:rsidP="00F824A2">
            <w:pPr>
              <w:pStyle w:val="ConsPlusNormal"/>
              <w:jc w:val="center"/>
              <w:rPr>
                <w:sz w:val="28"/>
              </w:rPr>
            </w:pPr>
            <w:bookmarkStart w:id="8" w:name="Par539"/>
            <w:bookmarkEnd w:id="8"/>
            <w:r w:rsidRPr="00F3196D">
              <w:rPr>
                <w:sz w:val="28"/>
              </w:rPr>
              <w:t>СВЕДЕНИЯ</w:t>
            </w:r>
          </w:p>
          <w:p w:rsidR="00D12BC2" w:rsidRPr="004431DD" w:rsidRDefault="00D12BC2" w:rsidP="00F824A2">
            <w:pPr>
              <w:pStyle w:val="ConsPlusNormal"/>
              <w:jc w:val="center"/>
            </w:pPr>
            <w:r w:rsidRPr="00F3196D">
              <w:rPr>
                <w:sz w:val="28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6" w:history="1">
              <w:r w:rsidRPr="00F3196D">
                <w:rPr>
                  <w:color w:val="0000FF"/>
                  <w:sz w:val="28"/>
                </w:rPr>
                <w:t>пункте 1 части 1 статьи 24.1</w:t>
              </w:r>
            </w:hyperlink>
            <w:r w:rsidRPr="00F3196D">
              <w:rPr>
                <w:sz w:val="28"/>
              </w:rPr>
              <w:t xml:space="preserve"> Федераль</w:t>
            </w:r>
            <w:r>
              <w:rPr>
                <w:sz w:val="28"/>
              </w:rPr>
              <w:t>ного закона от 24 июля 2007 г. № 209-ФЗ «</w:t>
            </w:r>
            <w:r w:rsidRPr="00F3196D">
              <w:rPr>
                <w:sz w:val="28"/>
              </w:rPr>
              <w:t>О развитии малого и среднего предпринима</w:t>
            </w:r>
            <w:r>
              <w:rPr>
                <w:sz w:val="28"/>
              </w:rPr>
              <w:t>тельства в Российской Федерации»</w:t>
            </w:r>
            <w:r w:rsidRPr="00F3196D">
              <w:rPr>
                <w:sz w:val="28"/>
              </w:rPr>
      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D12BC2" w:rsidRPr="004431DD" w:rsidTr="00F824A2">
        <w:trPr>
          <w:trHeight w:val="2045"/>
        </w:trPr>
        <w:tc>
          <w:tcPr>
            <w:tcW w:w="10168" w:type="dxa"/>
          </w:tcPr>
          <w:p w:rsidR="00D12BC2" w:rsidRPr="004431DD" w:rsidRDefault="00D12BC2" w:rsidP="00F824A2">
            <w:pPr>
              <w:pStyle w:val="ConsPlusNormal"/>
              <w:ind w:firstLine="540"/>
              <w:jc w:val="both"/>
              <w:outlineLvl w:val="2"/>
            </w:pPr>
            <w:r w:rsidRPr="004C1DD7"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37" w:history="1">
              <w:r w:rsidRPr="004C1DD7">
                <w:rPr>
                  <w:color w:val="0000FF"/>
                </w:rPr>
                <w:t>пункте 1 части 1 статьи 24.1</w:t>
              </w:r>
            </w:hyperlink>
            <w:r w:rsidRPr="004C1DD7">
              <w:t xml:space="preserve"> Федерального закона от 24 июля 2007 г. № 209-ФЗ «О развитии малого и среднего предпринимательства в Российской Федерации»,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D12BC2" w:rsidRPr="004431DD" w:rsidRDefault="00D12BC2" w:rsidP="00D12BC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5"/>
        <w:gridCol w:w="2042"/>
        <w:gridCol w:w="2825"/>
        <w:gridCol w:w="1726"/>
      </w:tblGrid>
      <w:tr w:rsidR="00D12BC2" w:rsidRPr="004431DD" w:rsidTr="00F824A2">
        <w:trPr>
          <w:trHeight w:val="1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Целевая аудитория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Производимый вид продукции (товаров, работ, услуг)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 xml:space="preserve">Предназначение производимого вида продукции (товаров, работ, услуг) в соответствии с </w:t>
            </w:r>
            <w:hyperlink r:id="rId38" w:history="1">
              <w:r w:rsidRPr="004431DD">
                <w:rPr>
                  <w:color w:val="0000FF"/>
                </w:rPr>
                <w:t>пунктом 3 части 1 статьи 24.1</w:t>
              </w:r>
            </w:hyperlink>
            <w:r w:rsidRPr="004431DD">
              <w:t xml:space="preserve"> Федераль</w:t>
            </w:r>
            <w:r>
              <w:t>ного закона от 24 июля 2007 г. № 209-ФЗ «</w:t>
            </w:r>
            <w:r w:rsidRPr="004431DD">
              <w:t>О развитии малого и среднего предпринима</w:t>
            </w:r>
            <w:r>
              <w:t>тельства в Российской Федерации»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D12BC2" w:rsidRPr="004431DD" w:rsidTr="00F824A2">
        <w:trPr>
          <w:trHeight w:val="1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инвалиды и лица с ограниченными возможностями здоровья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 xml:space="preserve">пенсионеры и (или) граждане </w:t>
            </w:r>
            <w:proofErr w:type="spellStart"/>
            <w:r w:rsidRPr="004431DD">
              <w:t>предпенсионного</w:t>
            </w:r>
            <w:proofErr w:type="spellEnd"/>
            <w:r w:rsidRPr="004431DD"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839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выпускники детских домов в возрасте до двадцати трех лет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12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56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беженцы и вынужденные переселенцы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29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малоимущие граждане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56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лица без определенного места жительства и занятий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839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граждане, признанные нуждающимися в социальном обслуживании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</w:tbl>
    <w:p w:rsidR="00D12BC2" w:rsidRPr="004431DD" w:rsidRDefault="00D12BC2" w:rsidP="00D12B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03"/>
      </w:tblGrid>
      <w:tr w:rsidR="00D12BC2" w:rsidRPr="004431DD" w:rsidTr="00F824A2">
        <w:trPr>
          <w:trHeight w:val="1665"/>
        </w:trPr>
        <w:tc>
          <w:tcPr>
            <w:tcW w:w="10103" w:type="dxa"/>
          </w:tcPr>
          <w:p w:rsidR="00D12BC2" w:rsidRPr="004431DD" w:rsidRDefault="00D12BC2" w:rsidP="00F824A2">
            <w:pPr>
              <w:pStyle w:val="ConsPlusNormal"/>
              <w:ind w:firstLine="540"/>
              <w:jc w:val="both"/>
              <w:outlineLvl w:val="2"/>
            </w:pPr>
            <w:r w:rsidRPr="004C1DD7"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39" w:history="1">
              <w:r w:rsidRPr="004C1DD7">
                <w:rPr>
                  <w:color w:val="0000FF"/>
                </w:rPr>
                <w:t>пункте 1 части 1 статьи 24.1</w:t>
              </w:r>
            </w:hyperlink>
            <w:r w:rsidRPr="004C1DD7">
              <w:t xml:space="preserve"> Федерального закона от 24 июля 2007 г. № 209-ФЗ «О развитии малого и среднего предпринимательства в Российской Федерации»,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D12BC2" w:rsidRPr="004431DD" w:rsidTr="00F824A2">
        <w:trPr>
          <w:trHeight w:val="285"/>
        </w:trPr>
        <w:tc>
          <w:tcPr>
            <w:tcW w:w="10103" w:type="dxa"/>
            <w:tcBorders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</w:tr>
      <w:tr w:rsidR="00D12BC2" w:rsidRPr="004431DD" w:rsidTr="00F824A2">
        <w:trPr>
          <w:trHeight w:val="285"/>
        </w:trPr>
        <w:tc>
          <w:tcPr>
            <w:tcW w:w="10103" w:type="dxa"/>
            <w:tcBorders>
              <w:top w:val="single" w:sz="4" w:space="0" w:color="auto"/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</w:tr>
      <w:tr w:rsidR="00D12BC2" w:rsidRPr="004431DD" w:rsidTr="00F824A2">
        <w:trPr>
          <w:trHeight w:val="285"/>
        </w:trPr>
        <w:tc>
          <w:tcPr>
            <w:tcW w:w="10103" w:type="dxa"/>
            <w:tcBorders>
              <w:top w:val="single" w:sz="4" w:space="0" w:color="auto"/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</w:tr>
      <w:tr w:rsidR="00D12BC2" w:rsidRPr="004431DD" w:rsidTr="00F824A2">
        <w:trPr>
          <w:trHeight w:val="270"/>
        </w:trPr>
        <w:tc>
          <w:tcPr>
            <w:tcW w:w="10103" w:type="dxa"/>
            <w:tcBorders>
              <w:top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</w:tr>
      <w:tr w:rsidR="00D12BC2" w:rsidRPr="004431DD" w:rsidTr="00F824A2">
        <w:trPr>
          <w:trHeight w:val="285"/>
        </w:trPr>
        <w:tc>
          <w:tcPr>
            <w:tcW w:w="10103" w:type="dxa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"__" ___________ 20__ г.</w:t>
            </w:r>
          </w:p>
        </w:tc>
      </w:tr>
    </w:tbl>
    <w:p w:rsidR="00D12BC2" w:rsidRPr="004431DD" w:rsidRDefault="00D12BC2" w:rsidP="00D12BC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D12BC2" w:rsidRPr="004431DD" w:rsidTr="00F824A2">
        <w:tc>
          <w:tcPr>
            <w:tcW w:w="3692" w:type="dxa"/>
          </w:tcPr>
          <w:p w:rsidR="00D12BC2" w:rsidRPr="004431DD" w:rsidRDefault="00D12BC2" w:rsidP="00F824A2">
            <w:pPr>
              <w:pStyle w:val="ConsPlusNormal"/>
            </w:pPr>
            <w:r w:rsidRPr="004431D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340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c>
          <w:tcPr>
            <w:tcW w:w="3692" w:type="dxa"/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340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40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D12BC2" w:rsidRPr="004431DD" w:rsidTr="00F824A2">
        <w:tc>
          <w:tcPr>
            <w:tcW w:w="3692" w:type="dxa"/>
          </w:tcPr>
          <w:p w:rsidR="00D12BC2" w:rsidRPr="004431DD" w:rsidRDefault="00D12BC2" w:rsidP="00F824A2">
            <w:pPr>
              <w:pStyle w:val="ConsPlusNormal"/>
            </w:pPr>
            <w:proofErr w:type="spellStart"/>
            <w:r w:rsidRPr="004431DD">
              <w:t>м.п</w:t>
            </w:r>
            <w:proofErr w:type="spellEnd"/>
            <w:r w:rsidRPr="004431DD">
              <w:t>. (при наличии)</w:t>
            </w:r>
          </w:p>
        </w:tc>
        <w:tc>
          <w:tcPr>
            <w:tcW w:w="5378" w:type="dxa"/>
            <w:gridSpan w:val="4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</w:tr>
    </w:tbl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5D7E8D" w:rsidRDefault="005D7E8D" w:rsidP="00D12BC2">
      <w:pPr>
        <w:pStyle w:val="ConsPlusNormal"/>
        <w:jc w:val="right"/>
        <w:outlineLvl w:val="1"/>
        <w:rPr>
          <w:sz w:val="28"/>
          <w:szCs w:val="28"/>
        </w:rPr>
        <w:sectPr w:rsidR="005D7E8D" w:rsidSect="007B2C78">
          <w:pgSz w:w="11906" w:h="16838"/>
          <w:pgMar w:top="426" w:right="566" w:bottom="851" w:left="1134" w:header="708" w:footer="708" w:gutter="0"/>
          <w:cols w:space="708"/>
          <w:docGrid w:linePitch="360"/>
        </w:sectPr>
      </w:pPr>
    </w:p>
    <w:p w:rsidR="00D12BC2" w:rsidRPr="003A0A88" w:rsidRDefault="00D12BC2" w:rsidP="00D12BC2">
      <w:pPr>
        <w:pStyle w:val="ConsPlusNormal"/>
        <w:jc w:val="right"/>
        <w:outlineLvl w:val="1"/>
        <w:rPr>
          <w:sz w:val="28"/>
          <w:szCs w:val="28"/>
        </w:rPr>
      </w:pPr>
      <w:r w:rsidRPr="003A0A8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7</w:t>
      </w:r>
    </w:p>
    <w:p w:rsidR="00D12BC2" w:rsidRPr="003A0A88" w:rsidRDefault="00D12BC2" w:rsidP="00D12BC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12BC2" w:rsidRPr="003A0A88" w:rsidRDefault="00D12BC2" w:rsidP="00D12BC2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67"/>
      </w:tblGrid>
      <w:tr w:rsidR="00D12BC2" w:rsidRPr="003A0A88" w:rsidTr="00F824A2">
        <w:trPr>
          <w:trHeight w:val="2046"/>
        </w:trPr>
        <w:tc>
          <w:tcPr>
            <w:tcW w:w="10167" w:type="dxa"/>
          </w:tcPr>
          <w:p w:rsidR="00D12BC2" w:rsidRPr="00F3196D" w:rsidRDefault="00D12BC2" w:rsidP="00F824A2">
            <w:pPr>
              <w:pStyle w:val="ConsPlusNormal"/>
              <w:jc w:val="center"/>
              <w:rPr>
                <w:sz w:val="28"/>
              </w:rPr>
            </w:pPr>
            <w:bookmarkStart w:id="9" w:name="Par621"/>
            <w:bookmarkEnd w:id="9"/>
            <w:r w:rsidRPr="00F3196D">
              <w:rPr>
                <w:sz w:val="28"/>
              </w:rPr>
              <w:t>СВЕДЕНИЯ</w:t>
            </w:r>
          </w:p>
          <w:p w:rsidR="00D12BC2" w:rsidRPr="003A0A88" w:rsidRDefault="00D12BC2" w:rsidP="00F824A2">
            <w:pPr>
              <w:pStyle w:val="ConsPlusNormal"/>
              <w:jc w:val="center"/>
              <w:rPr>
                <w:sz w:val="28"/>
                <w:szCs w:val="28"/>
              </w:rPr>
            </w:pPr>
            <w:r w:rsidRPr="00F3196D">
              <w:rPr>
                <w:sz w:val="28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0" w:history="1">
              <w:r w:rsidRPr="00F3196D">
                <w:rPr>
                  <w:color w:val="0000FF"/>
                  <w:sz w:val="28"/>
                </w:rPr>
                <w:t>пунктом 4 части 1 статьи 24.1</w:t>
              </w:r>
            </w:hyperlink>
            <w:r w:rsidRPr="00F3196D">
              <w:rPr>
                <w:sz w:val="28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</w:t>
            </w:r>
          </w:p>
        </w:tc>
      </w:tr>
    </w:tbl>
    <w:p w:rsidR="00D12BC2" w:rsidRPr="003A0A88" w:rsidRDefault="00D12BC2" w:rsidP="00D12BC2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3446"/>
        <w:gridCol w:w="1942"/>
      </w:tblGrid>
      <w:tr w:rsidR="00D12BC2" w:rsidRPr="004431DD" w:rsidTr="00F824A2">
        <w:trPr>
          <w:trHeight w:val="14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Вид деятельности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41" w:history="1">
              <w:r w:rsidRPr="004431DD">
                <w:rPr>
                  <w:color w:val="0000FF"/>
                </w:rPr>
                <w:t>(ОКВЭД2)</w:t>
              </w:r>
            </w:hyperlink>
            <w:r w:rsidRPr="004431DD">
              <w:t xml:space="preserve"> с указанием кодов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Выручка от реализации продукции (товаров, работ, услуг), рублей</w:t>
            </w:r>
          </w:p>
        </w:tc>
      </w:tr>
      <w:tr w:rsidR="00D12BC2" w:rsidRPr="004431DD" w:rsidTr="00F824A2">
        <w:trPr>
          <w:trHeight w:val="14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4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деятельность по организации отдыха и оздоровления детей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4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4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4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4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16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332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lastRenderedPageBreak/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</w:tbl>
    <w:p w:rsidR="00D12BC2" w:rsidRPr="003A0A88" w:rsidRDefault="00D12BC2" w:rsidP="00D12BC2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12BC2" w:rsidRPr="004431DD" w:rsidTr="00F824A2">
        <w:tc>
          <w:tcPr>
            <w:tcW w:w="9071" w:type="dxa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"__" ___________ 20__ г.</w:t>
            </w:r>
          </w:p>
        </w:tc>
      </w:tr>
    </w:tbl>
    <w:p w:rsidR="00D12BC2" w:rsidRPr="004431DD" w:rsidRDefault="00D12BC2" w:rsidP="00D12BC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9"/>
        <w:gridCol w:w="384"/>
        <w:gridCol w:w="1795"/>
        <w:gridCol w:w="384"/>
        <w:gridCol w:w="3509"/>
      </w:tblGrid>
      <w:tr w:rsidR="00D12BC2" w:rsidRPr="004431DD" w:rsidTr="00F824A2">
        <w:trPr>
          <w:trHeight w:val="1134"/>
        </w:trPr>
        <w:tc>
          <w:tcPr>
            <w:tcW w:w="4169" w:type="dxa"/>
          </w:tcPr>
          <w:p w:rsidR="00D12BC2" w:rsidRPr="004431DD" w:rsidRDefault="00D12BC2" w:rsidP="00F824A2">
            <w:pPr>
              <w:pStyle w:val="ConsPlusNormal"/>
            </w:pPr>
            <w:r w:rsidRPr="004431D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84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384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291"/>
        </w:trPr>
        <w:tc>
          <w:tcPr>
            <w:tcW w:w="4169" w:type="dxa"/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384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84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D12BC2" w:rsidRPr="004431DD" w:rsidTr="00F824A2">
        <w:trPr>
          <w:trHeight w:val="291"/>
        </w:trPr>
        <w:tc>
          <w:tcPr>
            <w:tcW w:w="10241" w:type="dxa"/>
            <w:gridSpan w:val="5"/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291"/>
        </w:trPr>
        <w:tc>
          <w:tcPr>
            <w:tcW w:w="4169" w:type="dxa"/>
          </w:tcPr>
          <w:p w:rsidR="00D12BC2" w:rsidRPr="004431DD" w:rsidRDefault="00D12BC2" w:rsidP="00F824A2">
            <w:pPr>
              <w:pStyle w:val="ConsPlusNormal"/>
            </w:pPr>
            <w:proofErr w:type="spellStart"/>
            <w:r w:rsidRPr="004431DD">
              <w:t>м.п</w:t>
            </w:r>
            <w:proofErr w:type="spellEnd"/>
            <w:r w:rsidRPr="004431DD">
              <w:t>. (при наличии)</w:t>
            </w:r>
          </w:p>
        </w:tc>
        <w:tc>
          <w:tcPr>
            <w:tcW w:w="6072" w:type="dxa"/>
            <w:gridSpan w:val="4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</w:tr>
    </w:tbl>
    <w:p w:rsidR="00D12BC2" w:rsidRDefault="00D12BC2" w:rsidP="00D12B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C2" w:rsidRPr="00FC7B04" w:rsidRDefault="00D12BC2" w:rsidP="00D12BC2">
      <w:pPr>
        <w:rPr>
          <w:rFonts w:ascii="Times New Roman" w:hAnsi="Times New Roman" w:cs="Times New Roman"/>
          <w:sz w:val="28"/>
          <w:szCs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</w:rPr>
      </w:pPr>
    </w:p>
    <w:p w:rsidR="00D12BC2" w:rsidRDefault="00D12BC2" w:rsidP="00D12BC2">
      <w:pPr>
        <w:pStyle w:val="ConsPlusNormal"/>
        <w:jc w:val="right"/>
        <w:outlineLvl w:val="1"/>
        <w:rPr>
          <w:sz w:val="28"/>
        </w:rPr>
      </w:pPr>
    </w:p>
    <w:p w:rsidR="005D7E8D" w:rsidRDefault="005D7E8D" w:rsidP="00D12BC2">
      <w:pPr>
        <w:pStyle w:val="ConsPlusNormal"/>
        <w:jc w:val="right"/>
        <w:outlineLvl w:val="1"/>
        <w:rPr>
          <w:sz w:val="28"/>
        </w:rPr>
        <w:sectPr w:rsidR="005D7E8D" w:rsidSect="007B2C78">
          <w:pgSz w:w="11906" w:h="16838"/>
          <w:pgMar w:top="426" w:right="566" w:bottom="851" w:left="1134" w:header="708" w:footer="708" w:gutter="0"/>
          <w:cols w:space="708"/>
          <w:docGrid w:linePitch="360"/>
        </w:sectPr>
      </w:pPr>
    </w:p>
    <w:p w:rsidR="00D12BC2" w:rsidRPr="00F3196D" w:rsidRDefault="00D12BC2" w:rsidP="00D12BC2">
      <w:pPr>
        <w:pStyle w:val="ConsPlusNormal"/>
        <w:jc w:val="right"/>
        <w:outlineLvl w:val="1"/>
        <w:rPr>
          <w:sz w:val="28"/>
        </w:rPr>
      </w:pPr>
      <w:bookmarkStart w:id="10" w:name="_GoBack"/>
      <w:bookmarkEnd w:id="10"/>
      <w:r w:rsidRPr="00F3196D">
        <w:rPr>
          <w:sz w:val="28"/>
        </w:rPr>
        <w:lastRenderedPageBreak/>
        <w:t xml:space="preserve">Приложение № </w:t>
      </w:r>
      <w:r>
        <w:rPr>
          <w:sz w:val="28"/>
        </w:rPr>
        <w:t>8</w:t>
      </w:r>
    </w:p>
    <w:p w:rsidR="00D12BC2" w:rsidRPr="003A0A88" w:rsidRDefault="00D12BC2" w:rsidP="00D12BC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12BC2" w:rsidRPr="00F3196D" w:rsidRDefault="00D12BC2" w:rsidP="00D12BC2">
      <w:pPr>
        <w:pStyle w:val="ConsPlusNormal"/>
        <w:rPr>
          <w:sz w:val="28"/>
        </w:rPr>
      </w:pPr>
    </w:p>
    <w:tbl>
      <w:tblPr>
        <w:tblW w:w="99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7282"/>
        <w:gridCol w:w="2150"/>
      </w:tblGrid>
      <w:tr w:rsidR="00D12BC2" w:rsidRPr="00F3196D" w:rsidTr="00F824A2">
        <w:trPr>
          <w:trHeight w:val="344"/>
        </w:trPr>
        <w:tc>
          <w:tcPr>
            <w:tcW w:w="9984" w:type="dxa"/>
            <w:gridSpan w:val="3"/>
          </w:tcPr>
          <w:p w:rsidR="00D12BC2" w:rsidRPr="00F3196D" w:rsidRDefault="00D12BC2" w:rsidP="00F824A2">
            <w:pPr>
              <w:pStyle w:val="ConsPlusNormal"/>
              <w:jc w:val="center"/>
              <w:rPr>
                <w:sz w:val="28"/>
              </w:rPr>
            </w:pPr>
            <w:bookmarkStart w:id="11" w:name="Par185"/>
            <w:bookmarkEnd w:id="11"/>
            <w:r w:rsidRPr="00F3196D">
              <w:rPr>
                <w:sz w:val="28"/>
              </w:rPr>
              <w:t>Отчет о социальном воздействии</w:t>
            </w:r>
          </w:p>
        </w:tc>
      </w:tr>
      <w:tr w:rsidR="00D12BC2" w:rsidRPr="004431DD" w:rsidTr="00F824A2">
        <w:trPr>
          <w:trHeight w:val="297"/>
        </w:trPr>
        <w:tc>
          <w:tcPr>
            <w:tcW w:w="9984" w:type="dxa"/>
            <w:gridSpan w:val="3"/>
            <w:tcBorders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</w:p>
        </w:tc>
      </w:tr>
      <w:tr w:rsidR="00D12BC2" w:rsidRPr="004431DD" w:rsidTr="00F824A2">
        <w:trPr>
          <w:trHeight w:val="29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N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Раздел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Описание</w:t>
            </w:r>
          </w:p>
        </w:tc>
      </w:tr>
      <w:tr w:rsidR="00D12BC2" w:rsidRPr="004431DD" w:rsidTr="00F824A2">
        <w:trPr>
          <w:trHeight w:val="29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</w:pPr>
            <w:r w:rsidRPr="004431DD"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Цель социального предприятия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5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C2" w:rsidRPr="004431DD" w:rsidRDefault="00D12BC2" w:rsidP="00F824A2">
            <w:pPr>
              <w:pStyle w:val="ConsPlusNormal"/>
            </w:pPr>
            <w:r w:rsidRPr="004431DD"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5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  <w:r w:rsidRPr="004431DD">
              <w:t>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5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  <w:r w:rsidRPr="004431DD">
              <w:t>4.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  <w:r w:rsidRPr="004431DD">
              <w:t>5.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C2" w:rsidRPr="004431DD" w:rsidRDefault="00D12BC2" w:rsidP="00F824A2">
            <w:pPr>
              <w:pStyle w:val="ConsPlusNormal"/>
              <w:jc w:val="both"/>
            </w:pPr>
            <w:r w:rsidRPr="004431DD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</w:tbl>
    <w:p w:rsidR="00D12BC2" w:rsidRPr="004431DD" w:rsidRDefault="00D12BC2" w:rsidP="00D12B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0"/>
      </w:tblGrid>
      <w:tr w:rsidR="00D12BC2" w:rsidRPr="004431DD" w:rsidTr="00F824A2">
        <w:trPr>
          <w:trHeight w:val="358"/>
        </w:trPr>
        <w:tc>
          <w:tcPr>
            <w:tcW w:w="9340" w:type="dxa"/>
          </w:tcPr>
          <w:p w:rsidR="00D12BC2" w:rsidRPr="004431DD" w:rsidRDefault="00D12BC2" w:rsidP="00F824A2">
            <w:pPr>
              <w:pStyle w:val="ConsPlusNormal"/>
            </w:pPr>
            <w:r w:rsidRPr="004431DD">
              <w:t>"__" _________ 20__ г.</w:t>
            </w:r>
          </w:p>
        </w:tc>
      </w:tr>
    </w:tbl>
    <w:p w:rsidR="00D12BC2" w:rsidRPr="004431DD" w:rsidRDefault="00D12BC2" w:rsidP="00D12B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3"/>
        <w:gridCol w:w="373"/>
        <w:gridCol w:w="1745"/>
        <w:gridCol w:w="373"/>
        <w:gridCol w:w="3412"/>
      </w:tblGrid>
      <w:tr w:rsidR="00D12BC2" w:rsidRPr="004431DD" w:rsidTr="00F824A2">
        <w:trPr>
          <w:trHeight w:val="1128"/>
        </w:trPr>
        <w:tc>
          <w:tcPr>
            <w:tcW w:w="4053" w:type="dxa"/>
          </w:tcPr>
          <w:p w:rsidR="00D12BC2" w:rsidRPr="004431DD" w:rsidRDefault="00D12BC2" w:rsidP="00F824A2">
            <w:pPr>
              <w:pStyle w:val="ConsPlusNormal"/>
            </w:pPr>
            <w:r w:rsidRPr="004431D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73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373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290"/>
        </w:trPr>
        <w:tc>
          <w:tcPr>
            <w:tcW w:w="4053" w:type="dxa"/>
          </w:tcPr>
          <w:p w:rsidR="00D12BC2" w:rsidRPr="004431DD" w:rsidRDefault="00D12BC2" w:rsidP="00F824A2">
            <w:pPr>
              <w:pStyle w:val="ConsPlusNormal"/>
            </w:pPr>
          </w:p>
        </w:tc>
        <w:tc>
          <w:tcPr>
            <w:tcW w:w="373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73" w:type="dxa"/>
          </w:tcPr>
          <w:p w:rsidR="00D12BC2" w:rsidRPr="004431DD" w:rsidRDefault="00D12BC2" w:rsidP="00F824A2">
            <w:pPr>
              <w:pStyle w:val="ConsPlusNormal"/>
              <w:jc w:val="both"/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D12BC2" w:rsidRPr="004431DD" w:rsidRDefault="00D12BC2" w:rsidP="00F824A2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D12BC2" w:rsidRPr="004431DD" w:rsidTr="00F824A2">
        <w:trPr>
          <w:trHeight w:val="290"/>
        </w:trPr>
        <w:tc>
          <w:tcPr>
            <w:tcW w:w="9956" w:type="dxa"/>
            <w:gridSpan w:val="5"/>
          </w:tcPr>
          <w:p w:rsidR="00D12BC2" w:rsidRPr="004431DD" w:rsidRDefault="00D12BC2" w:rsidP="00F824A2">
            <w:pPr>
              <w:pStyle w:val="ConsPlusNormal"/>
            </w:pPr>
          </w:p>
        </w:tc>
      </w:tr>
      <w:tr w:rsidR="00D12BC2" w:rsidRPr="004431DD" w:rsidTr="00F824A2">
        <w:trPr>
          <w:trHeight w:val="290"/>
        </w:trPr>
        <w:tc>
          <w:tcPr>
            <w:tcW w:w="9956" w:type="dxa"/>
            <w:gridSpan w:val="5"/>
          </w:tcPr>
          <w:p w:rsidR="00D12BC2" w:rsidRPr="004431DD" w:rsidRDefault="00D12BC2" w:rsidP="00F824A2">
            <w:pPr>
              <w:pStyle w:val="ConsPlusNormal"/>
            </w:pPr>
            <w:proofErr w:type="spellStart"/>
            <w:r w:rsidRPr="004431DD">
              <w:t>м.п</w:t>
            </w:r>
            <w:proofErr w:type="spellEnd"/>
            <w:r w:rsidRPr="004431DD">
              <w:t>. (при наличии)</w:t>
            </w:r>
          </w:p>
        </w:tc>
      </w:tr>
    </w:tbl>
    <w:p w:rsidR="00D12BC2" w:rsidRPr="004F2BD6" w:rsidRDefault="00D12BC2" w:rsidP="00D12B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C2" w:rsidRPr="004D2859" w:rsidRDefault="00D12BC2" w:rsidP="00D12B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2BC2" w:rsidRDefault="00D12BC2" w:rsidP="00D12BC2"/>
    <w:p w:rsidR="00D12BC2" w:rsidRDefault="00D12BC2" w:rsidP="00D12BC2"/>
    <w:p w:rsidR="00D12BC2" w:rsidRPr="00DD7F61" w:rsidRDefault="00D12BC2" w:rsidP="00DD7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12BC2" w:rsidRPr="00DD7F61" w:rsidSect="007B2C78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FA4"/>
    <w:multiLevelType w:val="hybridMultilevel"/>
    <w:tmpl w:val="AEF20CBC"/>
    <w:lvl w:ilvl="0" w:tplc="15642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974714"/>
    <w:multiLevelType w:val="hybridMultilevel"/>
    <w:tmpl w:val="F56A7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FD1E5E"/>
    <w:multiLevelType w:val="hybridMultilevel"/>
    <w:tmpl w:val="4CCEE0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79E13A5"/>
    <w:multiLevelType w:val="hybridMultilevel"/>
    <w:tmpl w:val="A8CACF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7F5D4C"/>
    <w:multiLevelType w:val="hybridMultilevel"/>
    <w:tmpl w:val="0A6C406A"/>
    <w:lvl w:ilvl="0" w:tplc="15642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94824"/>
    <w:multiLevelType w:val="hybridMultilevel"/>
    <w:tmpl w:val="981024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6C74DC"/>
    <w:multiLevelType w:val="hybridMultilevel"/>
    <w:tmpl w:val="C6B8F9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523059A"/>
    <w:multiLevelType w:val="hybridMultilevel"/>
    <w:tmpl w:val="3C8ACF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A143C2"/>
    <w:multiLevelType w:val="hybridMultilevel"/>
    <w:tmpl w:val="69AC71A6"/>
    <w:lvl w:ilvl="0" w:tplc="DC78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E30908"/>
    <w:multiLevelType w:val="hybridMultilevel"/>
    <w:tmpl w:val="35789DDC"/>
    <w:lvl w:ilvl="0" w:tplc="CE6A3024">
      <w:start w:val="1"/>
      <w:numFmt w:val="decimal"/>
      <w:lvlText w:val="%1)"/>
      <w:lvlJc w:val="left"/>
      <w:pPr>
        <w:ind w:left="1429" w:hanging="360"/>
      </w:pPr>
    </w:lvl>
    <w:lvl w:ilvl="1" w:tplc="63566530" w:tentative="1">
      <w:start w:val="1"/>
      <w:numFmt w:val="lowerLetter"/>
      <w:lvlText w:val="%2."/>
      <w:lvlJc w:val="left"/>
      <w:pPr>
        <w:ind w:left="2149" w:hanging="360"/>
      </w:pPr>
    </w:lvl>
    <w:lvl w:ilvl="2" w:tplc="57AE1E7C" w:tentative="1">
      <w:start w:val="1"/>
      <w:numFmt w:val="lowerRoman"/>
      <w:lvlText w:val="%3."/>
      <w:lvlJc w:val="right"/>
      <w:pPr>
        <w:ind w:left="2869" w:hanging="180"/>
      </w:pPr>
    </w:lvl>
    <w:lvl w:ilvl="3" w:tplc="EF4A72BE" w:tentative="1">
      <w:start w:val="1"/>
      <w:numFmt w:val="decimal"/>
      <w:lvlText w:val="%4."/>
      <w:lvlJc w:val="left"/>
      <w:pPr>
        <w:ind w:left="3589" w:hanging="360"/>
      </w:pPr>
    </w:lvl>
    <w:lvl w:ilvl="4" w:tplc="60CE3A84" w:tentative="1">
      <w:start w:val="1"/>
      <w:numFmt w:val="lowerLetter"/>
      <w:lvlText w:val="%5."/>
      <w:lvlJc w:val="left"/>
      <w:pPr>
        <w:ind w:left="4309" w:hanging="360"/>
      </w:pPr>
    </w:lvl>
    <w:lvl w:ilvl="5" w:tplc="39865374" w:tentative="1">
      <w:start w:val="1"/>
      <w:numFmt w:val="lowerRoman"/>
      <w:lvlText w:val="%6."/>
      <w:lvlJc w:val="right"/>
      <w:pPr>
        <w:ind w:left="5029" w:hanging="180"/>
      </w:pPr>
    </w:lvl>
    <w:lvl w:ilvl="6" w:tplc="DDBAC978" w:tentative="1">
      <w:start w:val="1"/>
      <w:numFmt w:val="decimal"/>
      <w:lvlText w:val="%7."/>
      <w:lvlJc w:val="left"/>
      <w:pPr>
        <w:ind w:left="5749" w:hanging="360"/>
      </w:pPr>
    </w:lvl>
    <w:lvl w:ilvl="7" w:tplc="A04C2D50" w:tentative="1">
      <w:start w:val="1"/>
      <w:numFmt w:val="lowerLetter"/>
      <w:lvlText w:val="%8."/>
      <w:lvlJc w:val="left"/>
      <w:pPr>
        <w:ind w:left="6469" w:hanging="360"/>
      </w:pPr>
    </w:lvl>
    <w:lvl w:ilvl="8" w:tplc="9E16241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FB706B"/>
    <w:multiLevelType w:val="hybridMultilevel"/>
    <w:tmpl w:val="FA1496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A365889"/>
    <w:multiLevelType w:val="hybridMultilevel"/>
    <w:tmpl w:val="7A9426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8E42EE"/>
    <w:multiLevelType w:val="hybridMultilevel"/>
    <w:tmpl w:val="BCBE3440"/>
    <w:lvl w:ilvl="0" w:tplc="3EA0D016">
      <w:start w:val="1"/>
      <w:numFmt w:val="bullet"/>
      <w:lvlText w:val="□"/>
      <w:lvlJc w:val="left"/>
      <w:pPr>
        <w:ind w:left="1429" w:hanging="360"/>
      </w:pPr>
      <w:rPr>
        <w:rFonts w:ascii="Courier New" w:hAnsi="Courier New" w:cs="Times New Roman" w:hint="default"/>
        <w:color w:val="auto"/>
      </w:rPr>
    </w:lvl>
    <w:lvl w:ilvl="1" w:tplc="894CC2F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62B79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A208B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5929A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7AAD2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6B4852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48AF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3E814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75036C"/>
    <w:multiLevelType w:val="hybridMultilevel"/>
    <w:tmpl w:val="F53493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39"/>
    <w:rsid w:val="000541B2"/>
    <w:rsid w:val="000C42B2"/>
    <w:rsid w:val="001419B3"/>
    <w:rsid w:val="00202DEB"/>
    <w:rsid w:val="002B70C8"/>
    <w:rsid w:val="00306D27"/>
    <w:rsid w:val="00407FA4"/>
    <w:rsid w:val="00422718"/>
    <w:rsid w:val="0045283C"/>
    <w:rsid w:val="00454F2D"/>
    <w:rsid w:val="005D7E8D"/>
    <w:rsid w:val="005E3532"/>
    <w:rsid w:val="00666A6C"/>
    <w:rsid w:val="006D7C10"/>
    <w:rsid w:val="006E00E5"/>
    <w:rsid w:val="00715839"/>
    <w:rsid w:val="0071648C"/>
    <w:rsid w:val="007B2C78"/>
    <w:rsid w:val="008F287A"/>
    <w:rsid w:val="00994576"/>
    <w:rsid w:val="00997DA9"/>
    <w:rsid w:val="00A10F56"/>
    <w:rsid w:val="00BB4547"/>
    <w:rsid w:val="00C943C5"/>
    <w:rsid w:val="00CA6B29"/>
    <w:rsid w:val="00CF0EF4"/>
    <w:rsid w:val="00D12BC2"/>
    <w:rsid w:val="00DD6349"/>
    <w:rsid w:val="00D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75B1"/>
  <w15:docId w15:val="{CF979CE0-D8D4-450B-8C2E-23063248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634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D7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7F61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C943C5"/>
    <w:rPr>
      <w:color w:val="0000FF" w:themeColor="hyperlink"/>
      <w:u w:val="single"/>
    </w:rPr>
  </w:style>
  <w:style w:type="paragraph" w:customStyle="1" w:styleId="ConsPlusNormal">
    <w:name w:val="ConsPlusNormal"/>
    <w:rsid w:val="00D12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12B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12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9368&amp;date=03.02.2020&amp;dst=200&amp;fld=134" TargetMode="External"/><Relationship Id="rId13" Type="http://schemas.openxmlformats.org/officeDocument/2006/relationships/hyperlink" Target="https://login.consultant.ru/link/?req=doc&amp;base=LAW&amp;n=329368&amp;date=03.02.2020&amp;dst=200&amp;fld=134" TargetMode="External"/><Relationship Id="rId18" Type="http://schemas.openxmlformats.org/officeDocument/2006/relationships/hyperlink" Target="https://login.consultant.ru/link/?req=doc&amp;base=LAW&amp;n=329368&amp;date=03.02.2020&amp;dst=210&amp;fld=134" TargetMode="External"/><Relationship Id="rId26" Type="http://schemas.openxmlformats.org/officeDocument/2006/relationships/hyperlink" Target="https://login.consultant.ru/link/?req=doc&amp;base=LAW&amp;n=329368&amp;date=03.02.2020&amp;dst=222&amp;fld=134" TargetMode="External"/><Relationship Id="rId39" Type="http://schemas.openxmlformats.org/officeDocument/2006/relationships/hyperlink" Target="https://login.consultant.ru/link/?req=doc&amp;base=LAW&amp;n=329368&amp;date=03.02.2020&amp;dst=200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9368&amp;date=03.02.2020&amp;dst=210&amp;fld=134" TargetMode="External"/><Relationship Id="rId34" Type="http://schemas.openxmlformats.org/officeDocument/2006/relationships/hyperlink" Target="https://login.consultant.ru/link/?req=doc&amp;base=LAW&amp;n=329368&amp;date=03.02.2020&amp;dst=211&amp;f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29368&amp;date=03.02.2020&amp;dst=200&amp;fld=134" TargetMode="External"/><Relationship Id="rId12" Type="http://schemas.openxmlformats.org/officeDocument/2006/relationships/hyperlink" Target="https://login.consultant.ru/link/?req=doc&amp;base=LAW&amp;n=329368&amp;date=03.02.2020&amp;dst=200&amp;fld=134" TargetMode="External"/><Relationship Id="rId17" Type="http://schemas.openxmlformats.org/officeDocument/2006/relationships/hyperlink" Target="https://login.consultant.ru/link/?req=doc&amp;base=LAW&amp;n=329368&amp;date=03.02.2020&amp;dst=222&amp;fld=134" TargetMode="External"/><Relationship Id="rId25" Type="http://schemas.openxmlformats.org/officeDocument/2006/relationships/hyperlink" Target="https://login.consultant.ru/link/?req=doc&amp;base=LAW&amp;n=329368&amp;date=03.02.2020&amp;dst=211&amp;fld=134" TargetMode="External"/><Relationship Id="rId33" Type="http://schemas.openxmlformats.org/officeDocument/2006/relationships/hyperlink" Target="https://login.consultant.ru/link/?req=doc&amp;base=LAW&amp;n=329368&amp;date=03.02.2020&amp;dst=210&amp;fld=134" TargetMode="External"/><Relationship Id="rId38" Type="http://schemas.openxmlformats.org/officeDocument/2006/relationships/hyperlink" Target="https://login.consultant.ru/link/?req=doc&amp;base=LAW&amp;n=329368&amp;date=03.02.2020&amp;dst=211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29368&amp;date=03.02.2020&amp;dst=211&amp;fld=134" TargetMode="External"/><Relationship Id="rId20" Type="http://schemas.openxmlformats.org/officeDocument/2006/relationships/hyperlink" Target="https://login.consultant.ru/link/?req=doc&amp;base=LAW&amp;n=329368&amp;date=03.02.2020&amp;dst=222&amp;fld=134" TargetMode="External"/><Relationship Id="rId29" Type="http://schemas.openxmlformats.org/officeDocument/2006/relationships/hyperlink" Target="https://login.consultant.ru/link/?req=doc&amp;base=LAW&amp;n=329368&amp;date=03.02.2020&amp;dst=222&amp;fld=134" TargetMode="External"/><Relationship Id="rId41" Type="http://schemas.openxmlformats.org/officeDocument/2006/relationships/hyperlink" Target="https://login.consultant.ru/link/?req=doc&amp;base=LAW&amp;n=340775&amp;date=03.02.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9368&amp;date=04.02.2020&amp;dst=198&amp;fld=134" TargetMode="External"/><Relationship Id="rId11" Type="http://schemas.openxmlformats.org/officeDocument/2006/relationships/hyperlink" Target="https://login.consultant.ru/link/?req=doc&amp;base=LAW&amp;n=329368&amp;date=03.02.2020&amp;dst=200&amp;fld=134" TargetMode="External"/><Relationship Id="rId24" Type="http://schemas.openxmlformats.org/officeDocument/2006/relationships/hyperlink" Target="https://login.consultant.ru/link/?req=doc&amp;base=LAW&amp;n=329368&amp;date=03.02.2020&amp;dst=210&amp;fld=134" TargetMode="External"/><Relationship Id="rId32" Type="http://schemas.openxmlformats.org/officeDocument/2006/relationships/hyperlink" Target="https://login.consultant.ru/link/?req=doc&amp;base=LAW&amp;n=329368&amp;date=03.02.2020&amp;dst=222&amp;fld=134" TargetMode="External"/><Relationship Id="rId37" Type="http://schemas.openxmlformats.org/officeDocument/2006/relationships/hyperlink" Target="https://login.consultant.ru/link/?req=doc&amp;base=LAW&amp;n=329368&amp;date=03.02.2020&amp;dst=200&amp;fld=134" TargetMode="External"/><Relationship Id="rId40" Type="http://schemas.openxmlformats.org/officeDocument/2006/relationships/hyperlink" Target="https://login.consultant.ru/link/?req=doc&amp;base=LAW&amp;n=329368&amp;date=03.02.2020&amp;dst=222&amp;fld=134" TargetMode="External"/><Relationship Id="rId5" Type="http://schemas.openxmlformats.org/officeDocument/2006/relationships/hyperlink" Target="https://login.consultant.ru/link/?req=doc&amp;base=LAW&amp;n=340775&amp;date=04.02.2020" TargetMode="External"/><Relationship Id="rId15" Type="http://schemas.openxmlformats.org/officeDocument/2006/relationships/hyperlink" Target="https://login.consultant.ru/link/?req=doc&amp;base=LAW&amp;n=329368&amp;date=03.02.2020&amp;dst=210&amp;fld=134" TargetMode="External"/><Relationship Id="rId23" Type="http://schemas.openxmlformats.org/officeDocument/2006/relationships/hyperlink" Target="https://login.consultant.ru/link/?req=doc&amp;base=LAW&amp;n=329368&amp;date=03.02.2020&amp;dst=222&amp;fld=134" TargetMode="External"/><Relationship Id="rId28" Type="http://schemas.openxmlformats.org/officeDocument/2006/relationships/hyperlink" Target="https://login.consultant.ru/link/?req=doc&amp;base=LAW&amp;n=329368&amp;date=03.02.2020&amp;dst=211&amp;fld=134" TargetMode="External"/><Relationship Id="rId36" Type="http://schemas.openxmlformats.org/officeDocument/2006/relationships/hyperlink" Target="https://login.consultant.ru/link/?req=doc&amp;base=LAW&amp;n=329368&amp;date=03.02.2020&amp;dst=200&amp;fld=134" TargetMode="External"/><Relationship Id="rId10" Type="http://schemas.openxmlformats.org/officeDocument/2006/relationships/hyperlink" Target="https://login.consultant.ru/link/?rnd=94F7F63E9463F8EDC396A9F7F6AE8DE7&amp;req=doc&amp;base=LAW&amp;n=286959&amp;dst=100282&amp;fld=134&amp;REFFIELD=134&amp;REFDST=1000000025&amp;REFDOC=38229&amp;REFBASE=PAP&amp;stat=refcode%3D10881%3Bdstident%3D100282%3Bindex%3D27&amp;date=21.02.2020" TargetMode="External"/><Relationship Id="rId19" Type="http://schemas.openxmlformats.org/officeDocument/2006/relationships/hyperlink" Target="https://login.consultant.ru/link/?req=doc&amp;base=LAW&amp;n=329368&amp;date=03.02.2020&amp;dst=211&amp;fld=134" TargetMode="External"/><Relationship Id="rId31" Type="http://schemas.openxmlformats.org/officeDocument/2006/relationships/hyperlink" Target="https://login.consultant.ru/link/?req=doc&amp;base=LAW&amp;n=329368&amp;date=03.02.2020&amp;dst=21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9368&amp;date=03.02.2020&amp;dst=200&amp;fld=134" TargetMode="External"/><Relationship Id="rId14" Type="http://schemas.openxmlformats.org/officeDocument/2006/relationships/hyperlink" Target="https://login.consultant.ru/link/?req=doc&amp;base=LAW&amp;n=329368&amp;date=03.02.2020&amp;dst=200&amp;fld=134" TargetMode="External"/><Relationship Id="rId22" Type="http://schemas.openxmlformats.org/officeDocument/2006/relationships/hyperlink" Target="https://login.consultant.ru/link/?req=doc&amp;base=LAW&amp;n=329368&amp;date=03.02.2020&amp;dst=211&amp;fld=134" TargetMode="External"/><Relationship Id="rId27" Type="http://schemas.openxmlformats.org/officeDocument/2006/relationships/hyperlink" Target="https://login.consultant.ru/link/?req=doc&amp;base=LAW&amp;n=329368&amp;date=03.02.2020&amp;dst=210&amp;fld=134" TargetMode="External"/><Relationship Id="rId30" Type="http://schemas.openxmlformats.org/officeDocument/2006/relationships/hyperlink" Target="https://login.consultant.ru/link/?req=doc&amp;base=LAW&amp;n=329368&amp;date=03.02.2020&amp;dst=210&amp;fld=134" TargetMode="External"/><Relationship Id="rId35" Type="http://schemas.openxmlformats.org/officeDocument/2006/relationships/hyperlink" Target="https://login.consultant.ru/link/?req=doc&amp;base=LAW&amp;n=329368&amp;date=03.02.2020&amp;dst=222&amp;fld=13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6895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golos10</dc:creator>
  <cp:lastModifiedBy>Юзова Наталья Сергеевна</cp:lastModifiedBy>
  <cp:revision>6</cp:revision>
  <dcterms:created xsi:type="dcterms:W3CDTF">2021-02-01T11:33:00Z</dcterms:created>
  <dcterms:modified xsi:type="dcterms:W3CDTF">2021-02-02T07:22:00Z</dcterms:modified>
</cp:coreProperties>
</file>