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30" w:rsidRDefault="00B00A30" w:rsidP="00B00A30">
      <w:pPr>
        <w:jc w:val="center"/>
        <w:rPr>
          <w:sz w:val="26"/>
          <w:szCs w:val="26"/>
        </w:rPr>
      </w:pPr>
      <w:bookmarkStart w:id="0" w:name="_GoBack"/>
      <w:bookmarkEnd w:id="0"/>
    </w:p>
    <w:p w:rsidR="00B00A30" w:rsidRPr="00F57E03" w:rsidRDefault="00B00A30" w:rsidP="00B00A30">
      <w:pPr>
        <w:jc w:val="center"/>
        <w:rPr>
          <w:sz w:val="26"/>
          <w:szCs w:val="26"/>
        </w:rPr>
      </w:pPr>
      <w:r>
        <w:rPr>
          <w:sz w:val="26"/>
          <w:szCs w:val="26"/>
        </w:rPr>
        <w:t xml:space="preserve">Отчет по </w:t>
      </w:r>
      <w:r w:rsidRPr="00F57E03">
        <w:rPr>
          <w:sz w:val="26"/>
          <w:szCs w:val="26"/>
        </w:rPr>
        <w:t>План</w:t>
      </w:r>
      <w:r>
        <w:rPr>
          <w:sz w:val="26"/>
          <w:szCs w:val="26"/>
        </w:rPr>
        <w:t>у</w:t>
      </w:r>
      <w:r w:rsidRPr="00F57E03">
        <w:rPr>
          <w:sz w:val="26"/>
          <w:szCs w:val="26"/>
        </w:rPr>
        <w:t xml:space="preserve"> мероприятий </w:t>
      </w:r>
      <w:r>
        <w:rPr>
          <w:sz w:val="26"/>
          <w:szCs w:val="26"/>
        </w:rPr>
        <w:t xml:space="preserve">по противодействию коррупции за </w:t>
      </w:r>
      <w:r w:rsidR="001D2C80">
        <w:rPr>
          <w:sz w:val="26"/>
          <w:szCs w:val="26"/>
        </w:rPr>
        <w:t>2020 год.</w:t>
      </w:r>
    </w:p>
    <w:p w:rsidR="00B00A30" w:rsidRDefault="00B00A30" w:rsidP="00B00A30">
      <w:pPr>
        <w:widowControl/>
        <w:autoSpaceDE/>
        <w:autoSpaceDN/>
        <w:adjustRightInd/>
        <w:jc w:val="center"/>
        <w:rPr>
          <w:sz w:val="26"/>
          <w:szCs w:val="26"/>
        </w:rPr>
      </w:pP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6237"/>
        <w:gridCol w:w="2693"/>
        <w:gridCol w:w="5556"/>
      </w:tblGrid>
      <w:tr w:rsidR="00B00A30" w:rsidRPr="00A04303" w:rsidTr="00915963">
        <w:trPr>
          <w:tblHeader/>
        </w:trPr>
        <w:tc>
          <w:tcPr>
            <w:tcW w:w="682" w:type="dxa"/>
            <w:shd w:val="clear" w:color="auto" w:fill="auto"/>
          </w:tcPr>
          <w:p w:rsidR="00B00A30" w:rsidRPr="00A04303" w:rsidRDefault="00B00A30" w:rsidP="00037DD8">
            <w:pPr>
              <w:jc w:val="center"/>
              <w:rPr>
                <w:sz w:val="24"/>
                <w:szCs w:val="24"/>
              </w:rPr>
            </w:pPr>
          </w:p>
        </w:tc>
        <w:tc>
          <w:tcPr>
            <w:tcW w:w="6237" w:type="dxa"/>
            <w:shd w:val="clear" w:color="auto" w:fill="auto"/>
          </w:tcPr>
          <w:p w:rsidR="00B00A30" w:rsidRPr="00A04303" w:rsidRDefault="00B00A30" w:rsidP="00037DD8">
            <w:pPr>
              <w:jc w:val="center"/>
              <w:rPr>
                <w:sz w:val="24"/>
                <w:szCs w:val="24"/>
              </w:rPr>
            </w:pPr>
            <w:r w:rsidRPr="00A04303">
              <w:rPr>
                <w:sz w:val="24"/>
                <w:szCs w:val="24"/>
              </w:rPr>
              <w:t>Наименование мероприятия</w:t>
            </w:r>
          </w:p>
        </w:tc>
        <w:tc>
          <w:tcPr>
            <w:tcW w:w="2693" w:type="dxa"/>
            <w:shd w:val="clear" w:color="auto" w:fill="auto"/>
          </w:tcPr>
          <w:p w:rsidR="00B00A30" w:rsidRPr="00A04303" w:rsidRDefault="00B00A30" w:rsidP="00037DD8">
            <w:pPr>
              <w:jc w:val="center"/>
              <w:rPr>
                <w:sz w:val="24"/>
                <w:szCs w:val="24"/>
              </w:rPr>
            </w:pPr>
            <w:r w:rsidRPr="00A04303">
              <w:rPr>
                <w:sz w:val="24"/>
                <w:szCs w:val="24"/>
              </w:rPr>
              <w:t>Ответственный (е) исполнитель (и)</w:t>
            </w:r>
          </w:p>
        </w:tc>
        <w:tc>
          <w:tcPr>
            <w:tcW w:w="5556" w:type="dxa"/>
            <w:shd w:val="clear" w:color="auto" w:fill="auto"/>
          </w:tcPr>
          <w:p w:rsidR="00B00A30" w:rsidRPr="00A04303" w:rsidRDefault="00B00A30" w:rsidP="00037DD8">
            <w:pPr>
              <w:jc w:val="center"/>
              <w:rPr>
                <w:sz w:val="24"/>
                <w:szCs w:val="24"/>
              </w:rPr>
            </w:pPr>
            <w:r>
              <w:rPr>
                <w:sz w:val="24"/>
                <w:szCs w:val="24"/>
              </w:rPr>
              <w:t>Информация об исполнении</w:t>
            </w:r>
          </w:p>
        </w:tc>
      </w:tr>
      <w:tr w:rsidR="00B00A30" w:rsidRPr="00A04303" w:rsidTr="00915963">
        <w:tc>
          <w:tcPr>
            <w:tcW w:w="682" w:type="dxa"/>
            <w:shd w:val="clear" w:color="auto" w:fill="auto"/>
          </w:tcPr>
          <w:p w:rsidR="00B00A30" w:rsidRPr="00A04303" w:rsidRDefault="00B00A30" w:rsidP="00037DD8">
            <w:pPr>
              <w:jc w:val="both"/>
              <w:rPr>
                <w:b/>
                <w:sz w:val="24"/>
                <w:szCs w:val="24"/>
              </w:rPr>
            </w:pPr>
            <w:r w:rsidRPr="00A04303">
              <w:rPr>
                <w:b/>
                <w:sz w:val="24"/>
                <w:szCs w:val="24"/>
              </w:rPr>
              <w:t>1.</w:t>
            </w:r>
          </w:p>
        </w:tc>
        <w:tc>
          <w:tcPr>
            <w:tcW w:w="14486" w:type="dxa"/>
            <w:gridSpan w:val="3"/>
            <w:shd w:val="clear" w:color="auto" w:fill="auto"/>
          </w:tcPr>
          <w:p w:rsidR="00B00A30" w:rsidRPr="00A04303" w:rsidRDefault="00B00A30" w:rsidP="00037DD8">
            <w:pPr>
              <w:jc w:val="both"/>
              <w:rPr>
                <w:b/>
                <w:sz w:val="24"/>
                <w:szCs w:val="24"/>
              </w:rPr>
            </w:pPr>
            <w:r w:rsidRPr="00A04303">
              <w:rPr>
                <w:b/>
                <w:sz w:val="24"/>
                <w:szCs w:val="24"/>
              </w:rPr>
              <w:t>Совершенствование организационного и нормативно-правового обеспечения деятельности по противодействию коррупции</w:t>
            </w:r>
          </w:p>
        </w:tc>
      </w:tr>
      <w:tr w:rsidR="004707E4" w:rsidRPr="00A04303" w:rsidTr="00915963">
        <w:tc>
          <w:tcPr>
            <w:tcW w:w="682" w:type="dxa"/>
            <w:shd w:val="clear" w:color="auto" w:fill="auto"/>
          </w:tcPr>
          <w:p w:rsidR="004707E4" w:rsidRPr="00A04303" w:rsidRDefault="004707E4" w:rsidP="00A80735">
            <w:pPr>
              <w:jc w:val="both"/>
              <w:rPr>
                <w:sz w:val="24"/>
                <w:szCs w:val="24"/>
              </w:rPr>
            </w:pPr>
            <w:r w:rsidRPr="00A04303">
              <w:rPr>
                <w:sz w:val="24"/>
                <w:szCs w:val="24"/>
              </w:rPr>
              <w:t>1.1</w:t>
            </w:r>
          </w:p>
        </w:tc>
        <w:tc>
          <w:tcPr>
            <w:tcW w:w="6237" w:type="dxa"/>
            <w:shd w:val="clear" w:color="auto" w:fill="auto"/>
          </w:tcPr>
          <w:p w:rsidR="004707E4" w:rsidRPr="00A04303" w:rsidRDefault="004707E4" w:rsidP="00EE4DC7">
            <w:pPr>
              <w:jc w:val="both"/>
              <w:rPr>
                <w:sz w:val="24"/>
                <w:szCs w:val="24"/>
              </w:rPr>
            </w:pPr>
            <w:r w:rsidRPr="00A04303">
              <w:rPr>
                <w:sz w:val="24"/>
                <w:szCs w:val="24"/>
              </w:rPr>
              <w:t>Подготовка и направление в органы мэрии города, подведомственные организации соответствующих обзоров, информации об изменениях действующего законодательства о противодействии коррупции</w:t>
            </w:r>
            <w:r>
              <w:rPr>
                <w:sz w:val="24"/>
                <w:szCs w:val="24"/>
              </w:rPr>
              <w:t>.</w:t>
            </w:r>
          </w:p>
        </w:tc>
        <w:tc>
          <w:tcPr>
            <w:tcW w:w="2693" w:type="dxa"/>
            <w:shd w:val="clear" w:color="auto" w:fill="auto"/>
          </w:tcPr>
          <w:p w:rsidR="004707E4" w:rsidRDefault="004707E4" w:rsidP="00EE4DC7">
            <w:pPr>
              <w:jc w:val="center"/>
              <w:rPr>
                <w:sz w:val="24"/>
                <w:szCs w:val="24"/>
              </w:rPr>
            </w:pPr>
            <w:r w:rsidRPr="00A04303">
              <w:rPr>
                <w:sz w:val="24"/>
                <w:szCs w:val="24"/>
              </w:rPr>
              <w:t xml:space="preserve">Управление </w:t>
            </w:r>
          </w:p>
          <w:p w:rsidR="004707E4" w:rsidRPr="00A04303" w:rsidRDefault="004707E4" w:rsidP="00EE4DC7">
            <w:pPr>
              <w:jc w:val="center"/>
              <w:rPr>
                <w:sz w:val="24"/>
                <w:szCs w:val="24"/>
              </w:rPr>
            </w:pPr>
            <w:r>
              <w:rPr>
                <w:sz w:val="24"/>
                <w:szCs w:val="24"/>
              </w:rPr>
              <w:t>му</w:t>
            </w:r>
            <w:r w:rsidRPr="00A04303">
              <w:rPr>
                <w:sz w:val="24"/>
                <w:szCs w:val="24"/>
              </w:rPr>
              <w:t>ниципальной службы и кадровой политики</w:t>
            </w:r>
          </w:p>
          <w:p w:rsidR="004707E4" w:rsidRDefault="00EE4DC7" w:rsidP="00EE4DC7">
            <w:pPr>
              <w:jc w:val="center"/>
              <w:rPr>
                <w:sz w:val="24"/>
                <w:szCs w:val="24"/>
              </w:rPr>
            </w:pPr>
            <w:r w:rsidRPr="007D12FE">
              <w:rPr>
                <w:sz w:val="24"/>
                <w:szCs w:val="24"/>
              </w:rPr>
              <w:t>м</w:t>
            </w:r>
            <w:r w:rsidR="004707E4" w:rsidRPr="007D12FE">
              <w:rPr>
                <w:sz w:val="24"/>
                <w:szCs w:val="24"/>
              </w:rPr>
              <w:t>эр</w:t>
            </w:r>
            <w:r w:rsidR="004707E4" w:rsidRPr="00A04303">
              <w:rPr>
                <w:sz w:val="24"/>
                <w:szCs w:val="24"/>
              </w:rPr>
              <w:t>ии</w:t>
            </w:r>
          </w:p>
          <w:p w:rsidR="004707E4" w:rsidRPr="00A04303" w:rsidRDefault="004707E4" w:rsidP="00EE4DC7">
            <w:pPr>
              <w:jc w:val="center"/>
              <w:rPr>
                <w:sz w:val="24"/>
                <w:szCs w:val="24"/>
              </w:rPr>
            </w:pPr>
            <w:r w:rsidRPr="00A04303">
              <w:rPr>
                <w:sz w:val="24"/>
                <w:szCs w:val="24"/>
              </w:rPr>
              <w:t xml:space="preserve"> (далее -</w:t>
            </w:r>
            <w:r>
              <w:rPr>
                <w:sz w:val="24"/>
                <w:szCs w:val="24"/>
              </w:rPr>
              <w:t xml:space="preserve"> </w:t>
            </w:r>
            <w:r w:rsidRPr="00A04303">
              <w:rPr>
                <w:sz w:val="24"/>
                <w:szCs w:val="24"/>
              </w:rPr>
              <w:t>УМСиКП)</w:t>
            </w:r>
          </w:p>
        </w:tc>
        <w:tc>
          <w:tcPr>
            <w:tcW w:w="5556" w:type="dxa"/>
            <w:shd w:val="clear" w:color="auto" w:fill="auto"/>
          </w:tcPr>
          <w:p w:rsidR="00B00A30" w:rsidRDefault="00B00A30" w:rsidP="00B00A30">
            <w:pPr>
              <w:jc w:val="both"/>
              <w:rPr>
                <w:sz w:val="24"/>
                <w:szCs w:val="24"/>
              </w:rPr>
            </w:pPr>
            <w:r w:rsidRPr="00CB2196">
              <w:rPr>
                <w:sz w:val="24"/>
                <w:szCs w:val="24"/>
              </w:rPr>
              <w:t>В</w:t>
            </w:r>
            <w:r>
              <w:rPr>
                <w:sz w:val="24"/>
                <w:szCs w:val="24"/>
              </w:rPr>
              <w:t xml:space="preserve"> </w:t>
            </w:r>
            <w:r w:rsidRPr="00CB2196">
              <w:rPr>
                <w:sz w:val="24"/>
                <w:szCs w:val="24"/>
              </w:rPr>
              <w:t xml:space="preserve">муниципальные предприятия и учреждения </w:t>
            </w:r>
            <w:r>
              <w:rPr>
                <w:sz w:val="24"/>
                <w:szCs w:val="24"/>
              </w:rPr>
              <w:t>16.01.2020 года направлен обзор практики правоприменения в сфере конфликта интересов № 3.</w:t>
            </w:r>
          </w:p>
          <w:p w:rsidR="004707E4" w:rsidRPr="00A04303" w:rsidRDefault="00B00A30" w:rsidP="00915963">
            <w:pPr>
              <w:jc w:val="both"/>
              <w:rPr>
                <w:sz w:val="24"/>
                <w:szCs w:val="24"/>
              </w:rPr>
            </w:pPr>
            <w:r>
              <w:rPr>
                <w:sz w:val="24"/>
                <w:szCs w:val="24"/>
              </w:rPr>
              <w:t>В органы мэрии 09.04.2020</w:t>
            </w:r>
            <w:r w:rsidRPr="00CB2196">
              <w:rPr>
                <w:sz w:val="24"/>
                <w:szCs w:val="24"/>
              </w:rPr>
              <w:t xml:space="preserve"> </w:t>
            </w:r>
            <w:r>
              <w:rPr>
                <w:sz w:val="24"/>
                <w:szCs w:val="24"/>
              </w:rPr>
              <w:t>направлен обзор практики правоприменения в сфере конфликта интересов № 3,</w:t>
            </w:r>
            <w:r w:rsidRPr="00CB2196">
              <w:rPr>
                <w:sz w:val="24"/>
                <w:szCs w:val="24"/>
              </w:rPr>
              <w:t xml:space="preserve"> обзор нормативных документов по воп</w:t>
            </w:r>
            <w:r>
              <w:rPr>
                <w:sz w:val="24"/>
                <w:szCs w:val="24"/>
              </w:rPr>
              <w:t>росам противодействия коррупции направлен 29.06.2020</w:t>
            </w:r>
            <w:r w:rsidR="00DE33FD">
              <w:rPr>
                <w:sz w:val="24"/>
                <w:szCs w:val="24"/>
              </w:rPr>
              <w:t xml:space="preserve"> и </w:t>
            </w:r>
            <w:r w:rsidR="009B394E">
              <w:rPr>
                <w:sz w:val="24"/>
                <w:szCs w:val="24"/>
              </w:rPr>
              <w:t>29</w:t>
            </w:r>
            <w:r w:rsidR="00DE33FD">
              <w:rPr>
                <w:sz w:val="24"/>
                <w:szCs w:val="24"/>
              </w:rPr>
              <w:t>.12.2020</w:t>
            </w:r>
          </w:p>
        </w:tc>
      </w:tr>
      <w:tr w:rsidR="004707E4" w:rsidRPr="00A04303" w:rsidTr="00915963">
        <w:tc>
          <w:tcPr>
            <w:tcW w:w="682" w:type="dxa"/>
            <w:shd w:val="clear" w:color="auto" w:fill="auto"/>
          </w:tcPr>
          <w:p w:rsidR="004707E4" w:rsidRPr="00A04303" w:rsidRDefault="004707E4" w:rsidP="00A80735">
            <w:pPr>
              <w:jc w:val="both"/>
              <w:rPr>
                <w:sz w:val="24"/>
                <w:szCs w:val="24"/>
              </w:rPr>
            </w:pPr>
            <w:r w:rsidRPr="00A04303">
              <w:rPr>
                <w:sz w:val="24"/>
                <w:szCs w:val="24"/>
              </w:rPr>
              <w:t>1.2</w:t>
            </w:r>
          </w:p>
        </w:tc>
        <w:tc>
          <w:tcPr>
            <w:tcW w:w="6237" w:type="dxa"/>
            <w:shd w:val="clear" w:color="auto" w:fill="auto"/>
          </w:tcPr>
          <w:p w:rsidR="004707E4" w:rsidRPr="00A04303" w:rsidRDefault="004707E4" w:rsidP="00EE4DC7">
            <w:pPr>
              <w:jc w:val="both"/>
              <w:rPr>
                <w:sz w:val="24"/>
                <w:szCs w:val="24"/>
              </w:rPr>
            </w:pPr>
            <w:r w:rsidRPr="00A04303">
              <w:rPr>
                <w:sz w:val="24"/>
                <w:szCs w:val="24"/>
              </w:rPr>
              <w:t>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  применительно к деятельности органов мэрии города, подведомственных организаций, рассмотрение результатов анализа, соответствующих выводов, предложений, рекомендаций на заседаниях комиссии по координации деятельности органов мэрии и должностных лиц по предупреждению коррупции, направление информации в органы мэрии города</w:t>
            </w:r>
            <w:r>
              <w:rPr>
                <w:sz w:val="24"/>
                <w:szCs w:val="24"/>
              </w:rPr>
              <w:t>.</w:t>
            </w:r>
          </w:p>
        </w:tc>
        <w:tc>
          <w:tcPr>
            <w:tcW w:w="2693" w:type="dxa"/>
            <w:shd w:val="clear" w:color="auto" w:fill="auto"/>
          </w:tcPr>
          <w:p w:rsidR="004707E4" w:rsidRPr="00A04303" w:rsidRDefault="004707E4" w:rsidP="00EE4DC7">
            <w:pPr>
              <w:jc w:val="center"/>
              <w:rPr>
                <w:sz w:val="24"/>
                <w:szCs w:val="24"/>
              </w:rPr>
            </w:pPr>
            <w:r w:rsidRPr="00A04303">
              <w:rPr>
                <w:sz w:val="24"/>
                <w:szCs w:val="24"/>
              </w:rPr>
              <w:t>Контрольно-правовое</w:t>
            </w:r>
          </w:p>
          <w:p w:rsidR="004707E4" w:rsidRPr="00A04303" w:rsidRDefault="004707E4" w:rsidP="00EE4DC7">
            <w:pPr>
              <w:jc w:val="center"/>
              <w:rPr>
                <w:sz w:val="24"/>
                <w:szCs w:val="24"/>
              </w:rPr>
            </w:pPr>
            <w:r w:rsidRPr="00A04303">
              <w:rPr>
                <w:sz w:val="24"/>
                <w:szCs w:val="24"/>
              </w:rPr>
              <w:t>управление мэрии</w:t>
            </w:r>
          </w:p>
          <w:p w:rsidR="004707E4" w:rsidRPr="00A04303" w:rsidRDefault="004707E4" w:rsidP="00EE4DC7">
            <w:pPr>
              <w:jc w:val="center"/>
              <w:rPr>
                <w:sz w:val="24"/>
                <w:szCs w:val="24"/>
              </w:rPr>
            </w:pPr>
            <w:r w:rsidRPr="00A04303">
              <w:rPr>
                <w:sz w:val="24"/>
                <w:szCs w:val="24"/>
              </w:rPr>
              <w:t>(далее – КПУ)</w:t>
            </w:r>
          </w:p>
          <w:p w:rsidR="004707E4" w:rsidRPr="00A04303" w:rsidRDefault="004707E4" w:rsidP="00EE4DC7">
            <w:pPr>
              <w:jc w:val="center"/>
              <w:rPr>
                <w:sz w:val="24"/>
                <w:szCs w:val="24"/>
              </w:rPr>
            </w:pPr>
          </w:p>
        </w:tc>
        <w:tc>
          <w:tcPr>
            <w:tcW w:w="5556" w:type="dxa"/>
            <w:shd w:val="clear" w:color="auto" w:fill="auto"/>
          </w:tcPr>
          <w:p w:rsidR="004707E4" w:rsidRPr="00A04303" w:rsidRDefault="00DE33FD" w:rsidP="00DE33FD">
            <w:pPr>
              <w:jc w:val="both"/>
              <w:rPr>
                <w:sz w:val="24"/>
                <w:szCs w:val="24"/>
              </w:rPr>
            </w:pPr>
            <w:r>
              <w:rPr>
                <w:sz w:val="24"/>
                <w:szCs w:val="24"/>
              </w:rPr>
              <w:t>Е</w:t>
            </w:r>
            <w:r w:rsidRPr="002257E2">
              <w:rPr>
                <w:sz w:val="24"/>
                <w:szCs w:val="24"/>
              </w:rPr>
              <w:t xml:space="preserve">жеквартально </w:t>
            </w:r>
            <w:r>
              <w:rPr>
                <w:sz w:val="24"/>
                <w:szCs w:val="24"/>
              </w:rPr>
              <w:t>а</w:t>
            </w:r>
            <w:r w:rsidRPr="002257E2">
              <w:rPr>
                <w:sz w:val="24"/>
                <w:szCs w:val="24"/>
              </w:rPr>
              <w:t>нализ правоприменительной практики подготавливался</w:t>
            </w:r>
            <w:r>
              <w:rPr>
                <w:sz w:val="24"/>
                <w:szCs w:val="24"/>
              </w:rPr>
              <w:t xml:space="preserve"> и </w:t>
            </w:r>
            <w:r w:rsidRPr="002257E2">
              <w:rPr>
                <w:sz w:val="24"/>
                <w:szCs w:val="24"/>
              </w:rPr>
              <w:t>направлялся в органы мэрии для принятия мер по предупреждению и устранению причин выявленных нарушений</w:t>
            </w:r>
            <w:r>
              <w:rPr>
                <w:sz w:val="24"/>
                <w:szCs w:val="24"/>
              </w:rPr>
              <w:t>.</w:t>
            </w:r>
          </w:p>
        </w:tc>
      </w:tr>
      <w:tr w:rsidR="004707E4" w:rsidRPr="00A04303" w:rsidTr="00915963">
        <w:tc>
          <w:tcPr>
            <w:tcW w:w="682" w:type="dxa"/>
            <w:shd w:val="clear" w:color="auto" w:fill="auto"/>
          </w:tcPr>
          <w:p w:rsidR="004707E4" w:rsidRPr="00A04303" w:rsidRDefault="004707E4" w:rsidP="00EE4DC7">
            <w:pPr>
              <w:jc w:val="both"/>
              <w:rPr>
                <w:sz w:val="24"/>
                <w:szCs w:val="24"/>
              </w:rPr>
            </w:pPr>
            <w:r w:rsidRPr="00A04303">
              <w:rPr>
                <w:sz w:val="24"/>
                <w:szCs w:val="24"/>
              </w:rPr>
              <w:t>1.3</w:t>
            </w:r>
          </w:p>
        </w:tc>
        <w:tc>
          <w:tcPr>
            <w:tcW w:w="6237" w:type="dxa"/>
            <w:shd w:val="clear" w:color="auto" w:fill="auto"/>
          </w:tcPr>
          <w:p w:rsidR="004707E4" w:rsidRPr="00A04303" w:rsidRDefault="004707E4" w:rsidP="00EE4DC7">
            <w:pPr>
              <w:jc w:val="both"/>
              <w:rPr>
                <w:sz w:val="24"/>
                <w:szCs w:val="24"/>
              </w:rPr>
            </w:pPr>
            <w:r w:rsidRPr="00A04303">
              <w:rPr>
                <w:sz w:val="24"/>
                <w:szCs w:val="24"/>
              </w:rPr>
              <w:t>Организация работы совещательных органов по вопросам противодействия коррупции:</w:t>
            </w:r>
          </w:p>
          <w:p w:rsidR="004707E4" w:rsidRPr="00A04303" w:rsidRDefault="004707E4" w:rsidP="00EE4DC7">
            <w:pPr>
              <w:jc w:val="both"/>
              <w:rPr>
                <w:sz w:val="24"/>
                <w:szCs w:val="24"/>
              </w:rPr>
            </w:pPr>
            <w:r w:rsidRPr="00A04303">
              <w:rPr>
                <w:sz w:val="24"/>
                <w:szCs w:val="24"/>
              </w:rPr>
              <w:t>- комиссии по координации деятельности органов мэрии и должностных лиц по предупреждению коррупции</w:t>
            </w:r>
            <w:r w:rsidR="00BA3FC5">
              <w:rPr>
                <w:sz w:val="24"/>
                <w:szCs w:val="24"/>
              </w:rPr>
              <w:t>;</w:t>
            </w:r>
          </w:p>
          <w:p w:rsidR="004707E4" w:rsidRPr="00A04303" w:rsidRDefault="004707E4" w:rsidP="00EE4DC7">
            <w:pPr>
              <w:jc w:val="both"/>
              <w:rPr>
                <w:sz w:val="24"/>
                <w:szCs w:val="24"/>
              </w:rPr>
            </w:pPr>
            <w:r w:rsidRPr="00A04303">
              <w:rPr>
                <w:sz w:val="24"/>
                <w:szCs w:val="24"/>
              </w:rPr>
              <w:t xml:space="preserve">- </w:t>
            </w:r>
            <w:r w:rsidRPr="001134E1">
              <w:rPr>
                <w:sz w:val="24"/>
                <w:szCs w:val="24"/>
              </w:rPr>
              <w:t>Совета по противодействию коррупции.</w:t>
            </w:r>
          </w:p>
        </w:tc>
        <w:tc>
          <w:tcPr>
            <w:tcW w:w="2693" w:type="dxa"/>
            <w:shd w:val="clear" w:color="auto" w:fill="auto"/>
          </w:tcPr>
          <w:p w:rsidR="004707E4" w:rsidRPr="00A04303" w:rsidRDefault="004707E4" w:rsidP="00EE4DC7">
            <w:pPr>
              <w:jc w:val="center"/>
              <w:rPr>
                <w:sz w:val="24"/>
                <w:szCs w:val="24"/>
              </w:rPr>
            </w:pPr>
            <w:r w:rsidRPr="00A04303">
              <w:rPr>
                <w:sz w:val="24"/>
                <w:szCs w:val="24"/>
              </w:rPr>
              <w:t>УМСиКП</w:t>
            </w:r>
          </w:p>
        </w:tc>
        <w:tc>
          <w:tcPr>
            <w:tcW w:w="5556" w:type="dxa"/>
            <w:shd w:val="clear" w:color="auto" w:fill="auto"/>
          </w:tcPr>
          <w:p w:rsidR="004707E4" w:rsidRDefault="00DE33FD" w:rsidP="00DE33FD">
            <w:pPr>
              <w:jc w:val="both"/>
              <w:rPr>
                <w:sz w:val="24"/>
                <w:szCs w:val="24"/>
              </w:rPr>
            </w:pPr>
            <w:r w:rsidRPr="00F20A03">
              <w:rPr>
                <w:sz w:val="24"/>
                <w:szCs w:val="24"/>
              </w:rPr>
              <w:t xml:space="preserve">21.12.2020 прошло заседание комиссии по координации деятельности органов мэрии и должностных </w:t>
            </w:r>
            <w:r w:rsidR="00C04C8C" w:rsidRPr="00F20A03">
              <w:rPr>
                <w:sz w:val="24"/>
                <w:szCs w:val="24"/>
              </w:rPr>
              <w:t>лиц по предупреждению коррупции.</w:t>
            </w:r>
          </w:p>
          <w:p w:rsidR="00DE33FD" w:rsidRPr="00E14469" w:rsidRDefault="00DE33FD" w:rsidP="00DE33FD">
            <w:pPr>
              <w:jc w:val="both"/>
              <w:rPr>
                <w:sz w:val="24"/>
                <w:szCs w:val="24"/>
              </w:rPr>
            </w:pPr>
            <w:r>
              <w:rPr>
                <w:sz w:val="24"/>
                <w:szCs w:val="24"/>
              </w:rPr>
              <w:t>Заседание Совета по противодействию коррупции по итогам 2020 года перенесен</w:t>
            </w:r>
            <w:r w:rsidR="00915963">
              <w:rPr>
                <w:sz w:val="24"/>
                <w:szCs w:val="24"/>
              </w:rPr>
              <w:t>о</w:t>
            </w:r>
            <w:r>
              <w:rPr>
                <w:sz w:val="24"/>
                <w:szCs w:val="24"/>
              </w:rPr>
              <w:t xml:space="preserve"> на 2021 год</w:t>
            </w:r>
            <w:r w:rsidR="00F20A03">
              <w:rPr>
                <w:sz w:val="24"/>
                <w:szCs w:val="24"/>
              </w:rPr>
              <w:t>.</w:t>
            </w:r>
          </w:p>
        </w:tc>
      </w:tr>
      <w:tr w:rsidR="004707E4" w:rsidRPr="00A04303" w:rsidTr="00915963">
        <w:tc>
          <w:tcPr>
            <w:tcW w:w="682" w:type="dxa"/>
            <w:shd w:val="clear" w:color="auto" w:fill="auto"/>
          </w:tcPr>
          <w:p w:rsidR="004707E4" w:rsidRPr="00A04303" w:rsidRDefault="004707E4" w:rsidP="00EE4DC7">
            <w:pPr>
              <w:jc w:val="both"/>
              <w:rPr>
                <w:sz w:val="24"/>
                <w:szCs w:val="24"/>
              </w:rPr>
            </w:pPr>
            <w:r w:rsidRPr="00A04303">
              <w:rPr>
                <w:sz w:val="24"/>
                <w:szCs w:val="24"/>
              </w:rPr>
              <w:t>1.4</w:t>
            </w:r>
          </w:p>
        </w:tc>
        <w:tc>
          <w:tcPr>
            <w:tcW w:w="6237" w:type="dxa"/>
            <w:shd w:val="clear" w:color="auto" w:fill="auto"/>
          </w:tcPr>
          <w:p w:rsidR="004707E4" w:rsidRPr="00A04303" w:rsidRDefault="004707E4" w:rsidP="00EE4DC7">
            <w:pPr>
              <w:jc w:val="both"/>
              <w:rPr>
                <w:sz w:val="24"/>
                <w:szCs w:val="24"/>
              </w:rPr>
            </w:pPr>
            <w:r w:rsidRPr="00A04303">
              <w:rPr>
                <w:sz w:val="24"/>
                <w:szCs w:val="24"/>
              </w:rPr>
              <w:t>Организация работы комиссии по предварительному  рассмотрению наградных документов в мэрии города (в части профилактики коррупционных правонарушений)</w:t>
            </w:r>
            <w:r>
              <w:rPr>
                <w:sz w:val="24"/>
                <w:szCs w:val="24"/>
              </w:rPr>
              <w:t>.</w:t>
            </w:r>
          </w:p>
        </w:tc>
        <w:tc>
          <w:tcPr>
            <w:tcW w:w="2693" w:type="dxa"/>
            <w:shd w:val="clear" w:color="auto" w:fill="auto"/>
          </w:tcPr>
          <w:p w:rsidR="00BA5A00" w:rsidRDefault="004707E4" w:rsidP="00EE4DC7">
            <w:pPr>
              <w:jc w:val="center"/>
              <w:rPr>
                <w:sz w:val="24"/>
                <w:szCs w:val="24"/>
              </w:rPr>
            </w:pPr>
            <w:r w:rsidRPr="00A04303">
              <w:rPr>
                <w:sz w:val="24"/>
                <w:szCs w:val="24"/>
              </w:rPr>
              <w:t>Управление делами</w:t>
            </w:r>
          </w:p>
          <w:p w:rsidR="004707E4" w:rsidRPr="00A04303" w:rsidRDefault="004707E4" w:rsidP="00EE4DC7">
            <w:pPr>
              <w:jc w:val="center"/>
              <w:rPr>
                <w:sz w:val="24"/>
                <w:szCs w:val="24"/>
              </w:rPr>
            </w:pPr>
            <w:r w:rsidRPr="00A04303">
              <w:rPr>
                <w:sz w:val="24"/>
                <w:szCs w:val="24"/>
              </w:rPr>
              <w:t xml:space="preserve"> мэрии</w:t>
            </w:r>
          </w:p>
          <w:p w:rsidR="004707E4" w:rsidRPr="00A04303" w:rsidRDefault="004707E4" w:rsidP="00EE4DC7">
            <w:pPr>
              <w:jc w:val="center"/>
              <w:rPr>
                <w:sz w:val="24"/>
                <w:szCs w:val="24"/>
              </w:rPr>
            </w:pPr>
            <w:r w:rsidRPr="00A04303">
              <w:rPr>
                <w:sz w:val="24"/>
                <w:szCs w:val="24"/>
              </w:rPr>
              <w:t>(далее – УДМ)</w:t>
            </w:r>
          </w:p>
        </w:tc>
        <w:tc>
          <w:tcPr>
            <w:tcW w:w="5556" w:type="dxa"/>
            <w:shd w:val="clear" w:color="auto" w:fill="auto"/>
          </w:tcPr>
          <w:p w:rsidR="004707E4" w:rsidRPr="00A04303" w:rsidRDefault="00DE33FD" w:rsidP="00DE33FD">
            <w:pPr>
              <w:jc w:val="both"/>
              <w:rPr>
                <w:sz w:val="24"/>
                <w:szCs w:val="24"/>
              </w:rPr>
            </w:pPr>
            <w:r>
              <w:rPr>
                <w:sz w:val="24"/>
                <w:szCs w:val="24"/>
              </w:rPr>
              <w:t>Организовано 28</w:t>
            </w:r>
            <w:r w:rsidRPr="005B51B3">
              <w:rPr>
                <w:sz w:val="24"/>
                <w:szCs w:val="24"/>
              </w:rPr>
              <w:t xml:space="preserve"> заседаний комиссии, рассмотрено </w:t>
            </w:r>
            <w:r>
              <w:rPr>
                <w:sz w:val="24"/>
                <w:szCs w:val="24"/>
              </w:rPr>
              <w:t>2 239</w:t>
            </w:r>
            <w:r w:rsidRPr="005B51B3">
              <w:rPr>
                <w:sz w:val="24"/>
                <w:szCs w:val="24"/>
              </w:rPr>
              <w:t xml:space="preserve"> </w:t>
            </w:r>
            <w:r>
              <w:rPr>
                <w:sz w:val="24"/>
                <w:szCs w:val="24"/>
              </w:rPr>
              <w:t>комплектов</w:t>
            </w:r>
            <w:r w:rsidRPr="005B51B3">
              <w:rPr>
                <w:sz w:val="24"/>
                <w:szCs w:val="24"/>
              </w:rPr>
              <w:t xml:space="preserve"> наградных документов. Нарушений законодательства не выявлено</w:t>
            </w:r>
          </w:p>
        </w:tc>
      </w:tr>
      <w:tr w:rsidR="004707E4" w:rsidRPr="00A04303" w:rsidTr="00915963">
        <w:tc>
          <w:tcPr>
            <w:tcW w:w="682" w:type="dxa"/>
            <w:shd w:val="clear" w:color="auto" w:fill="auto"/>
          </w:tcPr>
          <w:p w:rsidR="004707E4" w:rsidRPr="00A04303" w:rsidRDefault="004707E4" w:rsidP="00EE4DC7">
            <w:pPr>
              <w:jc w:val="both"/>
              <w:rPr>
                <w:sz w:val="24"/>
                <w:szCs w:val="24"/>
              </w:rPr>
            </w:pPr>
            <w:r w:rsidRPr="00A04303">
              <w:rPr>
                <w:sz w:val="24"/>
                <w:szCs w:val="24"/>
              </w:rPr>
              <w:t>1.5</w:t>
            </w:r>
          </w:p>
        </w:tc>
        <w:tc>
          <w:tcPr>
            <w:tcW w:w="6237" w:type="dxa"/>
            <w:shd w:val="clear" w:color="auto" w:fill="auto"/>
          </w:tcPr>
          <w:p w:rsidR="004707E4" w:rsidRPr="00A04303" w:rsidRDefault="004707E4" w:rsidP="00EE4DC7">
            <w:pPr>
              <w:jc w:val="both"/>
              <w:rPr>
                <w:sz w:val="24"/>
                <w:szCs w:val="24"/>
              </w:rPr>
            </w:pPr>
            <w:r w:rsidRPr="00A04303">
              <w:rPr>
                <w:sz w:val="24"/>
                <w:szCs w:val="24"/>
              </w:rPr>
              <w:t>Осуществление антикоррупционной экспертизы муници</w:t>
            </w:r>
            <w:r w:rsidRPr="00A04303">
              <w:rPr>
                <w:sz w:val="24"/>
                <w:szCs w:val="24"/>
              </w:rPr>
              <w:lastRenderedPageBreak/>
              <w:t>пальных правовых актов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w:t>
            </w:r>
            <w:r>
              <w:rPr>
                <w:sz w:val="24"/>
                <w:szCs w:val="24"/>
              </w:rPr>
              <w:t>.</w:t>
            </w:r>
          </w:p>
        </w:tc>
        <w:tc>
          <w:tcPr>
            <w:tcW w:w="2693" w:type="dxa"/>
            <w:shd w:val="clear" w:color="auto" w:fill="auto"/>
          </w:tcPr>
          <w:p w:rsidR="004707E4" w:rsidRPr="00A04303" w:rsidRDefault="004707E4" w:rsidP="00EE4DC7">
            <w:pPr>
              <w:jc w:val="center"/>
              <w:rPr>
                <w:sz w:val="24"/>
                <w:szCs w:val="24"/>
              </w:rPr>
            </w:pPr>
            <w:r w:rsidRPr="00A04303">
              <w:rPr>
                <w:sz w:val="24"/>
                <w:szCs w:val="24"/>
              </w:rPr>
              <w:lastRenderedPageBreak/>
              <w:t>КПУ,</w:t>
            </w:r>
          </w:p>
          <w:p w:rsidR="004707E4" w:rsidRPr="00A04303" w:rsidRDefault="004707E4" w:rsidP="00EE4DC7">
            <w:pPr>
              <w:jc w:val="center"/>
              <w:rPr>
                <w:sz w:val="24"/>
                <w:szCs w:val="24"/>
              </w:rPr>
            </w:pPr>
            <w:r w:rsidRPr="00A04303">
              <w:rPr>
                <w:sz w:val="24"/>
                <w:szCs w:val="24"/>
              </w:rPr>
              <w:lastRenderedPageBreak/>
              <w:t>УМСиКП</w:t>
            </w:r>
          </w:p>
          <w:p w:rsidR="004707E4" w:rsidRPr="00A04303" w:rsidRDefault="004707E4" w:rsidP="00EE4DC7">
            <w:pPr>
              <w:jc w:val="center"/>
              <w:rPr>
                <w:sz w:val="24"/>
                <w:szCs w:val="24"/>
              </w:rPr>
            </w:pPr>
          </w:p>
        </w:tc>
        <w:tc>
          <w:tcPr>
            <w:tcW w:w="5556" w:type="dxa"/>
            <w:shd w:val="clear" w:color="auto" w:fill="auto"/>
          </w:tcPr>
          <w:p w:rsidR="00DE33FD" w:rsidRPr="00DE33FD" w:rsidRDefault="001D2C80" w:rsidP="00DE33FD">
            <w:pPr>
              <w:jc w:val="both"/>
              <w:rPr>
                <w:sz w:val="24"/>
                <w:szCs w:val="24"/>
              </w:rPr>
            </w:pPr>
            <w:r>
              <w:rPr>
                <w:sz w:val="24"/>
                <w:szCs w:val="24"/>
              </w:rPr>
              <w:lastRenderedPageBreak/>
              <w:t>В</w:t>
            </w:r>
            <w:r w:rsidR="00DE33FD" w:rsidRPr="00DE33FD">
              <w:rPr>
                <w:sz w:val="24"/>
                <w:szCs w:val="24"/>
              </w:rPr>
              <w:t xml:space="preserve"> 2020 год</w:t>
            </w:r>
            <w:r>
              <w:rPr>
                <w:sz w:val="24"/>
                <w:szCs w:val="24"/>
              </w:rPr>
              <w:t>у</w:t>
            </w:r>
            <w:r w:rsidR="00DE33FD" w:rsidRPr="00DE33FD">
              <w:rPr>
                <w:sz w:val="24"/>
                <w:szCs w:val="24"/>
              </w:rPr>
              <w:t xml:space="preserve"> проведена антикоррупционная экспер</w:t>
            </w:r>
            <w:r w:rsidR="00DE33FD" w:rsidRPr="00DE33FD">
              <w:rPr>
                <w:sz w:val="24"/>
                <w:szCs w:val="24"/>
              </w:rPr>
              <w:lastRenderedPageBreak/>
              <w:t>тиза в отношении 223 проектов муниципальных правовых актов. Выявлено 14 коррупциогенных фактора в 29 проектах постановлений мэрии, все коррупциогенные факторы исключены.</w:t>
            </w:r>
          </w:p>
          <w:p w:rsidR="004707E4" w:rsidRPr="00A04303" w:rsidRDefault="004707E4" w:rsidP="00EE4DC7">
            <w:pPr>
              <w:jc w:val="center"/>
              <w:rPr>
                <w:sz w:val="24"/>
                <w:szCs w:val="24"/>
              </w:rPr>
            </w:pPr>
          </w:p>
        </w:tc>
      </w:tr>
      <w:tr w:rsidR="00E14E43" w:rsidRPr="00A04303" w:rsidTr="00915963">
        <w:trPr>
          <w:trHeight w:val="754"/>
        </w:trPr>
        <w:tc>
          <w:tcPr>
            <w:tcW w:w="682" w:type="dxa"/>
            <w:shd w:val="clear" w:color="auto" w:fill="auto"/>
          </w:tcPr>
          <w:p w:rsidR="00E14E43" w:rsidRPr="00A04303" w:rsidRDefault="00E14E43" w:rsidP="00E14E43">
            <w:pPr>
              <w:jc w:val="both"/>
              <w:rPr>
                <w:sz w:val="24"/>
                <w:szCs w:val="24"/>
              </w:rPr>
            </w:pPr>
            <w:r w:rsidRPr="00A04303">
              <w:rPr>
                <w:sz w:val="24"/>
                <w:szCs w:val="24"/>
              </w:rPr>
              <w:lastRenderedPageBreak/>
              <w:t>1.6</w:t>
            </w:r>
          </w:p>
        </w:tc>
        <w:tc>
          <w:tcPr>
            <w:tcW w:w="6237" w:type="dxa"/>
            <w:shd w:val="clear" w:color="auto" w:fill="auto"/>
          </w:tcPr>
          <w:p w:rsidR="00E14E43" w:rsidRPr="00A04303" w:rsidRDefault="00E14E43" w:rsidP="00E14E43">
            <w:pPr>
              <w:jc w:val="both"/>
              <w:rPr>
                <w:sz w:val="24"/>
                <w:szCs w:val="24"/>
              </w:rPr>
            </w:pPr>
            <w:r w:rsidRPr="00A04303">
              <w:rPr>
                <w:sz w:val="24"/>
                <w:szCs w:val="24"/>
              </w:rPr>
              <w:t xml:space="preserve">Обеспечение размещения проектов нормативных правовых актов мэрии города, затрагивающих права, свободы и обязанности человека и гражданина, на официальном </w:t>
            </w:r>
            <w:r>
              <w:rPr>
                <w:sz w:val="24"/>
                <w:szCs w:val="24"/>
              </w:rPr>
              <w:t>с</w:t>
            </w:r>
            <w:r w:rsidRPr="00A04303">
              <w:rPr>
                <w:sz w:val="24"/>
                <w:szCs w:val="24"/>
              </w:rPr>
              <w:t xml:space="preserve">айте мэрии города Череповца в целях проведения независимой экспертизы на коррупциогенность, а также проектов правовых актов мэрии города, </w:t>
            </w:r>
            <w:r>
              <w:rPr>
                <w:sz w:val="24"/>
                <w:szCs w:val="24"/>
              </w:rPr>
              <w:t>в целях выявления нарушений антимонопольного законодательства.</w:t>
            </w:r>
          </w:p>
        </w:tc>
        <w:tc>
          <w:tcPr>
            <w:tcW w:w="2693" w:type="dxa"/>
            <w:shd w:val="clear" w:color="auto" w:fill="auto"/>
          </w:tcPr>
          <w:p w:rsidR="00E14E43" w:rsidRPr="00A04303" w:rsidRDefault="00E14E43" w:rsidP="00E14E43">
            <w:pPr>
              <w:jc w:val="center"/>
              <w:rPr>
                <w:sz w:val="24"/>
                <w:szCs w:val="24"/>
              </w:rPr>
            </w:pPr>
            <w:r w:rsidRPr="00A04303">
              <w:rPr>
                <w:sz w:val="24"/>
                <w:szCs w:val="24"/>
              </w:rPr>
              <w:t>Органы мэрии</w:t>
            </w:r>
          </w:p>
          <w:p w:rsidR="00E14E43" w:rsidRPr="00A04303" w:rsidRDefault="00E14E43" w:rsidP="00E14E43">
            <w:pPr>
              <w:jc w:val="center"/>
              <w:rPr>
                <w:sz w:val="24"/>
                <w:szCs w:val="24"/>
              </w:rPr>
            </w:pPr>
            <w:r w:rsidRPr="00A04303">
              <w:rPr>
                <w:sz w:val="24"/>
                <w:szCs w:val="24"/>
              </w:rPr>
              <w:t>города,</w:t>
            </w:r>
          </w:p>
          <w:p w:rsidR="00E14E43" w:rsidRDefault="00E14E43" w:rsidP="00E14E43">
            <w:pPr>
              <w:jc w:val="center"/>
              <w:rPr>
                <w:sz w:val="24"/>
                <w:szCs w:val="24"/>
              </w:rPr>
            </w:pPr>
            <w:r w:rsidRPr="00A04303">
              <w:rPr>
                <w:sz w:val="24"/>
                <w:szCs w:val="24"/>
              </w:rPr>
              <w:t xml:space="preserve">МКУ </w:t>
            </w:r>
            <w:r>
              <w:rPr>
                <w:sz w:val="24"/>
                <w:szCs w:val="24"/>
              </w:rPr>
              <w:t>«</w:t>
            </w:r>
            <w:r w:rsidRPr="00A04303">
              <w:rPr>
                <w:sz w:val="24"/>
                <w:szCs w:val="24"/>
              </w:rPr>
              <w:t>Информационное мониторинговое агентство</w:t>
            </w:r>
          </w:p>
          <w:p w:rsidR="00E14E43" w:rsidRDefault="00E14E43" w:rsidP="00E14E43">
            <w:pPr>
              <w:jc w:val="center"/>
              <w:rPr>
                <w:sz w:val="24"/>
                <w:szCs w:val="24"/>
              </w:rPr>
            </w:pPr>
            <w:r w:rsidRPr="00A04303">
              <w:rPr>
                <w:sz w:val="24"/>
                <w:szCs w:val="24"/>
              </w:rPr>
              <w:t xml:space="preserve"> </w:t>
            </w:r>
            <w:r>
              <w:rPr>
                <w:sz w:val="24"/>
                <w:szCs w:val="24"/>
              </w:rPr>
              <w:t>«</w:t>
            </w:r>
            <w:r w:rsidRPr="00A04303">
              <w:rPr>
                <w:sz w:val="24"/>
                <w:szCs w:val="24"/>
              </w:rPr>
              <w:t>Череповец</w:t>
            </w:r>
            <w:r>
              <w:rPr>
                <w:sz w:val="24"/>
                <w:szCs w:val="24"/>
              </w:rPr>
              <w:t>»</w:t>
            </w:r>
          </w:p>
          <w:p w:rsidR="00E14E43" w:rsidRDefault="00E14E43" w:rsidP="00E14E43">
            <w:pPr>
              <w:jc w:val="center"/>
              <w:rPr>
                <w:sz w:val="24"/>
                <w:szCs w:val="24"/>
              </w:rPr>
            </w:pPr>
            <w:r w:rsidRPr="00A04303">
              <w:rPr>
                <w:sz w:val="24"/>
                <w:szCs w:val="24"/>
              </w:rPr>
              <w:t xml:space="preserve"> (далее – МКУ ИМА </w:t>
            </w:r>
          </w:p>
          <w:p w:rsidR="00E14E43" w:rsidRPr="00A04303" w:rsidRDefault="00E14E43" w:rsidP="00E14E43">
            <w:pPr>
              <w:jc w:val="center"/>
              <w:rPr>
                <w:sz w:val="24"/>
                <w:szCs w:val="24"/>
              </w:rPr>
            </w:pPr>
            <w:r>
              <w:rPr>
                <w:sz w:val="24"/>
                <w:szCs w:val="24"/>
              </w:rPr>
              <w:t>«</w:t>
            </w:r>
            <w:r w:rsidRPr="00A04303">
              <w:rPr>
                <w:sz w:val="24"/>
                <w:szCs w:val="24"/>
              </w:rPr>
              <w:t>Череповец</w:t>
            </w:r>
            <w:r>
              <w:rPr>
                <w:sz w:val="24"/>
                <w:szCs w:val="24"/>
              </w:rPr>
              <w:t>»</w:t>
            </w:r>
            <w:r w:rsidRPr="00A04303">
              <w:rPr>
                <w:sz w:val="24"/>
                <w:szCs w:val="24"/>
              </w:rPr>
              <w:t>)</w:t>
            </w:r>
          </w:p>
        </w:tc>
        <w:tc>
          <w:tcPr>
            <w:tcW w:w="5556" w:type="dxa"/>
            <w:shd w:val="clear" w:color="auto" w:fill="auto"/>
          </w:tcPr>
          <w:p w:rsidR="00E14E43" w:rsidRPr="00E14E43" w:rsidRDefault="00E14E43" w:rsidP="00E14E43">
            <w:pPr>
              <w:jc w:val="both"/>
              <w:rPr>
                <w:sz w:val="24"/>
                <w:szCs w:val="24"/>
              </w:rPr>
            </w:pPr>
            <w:r w:rsidRPr="00E14E43">
              <w:rPr>
                <w:sz w:val="24"/>
                <w:szCs w:val="24"/>
              </w:rPr>
              <w:t>Все проекты НПА (223) размещались на официальном интернет-сайте мэрии города для проведения независимой антикоррупционной экспертизы и выявления нарушений антимонопольного законодательства.</w:t>
            </w:r>
          </w:p>
          <w:p w:rsidR="00E14E43" w:rsidRPr="00E14E43" w:rsidRDefault="00E14E43" w:rsidP="00E14E43">
            <w:pPr>
              <w:jc w:val="both"/>
              <w:rPr>
                <w:sz w:val="24"/>
                <w:szCs w:val="24"/>
              </w:rPr>
            </w:pPr>
            <w:r w:rsidRPr="00E14E43">
              <w:rPr>
                <w:sz w:val="24"/>
                <w:szCs w:val="24"/>
              </w:rPr>
              <w:t>Заключений экспертов по результатам проведения независимой антикоррупционной экспертизы и выявления нарушений антимонопольного законодательства в вышеуказанные периоды не поступало.</w:t>
            </w:r>
          </w:p>
          <w:p w:rsidR="00E14E43" w:rsidRPr="004143F8" w:rsidRDefault="00E14E43" w:rsidP="00E14E43">
            <w:pPr>
              <w:jc w:val="center"/>
            </w:pPr>
          </w:p>
        </w:tc>
      </w:tr>
      <w:tr w:rsidR="00E14E43" w:rsidRPr="00A04303" w:rsidTr="00915963">
        <w:trPr>
          <w:trHeight w:val="424"/>
        </w:trPr>
        <w:tc>
          <w:tcPr>
            <w:tcW w:w="682" w:type="dxa"/>
            <w:shd w:val="clear" w:color="auto" w:fill="auto"/>
          </w:tcPr>
          <w:p w:rsidR="00E14E43" w:rsidRPr="00A04303" w:rsidRDefault="00E14E43" w:rsidP="00E14E43">
            <w:pPr>
              <w:jc w:val="both"/>
              <w:rPr>
                <w:sz w:val="24"/>
                <w:szCs w:val="24"/>
              </w:rPr>
            </w:pPr>
            <w:r w:rsidRPr="00A04303">
              <w:rPr>
                <w:sz w:val="24"/>
                <w:szCs w:val="24"/>
              </w:rPr>
              <w:t>1.7</w:t>
            </w:r>
          </w:p>
        </w:tc>
        <w:tc>
          <w:tcPr>
            <w:tcW w:w="6237" w:type="dxa"/>
            <w:shd w:val="clear" w:color="auto" w:fill="auto"/>
          </w:tcPr>
          <w:p w:rsidR="00E14E43" w:rsidRPr="00A04303" w:rsidRDefault="00E14E43" w:rsidP="00E14E43">
            <w:pPr>
              <w:jc w:val="both"/>
              <w:rPr>
                <w:sz w:val="24"/>
                <w:szCs w:val="24"/>
              </w:rPr>
            </w:pPr>
            <w:r w:rsidRPr="00A04303">
              <w:rPr>
                <w:sz w:val="24"/>
                <w:szCs w:val="24"/>
              </w:rPr>
              <w:t>Направление на антикоррупционную экспертизу проектов нормативных актов в прокуратуру города Череповца и Череповецкую межрайонную природоохранную прокуратуру, копий нормативных правовых актов в Государственно-правовой Департамент Правительства Вологодской области для ведения регистра муниципальных нормативных правовых актов области</w:t>
            </w:r>
            <w:r>
              <w:rPr>
                <w:sz w:val="24"/>
                <w:szCs w:val="24"/>
              </w:rPr>
              <w:t>.</w:t>
            </w:r>
          </w:p>
        </w:tc>
        <w:tc>
          <w:tcPr>
            <w:tcW w:w="2693" w:type="dxa"/>
            <w:shd w:val="clear" w:color="auto" w:fill="auto"/>
          </w:tcPr>
          <w:p w:rsidR="00E14E43" w:rsidRPr="00A04303" w:rsidRDefault="00E14E43" w:rsidP="00E14E43">
            <w:pPr>
              <w:jc w:val="center"/>
              <w:rPr>
                <w:sz w:val="24"/>
                <w:szCs w:val="24"/>
              </w:rPr>
            </w:pPr>
            <w:r w:rsidRPr="00A04303">
              <w:rPr>
                <w:sz w:val="24"/>
                <w:szCs w:val="24"/>
              </w:rPr>
              <w:t>Управление делами мэрии</w:t>
            </w:r>
          </w:p>
          <w:p w:rsidR="00E14E43" w:rsidRPr="00A04303" w:rsidRDefault="00E14E43" w:rsidP="00E14E43">
            <w:pPr>
              <w:jc w:val="center"/>
              <w:rPr>
                <w:sz w:val="24"/>
                <w:szCs w:val="24"/>
              </w:rPr>
            </w:pPr>
            <w:r w:rsidRPr="00A04303">
              <w:rPr>
                <w:sz w:val="24"/>
                <w:szCs w:val="24"/>
              </w:rPr>
              <w:t>(далее – УДМ)</w:t>
            </w:r>
          </w:p>
        </w:tc>
        <w:tc>
          <w:tcPr>
            <w:tcW w:w="5556" w:type="dxa"/>
            <w:shd w:val="clear" w:color="auto" w:fill="auto"/>
          </w:tcPr>
          <w:p w:rsidR="00E14E43" w:rsidRPr="00A04303" w:rsidRDefault="00E14E43" w:rsidP="00915963">
            <w:pPr>
              <w:ind w:left="-107" w:right="-113"/>
              <w:jc w:val="both"/>
              <w:rPr>
                <w:sz w:val="24"/>
                <w:szCs w:val="24"/>
              </w:rPr>
            </w:pPr>
            <w:r w:rsidRPr="00595306">
              <w:rPr>
                <w:sz w:val="24"/>
                <w:szCs w:val="24"/>
              </w:rPr>
              <w:t>Направлено на антикоррупционную экспертизу 217 проектов нормативных актов в прокуратуру города Череповца и 209 копии нормативных правовых актов в Государственно-правовой Департамент Правительства Вологодской области для ведения регистра муниципальных нормативных правовых актов области</w:t>
            </w:r>
          </w:p>
        </w:tc>
      </w:tr>
      <w:tr w:rsidR="00E14E43" w:rsidRPr="00A04303" w:rsidTr="00915963">
        <w:trPr>
          <w:trHeight w:val="754"/>
        </w:trPr>
        <w:tc>
          <w:tcPr>
            <w:tcW w:w="682" w:type="dxa"/>
            <w:shd w:val="clear" w:color="auto" w:fill="auto"/>
          </w:tcPr>
          <w:p w:rsidR="00E14E43" w:rsidRPr="00A04303" w:rsidRDefault="00E14E43" w:rsidP="00E14E43">
            <w:pPr>
              <w:jc w:val="both"/>
              <w:rPr>
                <w:sz w:val="24"/>
                <w:szCs w:val="24"/>
              </w:rPr>
            </w:pPr>
            <w:r w:rsidRPr="00A04303">
              <w:rPr>
                <w:sz w:val="24"/>
                <w:szCs w:val="24"/>
              </w:rPr>
              <w:t>1.8</w:t>
            </w:r>
          </w:p>
        </w:tc>
        <w:tc>
          <w:tcPr>
            <w:tcW w:w="6237" w:type="dxa"/>
            <w:shd w:val="clear" w:color="auto" w:fill="auto"/>
          </w:tcPr>
          <w:p w:rsidR="00E14E43" w:rsidRPr="00A04303" w:rsidRDefault="00E14E43" w:rsidP="00E14E43">
            <w:pPr>
              <w:jc w:val="both"/>
              <w:rPr>
                <w:sz w:val="24"/>
                <w:szCs w:val="24"/>
              </w:rPr>
            </w:pPr>
            <w:r w:rsidRPr="00A04303">
              <w:rPr>
                <w:sz w:val="24"/>
                <w:szCs w:val="24"/>
              </w:rPr>
              <w:t xml:space="preserve">Проведение оценки регулирующего воздействия проектов нормативных актов и экспертизы действующих муниципальных правовых актов с целью недопущения административных барьеров и избыточного давления на бизнес, повышения эффективности </w:t>
            </w:r>
            <w:r>
              <w:rPr>
                <w:sz w:val="24"/>
                <w:szCs w:val="24"/>
              </w:rPr>
              <w:t>нормативно-правового регулирования.</w:t>
            </w:r>
          </w:p>
        </w:tc>
        <w:tc>
          <w:tcPr>
            <w:tcW w:w="2693" w:type="dxa"/>
            <w:shd w:val="clear" w:color="auto" w:fill="auto"/>
          </w:tcPr>
          <w:p w:rsidR="00E14E43" w:rsidRPr="00A04303" w:rsidRDefault="00E14E43" w:rsidP="00E14E43">
            <w:pPr>
              <w:jc w:val="center"/>
              <w:rPr>
                <w:sz w:val="24"/>
                <w:szCs w:val="24"/>
              </w:rPr>
            </w:pPr>
            <w:r w:rsidRPr="00A04303">
              <w:rPr>
                <w:sz w:val="24"/>
                <w:szCs w:val="24"/>
              </w:rPr>
              <w:t>Управление</w:t>
            </w:r>
          </w:p>
          <w:p w:rsidR="00E14E43" w:rsidRDefault="00E14E43" w:rsidP="00E14E43">
            <w:pPr>
              <w:jc w:val="center"/>
              <w:rPr>
                <w:sz w:val="24"/>
                <w:szCs w:val="24"/>
              </w:rPr>
            </w:pPr>
            <w:r>
              <w:rPr>
                <w:sz w:val="24"/>
                <w:szCs w:val="24"/>
              </w:rPr>
              <w:t>э</w:t>
            </w:r>
            <w:r w:rsidRPr="00A04303">
              <w:rPr>
                <w:sz w:val="24"/>
                <w:szCs w:val="24"/>
              </w:rPr>
              <w:t>кономической</w:t>
            </w:r>
          </w:p>
          <w:p w:rsidR="00E14E43" w:rsidRPr="00A04303" w:rsidRDefault="00E14E43" w:rsidP="00E14E43">
            <w:pPr>
              <w:jc w:val="center"/>
              <w:rPr>
                <w:sz w:val="24"/>
                <w:szCs w:val="24"/>
              </w:rPr>
            </w:pPr>
            <w:r w:rsidRPr="00A04303">
              <w:rPr>
                <w:sz w:val="24"/>
                <w:szCs w:val="24"/>
              </w:rPr>
              <w:t xml:space="preserve"> политики мэрии</w:t>
            </w:r>
          </w:p>
          <w:p w:rsidR="00E14E43" w:rsidRPr="00A04303" w:rsidRDefault="00E14E43" w:rsidP="00E14E43">
            <w:pPr>
              <w:jc w:val="center"/>
              <w:rPr>
                <w:sz w:val="24"/>
                <w:szCs w:val="24"/>
              </w:rPr>
            </w:pPr>
            <w:r w:rsidRPr="00A04303">
              <w:rPr>
                <w:sz w:val="24"/>
                <w:szCs w:val="24"/>
              </w:rPr>
              <w:t>(далее – УЭП)</w:t>
            </w:r>
          </w:p>
        </w:tc>
        <w:tc>
          <w:tcPr>
            <w:tcW w:w="5556" w:type="dxa"/>
            <w:shd w:val="clear" w:color="auto" w:fill="auto"/>
          </w:tcPr>
          <w:p w:rsidR="00E14E43" w:rsidRPr="00A04303" w:rsidRDefault="00E14E43" w:rsidP="00915963">
            <w:pPr>
              <w:jc w:val="both"/>
              <w:rPr>
                <w:sz w:val="24"/>
                <w:szCs w:val="24"/>
              </w:rPr>
            </w:pPr>
            <w:r w:rsidRPr="00E14E43">
              <w:rPr>
                <w:sz w:val="24"/>
                <w:szCs w:val="24"/>
              </w:rPr>
              <w:t xml:space="preserve">Проведена оценка регулирующего </w:t>
            </w:r>
            <w:r w:rsidR="00915963">
              <w:rPr>
                <w:sz w:val="24"/>
                <w:szCs w:val="24"/>
              </w:rPr>
              <w:t>воздействия по 40 проектам НПА</w:t>
            </w:r>
            <w:r w:rsidRPr="00E14E43">
              <w:rPr>
                <w:sz w:val="24"/>
                <w:szCs w:val="24"/>
              </w:rPr>
              <w:t>, экспертиза 2 НПА.</w:t>
            </w:r>
          </w:p>
        </w:tc>
      </w:tr>
      <w:tr w:rsidR="00E14E43" w:rsidRPr="00A04303" w:rsidTr="00915963">
        <w:trPr>
          <w:trHeight w:val="754"/>
        </w:trPr>
        <w:tc>
          <w:tcPr>
            <w:tcW w:w="682" w:type="dxa"/>
            <w:shd w:val="clear" w:color="auto" w:fill="auto"/>
          </w:tcPr>
          <w:p w:rsidR="00E14E43" w:rsidRPr="00A04303" w:rsidRDefault="00E14E43" w:rsidP="00E14E43">
            <w:pPr>
              <w:jc w:val="both"/>
              <w:rPr>
                <w:sz w:val="24"/>
                <w:szCs w:val="24"/>
              </w:rPr>
            </w:pPr>
            <w:r w:rsidRPr="00A04303">
              <w:rPr>
                <w:sz w:val="24"/>
                <w:szCs w:val="24"/>
              </w:rPr>
              <w:t>1.9</w:t>
            </w:r>
          </w:p>
        </w:tc>
        <w:tc>
          <w:tcPr>
            <w:tcW w:w="6237" w:type="dxa"/>
            <w:shd w:val="clear" w:color="auto" w:fill="auto"/>
          </w:tcPr>
          <w:p w:rsidR="00E14E43" w:rsidRPr="00A04303" w:rsidRDefault="00E14E43" w:rsidP="00E14E43">
            <w:pPr>
              <w:jc w:val="both"/>
              <w:rPr>
                <w:sz w:val="24"/>
                <w:szCs w:val="24"/>
              </w:rPr>
            </w:pPr>
            <w:r w:rsidRPr="00A04303">
              <w:rPr>
                <w:sz w:val="24"/>
                <w:szCs w:val="24"/>
              </w:rPr>
              <w:t>Организация обучения (повышения квалификации) должностных лиц органов мэрии, а также муниципальных учреждений и предприятий, занятых в сфере закупок в соответствии с законодательством Российской Федерации</w:t>
            </w:r>
            <w:r>
              <w:rPr>
                <w:sz w:val="24"/>
                <w:szCs w:val="24"/>
              </w:rPr>
              <w:t>.</w:t>
            </w:r>
          </w:p>
        </w:tc>
        <w:tc>
          <w:tcPr>
            <w:tcW w:w="2693" w:type="dxa"/>
            <w:shd w:val="clear" w:color="auto" w:fill="auto"/>
          </w:tcPr>
          <w:p w:rsidR="00E14E43" w:rsidRPr="00A04303" w:rsidRDefault="00E14E43" w:rsidP="00E14E43">
            <w:pPr>
              <w:jc w:val="center"/>
              <w:rPr>
                <w:sz w:val="24"/>
                <w:szCs w:val="24"/>
              </w:rPr>
            </w:pPr>
            <w:r w:rsidRPr="00A04303">
              <w:rPr>
                <w:sz w:val="24"/>
                <w:szCs w:val="24"/>
              </w:rPr>
              <w:t>УМСиКП</w:t>
            </w:r>
            <w:r>
              <w:rPr>
                <w:sz w:val="24"/>
                <w:szCs w:val="24"/>
              </w:rPr>
              <w:t>,</w:t>
            </w:r>
          </w:p>
          <w:p w:rsidR="00E14E43" w:rsidRDefault="00E14E43" w:rsidP="00E14E43">
            <w:pPr>
              <w:jc w:val="center"/>
              <w:rPr>
                <w:sz w:val="24"/>
                <w:szCs w:val="24"/>
              </w:rPr>
            </w:pPr>
            <w:r>
              <w:rPr>
                <w:sz w:val="24"/>
                <w:szCs w:val="24"/>
              </w:rPr>
              <w:t>Р</w:t>
            </w:r>
            <w:r w:rsidRPr="00A04303">
              <w:rPr>
                <w:sz w:val="24"/>
                <w:szCs w:val="24"/>
              </w:rPr>
              <w:t>уководители</w:t>
            </w:r>
          </w:p>
          <w:p w:rsidR="00E14E43" w:rsidRPr="00A04303" w:rsidRDefault="00E14E43" w:rsidP="00E14E43">
            <w:pPr>
              <w:jc w:val="center"/>
              <w:rPr>
                <w:sz w:val="24"/>
                <w:szCs w:val="24"/>
              </w:rPr>
            </w:pPr>
            <w:r>
              <w:rPr>
                <w:sz w:val="24"/>
                <w:szCs w:val="24"/>
              </w:rPr>
              <w:t>муниципальных унитарных предприятий  (далее – МУП) и муниципальных учреждений  (далее -МУ) города</w:t>
            </w:r>
          </w:p>
        </w:tc>
        <w:tc>
          <w:tcPr>
            <w:tcW w:w="5556" w:type="dxa"/>
            <w:shd w:val="clear" w:color="auto" w:fill="auto"/>
          </w:tcPr>
          <w:p w:rsidR="00023D32" w:rsidRPr="00A04303" w:rsidRDefault="00E14E43" w:rsidP="0003303C">
            <w:pPr>
              <w:jc w:val="both"/>
              <w:rPr>
                <w:sz w:val="24"/>
                <w:szCs w:val="24"/>
              </w:rPr>
            </w:pPr>
            <w:r>
              <w:rPr>
                <w:sz w:val="24"/>
                <w:szCs w:val="24"/>
              </w:rPr>
              <w:t>Кур</w:t>
            </w:r>
            <w:r w:rsidR="00915963">
              <w:rPr>
                <w:sz w:val="24"/>
                <w:szCs w:val="24"/>
              </w:rPr>
              <w:t>с</w:t>
            </w:r>
            <w:r>
              <w:rPr>
                <w:sz w:val="24"/>
                <w:szCs w:val="24"/>
              </w:rPr>
              <w:t xml:space="preserve">ы повышения квалификации в течении гожа прошли </w:t>
            </w:r>
            <w:r w:rsidR="0003303C">
              <w:rPr>
                <w:sz w:val="24"/>
                <w:szCs w:val="24"/>
              </w:rPr>
              <w:t xml:space="preserve">15 муниципальных служащих, </w:t>
            </w:r>
            <w:r w:rsidR="00023D32">
              <w:rPr>
                <w:sz w:val="24"/>
                <w:szCs w:val="24"/>
              </w:rPr>
              <w:t>11</w:t>
            </w:r>
            <w:r w:rsidR="00037DD8">
              <w:rPr>
                <w:sz w:val="24"/>
                <w:szCs w:val="24"/>
              </w:rPr>
              <w:t xml:space="preserve"> руководителей муниципальных учреждений, 1 руководитель муниципального унитарного предприятия, </w:t>
            </w:r>
            <w:r w:rsidR="00023D32">
              <w:rPr>
                <w:sz w:val="24"/>
                <w:szCs w:val="24"/>
              </w:rPr>
              <w:t>66</w:t>
            </w:r>
            <w:r w:rsidR="00037DD8">
              <w:rPr>
                <w:sz w:val="24"/>
                <w:szCs w:val="24"/>
              </w:rPr>
              <w:t xml:space="preserve"> работник</w:t>
            </w:r>
            <w:r w:rsidR="00023D32">
              <w:rPr>
                <w:sz w:val="24"/>
                <w:szCs w:val="24"/>
              </w:rPr>
              <w:t>ов</w:t>
            </w:r>
            <w:r w:rsidR="00037DD8">
              <w:rPr>
                <w:sz w:val="24"/>
                <w:szCs w:val="24"/>
              </w:rPr>
              <w:t xml:space="preserve"> подведомственных учреждений занятых в сфере</w:t>
            </w:r>
            <w:r w:rsidR="0003303C">
              <w:rPr>
                <w:sz w:val="24"/>
                <w:szCs w:val="24"/>
              </w:rPr>
              <w:t xml:space="preserve"> закупок в соответствии с закон</w:t>
            </w:r>
            <w:r w:rsidR="00915963">
              <w:rPr>
                <w:sz w:val="24"/>
                <w:szCs w:val="24"/>
              </w:rPr>
              <w:t>одательством Российской Федерации</w:t>
            </w:r>
            <w:r w:rsidR="0003303C">
              <w:rPr>
                <w:sz w:val="24"/>
                <w:szCs w:val="24"/>
              </w:rPr>
              <w:t>.</w:t>
            </w:r>
          </w:p>
        </w:tc>
      </w:tr>
      <w:tr w:rsidR="00037DD8" w:rsidRPr="00A04303" w:rsidTr="00915963">
        <w:trPr>
          <w:trHeight w:val="365"/>
        </w:trPr>
        <w:tc>
          <w:tcPr>
            <w:tcW w:w="682" w:type="dxa"/>
            <w:shd w:val="clear" w:color="auto" w:fill="auto"/>
          </w:tcPr>
          <w:p w:rsidR="00037DD8" w:rsidRPr="00A04303" w:rsidRDefault="00037DD8" w:rsidP="00037DD8">
            <w:pPr>
              <w:jc w:val="both"/>
              <w:rPr>
                <w:sz w:val="24"/>
                <w:szCs w:val="24"/>
              </w:rPr>
            </w:pPr>
            <w:r w:rsidRPr="00A04303">
              <w:rPr>
                <w:sz w:val="24"/>
                <w:szCs w:val="24"/>
              </w:rPr>
              <w:lastRenderedPageBreak/>
              <w:t>1.10</w:t>
            </w:r>
          </w:p>
        </w:tc>
        <w:tc>
          <w:tcPr>
            <w:tcW w:w="6237" w:type="dxa"/>
            <w:shd w:val="clear" w:color="auto" w:fill="auto"/>
          </w:tcPr>
          <w:p w:rsidR="00037DD8" w:rsidRPr="00A04303" w:rsidRDefault="00037DD8" w:rsidP="00037DD8">
            <w:pPr>
              <w:jc w:val="both"/>
              <w:rPr>
                <w:sz w:val="24"/>
                <w:szCs w:val="24"/>
              </w:rPr>
            </w:pPr>
            <w:r w:rsidRPr="00A04303">
              <w:rPr>
                <w:sz w:val="24"/>
                <w:szCs w:val="24"/>
              </w:rPr>
              <w:t xml:space="preserve">Проведение мониторинга нормативной обеспеченности в сфере противодействия коррупции, своевременное внесение изменений и принятие муниципальных правовых актов в </w:t>
            </w:r>
            <w:r>
              <w:rPr>
                <w:sz w:val="24"/>
                <w:szCs w:val="24"/>
              </w:rPr>
              <w:t>сфере противодействия коррупции.</w:t>
            </w:r>
          </w:p>
        </w:tc>
        <w:tc>
          <w:tcPr>
            <w:tcW w:w="2693" w:type="dxa"/>
            <w:shd w:val="clear" w:color="auto" w:fill="auto"/>
          </w:tcPr>
          <w:p w:rsidR="00037DD8" w:rsidRPr="00A04303" w:rsidRDefault="00037DD8" w:rsidP="00037DD8">
            <w:pPr>
              <w:jc w:val="center"/>
              <w:rPr>
                <w:sz w:val="24"/>
                <w:szCs w:val="24"/>
              </w:rPr>
            </w:pPr>
            <w:r w:rsidRPr="00A04303">
              <w:rPr>
                <w:sz w:val="24"/>
                <w:szCs w:val="24"/>
              </w:rPr>
              <w:t>УМСиКП</w:t>
            </w:r>
          </w:p>
          <w:p w:rsidR="00037DD8" w:rsidRPr="00A04303" w:rsidRDefault="00037DD8" w:rsidP="00037DD8">
            <w:pPr>
              <w:jc w:val="center"/>
              <w:rPr>
                <w:sz w:val="24"/>
                <w:szCs w:val="24"/>
              </w:rPr>
            </w:pPr>
          </w:p>
        </w:tc>
        <w:tc>
          <w:tcPr>
            <w:tcW w:w="5556" w:type="dxa"/>
            <w:shd w:val="clear" w:color="auto" w:fill="auto"/>
          </w:tcPr>
          <w:p w:rsidR="00037DD8" w:rsidRPr="003B7D7F" w:rsidRDefault="00037DD8" w:rsidP="00037DD8">
            <w:pPr>
              <w:jc w:val="both"/>
              <w:rPr>
                <w:spacing w:val="-1"/>
                <w:sz w:val="24"/>
                <w:szCs w:val="24"/>
              </w:rPr>
            </w:pPr>
            <w:r w:rsidRPr="003B7D7F">
              <w:rPr>
                <w:spacing w:val="-1"/>
                <w:sz w:val="24"/>
                <w:szCs w:val="24"/>
              </w:rPr>
              <w:t>Внесение изменений и принятие муниципальных правовых актов в сфере противодействия коррупции осуществляется на постоянной основе.</w:t>
            </w:r>
            <w:r>
              <w:rPr>
                <w:spacing w:val="-1"/>
                <w:sz w:val="24"/>
                <w:szCs w:val="24"/>
              </w:rPr>
              <w:t xml:space="preserve"> За 2020 год</w:t>
            </w:r>
            <w:r w:rsidRPr="003B7D7F">
              <w:rPr>
                <w:spacing w:val="-1"/>
                <w:sz w:val="24"/>
                <w:szCs w:val="24"/>
              </w:rPr>
              <w:t xml:space="preserve"> изданы:</w:t>
            </w:r>
          </w:p>
          <w:p w:rsidR="00037DD8" w:rsidRPr="003B7D7F" w:rsidRDefault="00037DD8" w:rsidP="00037DD8">
            <w:pPr>
              <w:jc w:val="both"/>
              <w:rPr>
                <w:spacing w:val="-1"/>
                <w:sz w:val="24"/>
                <w:szCs w:val="24"/>
              </w:rPr>
            </w:pPr>
            <w:r w:rsidRPr="003B7D7F">
              <w:rPr>
                <w:spacing w:val="-1"/>
                <w:sz w:val="24"/>
                <w:szCs w:val="24"/>
              </w:rPr>
              <w:t>- постановление мэрии города от 16.01.2020 № 147 «Об утверждении положения о порядке участия представителей муниципального образования «Город Череповец» в органах управления автономной некоммерческой организации»;</w:t>
            </w:r>
          </w:p>
          <w:p w:rsidR="00AB01B4" w:rsidRDefault="00037DD8" w:rsidP="00037DD8">
            <w:pPr>
              <w:jc w:val="both"/>
              <w:rPr>
                <w:spacing w:val="-1"/>
                <w:sz w:val="24"/>
                <w:szCs w:val="24"/>
              </w:rPr>
            </w:pPr>
            <w:r w:rsidRPr="003B7D7F">
              <w:rPr>
                <w:spacing w:val="-1"/>
                <w:sz w:val="24"/>
                <w:szCs w:val="24"/>
              </w:rPr>
              <w:t>- постановление мэрии города от 14.01.2020 № 90 «О внесении изменений в постановление мэрии города от 13.12.2018 № 5507 (внесение изменений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AB01B4" w:rsidRPr="003B7D7F">
              <w:rPr>
                <w:spacing w:val="-1"/>
                <w:sz w:val="24"/>
                <w:szCs w:val="24"/>
              </w:rPr>
              <w:t xml:space="preserve"> </w:t>
            </w:r>
          </w:p>
          <w:p w:rsidR="00037DD8" w:rsidRPr="003B7D7F" w:rsidRDefault="00AB01B4" w:rsidP="00037DD8">
            <w:pPr>
              <w:jc w:val="both"/>
              <w:rPr>
                <w:spacing w:val="-1"/>
                <w:sz w:val="24"/>
                <w:szCs w:val="24"/>
              </w:rPr>
            </w:pPr>
            <w:r w:rsidRPr="003B7D7F">
              <w:rPr>
                <w:spacing w:val="-1"/>
                <w:sz w:val="24"/>
                <w:szCs w:val="24"/>
              </w:rPr>
              <w:t xml:space="preserve">- распоряжение мэрии города от 31.01.2020 № 130 – р «О проведении </w:t>
            </w:r>
            <w:r w:rsidRPr="00CB2196">
              <w:rPr>
                <w:spacing w:val="-1"/>
                <w:sz w:val="24"/>
                <w:szCs w:val="24"/>
              </w:rPr>
              <w:t>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w:t>
            </w:r>
            <w:r w:rsidRPr="003B7D7F">
              <w:rPr>
                <w:spacing w:val="-1"/>
                <w:sz w:val="24"/>
                <w:szCs w:val="24"/>
              </w:rPr>
              <w:t xml:space="preserve"> а также сведений о доходах, об имуществе и обязательствах имущественного характера своих супруги (супруга) и несовершеннолетних детей </w:t>
            </w:r>
            <w:r w:rsidRPr="00CB2196">
              <w:rPr>
                <w:spacing w:val="-1"/>
                <w:sz w:val="24"/>
                <w:szCs w:val="24"/>
              </w:rPr>
              <w:t>за 201</w:t>
            </w:r>
            <w:r>
              <w:rPr>
                <w:spacing w:val="-1"/>
                <w:sz w:val="24"/>
                <w:szCs w:val="24"/>
              </w:rPr>
              <w:t>9</w:t>
            </w:r>
            <w:r w:rsidRPr="00CB2196">
              <w:rPr>
                <w:spacing w:val="-1"/>
                <w:sz w:val="24"/>
                <w:szCs w:val="24"/>
              </w:rPr>
              <w:t xml:space="preserve"> год</w:t>
            </w:r>
            <w:r w:rsidRPr="003B7D7F">
              <w:rPr>
                <w:spacing w:val="-1"/>
                <w:sz w:val="24"/>
                <w:szCs w:val="24"/>
              </w:rPr>
              <w:t>»</w:t>
            </w:r>
            <w:r>
              <w:rPr>
                <w:spacing w:val="-1"/>
                <w:sz w:val="24"/>
                <w:szCs w:val="24"/>
              </w:rPr>
              <w:t>;</w:t>
            </w:r>
          </w:p>
          <w:p w:rsidR="00037DD8" w:rsidRPr="003B7D7F" w:rsidRDefault="00037DD8" w:rsidP="00037DD8">
            <w:pPr>
              <w:jc w:val="both"/>
              <w:rPr>
                <w:spacing w:val="-1"/>
                <w:sz w:val="24"/>
                <w:szCs w:val="24"/>
              </w:rPr>
            </w:pPr>
            <w:r w:rsidRPr="003B7D7F">
              <w:rPr>
                <w:spacing w:val="-1"/>
                <w:sz w:val="24"/>
                <w:szCs w:val="24"/>
              </w:rPr>
              <w:t>- постановление мэрии города от 04.03.2020 № 942 «О внесении изменений в постановление мэрии города от 12.09.2014 № 4915» (о внесении изменений в состав и положение о комиссии по соблюдению требований к служебному поведению муниципаль</w:t>
            </w:r>
            <w:r w:rsidRPr="003B7D7F">
              <w:rPr>
                <w:spacing w:val="-1"/>
                <w:sz w:val="24"/>
                <w:szCs w:val="24"/>
              </w:rPr>
              <w:lastRenderedPageBreak/>
              <w:t>ных служащих и урегулированию конфликта интересов);</w:t>
            </w:r>
          </w:p>
          <w:p w:rsidR="00037DD8" w:rsidRPr="003B7D7F" w:rsidRDefault="00037DD8" w:rsidP="00037DD8">
            <w:pPr>
              <w:jc w:val="both"/>
              <w:rPr>
                <w:spacing w:val="-1"/>
                <w:sz w:val="24"/>
                <w:szCs w:val="24"/>
              </w:rPr>
            </w:pPr>
            <w:r w:rsidRPr="003B7D7F">
              <w:rPr>
                <w:spacing w:val="-1"/>
                <w:sz w:val="24"/>
                <w:szCs w:val="24"/>
              </w:rPr>
              <w:t>- постановление мэрии город от 28.02.2020 № 859 «О признании утратившим силу постановление мэрии города» (признание утратившим силу постановление мэрии города от 17.08.2017 № 3865 «Об утверждении порядка получения муниципальными служащими мэрии города разрешения представителя нанимателя работодателя) на участие на безвозмездной основе в управлении отдельными некоммерческими организациями»)»;</w:t>
            </w:r>
          </w:p>
          <w:p w:rsidR="00037DD8" w:rsidRPr="003B7D7F" w:rsidRDefault="00037DD8" w:rsidP="00037DD8">
            <w:pPr>
              <w:jc w:val="both"/>
              <w:rPr>
                <w:spacing w:val="-1"/>
                <w:sz w:val="24"/>
                <w:szCs w:val="24"/>
              </w:rPr>
            </w:pPr>
            <w:r w:rsidRPr="003B7D7F">
              <w:rPr>
                <w:spacing w:val="-1"/>
                <w:sz w:val="24"/>
                <w:szCs w:val="24"/>
              </w:rPr>
              <w:t>- постановление мэрии города от 28.02.2020 № 862 «О внесении изменений в постановление мэрии города от 05.08.2014 № 4236» (о внесении изменений о применении взысканий, предусмотренных статьями 14.1, 15 и 27 Федерального закона № 25-ФЗ, не считая периодов временной нетрудоспособности муниципального служащего, нахождения его в отпуске)</w:t>
            </w:r>
          </w:p>
          <w:p w:rsidR="00037DD8" w:rsidRPr="003C6A03" w:rsidRDefault="003C6A03" w:rsidP="003C6A03">
            <w:pPr>
              <w:shd w:val="clear" w:color="auto" w:fill="FFFFFF"/>
              <w:tabs>
                <w:tab w:val="left" w:pos="4140"/>
              </w:tabs>
              <w:ind w:left="6"/>
              <w:jc w:val="both"/>
              <w:rPr>
                <w:rFonts w:eastAsia="Calibri"/>
                <w:color w:val="392C69"/>
                <w:sz w:val="24"/>
                <w:szCs w:val="24"/>
              </w:rPr>
            </w:pPr>
            <w:r w:rsidRPr="003C6A03">
              <w:rPr>
                <w:spacing w:val="-1"/>
                <w:sz w:val="24"/>
                <w:szCs w:val="24"/>
              </w:rPr>
              <w:t xml:space="preserve">- </w:t>
            </w:r>
            <w:r>
              <w:rPr>
                <w:spacing w:val="-1"/>
                <w:sz w:val="24"/>
                <w:szCs w:val="24"/>
              </w:rPr>
              <w:t xml:space="preserve">постановление мэрии города </w:t>
            </w:r>
            <w:r w:rsidRPr="003C6A03">
              <w:rPr>
                <w:rFonts w:eastAsia="Calibri"/>
                <w:sz w:val="24"/>
                <w:szCs w:val="24"/>
              </w:rPr>
              <w:t xml:space="preserve">от 14.07.2020 </w:t>
            </w:r>
            <w:hyperlink r:id="rId8" w:history="1">
              <w:r>
                <w:rPr>
                  <w:rFonts w:eastAsia="Calibri"/>
                  <w:sz w:val="24"/>
                  <w:szCs w:val="24"/>
                </w:rPr>
                <w:t>№</w:t>
              </w:r>
              <w:r w:rsidRPr="003C6A03">
                <w:rPr>
                  <w:rFonts w:eastAsia="Calibri"/>
                  <w:sz w:val="24"/>
                  <w:szCs w:val="24"/>
                </w:rPr>
                <w:t xml:space="preserve"> 2841 </w:t>
              </w:r>
            </w:hyperlink>
            <w:r>
              <w:rPr>
                <w:spacing w:val="-1"/>
                <w:sz w:val="24"/>
                <w:szCs w:val="24"/>
              </w:rPr>
              <w:t xml:space="preserve"> </w:t>
            </w:r>
            <w:r w:rsidR="00037DD8" w:rsidRPr="005E5A3B">
              <w:rPr>
                <w:spacing w:val="-1"/>
                <w:sz w:val="24"/>
                <w:szCs w:val="24"/>
              </w:rPr>
              <w:t>«О внесении изменений в постановление мэрии города от 16.04.2013 № 1625»</w:t>
            </w:r>
            <w:r w:rsidR="00037DD8" w:rsidRPr="003B7D7F">
              <w:rPr>
                <w:spacing w:val="-1"/>
                <w:sz w:val="24"/>
                <w:szCs w:val="24"/>
              </w:rPr>
              <w:t xml:space="preserve"> (</w:t>
            </w:r>
            <w:r w:rsidR="00037DD8">
              <w:rPr>
                <w:spacing w:val="-1"/>
                <w:sz w:val="24"/>
                <w:szCs w:val="24"/>
              </w:rPr>
              <w:t xml:space="preserve">установлен </w:t>
            </w:r>
            <w:r w:rsidR="00037DD8" w:rsidRPr="003B7D7F">
              <w:rPr>
                <w:spacing w:val="-1"/>
                <w:sz w:val="24"/>
                <w:szCs w:val="24"/>
              </w:rPr>
              <w:t xml:space="preserve">новый срок предоставления сведений о доходах, об имуществе и обязательствах имущественного </w:t>
            </w:r>
            <w:r w:rsidR="00037DD8">
              <w:rPr>
                <w:spacing w:val="-1"/>
                <w:sz w:val="24"/>
                <w:szCs w:val="24"/>
              </w:rPr>
              <w:t xml:space="preserve">характера за отчетный период с </w:t>
            </w:r>
            <w:r w:rsidR="00037DD8" w:rsidRPr="003B7D7F">
              <w:rPr>
                <w:spacing w:val="-1"/>
                <w:sz w:val="24"/>
                <w:szCs w:val="24"/>
              </w:rPr>
              <w:t>1 января по 31 декабря 2019 года - до  1 августа 2020 года)</w:t>
            </w:r>
            <w:r w:rsidR="00037DD8">
              <w:rPr>
                <w:spacing w:val="-1"/>
                <w:sz w:val="24"/>
                <w:szCs w:val="24"/>
              </w:rPr>
              <w:t>;</w:t>
            </w:r>
          </w:p>
          <w:p w:rsidR="00037DD8" w:rsidRPr="003B7D7F" w:rsidRDefault="003C6A03" w:rsidP="00037DD8">
            <w:pPr>
              <w:jc w:val="both"/>
              <w:rPr>
                <w:spacing w:val="-1"/>
                <w:sz w:val="24"/>
                <w:szCs w:val="24"/>
              </w:rPr>
            </w:pPr>
            <w:r>
              <w:rPr>
                <w:spacing w:val="-1"/>
                <w:sz w:val="24"/>
                <w:szCs w:val="24"/>
              </w:rPr>
              <w:t>-</w:t>
            </w:r>
            <w:r w:rsidR="00037DD8" w:rsidRPr="003B7D7F">
              <w:rPr>
                <w:spacing w:val="-1"/>
                <w:sz w:val="24"/>
                <w:szCs w:val="24"/>
              </w:rPr>
              <w:t xml:space="preserve"> постановлени</w:t>
            </w:r>
            <w:r>
              <w:rPr>
                <w:spacing w:val="-1"/>
                <w:sz w:val="24"/>
                <w:szCs w:val="24"/>
              </w:rPr>
              <w:t>е</w:t>
            </w:r>
            <w:r w:rsidR="00037DD8" w:rsidRPr="003B7D7F">
              <w:rPr>
                <w:spacing w:val="-1"/>
                <w:sz w:val="24"/>
                <w:szCs w:val="24"/>
              </w:rPr>
              <w:t xml:space="preserve"> мэрии города</w:t>
            </w:r>
            <w:r>
              <w:rPr>
                <w:spacing w:val="-1"/>
                <w:sz w:val="24"/>
                <w:szCs w:val="24"/>
              </w:rPr>
              <w:t xml:space="preserve"> </w:t>
            </w:r>
            <w:r w:rsidRPr="003C6A03">
              <w:rPr>
                <w:rFonts w:eastAsia="Calibri"/>
                <w:sz w:val="24"/>
                <w:szCs w:val="24"/>
              </w:rPr>
              <w:t xml:space="preserve">от 14.07.2020 </w:t>
            </w:r>
            <w:hyperlink r:id="rId9" w:history="1">
              <w:r>
                <w:rPr>
                  <w:rFonts w:eastAsia="Calibri"/>
                  <w:sz w:val="24"/>
                  <w:szCs w:val="24"/>
                </w:rPr>
                <w:t>№</w:t>
              </w:r>
              <w:r w:rsidRPr="003C6A03">
                <w:rPr>
                  <w:rFonts w:eastAsia="Calibri"/>
                  <w:sz w:val="24"/>
                  <w:szCs w:val="24"/>
                </w:rPr>
                <w:t xml:space="preserve"> 2847 </w:t>
              </w:r>
            </w:hyperlink>
            <w:r w:rsidR="00037DD8" w:rsidRPr="003A2A86">
              <w:rPr>
                <w:spacing w:val="-1"/>
                <w:sz w:val="24"/>
                <w:szCs w:val="24"/>
              </w:rPr>
              <w:t>«О внесении изменений в постановление мэрии города от 29.04.2013 № 1859»</w:t>
            </w:r>
            <w:r w:rsidR="00037DD8" w:rsidRPr="003B7D7F">
              <w:rPr>
                <w:spacing w:val="-1"/>
                <w:sz w:val="24"/>
                <w:szCs w:val="24"/>
              </w:rPr>
              <w:t xml:space="preserve"> (внесение изменений части указания направления должностным лицом информации о лицах, включенных в реестр уволенных в связи с утратой доверия, а также исключенных из реестра)</w:t>
            </w:r>
            <w:r w:rsidR="00037DD8">
              <w:rPr>
                <w:spacing w:val="-1"/>
                <w:sz w:val="24"/>
                <w:szCs w:val="24"/>
              </w:rPr>
              <w:t>;</w:t>
            </w:r>
          </w:p>
          <w:p w:rsidR="003C6A03" w:rsidRPr="003B7D7F" w:rsidRDefault="003C6A03" w:rsidP="00037DD8">
            <w:pPr>
              <w:shd w:val="clear" w:color="auto" w:fill="FFFFFF"/>
              <w:tabs>
                <w:tab w:val="left" w:pos="4140"/>
              </w:tabs>
              <w:ind w:left="6"/>
              <w:jc w:val="both"/>
              <w:rPr>
                <w:spacing w:val="-1"/>
                <w:sz w:val="24"/>
                <w:szCs w:val="24"/>
              </w:rPr>
            </w:pPr>
            <w:r>
              <w:rPr>
                <w:spacing w:val="-1"/>
                <w:sz w:val="24"/>
                <w:szCs w:val="24"/>
              </w:rPr>
              <w:t>- постановления</w:t>
            </w:r>
            <w:r w:rsidR="00037DD8" w:rsidRPr="003B7D7F">
              <w:rPr>
                <w:spacing w:val="-1"/>
                <w:sz w:val="24"/>
                <w:szCs w:val="24"/>
              </w:rPr>
              <w:t xml:space="preserve"> мэрии города</w:t>
            </w:r>
            <w:r w:rsidR="00037DD8">
              <w:rPr>
                <w:spacing w:val="-1"/>
                <w:sz w:val="24"/>
                <w:szCs w:val="24"/>
              </w:rPr>
              <w:t xml:space="preserve"> </w:t>
            </w:r>
            <w:r w:rsidR="00037DD8" w:rsidRPr="003B7D7F">
              <w:rPr>
                <w:spacing w:val="-1"/>
                <w:sz w:val="24"/>
                <w:szCs w:val="24"/>
              </w:rPr>
              <w:t xml:space="preserve">«О внесении изменений в постановление мэрии города </w:t>
            </w:r>
          </w:p>
          <w:p w:rsidR="003C6A03" w:rsidRPr="003C6A03" w:rsidRDefault="003C6A03" w:rsidP="003C6A03">
            <w:pPr>
              <w:widowControl/>
              <w:rPr>
                <w:rFonts w:eastAsia="Calibri"/>
                <w:sz w:val="24"/>
                <w:szCs w:val="24"/>
              </w:rPr>
            </w:pPr>
            <w:r w:rsidRPr="003C6A03">
              <w:rPr>
                <w:rFonts w:eastAsia="Calibri"/>
                <w:sz w:val="24"/>
                <w:szCs w:val="24"/>
              </w:rPr>
              <w:lastRenderedPageBreak/>
              <w:t xml:space="preserve">от 28.02.2020 </w:t>
            </w:r>
            <w:hyperlink r:id="rId10" w:history="1">
              <w:r>
                <w:rPr>
                  <w:rFonts w:eastAsia="Calibri"/>
                  <w:sz w:val="24"/>
                  <w:szCs w:val="24"/>
                </w:rPr>
                <w:t>№</w:t>
              </w:r>
              <w:r w:rsidRPr="003C6A03">
                <w:rPr>
                  <w:rFonts w:eastAsia="Calibri"/>
                  <w:sz w:val="24"/>
                  <w:szCs w:val="24"/>
                </w:rPr>
                <w:t xml:space="preserve"> 862</w:t>
              </w:r>
            </w:hyperlink>
            <w:r w:rsidRPr="003C6A03">
              <w:rPr>
                <w:rFonts w:eastAsia="Calibri"/>
                <w:sz w:val="24"/>
                <w:szCs w:val="24"/>
              </w:rPr>
              <w:t xml:space="preserve">, от 14.07.2020 </w:t>
            </w:r>
            <w:hyperlink r:id="rId11" w:history="1">
              <w:r>
                <w:rPr>
                  <w:rFonts w:eastAsia="Calibri"/>
                  <w:sz w:val="24"/>
                  <w:szCs w:val="24"/>
                </w:rPr>
                <w:t>№</w:t>
              </w:r>
              <w:r w:rsidRPr="003C6A03">
                <w:rPr>
                  <w:rFonts w:eastAsia="Calibri"/>
                  <w:sz w:val="24"/>
                  <w:szCs w:val="24"/>
                </w:rPr>
                <w:t xml:space="preserve"> 2846 </w:t>
              </w:r>
            </w:hyperlink>
          </w:p>
          <w:p w:rsidR="00037DD8" w:rsidRDefault="00037DD8" w:rsidP="00037DD8">
            <w:pPr>
              <w:shd w:val="clear" w:color="auto" w:fill="FFFFFF"/>
              <w:tabs>
                <w:tab w:val="left" w:pos="4140"/>
              </w:tabs>
              <w:ind w:left="6"/>
              <w:jc w:val="both"/>
              <w:rPr>
                <w:spacing w:val="-1"/>
                <w:sz w:val="24"/>
                <w:szCs w:val="24"/>
              </w:rPr>
            </w:pPr>
            <w:r w:rsidRPr="003B7D7F">
              <w:rPr>
                <w:spacing w:val="-1"/>
                <w:sz w:val="24"/>
                <w:szCs w:val="24"/>
              </w:rPr>
              <w:t>в части указания направления должностным лицом информации о лицах, включенных в реестр уволенных в связи с утратой доверия,</w:t>
            </w:r>
            <w:r>
              <w:rPr>
                <w:spacing w:val="-1"/>
                <w:sz w:val="24"/>
                <w:szCs w:val="24"/>
              </w:rPr>
              <w:t xml:space="preserve"> а также исключенных из реестра;</w:t>
            </w:r>
          </w:p>
          <w:p w:rsidR="00AB01B4" w:rsidRDefault="003C6A03" w:rsidP="00AB01B4">
            <w:pPr>
              <w:contextualSpacing/>
              <w:jc w:val="both"/>
              <w:rPr>
                <w:spacing w:val="-1"/>
                <w:sz w:val="24"/>
                <w:szCs w:val="24"/>
              </w:rPr>
            </w:pPr>
            <w:r>
              <w:rPr>
                <w:spacing w:val="-1"/>
                <w:sz w:val="24"/>
                <w:szCs w:val="24"/>
              </w:rPr>
              <w:t>- постановление</w:t>
            </w:r>
            <w:r w:rsidR="00037DD8" w:rsidRPr="003B7D7F">
              <w:rPr>
                <w:spacing w:val="-1"/>
                <w:sz w:val="24"/>
                <w:szCs w:val="24"/>
              </w:rPr>
              <w:t xml:space="preserve"> мэрии города </w:t>
            </w:r>
            <w:r w:rsidR="008A7A84">
              <w:rPr>
                <w:spacing w:val="-1"/>
                <w:sz w:val="24"/>
                <w:szCs w:val="24"/>
              </w:rPr>
              <w:t xml:space="preserve">от 15.07.2020 № 2885 </w:t>
            </w:r>
            <w:r w:rsidR="00037DD8" w:rsidRPr="003B7D7F">
              <w:rPr>
                <w:spacing w:val="-1"/>
                <w:sz w:val="24"/>
                <w:szCs w:val="24"/>
              </w:rPr>
              <w:t>«Об утверждении Порядка приема ходатайств муниципальных служащих о разрешении на участие на безвозмездной основе в управлении некоммерческими организациями» (утверждение порядка организации приема органом местного самоуправления муниципального образования области представляемого муниципальным служащим ходатайства о разрешении на участие на безвозмездной основе в управлении некоммерческой организацией)</w:t>
            </w:r>
            <w:r w:rsidR="008A7A84">
              <w:rPr>
                <w:spacing w:val="-1"/>
                <w:sz w:val="24"/>
                <w:szCs w:val="24"/>
              </w:rPr>
              <w:t>;</w:t>
            </w:r>
          </w:p>
          <w:p w:rsidR="0059724E" w:rsidRDefault="008A7A84" w:rsidP="0059724E">
            <w:pPr>
              <w:adjustRightInd/>
              <w:jc w:val="both"/>
              <w:rPr>
                <w:spacing w:val="-1"/>
                <w:sz w:val="24"/>
                <w:szCs w:val="24"/>
              </w:rPr>
            </w:pPr>
            <w:r>
              <w:rPr>
                <w:spacing w:val="-1"/>
                <w:sz w:val="24"/>
                <w:szCs w:val="24"/>
              </w:rPr>
              <w:t>- постановление мэрии города от 06.10.2020 «О внесении изменений в постановление мэрии города от 15.07.2020 № 2885» в части установления хранения оригинала ходатайства в управлении муниципальной службы и кадровой политики мэрии;</w:t>
            </w:r>
          </w:p>
          <w:p w:rsidR="0059724E" w:rsidRPr="00A73D04" w:rsidRDefault="0059724E" w:rsidP="0059724E">
            <w:pPr>
              <w:adjustRightInd/>
              <w:jc w:val="both"/>
              <w:rPr>
                <w:sz w:val="22"/>
              </w:rPr>
            </w:pPr>
            <w:r w:rsidRPr="0059724E">
              <w:rPr>
                <w:sz w:val="22"/>
              </w:rPr>
              <w:t xml:space="preserve"> - постановление мэрии города </w:t>
            </w:r>
            <w:r>
              <w:rPr>
                <w:sz w:val="22"/>
              </w:rPr>
              <w:t xml:space="preserve">от 17.07.2020 </w:t>
            </w:r>
            <w:r w:rsidRPr="0059724E">
              <w:rPr>
                <w:sz w:val="22"/>
              </w:rPr>
              <w:t>№</w:t>
            </w:r>
            <w:r w:rsidRPr="00A73D04">
              <w:rPr>
                <w:sz w:val="22"/>
              </w:rPr>
              <w:t xml:space="preserve"> 2906</w:t>
            </w:r>
            <w:r w:rsidRPr="0059724E">
              <w:rPr>
                <w:sz w:val="22"/>
              </w:rPr>
              <w:t xml:space="preserve"> «Об утверждении положения о регулировании трудовых отношений с руководителями муниципальных предприятий и учреждений</w:t>
            </w:r>
            <w:r>
              <w:rPr>
                <w:sz w:val="22"/>
              </w:rPr>
              <w:t>»</w:t>
            </w:r>
          </w:p>
          <w:p w:rsidR="008A7A84" w:rsidRDefault="008A7A84" w:rsidP="00AB01B4">
            <w:pPr>
              <w:contextualSpacing/>
              <w:jc w:val="both"/>
              <w:rPr>
                <w:spacing w:val="-1"/>
                <w:sz w:val="24"/>
                <w:szCs w:val="24"/>
              </w:rPr>
            </w:pPr>
            <w:r>
              <w:rPr>
                <w:spacing w:val="-1"/>
                <w:sz w:val="24"/>
                <w:szCs w:val="24"/>
              </w:rPr>
              <w:t>- постановление мэрии города от 09.12.2020 № 5081 «О внесении изменений в постановление мэрии города от 12.09.2014 № 4915» в части изменения состава комиссии по соблюдению требований к служебному поведению муниципальных служащих и урегулированию конфликта интересов.</w:t>
            </w:r>
          </w:p>
          <w:p w:rsidR="00037DD8" w:rsidRDefault="00037DD8" w:rsidP="00037DD8">
            <w:pPr>
              <w:jc w:val="both"/>
              <w:rPr>
                <w:spacing w:val="-1"/>
                <w:sz w:val="24"/>
                <w:szCs w:val="24"/>
              </w:rPr>
            </w:pPr>
            <w:r w:rsidRPr="003B7D7F">
              <w:rPr>
                <w:spacing w:val="-1"/>
                <w:sz w:val="24"/>
                <w:szCs w:val="24"/>
              </w:rPr>
              <w:t>Подготовлены проекты следующих постановлений мэрии города:</w:t>
            </w:r>
            <w:r>
              <w:rPr>
                <w:spacing w:val="-1"/>
                <w:sz w:val="24"/>
                <w:szCs w:val="24"/>
              </w:rPr>
              <w:t xml:space="preserve"> </w:t>
            </w:r>
          </w:p>
          <w:p w:rsidR="00630CB2" w:rsidRPr="00630CB2" w:rsidRDefault="00630CB2" w:rsidP="00630CB2">
            <w:pPr>
              <w:jc w:val="both"/>
              <w:rPr>
                <w:spacing w:val="-1"/>
                <w:sz w:val="24"/>
                <w:szCs w:val="24"/>
              </w:rPr>
            </w:pPr>
            <w:r w:rsidRPr="00630CB2">
              <w:rPr>
                <w:spacing w:val="-1"/>
                <w:sz w:val="24"/>
                <w:szCs w:val="24"/>
              </w:rPr>
              <w:t>ПР- 2629 проект постановления мэрии города «О внесении изменения в постановление мэрии города от 12.09.2014 № 4915» (урегулирование процедуры рассмотрения вопросов по противодействию кор</w:t>
            </w:r>
            <w:r w:rsidRPr="00630CB2">
              <w:rPr>
                <w:spacing w:val="-1"/>
                <w:sz w:val="24"/>
                <w:szCs w:val="24"/>
              </w:rPr>
              <w:lastRenderedPageBreak/>
              <w:t>рупции, касающиеся руководителей муниципальных предприятий и учреждений на комиссии по соблюдению требований к служебному поведению муниципальных служащих и урегулированию конфликта интересов)</w:t>
            </w:r>
          </w:p>
          <w:p w:rsidR="00630CB2" w:rsidRPr="003B7D7F" w:rsidRDefault="00630CB2" w:rsidP="00630CB2">
            <w:pPr>
              <w:tabs>
                <w:tab w:val="left" w:pos="4140"/>
              </w:tabs>
              <w:ind w:left="6"/>
              <w:jc w:val="both"/>
              <w:rPr>
                <w:spacing w:val="-1"/>
                <w:sz w:val="24"/>
                <w:szCs w:val="24"/>
              </w:rPr>
            </w:pPr>
            <w:r w:rsidRPr="00630CB2">
              <w:rPr>
                <w:spacing w:val="-1"/>
                <w:sz w:val="24"/>
                <w:szCs w:val="24"/>
              </w:rPr>
              <w:t>ПР-2625 проект постановления мэрии города «О Порядке уведомления руководителями муниципальных предприятий и учреждений города о возникновении личной заинтересованности, которая приводит или может привести к конфликту интересов» (урегулирование вопросов возникновения конфликта интересов касающиеся руководителей муниципальных предприятий и учреждений на комиссии по соблюдению требований к служебному поведению муниципальных служащих и урегулированию конфликта интересов)</w:t>
            </w:r>
          </w:p>
          <w:p w:rsidR="00037DD8" w:rsidRPr="003B7D7F" w:rsidRDefault="008A7A84" w:rsidP="00630CB2">
            <w:pPr>
              <w:jc w:val="both"/>
              <w:rPr>
                <w:spacing w:val="-1"/>
                <w:sz w:val="24"/>
                <w:szCs w:val="24"/>
              </w:rPr>
            </w:pPr>
            <w:r>
              <w:rPr>
                <w:spacing w:val="-1"/>
                <w:sz w:val="24"/>
                <w:szCs w:val="24"/>
              </w:rPr>
              <w:t xml:space="preserve">ПР </w:t>
            </w:r>
            <w:r w:rsidR="00630CB2">
              <w:rPr>
                <w:spacing w:val="-1"/>
                <w:sz w:val="24"/>
                <w:szCs w:val="24"/>
              </w:rPr>
              <w:t xml:space="preserve">6214 </w:t>
            </w:r>
            <w:r>
              <w:rPr>
                <w:spacing w:val="-1"/>
                <w:sz w:val="24"/>
                <w:szCs w:val="24"/>
              </w:rPr>
              <w:t xml:space="preserve">- </w:t>
            </w:r>
            <w:r w:rsidR="00B521E1">
              <w:rPr>
                <w:spacing w:val="-1"/>
                <w:sz w:val="24"/>
                <w:szCs w:val="24"/>
              </w:rPr>
              <w:t xml:space="preserve"> проект постановления мэрии города «О внесении изменений в постановление мэрии города от 13.12.2018 № 5</w:t>
            </w:r>
            <w:r w:rsidR="00630CB2">
              <w:rPr>
                <w:spacing w:val="-1"/>
                <w:sz w:val="24"/>
                <w:szCs w:val="24"/>
              </w:rPr>
              <w:t>5</w:t>
            </w:r>
            <w:r w:rsidR="00B521E1">
              <w:rPr>
                <w:spacing w:val="-1"/>
                <w:sz w:val="24"/>
                <w:szCs w:val="24"/>
              </w:rPr>
              <w:t xml:space="preserve">07» в части добавления в перечень должностей </w:t>
            </w:r>
            <w:r w:rsidR="00B521E1" w:rsidRPr="003B7D7F">
              <w:rPr>
                <w:spacing w:val="-1"/>
                <w:sz w:val="24"/>
                <w:szCs w:val="24"/>
              </w:rPr>
              <w:t>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B521E1">
              <w:rPr>
                <w:spacing w:val="-1"/>
                <w:sz w:val="24"/>
                <w:szCs w:val="24"/>
              </w:rPr>
              <w:t xml:space="preserve"> должности управления перспективного строительства мэрии.</w:t>
            </w:r>
          </w:p>
        </w:tc>
      </w:tr>
      <w:tr w:rsidR="00037DD8" w:rsidRPr="0005462A" w:rsidTr="00915963">
        <w:trPr>
          <w:trHeight w:val="365"/>
        </w:trPr>
        <w:tc>
          <w:tcPr>
            <w:tcW w:w="682" w:type="dxa"/>
            <w:shd w:val="clear" w:color="auto" w:fill="auto"/>
          </w:tcPr>
          <w:p w:rsidR="00037DD8" w:rsidRPr="0005462A" w:rsidRDefault="00037DD8" w:rsidP="00037DD8">
            <w:pPr>
              <w:jc w:val="both"/>
              <w:rPr>
                <w:sz w:val="24"/>
                <w:szCs w:val="24"/>
              </w:rPr>
            </w:pPr>
            <w:r w:rsidRPr="0005462A">
              <w:rPr>
                <w:sz w:val="24"/>
                <w:szCs w:val="24"/>
              </w:rPr>
              <w:lastRenderedPageBreak/>
              <w:t>1.11</w:t>
            </w:r>
          </w:p>
        </w:tc>
        <w:tc>
          <w:tcPr>
            <w:tcW w:w="6237" w:type="dxa"/>
            <w:shd w:val="clear" w:color="auto" w:fill="auto"/>
          </w:tcPr>
          <w:p w:rsidR="00037DD8" w:rsidRPr="0005462A" w:rsidRDefault="00037DD8" w:rsidP="00037DD8">
            <w:pPr>
              <w:jc w:val="both"/>
              <w:rPr>
                <w:sz w:val="24"/>
                <w:szCs w:val="24"/>
              </w:rPr>
            </w:pPr>
            <w:r w:rsidRPr="0005462A">
              <w:rPr>
                <w:sz w:val="24"/>
                <w:szCs w:val="24"/>
              </w:rPr>
              <w:t>Меры по совершенствованию условий, процедур и механизмов муниципальных закупок:</w:t>
            </w:r>
          </w:p>
          <w:p w:rsidR="00037DD8" w:rsidRPr="0005462A" w:rsidRDefault="00037DD8" w:rsidP="00037DD8">
            <w:pPr>
              <w:jc w:val="both"/>
              <w:rPr>
                <w:bCs/>
                <w:sz w:val="24"/>
                <w:szCs w:val="24"/>
              </w:rPr>
            </w:pPr>
            <w:r w:rsidRPr="0005462A">
              <w:rPr>
                <w:bCs/>
                <w:sz w:val="24"/>
                <w:szCs w:val="24"/>
              </w:rPr>
              <w:t>- проведение общественного обсуждения закупок для обеспечения муниципальных нужд в случаях, установленных законодательством Российской Федерации;</w:t>
            </w: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037DD8" w:rsidRPr="0005462A" w:rsidRDefault="00037DD8" w:rsidP="00037DD8">
            <w:pPr>
              <w:jc w:val="both"/>
              <w:rPr>
                <w:sz w:val="24"/>
                <w:szCs w:val="24"/>
              </w:rPr>
            </w:pPr>
            <w:r w:rsidRPr="0005462A">
              <w:rPr>
                <w:sz w:val="24"/>
                <w:szCs w:val="24"/>
              </w:rPr>
              <w:t xml:space="preserve">- осуществление обобщения и анализа информации о размещении заказов для нужд заказчиков городского округа </w:t>
            </w:r>
            <w:r>
              <w:rPr>
                <w:sz w:val="24"/>
                <w:szCs w:val="24"/>
              </w:rPr>
              <w:t>«</w:t>
            </w:r>
            <w:r w:rsidRPr="0005462A">
              <w:rPr>
                <w:sz w:val="24"/>
                <w:szCs w:val="24"/>
              </w:rPr>
              <w:t>Город Череповец</w:t>
            </w:r>
            <w:r>
              <w:rPr>
                <w:sz w:val="24"/>
                <w:szCs w:val="24"/>
              </w:rPr>
              <w:t>»</w:t>
            </w:r>
            <w:r w:rsidRPr="0005462A">
              <w:rPr>
                <w:sz w:val="24"/>
                <w:szCs w:val="24"/>
              </w:rPr>
              <w:t xml:space="preserve"> для предоставления в органы государственной власти, местного самоуправления</w:t>
            </w:r>
            <w:r>
              <w:rPr>
                <w:sz w:val="24"/>
                <w:szCs w:val="24"/>
              </w:rPr>
              <w:t>;</w:t>
            </w: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037DD8" w:rsidRPr="0005462A" w:rsidRDefault="00037DD8" w:rsidP="00037DD8">
            <w:pPr>
              <w:jc w:val="both"/>
              <w:rPr>
                <w:sz w:val="24"/>
                <w:szCs w:val="24"/>
              </w:rPr>
            </w:pPr>
            <w:r w:rsidRPr="0005462A">
              <w:rPr>
                <w:sz w:val="24"/>
                <w:szCs w:val="24"/>
              </w:rPr>
              <w:t>- проведение анализа эффективности бюджетных расходов при осуществлении закупок товаров, работ, услуг для обеспечения муниципальных нужд</w:t>
            </w:r>
            <w:r>
              <w:rPr>
                <w:sz w:val="24"/>
                <w:szCs w:val="24"/>
              </w:rPr>
              <w:t>.</w:t>
            </w: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59724E" w:rsidRDefault="0059724E" w:rsidP="00037DD8">
            <w:pPr>
              <w:jc w:val="both"/>
              <w:rPr>
                <w:sz w:val="24"/>
                <w:szCs w:val="24"/>
              </w:rPr>
            </w:pPr>
          </w:p>
          <w:p w:rsidR="00037DD8" w:rsidRPr="0005462A" w:rsidRDefault="00037DD8" w:rsidP="00037DD8">
            <w:pPr>
              <w:jc w:val="both"/>
              <w:rPr>
                <w:sz w:val="24"/>
                <w:szCs w:val="24"/>
              </w:rPr>
            </w:pPr>
            <w:r w:rsidRPr="0005462A">
              <w:rPr>
                <w:sz w:val="24"/>
                <w:szCs w:val="24"/>
              </w:rPr>
              <w:t>Обеспечение участия должностного лица, ответственного за профилактику коррупционных правонарушений, в осуществлении мониторинга закупок товаров, работ, услуг для муниципальных нужд  на предмет возможного совершения коррупционных правонарушений, конфликта интересов (аффилированности) должностных лиц</w:t>
            </w:r>
            <w:r>
              <w:rPr>
                <w:sz w:val="24"/>
                <w:szCs w:val="24"/>
              </w:rPr>
              <w:t>.</w:t>
            </w:r>
          </w:p>
        </w:tc>
        <w:tc>
          <w:tcPr>
            <w:tcW w:w="2693" w:type="dxa"/>
            <w:shd w:val="clear" w:color="auto" w:fill="auto"/>
          </w:tcPr>
          <w:p w:rsidR="00037DD8" w:rsidRPr="0005462A" w:rsidRDefault="00037DD8" w:rsidP="00037DD8">
            <w:pPr>
              <w:jc w:val="center"/>
              <w:rPr>
                <w:sz w:val="24"/>
                <w:szCs w:val="24"/>
              </w:rPr>
            </w:pPr>
            <w:r w:rsidRPr="0005462A">
              <w:rPr>
                <w:sz w:val="24"/>
                <w:szCs w:val="24"/>
              </w:rPr>
              <w:lastRenderedPageBreak/>
              <w:t>Органы мэрии</w:t>
            </w:r>
          </w:p>
          <w:p w:rsidR="00037DD8" w:rsidRPr="0005462A" w:rsidRDefault="00037DD8" w:rsidP="00037DD8">
            <w:pPr>
              <w:jc w:val="center"/>
              <w:rPr>
                <w:sz w:val="24"/>
                <w:szCs w:val="24"/>
              </w:rPr>
            </w:pPr>
            <w:r w:rsidRPr="0005462A">
              <w:rPr>
                <w:sz w:val="24"/>
                <w:szCs w:val="24"/>
              </w:rPr>
              <w:t>города,</w:t>
            </w:r>
          </w:p>
          <w:p w:rsidR="00037DD8" w:rsidRPr="0005462A" w:rsidRDefault="00037DD8" w:rsidP="00037DD8">
            <w:pPr>
              <w:jc w:val="center"/>
              <w:rPr>
                <w:sz w:val="24"/>
                <w:szCs w:val="24"/>
              </w:rPr>
            </w:pPr>
            <w:r w:rsidRPr="0005462A">
              <w:rPr>
                <w:sz w:val="24"/>
                <w:szCs w:val="24"/>
              </w:rPr>
              <w:t xml:space="preserve">руководители </w:t>
            </w:r>
          </w:p>
          <w:p w:rsidR="00037DD8" w:rsidRPr="0005462A" w:rsidRDefault="00037DD8" w:rsidP="00037DD8">
            <w:pPr>
              <w:jc w:val="center"/>
              <w:rPr>
                <w:sz w:val="24"/>
                <w:szCs w:val="24"/>
              </w:rPr>
            </w:pPr>
            <w:r>
              <w:rPr>
                <w:sz w:val="24"/>
                <w:szCs w:val="24"/>
              </w:rPr>
              <w:t>МУП и МУ</w:t>
            </w:r>
          </w:p>
          <w:p w:rsidR="00037DD8" w:rsidRPr="0005462A" w:rsidRDefault="00037DD8" w:rsidP="00037DD8">
            <w:pPr>
              <w:jc w:val="center"/>
              <w:rPr>
                <w:sz w:val="24"/>
                <w:szCs w:val="24"/>
              </w:rPr>
            </w:pPr>
          </w:p>
          <w:p w:rsidR="00037DD8" w:rsidRPr="0005462A" w:rsidRDefault="00037DD8" w:rsidP="00037DD8">
            <w:pPr>
              <w:jc w:val="center"/>
              <w:rPr>
                <w:sz w:val="24"/>
                <w:szCs w:val="24"/>
              </w:rPr>
            </w:pPr>
          </w:p>
          <w:p w:rsidR="00037DD8" w:rsidRPr="0005462A" w:rsidRDefault="00037DD8" w:rsidP="00037DD8">
            <w:pPr>
              <w:jc w:val="center"/>
              <w:rPr>
                <w:sz w:val="24"/>
                <w:szCs w:val="24"/>
              </w:rPr>
            </w:pPr>
            <w:r w:rsidRPr="0005462A">
              <w:rPr>
                <w:sz w:val="24"/>
                <w:szCs w:val="24"/>
              </w:rPr>
              <w:t>Финансовое управле</w:t>
            </w:r>
            <w:r w:rsidRPr="0005462A">
              <w:rPr>
                <w:sz w:val="24"/>
                <w:szCs w:val="24"/>
              </w:rPr>
              <w:lastRenderedPageBreak/>
              <w:t>ние</w:t>
            </w:r>
          </w:p>
          <w:p w:rsidR="00037DD8" w:rsidRDefault="00037DD8" w:rsidP="00037DD8">
            <w:pPr>
              <w:jc w:val="center"/>
              <w:rPr>
                <w:sz w:val="24"/>
                <w:szCs w:val="24"/>
              </w:rPr>
            </w:pPr>
          </w:p>
          <w:p w:rsidR="00037DD8" w:rsidRDefault="00037DD8" w:rsidP="00037DD8">
            <w:pPr>
              <w:jc w:val="center"/>
              <w:rPr>
                <w:sz w:val="24"/>
                <w:szCs w:val="24"/>
              </w:rPr>
            </w:pPr>
          </w:p>
          <w:p w:rsidR="00037DD8" w:rsidRPr="0005462A" w:rsidRDefault="00037DD8" w:rsidP="00037DD8">
            <w:pPr>
              <w:jc w:val="center"/>
              <w:rPr>
                <w:sz w:val="24"/>
                <w:szCs w:val="24"/>
              </w:rPr>
            </w:pPr>
            <w:r w:rsidRPr="0005462A">
              <w:rPr>
                <w:sz w:val="24"/>
                <w:szCs w:val="24"/>
              </w:rPr>
              <w:t>УМС и КП</w:t>
            </w:r>
          </w:p>
        </w:tc>
        <w:tc>
          <w:tcPr>
            <w:tcW w:w="5556" w:type="dxa"/>
            <w:shd w:val="clear" w:color="auto" w:fill="auto"/>
          </w:tcPr>
          <w:p w:rsidR="0059724E" w:rsidRPr="00D01373" w:rsidRDefault="0059724E" w:rsidP="0059724E">
            <w:pPr>
              <w:jc w:val="both"/>
              <w:rPr>
                <w:sz w:val="24"/>
                <w:szCs w:val="24"/>
              </w:rPr>
            </w:pPr>
            <w:r w:rsidRPr="00D01373">
              <w:rPr>
                <w:sz w:val="24"/>
                <w:szCs w:val="24"/>
              </w:rPr>
              <w:lastRenderedPageBreak/>
              <w:t xml:space="preserve">Во исполнение постановления мэрии города Череповца от 08.02.2017 № 572 «Об установлении случаев и Порядка обязательного общественного обсуждения закупок товаров, работ, услуг для обеспечения муниципальных нужд» за 2020 год (по состоянию на 16.12.2020 года) все закупки с начальной (максимальной) ценой от: 50 млн рублей и до </w:t>
            </w:r>
            <w:r w:rsidRPr="00D01373">
              <w:rPr>
                <w:sz w:val="24"/>
                <w:szCs w:val="24"/>
              </w:rPr>
              <w:lastRenderedPageBreak/>
              <w:t>1 млрд рублей, 50 млн рублей и до 2 млрд рублей при выполнении работ по строительству, реконструкции, капитальному ремонту, сносу объекта капитального строительства проходили общественное обсуждение, таким образом, общественное обсуждение прошли тринадцать закупок:</w:t>
            </w:r>
          </w:p>
          <w:p w:rsidR="0059724E" w:rsidRPr="00D01373" w:rsidRDefault="0059724E" w:rsidP="0059724E">
            <w:pPr>
              <w:jc w:val="both"/>
              <w:rPr>
                <w:sz w:val="24"/>
                <w:szCs w:val="24"/>
              </w:rPr>
            </w:pPr>
            <w:r w:rsidRPr="00D01373">
              <w:rPr>
                <w:sz w:val="24"/>
                <w:szCs w:val="24"/>
              </w:rPr>
              <w:t xml:space="preserve">1.1. Выполнение работ по объекту: «Ремонт автомобильных дорог общего пользования местного значения в городе Череповце. I этап», «Ремонт автомобильных дорог общего пользования местного значения в городе Череповце. II этап». Реестровый номер извещения о проведении электронного аукциона: </w:t>
            </w:r>
            <w:hyperlink r:id="rId12" w:tgtFrame="_blank" w:history="1">
              <w:r w:rsidRPr="00B6768C">
                <w:rPr>
                  <w:rStyle w:val="aa"/>
                  <w:color w:val="auto"/>
                  <w:sz w:val="24"/>
                  <w:szCs w:val="24"/>
                  <w:u w:val="none"/>
                </w:rPr>
                <w:t>0130300000120000002</w:t>
              </w:r>
            </w:hyperlink>
            <w:r w:rsidRPr="00B6768C">
              <w:rPr>
                <w:sz w:val="24"/>
                <w:szCs w:val="24"/>
              </w:rPr>
              <w:t xml:space="preserve">. Начальная (максимальная) цена контракта: 583 169 652,00 тыс. руб., заказчик: </w:t>
            </w:r>
            <w:hyperlink r:id="rId13" w:tgtFrame="_blank" w:history="1">
              <w:r w:rsidRPr="00B6768C">
                <w:rPr>
                  <w:rStyle w:val="aa"/>
                  <w:color w:val="auto"/>
                  <w:sz w:val="24"/>
                  <w:szCs w:val="24"/>
                  <w:u w:val="none"/>
                </w:rPr>
                <w:t>департамент жилищно-коммунального хозяйства мэрии города Череповца</w:t>
              </w:r>
            </w:hyperlink>
            <w:r w:rsidRPr="00B6768C">
              <w:rPr>
                <w:sz w:val="24"/>
                <w:szCs w:val="24"/>
              </w:rPr>
              <w:t>. Впоследствии 27.02.2020 Определение поставщика (подрядчика, исполнит</w:t>
            </w:r>
            <w:r w:rsidRPr="00D01373">
              <w:rPr>
                <w:sz w:val="24"/>
                <w:szCs w:val="24"/>
              </w:rPr>
              <w:t>еля) отменено;</w:t>
            </w:r>
          </w:p>
          <w:p w:rsidR="0059724E" w:rsidRPr="00D01373" w:rsidRDefault="0059724E" w:rsidP="0059724E">
            <w:pPr>
              <w:jc w:val="both"/>
              <w:rPr>
                <w:sz w:val="24"/>
                <w:szCs w:val="24"/>
              </w:rPr>
            </w:pPr>
            <w:r w:rsidRPr="00D01373">
              <w:rPr>
                <w:sz w:val="24"/>
                <w:szCs w:val="24"/>
              </w:rPr>
              <w:t xml:space="preserve">1.2. Выполнение работ по объекту: «Ремонт автомобильных дорог общего пользования местного значения в городе Череповце. I этап», «Ремонт автомобильных дорог общего пользования местного значения в городе Череповце. II этап»». </w:t>
            </w:r>
            <w:r w:rsidRPr="00102156">
              <w:rPr>
                <w:sz w:val="24"/>
                <w:szCs w:val="24"/>
              </w:rPr>
              <w:t xml:space="preserve">Реестровый номер извещения о проведении электронного аукциона: </w:t>
            </w:r>
            <w:hyperlink r:id="rId14" w:tgtFrame="_blank" w:history="1">
              <w:r w:rsidRPr="00102156">
                <w:rPr>
                  <w:rStyle w:val="aa"/>
                  <w:color w:val="auto"/>
                  <w:sz w:val="24"/>
                  <w:szCs w:val="24"/>
                  <w:u w:val="none"/>
                </w:rPr>
                <w:t>0130300000120000010</w:t>
              </w:r>
            </w:hyperlink>
            <w:r w:rsidRPr="00102156">
              <w:rPr>
                <w:sz w:val="24"/>
                <w:szCs w:val="24"/>
              </w:rPr>
              <w:t xml:space="preserve">. Начальная (максимальная) цена контракта: 583 169 652,00 тыс. руб., заказчик: </w:t>
            </w:r>
            <w:hyperlink r:id="rId15" w:tgtFrame="_blank" w:history="1">
              <w:r w:rsidRPr="00102156">
                <w:rPr>
                  <w:rStyle w:val="aa"/>
                  <w:color w:val="auto"/>
                  <w:sz w:val="24"/>
                  <w:szCs w:val="24"/>
                  <w:u w:val="none"/>
                </w:rPr>
                <w:t>департамент жилищно-коммунального хозяйства мэрии города Череповца</w:t>
              </w:r>
            </w:hyperlink>
            <w:r w:rsidRPr="00102156">
              <w:rPr>
                <w:sz w:val="24"/>
                <w:szCs w:val="24"/>
              </w:rPr>
              <w:t>. Впоследствии 06.04.2020 Определение</w:t>
            </w:r>
            <w:r w:rsidRPr="00D01373">
              <w:rPr>
                <w:sz w:val="24"/>
                <w:szCs w:val="24"/>
              </w:rPr>
              <w:t xml:space="preserve"> поставщика (подрядчика, исполнителя) отменено;</w:t>
            </w:r>
          </w:p>
          <w:p w:rsidR="0059724E" w:rsidRPr="00894149" w:rsidRDefault="0059724E" w:rsidP="0059724E">
            <w:pPr>
              <w:jc w:val="both"/>
              <w:rPr>
                <w:sz w:val="24"/>
                <w:szCs w:val="24"/>
              </w:rPr>
            </w:pPr>
            <w:r w:rsidRPr="00D01373">
              <w:rPr>
                <w:sz w:val="24"/>
                <w:szCs w:val="24"/>
              </w:rPr>
              <w:t xml:space="preserve">1.3. </w:t>
            </w:r>
            <w:r w:rsidRPr="00894149">
              <w:rPr>
                <w:sz w:val="24"/>
                <w:szCs w:val="24"/>
              </w:rPr>
              <w:t xml:space="preserve">Выполнение строительно-монтажных работ по объекту: «Физкультурно-оздоровительный комплекс в Зашекснинском районе». Реестровый номер извещения о проведении электронного аукциона: </w:t>
            </w:r>
            <w:hyperlink r:id="rId16" w:tgtFrame="_blank" w:history="1">
              <w:r w:rsidRPr="00894149">
                <w:rPr>
                  <w:rStyle w:val="aa"/>
                  <w:color w:val="auto"/>
                  <w:sz w:val="24"/>
                  <w:szCs w:val="24"/>
                  <w:u w:val="none"/>
                </w:rPr>
                <w:t>0130200002420000133</w:t>
              </w:r>
            </w:hyperlink>
            <w:r w:rsidRPr="00894149">
              <w:rPr>
                <w:sz w:val="24"/>
                <w:szCs w:val="24"/>
              </w:rPr>
              <w:t xml:space="preserve">. Начальная (максимальная) </w:t>
            </w:r>
            <w:r w:rsidRPr="00894149">
              <w:rPr>
                <w:sz w:val="24"/>
                <w:szCs w:val="24"/>
              </w:rPr>
              <w:lastRenderedPageBreak/>
              <w:t xml:space="preserve">цена контракта: 125 674 696,00 тыс. руб., заказчик: </w:t>
            </w:r>
            <w:hyperlink r:id="rId17" w:tgtFrame="_blank" w:history="1">
              <w:r w:rsidRPr="00894149">
                <w:rPr>
                  <w:rStyle w:val="aa"/>
                  <w:color w:val="auto"/>
                  <w:sz w:val="24"/>
                  <w:szCs w:val="24"/>
                  <w:u w:val="none"/>
                </w:rPr>
                <w:t>Комитет государственного заказа вологодской области</w:t>
              </w:r>
            </w:hyperlink>
            <w:r w:rsidRPr="00894149">
              <w:rPr>
                <w:sz w:val="24"/>
                <w:szCs w:val="24"/>
              </w:rPr>
              <w:t>.</w:t>
            </w:r>
          </w:p>
          <w:p w:rsidR="0059724E" w:rsidRPr="00C43DDF" w:rsidRDefault="0059724E" w:rsidP="0059724E">
            <w:pPr>
              <w:jc w:val="both"/>
              <w:rPr>
                <w:sz w:val="24"/>
                <w:szCs w:val="24"/>
              </w:rPr>
            </w:pPr>
            <w:r w:rsidRPr="00894149">
              <w:rPr>
                <w:sz w:val="24"/>
                <w:szCs w:val="24"/>
              </w:rPr>
              <w:t>1</w:t>
            </w:r>
            <w:r w:rsidRPr="00C43DDF">
              <w:rPr>
                <w:sz w:val="24"/>
                <w:szCs w:val="24"/>
              </w:rPr>
              <w:t xml:space="preserve">.4. Выполнение строительно-монтажных работ по объекту: «Северная объездная дорога». Реестровый номер извещения о проведении электронного аукциона: </w:t>
            </w:r>
            <w:hyperlink r:id="rId18" w:tgtFrame="_blank" w:history="1">
              <w:r w:rsidRPr="00C43DDF">
                <w:rPr>
                  <w:rStyle w:val="aa"/>
                  <w:color w:val="auto"/>
                  <w:sz w:val="24"/>
                  <w:szCs w:val="24"/>
                  <w:u w:val="none"/>
                </w:rPr>
                <w:t>0130200002420000169</w:t>
              </w:r>
            </w:hyperlink>
            <w:r w:rsidRPr="00C43DDF">
              <w:rPr>
                <w:sz w:val="24"/>
                <w:szCs w:val="24"/>
              </w:rPr>
              <w:t xml:space="preserve">. Начальная (максимальная) цена контракта: 463 499 580,00 тыс. руб., заказчик: </w:t>
            </w:r>
            <w:hyperlink r:id="rId19" w:tgtFrame="_blank" w:history="1">
              <w:r w:rsidRPr="00C43DDF">
                <w:rPr>
                  <w:rStyle w:val="aa"/>
                  <w:color w:val="auto"/>
                  <w:sz w:val="24"/>
                  <w:szCs w:val="24"/>
                  <w:u w:val="none"/>
                </w:rPr>
                <w:t>Комитет государственного заказа вологодской области</w:t>
              </w:r>
            </w:hyperlink>
            <w:r w:rsidRPr="00C43DDF">
              <w:rPr>
                <w:sz w:val="24"/>
                <w:szCs w:val="24"/>
              </w:rPr>
              <w:t>.</w:t>
            </w:r>
          </w:p>
          <w:p w:rsidR="0059724E" w:rsidRPr="00D01373" w:rsidRDefault="0059724E" w:rsidP="0059724E">
            <w:pPr>
              <w:jc w:val="both"/>
              <w:rPr>
                <w:sz w:val="24"/>
                <w:szCs w:val="24"/>
              </w:rPr>
            </w:pPr>
            <w:r w:rsidRPr="00C43DDF">
              <w:rPr>
                <w:sz w:val="24"/>
                <w:szCs w:val="24"/>
              </w:rPr>
              <w:t xml:space="preserve">1.5. Выполнение работ по строительству объекта капитального строительства: </w:t>
            </w:r>
            <w:r>
              <w:rPr>
                <w:sz w:val="24"/>
                <w:szCs w:val="24"/>
              </w:rPr>
              <w:t>«</w:t>
            </w:r>
            <w:r w:rsidRPr="00C43DDF">
              <w:rPr>
                <w:sz w:val="24"/>
                <w:szCs w:val="24"/>
              </w:rPr>
              <w:t>Кладбище № 5</w:t>
            </w:r>
            <w:r>
              <w:rPr>
                <w:sz w:val="24"/>
                <w:szCs w:val="24"/>
              </w:rPr>
              <w:t>»</w:t>
            </w:r>
            <w:r w:rsidRPr="00C43DDF">
              <w:rPr>
                <w:sz w:val="24"/>
                <w:szCs w:val="24"/>
              </w:rPr>
              <w:t xml:space="preserve"> (I очередь). Реестровый номер извещения о проведении электронного аукциона: </w:t>
            </w:r>
            <w:hyperlink r:id="rId20" w:tgtFrame="_blank" w:history="1">
              <w:r w:rsidRPr="00C43DDF">
                <w:rPr>
                  <w:rStyle w:val="aa"/>
                  <w:color w:val="auto"/>
                  <w:sz w:val="24"/>
                  <w:szCs w:val="24"/>
                  <w:u w:val="none"/>
                </w:rPr>
                <w:t>0830300000520000001</w:t>
              </w:r>
            </w:hyperlink>
            <w:r w:rsidRPr="00C43DDF">
              <w:rPr>
                <w:sz w:val="24"/>
                <w:szCs w:val="24"/>
              </w:rPr>
              <w:t xml:space="preserve">. Начальная (максимальная) цена контракта: 161 912 696,00 тыс. руб., заказчик: </w:t>
            </w:r>
            <w:hyperlink r:id="rId21" w:tgtFrame="_blank" w:history="1">
              <w:r w:rsidRPr="00C43DDF">
                <w:rPr>
                  <w:rStyle w:val="aa"/>
                  <w:color w:val="auto"/>
                  <w:sz w:val="24"/>
                  <w:szCs w:val="24"/>
                  <w:u w:val="none"/>
                </w:rPr>
                <w:t xml:space="preserve">муниципальное казенное учреждение </w:t>
              </w:r>
              <w:r>
                <w:rPr>
                  <w:rStyle w:val="aa"/>
                  <w:color w:val="auto"/>
                  <w:sz w:val="24"/>
                  <w:szCs w:val="24"/>
                  <w:u w:val="none"/>
                </w:rPr>
                <w:t>«</w:t>
              </w:r>
              <w:r w:rsidRPr="00C43DDF">
                <w:rPr>
                  <w:rStyle w:val="aa"/>
                  <w:color w:val="auto"/>
                  <w:sz w:val="24"/>
                  <w:szCs w:val="24"/>
                  <w:u w:val="none"/>
                </w:rPr>
                <w:t>Управление капитального строительства и ремонтов</w:t>
              </w:r>
              <w:r>
                <w:rPr>
                  <w:rStyle w:val="aa"/>
                  <w:color w:val="auto"/>
                  <w:sz w:val="24"/>
                  <w:szCs w:val="24"/>
                  <w:u w:val="none"/>
                </w:rPr>
                <w:t>»</w:t>
              </w:r>
            </w:hyperlink>
            <w:r w:rsidRPr="00D01373">
              <w:rPr>
                <w:sz w:val="24"/>
                <w:szCs w:val="24"/>
              </w:rPr>
              <w:t>.</w:t>
            </w:r>
          </w:p>
          <w:p w:rsidR="0059724E" w:rsidRPr="006F48E6" w:rsidRDefault="0059724E" w:rsidP="0059724E">
            <w:pPr>
              <w:jc w:val="both"/>
              <w:rPr>
                <w:sz w:val="24"/>
                <w:szCs w:val="24"/>
              </w:rPr>
            </w:pPr>
            <w:r w:rsidRPr="00D01373">
              <w:rPr>
                <w:sz w:val="24"/>
                <w:szCs w:val="24"/>
              </w:rPr>
              <w:t xml:space="preserve">1.6. Выполнение работ по объекту: «Ремонт автомобильных дорог общего пользования местного значения в городе Череповце. I этап». </w:t>
            </w:r>
            <w:r w:rsidRPr="006F48E6">
              <w:rPr>
                <w:sz w:val="24"/>
                <w:szCs w:val="24"/>
              </w:rPr>
              <w:t xml:space="preserve">Реестровый номер извещения о проведении электронного аукциона: </w:t>
            </w:r>
            <w:hyperlink r:id="rId22" w:tgtFrame="_blank" w:history="1">
              <w:r w:rsidRPr="006F48E6">
                <w:rPr>
                  <w:rStyle w:val="aa"/>
                  <w:color w:val="auto"/>
                  <w:sz w:val="24"/>
                  <w:szCs w:val="24"/>
                  <w:u w:val="none"/>
                </w:rPr>
                <w:t>0130300000120000017</w:t>
              </w:r>
            </w:hyperlink>
            <w:r w:rsidRPr="006F48E6">
              <w:rPr>
                <w:sz w:val="24"/>
                <w:szCs w:val="24"/>
              </w:rPr>
              <w:t xml:space="preserve">. Начальная (максимальная) цена контракта: 309 743 989,00 тыс. руб., заказчик: </w:t>
            </w:r>
            <w:hyperlink r:id="rId23" w:tgtFrame="_blank" w:history="1">
              <w:r w:rsidRPr="006F48E6">
                <w:rPr>
                  <w:rStyle w:val="aa"/>
                  <w:color w:val="auto"/>
                  <w:sz w:val="24"/>
                  <w:szCs w:val="24"/>
                  <w:u w:val="none"/>
                </w:rPr>
                <w:t>департамент жилищно-коммунального хозяйства мэрии города Череповца</w:t>
              </w:r>
            </w:hyperlink>
            <w:r w:rsidRPr="006F48E6">
              <w:rPr>
                <w:sz w:val="24"/>
                <w:szCs w:val="24"/>
              </w:rPr>
              <w:t>.</w:t>
            </w:r>
          </w:p>
          <w:p w:rsidR="0059724E" w:rsidRPr="006F48E6" w:rsidRDefault="0059724E" w:rsidP="0059724E">
            <w:pPr>
              <w:jc w:val="both"/>
              <w:rPr>
                <w:sz w:val="24"/>
                <w:szCs w:val="24"/>
              </w:rPr>
            </w:pPr>
            <w:r w:rsidRPr="006F48E6">
              <w:rPr>
                <w:sz w:val="24"/>
                <w:szCs w:val="24"/>
              </w:rPr>
              <w:t>1.7. Выполнение строительно-монтажных работ по реконструкции линейного объекта: «Инженерная и транспортная инфраструктура в створе ул. М. Горького».</w:t>
            </w:r>
          </w:p>
          <w:p w:rsidR="0059724E" w:rsidRPr="006F48E6" w:rsidRDefault="0059724E" w:rsidP="0059724E">
            <w:pPr>
              <w:jc w:val="both"/>
              <w:rPr>
                <w:sz w:val="24"/>
                <w:szCs w:val="24"/>
              </w:rPr>
            </w:pPr>
            <w:r w:rsidRPr="006F48E6">
              <w:rPr>
                <w:sz w:val="24"/>
                <w:szCs w:val="24"/>
              </w:rPr>
              <w:t xml:space="preserve">Реестровый номер извещения о проведении электронного аукциона: </w:t>
            </w:r>
            <w:hyperlink r:id="rId24" w:tgtFrame="_blank" w:history="1">
              <w:r w:rsidRPr="006F48E6">
                <w:rPr>
                  <w:rStyle w:val="aa"/>
                  <w:color w:val="auto"/>
                  <w:sz w:val="24"/>
                  <w:szCs w:val="24"/>
                  <w:u w:val="none"/>
                </w:rPr>
                <w:t>0130200002420001387</w:t>
              </w:r>
            </w:hyperlink>
            <w:r w:rsidRPr="006F48E6">
              <w:rPr>
                <w:sz w:val="24"/>
                <w:szCs w:val="24"/>
              </w:rPr>
              <w:t xml:space="preserve">. Начальная (максимальная) цена контракта: 146 904 034,00 тыс. руб., заказчик: </w:t>
            </w:r>
            <w:hyperlink r:id="rId25" w:tgtFrame="_blank" w:history="1">
              <w:r w:rsidRPr="006F48E6">
                <w:rPr>
                  <w:rStyle w:val="aa"/>
                  <w:color w:val="auto"/>
                  <w:sz w:val="24"/>
                  <w:szCs w:val="24"/>
                  <w:u w:val="none"/>
                </w:rPr>
                <w:t>Комитет государственного заказа вологодской области</w:t>
              </w:r>
            </w:hyperlink>
            <w:r w:rsidRPr="006F48E6">
              <w:rPr>
                <w:sz w:val="24"/>
                <w:szCs w:val="24"/>
              </w:rPr>
              <w:t>.</w:t>
            </w:r>
          </w:p>
          <w:p w:rsidR="0059724E" w:rsidRPr="00E46C5D" w:rsidRDefault="0059724E" w:rsidP="0059724E">
            <w:pPr>
              <w:jc w:val="both"/>
              <w:rPr>
                <w:sz w:val="24"/>
                <w:szCs w:val="24"/>
              </w:rPr>
            </w:pPr>
            <w:r w:rsidRPr="00E46C5D">
              <w:rPr>
                <w:sz w:val="24"/>
                <w:szCs w:val="24"/>
              </w:rPr>
              <w:lastRenderedPageBreak/>
              <w:t xml:space="preserve">1.8. Выполнение работ по объекту: «Ремонт автомобильных дорог общего пользования местного значения в городе Череповце. II этап». Реестровый номер извещения о проведении электронного аукциона: </w:t>
            </w:r>
            <w:hyperlink r:id="rId26" w:tgtFrame="_blank" w:history="1">
              <w:r w:rsidRPr="00E46C5D">
                <w:rPr>
                  <w:rStyle w:val="aa"/>
                  <w:color w:val="auto"/>
                  <w:sz w:val="24"/>
                  <w:szCs w:val="24"/>
                  <w:u w:val="none"/>
                </w:rPr>
                <w:t>0130300000120000021</w:t>
              </w:r>
            </w:hyperlink>
            <w:r w:rsidRPr="00E46C5D">
              <w:rPr>
                <w:sz w:val="24"/>
                <w:szCs w:val="24"/>
              </w:rPr>
              <w:t xml:space="preserve">. Начальная (максимальная) цена контракта: 273 425 663,00 тыс. руб., заказчик: </w:t>
            </w:r>
            <w:hyperlink r:id="rId27" w:tgtFrame="_blank" w:history="1">
              <w:r w:rsidRPr="00E46C5D">
                <w:rPr>
                  <w:rStyle w:val="aa"/>
                  <w:color w:val="auto"/>
                  <w:sz w:val="24"/>
                  <w:szCs w:val="24"/>
                  <w:u w:val="none"/>
                </w:rPr>
                <w:t>департамент жилищно-коммунального хозяйства мэрии города Череповца</w:t>
              </w:r>
            </w:hyperlink>
            <w:r w:rsidRPr="00E46C5D">
              <w:rPr>
                <w:sz w:val="24"/>
                <w:szCs w:val="24"/>
              </w:rPr>
              <w:t>.</w:t>
            </w:r>
          </w:p>
          <w:p w:rsidR="0059724E" w:rsidRPr="003260FF" w:rsidRDefault="0059724E" w:rsidP="0059724E">
            <w:pPr>
              <w:jc w:val="both"/>
              <w:rPr>
                <w:sz w:val="24"/>
                <w:szCs w:val="24"/>
              </w:rPr>
            </w:pPr>
            <w:r w:rsidRPr="003260FF">
              <w:rPr>
                <w:sz w:val="24"/>
                <w:szCs w:val="24"/>
              </w:rPr>
              <w:t xml:space="preserve">1.9. Выполнение работ по капитальному ремонту объекта: «Путепровод в створе улицы Архангельской над железной дорогой». Реестровый номер извещения о проведении электронного аукциона: </w:t>
            </w:r>
            <w:hyperlink r:id="rId28" w:tgtFrame="_blank" w:history="1">
              <w:r w:rsidRPr="003260FF">
                <w:rPr>
                  <w:rStyle w:val="aa"/>
                  <w:color w:val="auto"/>
                  <w:sz w:val="24"/>
                  <w:szCs w:val="24"/>
                  <w:u w:val="none"/>
                </w:rPr>
                <w:t>0130200002420001645</w:t>
              </w:r>
            </w:hyperlink>
            <w:r w:rsidRPr="003260FF">
              <w:rPr>
                <w:sz w:val="24"/>
                <w:szCs w:val="24"/>
              </w:rPr>
              <w:t xml:space="preserve">. Начальная (максимальная) цена контракта: 259 102 653,00 тыс. руб., заказчик: </w:t>
            </w:r>
            <w:hyperlink r:id="rId29" w:tgtFrame="_blank" w:history="1">
              <w:r w:rsidRPr="003260FF">
                <w:rPr>
                  <w:rStyle w:val="aa"/>
                  <w:color w:val="auto"/>
                  <w:sz w:val="24"/>
                  <w:szCs w:val="24"/>
                  <w:u w:val="none"/>
                </w:rPr>
                <w:t>Комитет государственного заказа вологодской области</w:t>
              </w:r>
            </w:hyperlink>
            <w:r w:rsidRPr="003260FF">
              <w:rPr>
                <w:sz w:val="24"/>
                <w:szCs w:val="24"/>
              </w:rPr>
              <w:t>.</w:t>
            </w:r>
          </w:p>
          <w:p w:rsidR="0059724E" w:rsidRPr="00D01373" w:rsidRDefault="0059724E" w:rsidP="0059724E">
            <w:pPr>
              <w:jc w:val="both"/>
              <w:rPr>
                <w:sz w:val="24"/>
                <w:szCs w:val="24"/>
              </w:rPr>
            </w:pPr>
            <w:r w:rsidRPr="003260FF">
              <w:rPr>
                <w:sz w:val="24"/>
                <w:szCs w:val="24"/>
              </w:rPr>
              <w:t>1.10. Выполнение строительно-монтажных работ по капитальному ремонту объекта: «Благоустройство набережной от ул. Университетской до Октябрьского моста». Реестровый номер извещения о проведении электронного аукциона: 0830300000520000019. Начальная (максимальная) цена контракта: 62 911 646,00 руб., заказчик: муниципальное казенное учреждение</w:t>
            </w:r>
            <w:r w:rsidRPr="00D01373">
              <w:rPr>
                <w:sz w:val="24"/>
                <w:szCs w:val="24"/>
              </w:rPr>
              <w:t xml:space="preserve"> «Управление капитального строительства и ремонтов».</w:t>
            </w:r>
          </w:p>
          <w:p w:rsidR="0059724E" w:rsidRPr="001D416A" w:rsidRDefault="0059724E" w:rsidP="0059724E">
            <w:pPr>
              <w:jc w:val="both"/>
              <w:rPr>
                <w:sz w:val="24"/>
                <w:szCs w:val="24"/>
              </w:rPr>
            </w:pPr>
            <w:r w:rsidRPr="001D416A">
              <w:rPr>
                <w:sz w:val="24"/>
                <w:szCs w:val="24"/>
              </w:rPr>
              <w:t>1.11. Строительство объекта: «Детский сад в 105 мкр». Реестровый номер извещения о проведении электронного аукциона:  </w:t>
            </w:r>
            <w:hyperlink r:id="rId30" w:tgtFrame="_blank" w:history="1">
              <w:r w:rsidRPr="001D416A">
                <w:rPr>
                  <w:rStyle w:val="aa"/>
                  <w:color w:val="auto"/>
                  <w:sz w:val="24"/>
                  <w:szCs w:val="24"/>
                  <w:u w:val="none"/>
                </w:rPr>
                <w:t>0130200002420001817</w:t>
              </w:r>
            </w:hyperlink>
            <w:r w:rsidRPr="001D416A">
              <w:rPr>
                <w:sz w:val="24"/>
                <w:szCs w:val="24"/>
              </w:rPr>
              <w:t>. Начальная (максимальная) цена контракта: 435 488 549,00 руб. заказчик: муниципальное казенное учреждение «Управление капитального строительства и ремонтов».</w:t>
            </w:r>
          </w:p>
          <w:p w:rsidR="0059724E" w:rsidRPr="009260FE" w:rsidRDefault="0059724E" w:rsidP="0059724E">
            <w:pPr>
              <w:jc w:val="both"/>
              <w:rPr>
                <w:sz w:val="24"/>
                <w:szCs w:val="24"/>
              </w:rPr>
            </w:pPr>
            <w:r w:rsidRPr="001D416A">
              <w:rPr>
                <w:sz w:val="24"/>
                <w:szCs w:val="24"/>
              </w:rPr>
              <w:t>1.12. Выполнение</w:t>
            </w:r>
            <w:r w:rsidRPr="00D01373">
              <w:rPr>
                <w:sz w:val="24"/>
                <w:szCs w:val="24"/>
              </w:rPr>
              <w:t xml:space="preserve"> строительно-монтажных работ по капитальному ремонту объекта: «Внедрение интеллектуальных транспортных систем, предусмат</w:t>
            </w:r>
            <w:r w:rsidRPr="00D01373">
              <w:rPr>
                <w:sz w:val="24"/>
                <w:szCs w:val="24"/>
              </w:rPr>
              <w:lastRenderedPageBreak/>
              <w:t xml:space="preserve">ривающих автоматизацию процессов управления дорожным движением в городских агломерациях» (Капитальный ремонт автомобильных дорог. Устройство недостающих средств организации и регулирования </w:t>
            </w:r>
            <w:r w:rsidRPr="009260FE">
              <w:rPr>
                <w:sz w:val="24"/>
                <w:szCs w:val="24"/>
              </w:rPr>
              <w:t xml:space="preserve">дорожного движения.). Реестровый номер извещения о проведении электронного аукциона: </w:t>
            </w:r>
            <w:hyperlink r:id="rId31" w:tgtFrame="_blank" w:history="1">
              <w:r w:rsidRPr="009260FE">
                <w:rPr>
                  <w:rStyle w:val="aa"/>
                  <w:color w:val="auto"/>
                  <w:sz w:val="24"/>
                  <w:szCs w:val="24"/>
                  <w:u w:val="none"/>
                </w:rPr>
                <w:t>0830300000520000032</w:t>
              </w:r>
            </w:hyperlink>
            <w:r w:rsidRPr="009260FE">
              <w:rPr>
                <w:sz w:val="24"/>
                <w:szCs w:val="24"/>
              </w:rPr>
              <w:t xml:space="preserve">. Начальная (максимальная) цена контракта: 68 349 390,00 руб. заказчик: муниципальное казенное учреждение «Управление капитального строительства и ремонтов». </w:t>
            </w:r>
          </w:p>
          <w:p w:rsidR="0059724E" w:rsidRPr="009260FE" w:rsidRDefault="0059724E" w:rsidP="0059724E">
            <w:pPr>
              <w:jc w:val="both"/>
              <w:rPr>
                <w:sz w:val="24"/>
                <w:szCs w:val="24"/>
              </w:rPr>
            </w:pPr>
            <w:r w:rsidRPr="009260FE">
              <w:rPr>
                <w:sz w:val="24"/>
                <w:szCs w:val="24"/>
              </w:rPr>
              <w:t xml:space="preserve">1.13. Выполнение работ по реконструкции объекта: «Шекснинский проспект на участке от Октябрьского проспекта до ул. Рыбинской». </w:t>
            </w:r>
          </w:p>
          <w:p w:rsidR="0059724E" w:rsidRPr="009260FE" w:rsidRDefault="0059724E" w:rsidP="0059724E">
            <w:pPr>
              <w:jc w:val="both"/>
              <w:rPr>
                <w:sz w:val="24"/>
                <w:szCs w:val="24"/>
              </w:rPr>
            </w:pPr>
            <w:r w:rsidRPr="009260FE">
              <w:rPr>
                <w:sz w:val="24"/>
                <w:szCs w:val="24"/>
              </w:rPr>
              <w:t>Реестровый номер извещения о проведении электронного аукциона: 0130200002420004169.  Начальная (максимальная) цена контракта: 320 633 000,00 руб., заказчик: муниципальное казенное учреждение «Управление капитального строительства и ремонтов».</w:t>
            </w:r>
          </w:p>
          <w:p w:rsidR="0059724E" w:rsidRPr="00591DC0" w:rsidRDefault="0059724E" w:rsidP="0059724E">
            <w:pPr>
              <w:jc w:val="both"/>
              <w:rPr>
                <w:sz w:val="24"/>
                <w:szCs w:val="24"/>
              </w:rPr>
            </w:pPr>
          </w:p>
          <w:p w:rsidR="0059724E" w:rsidRPr="005B3C92" w:rsidRDefault="0059724E" w:rsidP="0059724E">
            <w:pPr>
              <w:jc w:val="both"/>
              <w:rPr>
                <w:sz w:val="24"/>
                <w:szCs w:val="24"/>
              </w:rPr>
            </w:pPr>
            <w:r w:rsidRPr="005B3C92">
              <w:rPr>
                <w:sz w:val="24"/>
                <w:szCs w:val="24"/>
              </w:rPr>
              <w:t xml:space="preserve">2. Осуществление обобщения и анализа информации о размещении заказов для нужд заказчиков городского округа «Город Череповец» для предоставления в органы местного самоуправления за 11 месяцев 2020 года. </w:t>
            </w:r>
          </w:p>
          <w:p w:rsidR="0059724E" w:rsidRPr="005B3C92" w:rsidRDefault="0059724E" w:rsidP="0059724E">
            <w:pPr>
              <w:jc w:val="both"/>
              <w:rPr>
                <w:sz w:val="24"/>
                <w:szCs w:val="24"/>
              </w:rPr>
            </w:pPr>
            <w:r w:rsidRPr="005B3C92">
              <w:rPr>
                <w:sz w:val="24"/>
                <w:szCs w:val="24"/>
              </w:rPr>
              <w:t>Обобщение и анализ информации о размещении заказов для нужд заказчиков городского округа «Город Череповец» с января по ноябрь 2020 года осуществлялось ежемесячно.</w:t>
            </w:r>
            <w:r>
              <w:rPr>
                <w:sz w:val="24"/>
                <w:szCs w:val="24"/>
              </w:rPr>
              <w:t xml:space="preserve"> </w:t>
            </w:r>
            <w:r w:rsidRPr="005B3C92">
              <w:rPr>
                <w:sz w:val="24"/>
                <w:szCs w:val="24"/>
              </w:rPr>
              <w:t>Отчет формировался посредством обобщения и анализа информации, полученной с официального сайта Единой информационной системы в сфере закупок, по видам, начальной максимальной цене контракта с отражением цены контракта по результатам торгов.</w:t>
            </w:r>
          </w:p>
          <w:p w:rsidR="0059724E" w:rsidRDefault="0059724E" w:rsidP="0059724E">
            <w:pPr>
              <w:jc w:val="both"/>
              <w:rPr>
                <w:sz w:val="24"/>
                <w:szCs w:val="24"/>
              </w:rPr>
            </w:pPr>
          </w:p>
          <w:p w:rsidR="0059724E" w:rsidRPr="0013778E" w:rsidRDefault="0059724E" w:rsidP="0059724E">
            <w:pPr>
              <w:jc w:val="both"/>
            </w:pPr>
          </w:p>
          <w:p w:rsidR="0059724E" w:rsidRPr="003436A6" w:rsidRDefault="0059724E" w:rsidP="0059724E">
            <w:pPr>
              <w:jc w:val="both"/>
              <w:rPr>
                <w:sz w:val="24"/>
                <w:szCs w:val="24"/>
              </w:rPr>
            </w:pPr>
            <w:r w:rsidRPr="003436A6">
              <w:rPr>
                <w:sz w:val="24"/>
                <w:szCs w:val="24"/>
              </w:rPr>
              <w:t>За январь-ноябрь 2020 года при проведении закупок заказчиками городского округа «Город Череповец» в соответствии с Федеральным законом 05.04.2013 № 44-ФЗ конкурентными способами состоялось 438 закупок, а именно:</w:t>
            </w:r>
          </w:p>
          <w:p w:rsidR="0059724E" w:rsidRPr="003436A6" w:rsidRDefault="0059724E" w:rsidP="0059724E">
            <w:pPr>
              <w:jc w:val="both"/>
              <w:rPr>
                <w:sz w:val="24"/>
                <w:szCs w:val="24"/>
              </w:rPr>
            </w:pPr>
            <w:r w:rsidRPr="003436A6">
              <w:rPr>
                <w:sz w:val="24"/>
                <w:szCs w:val="24"/>
              </w:rPr>
              <w:t xml:space="preserve">- аукцион в электронной форме </w:t>
            </w:r>
            <w:r>
              <w:rPr>
                <w:sz w:val="24"/>
                <w:szCs w:val="24"/>
              </w:rPr>
              <w:t xml:space="preserve">- </w:t>
            </w:r>
            <w:r w:rsidRPr="003436A6">
              <w:rPr>
                <w:sz w:val="24"/>
                <w:szCs w:val="24"/>
              </w:rPr>
              <w:t>325;</w:t>
            </w:r>
          </w:p>
          <w:p w:rsidR="0059724E" w:rsidRPr="003436A6" w:rsidRDefault="0059724E" w:rsidP="0059724E">
            <w:pPr>
              <w:jc w:val="both"/>
              <w:rPr>
                <w:sz w:val="24"/>
                <w:szCs w:val="24"/>
              </w:rPr>
            </w:pPr>
            <w:r w:rsidRPr="003436A6">
              <w:rPr>
                <w:sz w:val="24"/>
                <w:szCs w:val="24"/>
              </w:rPr>
              <w:t xml:space="preserve">- запрос котировок </w:t>
            </w:r>
            <w:r>
              <w:rPr>
                <w:sz w:val="24"/>
                <w:szCs w:val="24"/>
              </w:rPr>
              <w:t xml:space="preserve">- </w:t>
            </w:r>
            <w:r w:rsidRPr="003436A6">
              <w:rPr>
                <w:sz w:val="24"/>
                <w:szCs w:val="24"/>
              </w:rPr>
              <w:t>102;</w:t>
            </w:r>
          </w:p>
          <w:p w:rsidR="0059724E" w:rsidRPr="003436A6" w:rsidRDefault="0059724E" w:rsidP="0059724E">
            <w:pPr>
              <w:jc w:val="both"/>
              <w:rPr>
                <w:sz w:val="24"/>
                <w:szCs w:val="24"/>
              </w:rPr>
            </w:pPr>
            <w:r w:rsidRPr="003436A6">
              <w:rPr>
                <w:sz w:val="24"/>
                <w:szCs w:val="24"/>
              </w:rPr>
              <w:t>- открытый конкурс в электронной форме</w:t>
            </w:r>
            <w:r>
              <w:rPr>
                <w:sz w:val="24"/>
                <w:szCs w:val="24"/>
              </w:rPr>
              <w:t xml:space="preserve"> -</w:t>
            </w:r>
            <w:r w:rsidRPr="003436A6">
              <w:rPr>
                <w:sz w:val="24"/>
                <w:szCs w:val="24"/>
              </w:rPr>
              <w:t xml:space="preserve"> 3;</w:t>
            </w:r>
          </w:p>
          <w:p w:rsidR="0059724E" w:rsidRPr="003436A6" w:rsidRDefault="0059724E" w:rsidP="0059724E">
            <w:pPr>
              <w:jc w:val="both"/>
              <w:rPr>
                <w:sz w:val="24"/>
                <w:szCs w:val="24"/>
              </w:rPr>
            </w:pPr>
            <w:r w:rsidRPr="003436A6">
              <w:rPr>
                <w:sz w:val="24"/>
                <w:szCs w:val="24"/>
              </w:rPr>
              <w:t>- ко</w:t>
            </w:r>
            <w:r>
              <w:rPr>
                <w:sz w:val="24"/>
                <w:szCs w:val="24"/>
              </w:rPr>
              <w:t>нкурс с ограниченным участием - 8</w:t>
            </w:r>
            <w:r w:rsidRPr="003436A6">
              <w:rPr>
                <w:sz w:val="24"/>
                <w:szCs w:val="24"/>
              </w:rPr>
              <w:t>.</w:t>
            </w:r>
          </w:p>
          <w:p w:rsidR="0059724E" w:rsidRPr="003436A6" w:rsidRDefault="0059724E" w:rsidP="0059724E">
            <w:pPr>
              <w:jc w:val="both"/>
              <w:rPr>
                <w:sz w:val="24"/>
                <w:szCs w:val="24"/>
              </w:rPr>
            </w:pPr>
            <w:r w:rsidRPr="003436A6">
              <w:rPr>
                <w:sz w:val="24"/>
                <w:szCs w:val="24"/>
              </w:rPr>
              <w:t>Общая начальная (максимальная) цена контрактов составила 3 087 914 213,57 тыс. руб., экономия по данным контрактам составила 74 423 898,86</w:t>
            </w:r>
            <w:r>
              <w:rPr>
                <w:sz w:val="24"/>
                <w:szCs w:val="24"/>
              </w:rPr>
              <w:t xml:space="preserve"> руб.</w:t>
            </w:r>
          </w:p>
          <w:p w:rsidR="00037DD8" w:rsidRDefault="00037DD8" w:rsidP="00037DD8">
            <w:pPr>
              <w:rPr>
                <w:sz w:val="24"/>
                <w:szCs w:val="24"/>
              </w:rPr>
            </w:pPr>
          </w:p>
          <w:p w:rsidR="0059724E" w:rsidRPr="0005462A" w:rsidRDefault="0059724E" w:rsidP="00037DD8">
            <w:pPr>
              <w:rPr>
                <w:sz w:val="24"/>
                <w:szCs w:val="24"/>
              </w:rPr>
            </w:pPr>
            <w:r w:rsidRPr="00CB2196">
              <w:rPr>
                <w:sz w:val="24"/>
                <w:szCs w:val="24"/>
              </w:rPr>
              <w:t>Обеспечено участие должностного лица, ответственного за профилактику коррупционных правонарушений, в осуществлении мониторинга закупок товаров, работ, услуг для муниципальных нужд  на предмет возможного совершения коррупционных правонарушений, конфликта интересов (аффилированности) должностных лиц.</w:t>
            </w:r>
          </w:p>
        </w:tc>
      </w:tr>
      <w:tr w:rsidR="00037DD8" w:rsidRPr="00A04303" w:rsidTr="00915963">
        <w:trPr>
          <w:trHeight w:val="754"/>
        </w:trPr>
        <w:tc>
          <w:tcPr>
            <w:tcW w:w="682" w:type="dxa"/>
            <w:shd w:val="clear" w:color="auto" w:fill="auto"/>
          </w:tcPr>
          <w:p w:rsidR="00037DD8" w:rsidRPr="00A04303" w:rsidRDefault="00037DD8" w:rsidP="00037DD8">
            <w:pPr>
              <w:jc w:val="both"/>
              <w:rPr>
                <w:sz w:val="24"/>
                <w:szCs w:val="24"/>
              </w:rPr>
            </w:pPr>
            <w:r>
              <w:rPr>
                <w:sz w:val="24"/>
                <w:szCs w:val="24"/>
              </w:rPr>
              <w:lastRenderedPageBreak/>
              <w:t>1.12</w:t>
            </w:r>
          </w:p>
        </w:tc>
        <w:tc>
          <w:tcPr>
            <w:tcW w:w="6237" w:type="dxa"/>
            <w:shd w:val="clear" w:color="auto" w:fill="auto"/>
          </w:tcPr>
          <w:p w:rsidR="00037DD8" w:rsidRPr="00A04303" w:rsidRDefault="00037DD8" w:rsidP="00037DD8">
            <w:pPr>
              <w:jc w:val="both"/>
              <w:rPr>
                <w:sz w:val="24"/>
                <w:szCs w:val="24"/>
              </w:rPr>
            </w:pPr>
            <w:r w:rsidRPr="00A04303">
              <w:rPr>
                <w:sz w:val="24"/>
                <w:szCs w:val="24"/>
              </w:rPr>
              <w:t>Совершенствование системы учета муниципального имущества; анализ и организация проверок использования муниципального имущества, переданного в аренду, хозяйственное ведение или оперативное управление</w:t>
            </w:r>
            <w:r>
              <w:rPr>
                <w:sz w:val="24"/>
                <w:szCs w:val="24"/>
              </w:rPr>
              <w:t>.</w:t>
            </w:r>
          </w:p>
        </w:tc>
        <w:tc>
          <w:tcPr>
            <w:tcW w:w="2693" w:type="dxa"/>
            <w:shd w:val="clear" w:color="auto" w:fill="auto"/>
          </w:tcPr>
          <w:p w:rsidR="00037DD8" w:rsidRDefault="00037DD8" w:rsidP="00037DD8">
            <w:pPr>
              <w:jc w:val="center"/>
              <w:rPr>
                <w:sz w:val="24"/>
                <w:szCs w:val="24"/>
              </w:rPr>
            </w:pPr>
            <w:r w:rsidRPr="00A04303">
              <w:rPr>
                <w:sz w:val="24"/>
                <w:szCs w:val="24"/>
              </w:rPr>
              <w:t xml:space="preserve">Комитет по </w:t>
            </w:r>
          </w:p>
          <w:p w:rsidR="00037DD8" w:rsidRPr="00A04303" w:rsidRDefault="00037DD8" w:rsidP="00037DD8">
            <w:pPr>
              <w:jc w:val="center"/>
              <w:rPr>
                <w:sz w:val="24"/>
                <w:szCs w:val="24"/>
              </w:rPr>
            </w:pPr>
            <w:r w:rsidRPr="00A04303">
              <w:rPr>
                <w:sz w:val="24"/>
                <w:szCs w:val="24"/>
              </w:rPr>
              <w:t>управлению имуществом города</w:t>
            </w:r>
          </w:p>
          <w:p w:rsidR="00037DD8" w:rsidRPr="00A04303" w:rsidRDefault="00037DD8" w:rsidP="00037DD8">
            <w:pPr>
              <w:jc w:val="center"/>
              <w:rPr>
                <w:sz w:val="24"/>
                <w:szCs w:val="24"/>
              </w:rPr>
            </w:pPr>
            <w:r w:rsidRPr="00A04303">
              <w:rPr>
                <w:sz w:val="24"/>
                <w:szCs w:val="24"/>
              </w:rPr>
              <w:t>(далее – КУИ)</w:t>
            </w:r>
          </w:p>
        </w:tc>
        <w:tc>
          <w:tcPr>
            <w:tcW w:w="5556" w:type="dxa"/>
            <w:shd w:val="clear" w:color="auto" w:fill="auto"/>
          </w:tcPr>
          <w:p w:rsidR="00630CB2" w:rsidRPr="00B80136" w:rsidRDefault="00630CB2" w:rsidP="00630CB2">
            <w:pPr>
              <w:jc w:val="both"/>
              <w:rPr>
                <w:sz w:val="24"/>
                <w:szCs w:val="24"/>
              </w:rPr>
            </w:pPr>
            <w:r w:rsidRPr="00B80136">
              <w:rPr>
                <w:sz w:val="24"/>
                <w:szCs w:val="24"/>
              </w:rPr>
              <w:t>В рамках совершенствования учета муниципального имущества и повышения эффективности его использования комитетом проведен  ряд мероприятий.</w:t>
            </w:r>
          </w:p>
          <w:p w:rsidR="00630CB2" w:rsidRPr="00B80136" w:rsidRDefault="00630CB2" w:rsidP="00630CB2">
            <w:pPr>
              <w:jc w:val="both"/>
              <w:rPr>
                <w:sz w:val="24"/>
                <w:szCs w:val="24"/>
              </w:rPr>
            </w:pPr>
            <w:r w:rsidRPr="00B80136">
              <w:rPr>
                <w:sz w:val="24"/>
                <w:szCs w:val="24"/>
              </w:rPr>
              <w:t>   Для информационного обеспечения управления активами муниципального образования «Город Череповец» ведется реестр муниципальной собственности, что обеспечивает надежную юридическую и информационную основу для учета муниципальной собственности и эффективности управления.</w:t>
            </w:r>
          </w:p>
          <w:p w:rsidR="00630CB2" w:rsidRPr="00B80136" w:rsidRDefault="00630CB2" w:rsidP="00630CB2">
            <w:pPr>
              <w:jc w:val="both"/>
              <w:rPr>
                <w:sz w:val="24"/>
                <w:szCs w:val="24"/>
              </w:rPr>
            </w:pPr>
            <w:r w:rsidRPr="00B80136">
              <w:rPr>
                <w:sz w:val="24"/>
                <w:szCs w:val="24"/>
              </w:rPr>
              <w:t>   Реестр муниципального имущества включает следующие разделы:</w:t>
            </w:r>
          </w:p>
          <w:p w:rsidR="00630CB2" w:rsidRPr="00B80136" w:rsidRDefault="00630CB2" w:rsidP="00630CB2">
            <w:pPr>
              <w:jc w:val="both"/>
              <w:rPr>
                <w:sz w:val="24"/>
                <w:szCs w:val="24"/>
              </w:rPr>
            </w:pPr>
            <w:r w:rsidRPr="00B80136">
              <w:rPr>
                <w:sz w:val="24"/>
                <w:szCs w:val="24"/>
              </w:rPr>
              <w:t>   1. Сведения о правообладателях:</w:t>
            </w:r>
          </w:p>
          <w:p w:rsidR="00630CB2" w:rsidRPr="00B80136" w:rsidRDefault="00630CB2" w:rsidP="00630CB2">
            <w:pPr>
              <w:jc w:val="both"/>
              <w:rPr>
                <w:sz w:val="24"/>
                <w:szCs w:val="24"/>
              </w:rPr>
            </w:pPr>
            <w:r w:rsidRPr="00B80136">
              <w:rPr>
                <w:sz w:val="24"/>
                <w:szCs w:val="24"/>
              </w:rPr>
              <w:t>- муниципальные учреждения (бюджетные, казенные, автономные) – 160;</w:t>
            </w:r>
          </w:p>
          <w:p w:rsidR="00630CB2" w:rsidRPr="00B80136" w:rsidRDefault="00630CB2" w:rsidP="00630CB2">
            <w:pPr>
              <w:jc w:val="both"/>
              <w:rPr>
                <w:sz w:val="24"/>
                <w:szCs w:val="24"/>
              </w:rPr>
            </w:pPr>
            <w:r w:rsidRPr="00B80136">
              <w:rPr>
                <w:sz w:val="24"/>
                <w:szCs w:val="24"/>
              </w:rPr>
              <w:t>- муниципальные унитарные предприятия – 11;</w:t>
            </w:r>
          </w:p>
          <w:p w:rsidR="00630CB2" w:rsidRPr="00B80136" w:rsidRDefault="00630CB2" w:rsidP="00630CB2">
            <w:pPr>
              <w:jc w:val="both"/>
              <w:rPr>
                <w:sz w:val="24"/>
                <w:szCs w:val="24"/>
              </w:rPr>
            </w:pPr>
            <w:r w:rsidRPr="00B80136">
              <w:rPr>
                <w:sz w:val="24"/>
                <w:szCs w:val="24"/>
              </w:rPr>
              <w:t>- структурные подразделения мэрии - 10.</w:t>
            </w:r>
          </w:p>
          <w:p w:rsidR="00630CB2" w:rsidRPr="00B80136" w:rsidRDefault="00630CB2" w:rsidP="00630CB2">
            <w:pPr>
              <w:jc w:val="both"/>
              <w:rPr>
                <w:sz w:val="24"/>
                <w:szCs w:val="24"/>
              </w:rPr>
            </w:pPr>
            <w:r w:rsidRPr="00B80136">
              <w:rPr>
                <w:sz w:val="24"/>
                <w:szCs w:val="24"/>
              </w:rPr>
              <w:t>   2. Недвижимое имущество (здания, помещения, сооружения, объекты незавершенного строительства, земельные участки).</w:t>
            </w:r>
          </w:p>
          <w:p w:rsidR="00630CB2" w:rsidRPr="00B80136" w:rsidRDefault="00630CB2" w:rsidP="00630CB2">
            <w:pPr>
              <w:jc w:val="both"/>
              <w:rPr>
                <w:sz w:val="24"/>
                <w:szCs w:val="24"/>
              </w:rPr>
            </w:pPr>
            <w:r w:rsidRPr="00B80136">
              <w:rPr>
                <w:sz w:val="24"/>
                <w:szCs w:val="24"/>
              </w:rPr>
              <w:t>   3. Движимое имущество (акции, доли, транспортные средства, движимое имущество стоимостью свыше 50 тыс. руб. за единицу и особо ценное имущество независимо от стоимости, прочее дви</w:t>
            </w:r>
            <w:r w:rsidRPr="00B80136">
              <w:rPr>
                <w:sz w:val="24"/>
                <w:szCs w:val="24"/>
              </w:rPr>
              <w:lastRenderedPageBreak/>
              <w:t>жимое имущество).</w:t>
            </w:r>
          </w:p>
          <w:p w:rsidR="00630CB2" w:rsidRPr="00B80136" w:rsidRDefault="00630CB2" w:rsidP="00630CB2">
            <w:pPr>
              <w:jc w:val="both"/>
              <w:rPr>
                <w:sz w:val="24"/>
                <w:szCs w:val="24"/>
              </w:rPr>
            </w:pPr>
            <w:r w:rsidRPr="00B80136">
              <w:rPr>
                <w:sz w:val="24"/>
                <w:szCs w:val="24"/>
              </w:rPr>
              <w:t>   Муниципальное имущество, кроме прочего движимого имущества, подлежит по объектному учету в реестре.</w:t>
            </w:r>
          </w:p>
          <w:p w:rsidR="00630CB2" w:rsidRPr="00B80136" w:rsidRDefault="00630CB2" w:rsidP="00630CB2">
            <w:pPr>
              <w:jc w:val="both"/>
              <w:rPr>
                <w:sz w:val="24"/>
                <w:szCs w:val="24"/>
              </w:rPr>
            </w:pPr>
            <w:r w:rsidRPr="00B80136">
              <w:rPr>
                <w:sz w:val="24"/>
                <w:szCs w:val="24"/>
              </w:rPr>
              <w:t>   В настоящий момент в реестре учтено 74035 объектов, из них:</w:t>
            </w:r>
          </w:p>
          <w:p w:rsidR="00630CB2" w:rsidRPr="00B80136" w:rsidRDefault="00630CB2" w:rsidP="00630CB2">
            <w:pPr>
              <w:jc w:val="both"/>
              <w:rPr>
                <w:sz w:val="24"/>
                <w:szCs w:val="24"/>
              </w:rPr>
            </w:pPr>
            <w:r w:rsidRPr="00B80136">
              <w:rPr>
                <w:sz w:val="24"/>
                <w:szCs w:val="24"/>
              </w:rPr>
              <w:t>- в хозяйственном ведении – 17 749 объекта;</w:t>
            </w:r>
          </w:p>
          <w:p w:rsidR="00630CB2" w:rsidRPr="00B80136" w:rsidRDefault="00630CB2" w:rsidP="00630CB2">
            <w:pPr>
              <w:jc w:val="both"/>
              <w:rPr>
                <w:sz w:val="24"/>
                <w:szCs w:val="24"/>
              </w:rPr>
            </w:pPr>
            <w:r w:rsidRPr="00B80136">
              <w:rPr>
                <w:sz w:val="24"/>
                <w:szCs w:val="24"/>
              </w:rPr>
              <w:t>- в оперативном управлении – 17660 объектов;</w:t>
            </w:r>
          </w:p>
          <w:p w:rsidR="00630CB2" w:rsidRPr="00B80136" w:rsidRDefault="00630CB2" w:rsidP="00630CB2">
            <w:pPr>
              <w:jc w:val="both"/>
              <w:rPr>
                <w:sz w:val="24"/>
                <w:szCs w:val="24"/>
              </w:rPr>
            </w:pPr>
            <w:r w:rsidRPr="00B80136">
              <w:rPr>
                <w:sz w:val="24"/>
                <w:szCs w:val="24"/>
              </w:rPr>
              <w:t>- имущество казны – 38626 объекта;</w:t>
            </w:r>
          </w:p>
          <w:p w:rsidR="00630CB2" w:rsidRPr="00B80136" w:rsidRDefault="00630CB2" w:rsidP="00630CB2">
            <w:pPr>
              <w:jc w:val="both"/>
              <w:rPr>
                <w:sz w:val="24"/>
                <w:szCs w:val="24"/>
              </w:rPr>
            </w:pPr>
            <w:r w:rsidRPr="00B80136">
              <w:rPr>
                <w:sz w:val="24"/>
                <w:szCs w:val="24"/>
              </w:rPr>
              <w:t>- земельные участки – 823 объекта;</w:t>
            </w:r>
          </w:p>
          <w:p w:rsidR="00630CB2" w:rsidRPr="00B80136" w:rsidRDefault="00630CB2" w:rsidP="00630CB2">
            <w:pPr>
              <w:jc w:val="both"/>
              <w:rPr>
                <w:sz w:val="24"/>
                <w:szCs w:val="24"/>
              </w:rPr>
            </w:pPr>
            <w:r w:rsidRPr="00B80136">
              <w:rPr>
                <w:sz w:val="24"/>
                <w:szCs w:val="24"/>
              </w:rPr>
              <w:t>- акции – 5 шт.</w:t>
            </w:r>
          </w:p>
          <w:p w:rsidR="00630CB2" w:rsidRPr="00B80136" w:rsidRDefault="00630CB2" w:rsidP="00630CB2">
            <w:pPr>
              <w:jc w:val="both"/>
              <w:rPr>
                <w:sz w:val="24"/>
                <w:szCs w:val="24"/>
              </w:rPr>
            </w:pPr>
            <w:r w:rsidRPr="00B80136">
              <w:rPr>
                <w:sz w:val="24"/>
                <w:szCs w:val="24"/>
              </w:rPr>
              <w:t>  В комитете применяется автоматизированная система «Реестр муниципального имущества», разработанная МБУ «Центр муниципальных информационных ресурсов и технологий» города Череповца. Взаимодействие с МБУ «ЦМИРИТ» по вопросам совершенствования АИС «РМИ» ведется в оперативном режиме с помощью сервиса заявок OTRS.</w:t>
            </w:r>
          </w:p>
          <w:p w:rsidR="00630CB2" w:rsidRPr="00B80136" w:rsidRDefault="00630CB2" w:rsidP="00630CB2">
            <w:pPr>
              <w:jc w:val="both"/>
              <w:rPr>
                <w:sz w:val="24"/>
                <w:szCs w:val="24"/>
              </w:rPr>
            </w:pPr>
            <w:r w:rsidRPr="00B80136">
              <w:rPr>
                <w:sz w:val="24"/>
                <w:szCs w:val="24"/>
              </w:rPr>
              <w:t>   С целью совершенствования учета муниципального имущества проводится консультирование для муниципальных учреждений и предприятий по вопросам сроков предоставления и перечня документов, которые должны направляться в комитет правообладателями, по вопросам заполнения карт учета муниципального имущества, о необходимых действиях для приведения учета в соответствие с требованиями нормативных правовых актов и правоустанавливающими документами.</w:t>
            </w:r>
          </w:p>
          <w:p w:rsidR="00630CB2" w:rsidRPr="00B80136" w:rsidRDefault="00630CB2" w:rsidP="00630CB2">
            <w:pPr>
              <w:jc w:val="both"/>
              <w:rPr>
                <w:sz w:val="24"/>
                <w:szCs w:val="24"/>
              </w:rPr>
            </w:pPr>
            <w:r w:rsidRPr="00B80136">
              <w:rPr>
                <w:sz w:val="24"/>
                <w:szCs w:val="24"/>
              </w:rPr>
              <w:t>   Обновление данных по движению имущества ведется в оперативном режиме, полное обновление данных производится по состоянию на 1 января следующего года на основании карт учета муниципального имущества.  </w:t>
            </w:r>
          </w:p>
          <w:p w:rsidR="00037DD8" w:rsidRPr="00A04303" w:rsidRDefault="00630CB2" w:rsidP="00630CB2">
            <w:pPr>
              <w:jc w:val="both"/>
              <w:rPr>
                <w:sz w:val="24"/>
                <w:szCs w:val="24"/>
              </w:rPr>
            </w:pPr>
            <w:r w:rsidRPr="00B80136">
              <w:rPr>
                <w:sz w:val="24"/>
                <w:szCs w:val="24"/>
              </w:rPr>
              <w:t xml:space="preserve"> За 2020 года проведено 55 проверок использования </w:t>
            </w:r>
            <w:r w:rsidRPr="00B80136">
              <w:rPr>
                <w:sz w:val="24"/>
                <w:szCs w:val="24"/>
              </w:rPr>
              <w:lastRenderedPageBreak/>
              <w:t>муниципального имущества, из них переданного в безвозмездное пользование - 3, в аренду - 5, в оперативное управление – 21, хозяйственное ведение – 26.</w:t>
            </w:r>
          </w:p>
        </w:tc>
      </w:tr>
      <w:tr w:rsidR="00037DD8" w:rsidRPr="00A04303" w:rsidTr="00915963">
        <w:trPr>
          <w:trHeight w:val="507"/>
        </w:trPr>
        <w:tc>
          <w:tcPr>
            <w:tcW w:w="682" w:type="dxa"/>
            <w:shd w:val="clear" w:color="auto" w:fill="auto"/>
          </w:tcPr>
          <w:p w:rsidR="00037DD8" w:rsidRPr="00A04303" w:rsidRDefault="00037DD8" w:rsidP="00037DD8">
            <w:pPr>
              <w:jc w:val="both"/>
              <w:rPr>
                <w:sz w:val="24"/>
                <w:szCs w:val="24"/>
              </w:rPr>
            </w:pPr>
            <w:r>
              <w:rPr>
                <w:sz w:val="24"/>
                <w:szCs w:val="24"/>
              </w:rPr>
              <w:lastRenderedPageBreak/>
              <w:t>1.13</w:t>
            </w:r>
          </w:p>
        </w:tc>
        <w:tc>
          <w:tcPr>
            <w:tcW w:w="6237" w:type="dxa"/>
            <w:shd w:val="clear" w:color="auto" w:fill="auto"/>
          </w:tcPr>
          <w:p w:rsidR="00037DD8" w:rsidRPr="00A04303" w:rsidRDefault="00037DD8" w:rsidP="00037DD8">
            <w:pPr>
              <w:jc w:val="both"/>
              <w:rPr>
                <w:sz w:val="24"/>
                <w:szCs w:val="24"/>
              </w:rPr>
            </w:pPr>
            <w:r w:rsidRPr="00A04303">
              <w:rPr>
                <w:sz w:val="24"/>
                <w:szCs w:val="24"/>
              </w:rPr>
              <w:t xml:space="preserve">Проверка целевого и эффективного использования бюджетных средств, выделяемых из городского бюджета, а также исполнения законодательства о контрактной системе в сфере закупок товаров, работ, услуг. </w:t>
            </w:r>
          </w:p>
          <w:p w:rsidR="00037DD8" w:rsidRPr="00A04303" w:rsidRDefault="00037DD8" w:rsidP="00037DD8">
            <w:pPr>
              <w:jc w:val="both"/>
              <w:rPr>
                <w:b/>
                <w:sz w:val="24"/>
                <w:szCs w:val="24"/>
              </w:rPr>
            </w:pPr>
            <w:r w:rsidRPr="00A04303">
              <w:rPr>
                <w:sz w:val="24"/>
                <w:szCs w:val="24"/>
              </w:rPr>
              <w:t>Организация работы по результатам проверок: анализ, обобщение типичных нарушений, разработка рекомендаций, направленных на их профилактику, информирование заместителей мэра города, руководителей органов мэрии</w:t>
            </w:r>
            <w:r>
              <w:rPr>
                <w:sz w:val="24"/>
                <w:szCs w:val="24"/>
              </w:rPr>
              <w:t>.</w:t>
            </w:r>
          </w:p>
        </w:tc>
        <w:tc>
          <w:tcPr>
            <w:tcW w:w="2693" w:type="dxa"/>
            <w:shd w:val="clear" w:color="auto" w:fill="auto"/>
          </w:tcPr>
          <w:p w:rsidR="00037DD8" w:rsidRPr="00A04303" w:rsidRDefault="00037DD8" w:rsidP="00037DD8">
            <w:pPr>
              <w:jc w:val="center"/>
              <w:rPr>
                <w:sz w:val="24"/>
                <w:szCs w:val="24"/>
              </w:rPr>
            </w:pPr>
            <w:r w:rsidRPr="00A04303">
              <w:rPr>
                <w:sz w:val="24"/>
                <w:szCs w:val="24"/>
              </w:rPr>
              <w:t>КПУ</w:t>
            </w:r>
          </w:p>
        </w:tc>
        <w:tc>
          <w:tcPr>
            <w:tcW w:w="5556" w:type="dxa"/>
            <w:shd w:val="clear" w:color="auto" w:fill="auto"/>
          </w:tcPr>
          <w:p w:rsidR="0059724E" w:rsidRPr="0059724E" w:rsidRDefault="0059724E" w:rsidP="0059724E">
            <w:pPr>
              <w:widowControl/>
              <w:autoSpaceDE/>
              <w:autoSpaceDN/>
              <w:adjustRightInd/>
              <w:jc w:val="both"/>
              <w:rPr>
                <w:rFonts w:eastAsia="Calibri"/>
                <w:sz w:val="24"/>
                <w:szCs w:val="24"/>
                <w:lang w:eastAsia="en-US"/>
              </w:rPr>
            </w:pPr>
            <w:r w:rsidRPr="0059724E">
              <w:rPr>
                <w:rFonts w:eastAsia="Calibri"/>
                <w:sz w:val="24"/>
                <w:szCs w:val="24"/>
                <w:lang w:eastAsia="en-US"/>
              </w:rPr>
              <w:t xml:space="preserve">План контрольной деятельности и организационно-аналитической работы мэрии города на 2020 год, утвержденный постановлением мэрии города от 11.12.2019 № 5850 «Об утверждении плана контрольной деятельности и организационно-аналитической работы мэрии города на 2020 год» (с изменениями) выполняется.  Внеплановые контрольные мероприятия проведены в соответствии с распоряжениями мэрии города.  Предметом проверок органа внутреннего муниципального финансового контроля являлись бюджетные средства, направленные на важнейшие отрасли городского хозяйства и социальную сферу, муниципальное имущество. </w:t>
            </w:r>
          </w:p>
          <w:p w:rsidR="00037DD8" w:rsidRPr="00A04303" w:rsidRDefault="0059724E" w:rsidP="0059724E">
            <w:pPr>
              <w:jc w:val="both"/>
              <w:rPr>
                <w:sz w:val="24"/>
                <w:szCs w:val="24"/>
              </w:rPr>
            </w:pPr>
            <w:r w:rsidRPr="0059724E">
              <w:rPr>
                <w:sz w:val="24"/>
                <w:szCs w:val="24"/>
              </w:rPr>
              <w:t>В целях совершенствования деятельности органов мэрии, муниципальных организаций контрольно-правовым управлением мэрии обобщены результаты контроля, по итогам которых подготовлен и направлен ГРБС и муниципальным организациям обзор типовых нарушений действующего законодательства.</w:t>
            </w:r>
          </w:p>
        </w:tc>
      </w:tr>
      <w:tr w:rsidR="00037DD8" w:rsidRPr="00A04303" w:rsidTr="00915963">
        <w:trPr>
          <w:trHeight w:val="572"/>
        </w:trPr>
        <w:tc>
          <w:tcPr>
            <w:tcW w:w="682" w:type="dxa"/>
            <w:shd w:val="clear" w:color="auto" w:fill="auto"/>
          </w:tcPr>
          <w:p w:rsidR="00037DD8" w:rsidRPr="00A04303" w:rsidRDefault="00037DD8" w:rsidP="00037DD8">
            <w:pPr>
              <w:jc w:val="both"/>
              <w:rPr>
                <w:sz w:val="24"/>
                <w:szCs w:val="24"/>
              </w:rPr>
            </w:pPr>
            <w:r>
              <w:rPr>
                <w:sz w:val="24"/>
                <w:szCs w:val="24"/>
              </w:rPr>
              <w:t>1.14</w:t>
            </w:r>
          </w:p>
        </w:tc>
        <w:tc>
          <w:tcPr>
            <w:tcW w:w="6237" w:type="dxa"/>
            <w:shd w:val="clear" w:color="auto" w:fill="auto"/>
          </w:tcPr>
          <w:p w:rsidR="00037DD8" w:rsidRPr="00A04303" w:rsidRDefault="00037DD8" w:rsidP="00037DD8">
            <w:pPr>
              <w:jc w:val="both"/>
              <w:rPr>
                <w:sz w:val="24"/>
                <w:szCs w:val="24"/>
              </w:rPr>
            </w:pPr>
            <w:r w:rsidRPr="00A04303">
              <w:rPr>
                <w:sz w:val="24"/>
                <w:szCs w:val="24"/>
              </w:rPr>
              <w:t>Обеспечение применения конкурентных процедур (конкурсов, аукционов) при распоряжении муниципальным имуществом и земельными участками</w:t>
            </w:r>
            <w:r>
              <w:rPr>
                <w:sz w:val="24"/>
                <w:szCs w:val="24"/>
              </w:rPr>
              <w:t>.</w:t>
            </w:r>
          </w:p>
        </w:tc>
        <w:tc>
          <w:tcPr>
            <w:tcW w:w="2693" w:type="dxa"/>
            <w:shd w:val="clear" w:color="auto" w:fill="auto"/>
          </w:tcPr>
          <w:p w:rsidR="00037DD8" w:rsidRPr="00A04303" w:rsidRDefault="00037DD8" w:rsidP="00037DD8">
            <w:pPr>
              <w:jc w:val="center"/>
              <w:rPr>
                <w:sz w:val="24"/>
                <w:szCs w:val="24"/>
              </w:rPr>
            </w:pPr>
            <w:r w:rsidRPr="00A04303">
              <w:rPr>
                <w:sz w:val="24"/>
                <w:szCs w:val="24"/>
              </w:rPr>
              <w:t>КУИ</w:t>
            </w:r>
          </w:p>
        </w:tc>
        <w:tc>
          <w:tcPr>
            <w:tcW w:w="5556" w:type="dxa"/>
            <w:shd w:val="clear" w:color="auto" w:fill="auto"/>
          </w:tcPr>
          <w:p w:rsidR="00450D81" w:rsidRPr="00B80136" w:rsidRDefault="00450D81" w:rsidP="00450D81">
            <w:pPr>
              <w:jc w:val="both"/>
              <w:rPr>
                <w:sz w:val="24"/>
                <w:szCs w:val="24"/>
              </w:rPr>
            </w:pPr>
            <w:r w:rsidRPr="00B80136">
              <w:rPr>
                <w:sz w:val="24"/>
                <w:szCs w:val="24"/>
              </w:rPr>
              <w:t>В отчетном периоде комитетом проведено:</w:t>
            </w:r>
          </w:p>
          <w:p w:rsidR="00450D81" w:rsidRPr="00B80136" w:rsidRDefault="00450D81" w:rsidP="00450D81">
            <w:pPr>
              <w:jc w:val="both"/>
              <w:rPr>
                <w:sz w:val="24"/>
                <w:szCs w:val="24"/>
              </w:rPr>
            </w:pPr>
            <w:r w:rsidRPr="00B80136">
              <w:rPr>
                <w:sz w:val="24"/>
                <w:szCs w:val="24"/>
              </w:rPr>
              <w:t>- аукционов по продаже земельных участков и прав на заключение договоров аренды земельных участков, объектов недвижимого имущества и прав на заключение договоров аренды объектов недвижимого имущества – 23;</w:t>
            </w:r>
          </w:p>
          <w:p w:rsidR="00450D81" w:rsidRPr="00B80136" w:rsidRDefault="00450D81" w:rsidP="00450D81">
            <w:pPr>
              <w:jc w:val="both"/>
              <w:rPr>
                <w:sz w:val="24"/>
                <w:szCs w:val="24"/>
              </w:rPr>
            </w:pPr>
            <w:r w:rsidRPr="00B80136">
              <w:rPr>
                <w:sz w:val="24"/>
                <w:szCs w:val="24"/>
              </w:rPr>
              <w:t>- торгов по продаже права на заключение договоров на установку и эксплуатацию рекламных конструкций – 5;</w:t>
            </w:r>
          </w:p>
          <w:p w:rsidR="00450D81" w:rsidRPr="00B80136" w:rsidRDefault="00450D81" w:rsidP="00450D81">
            <w:pPr>
              <w:jc w:val="both"/>
              <w:rPr>
                <w:sz w:val="24"/>
                <w:szCs w:val="24"/>
              </w:rPr>
            </w:pPr>
            <w:r w:rsidRPr="00B80136">
              <w:rPr>
                <w:sz w:val="24"/>
                <w:szCs w:val="24"/>
              </w:rPr>
              <w:t>- аукционов по продаже права на заключение дого</w:t>
            </w:r>
            <w:r w:rsidRPr="00B80136">
              <w:rPr>
                <w:sz w:val="24"/>
                <w:szCs w:val="24"/>
              </w:rPr>
              <w:lastRenderedPageBreak/>
              <w:t>воров о размещении нестационарных объектов - квасных бочек  - 1;</w:t>
            </w:r>
          </w:p>
          <w:p w:rsidR="00450D81" w:rsidRPr="00B80136" w:rsidRDefault="00450D81" w:rsidP="00450D81">
            <w:pPr>
              <w:jc w:val="both"/>
              <w:rPr>
                <w:sz w:val="24"/>
                <w:szCs w:val="24"/>
              </w:rPr>
            </w:pPr>
            <w:r w:rsidRPr="00B80136">
              <w:rPr>
                <w:sz w:val="24"/>
                <w:szCs w:val="24"/>
              </w:rPr>
              <w:t>- аукционов по продаже права на заключение договоров о размещении нестационарных объектов - бахчевых развалов  - 1;</w:t>
            </w:r>
          </w:p>
          <w:p w:rsidR="00450D81" w:rsidRPr="00B80136" w:rsidRDefault="00450D81" w:rsidP="00450D81">
            <w:pPr>
              <w:jc w:val="both"/>
              <w:rPr>
                <w:sz w:val="24"/>
                <w:szCs w:val="24"/>
              </w:rPr>
            </w:pPr>
            <w:r w:rsidRPr="00B80136">
              <w:rPr>
                <w:sz w:val="24"/>
                <w:szCs w:val="24"/>
              </w:rPr>
              <w:t>- аукционов по продаже права на заключение договоров о размещении нестационарных объектов - елочных базаров  - 1;</w:t>
            </w:r>
          </w:p>
          <w:p w:rsidR="00450D81" w:rsidRPr="00B80136" w:rsidRDefault="00450D81" w:rsidP="00450D81">
            <w:pPr>
              <w:jc w:val="both"/>
              <w:rPr>
                <w:sz w:val="24"/>
                <w:szCs w:val="24"/>
              </w:rPr>
            </w:pPr>
            <w:r w:rsidRPr="00B80136">
              <w:rPr>
                <w:sz w:val="24"/>
                <w:szCs w:val="24"/>
              </w:rPr>
              <w:t>- аукционов по продаже права на заключение договоров о размещении нестационарного торгового объекта (передвижного сооружения) – 1;</w:t>
            </w:r>
          </w:p>
          <w:p w:rsidR="00037DD8" w:rsidRPr="00A04303" w:rsidRDefault="00450D81" w:rsidP="00450D81">
            <w:pPr>
              <w:jc w:val="both"/>
              <w:rPr>
                <w:sz w:val="24"/>
                <w:szCs w:val="24"/>
              </w:rPr>
            </w:pPr>
            <w:r w:rsidRPr="00B80136">
              <w:rPr>
                <w:sz w:val="24"/>
                <w:szCs w:val="24"/>
              </w:rPr>
              <w:t>- аукционов в электронной форме и котировок по муниципальным закупкам – 10</w:t>
            </w:r>
          </w:p>
        </w:tc>
      </w:tr>
      <w:tr w:rsidR="00037DD8" w:rsidRPr="00A04303" w:rsidTr="00915963">
        <w:trPr>
          <w:trHeight w:val="754"/>
        </w:trPr>
        <w:tc>
          <w:tcPr>
            <w:tcW w:w="682" w:type="dxa"/>
            <w:shd w:val="clear" w:color="auto" w:fill="auto"/>
          </w:tcPr>
          <w:p w:rsidR="00037DD8" w:rsidRPr="00A04303" w:rsidRDefault="00037DD8" w:rsidP="00037DD8">
            <w:pPr>
              <w:jc w:val="both"/>
              <w:rPr>
                <w:sz w:val="24"/>
                <w:szCs w:val="24"/>
              </w:rPr>
            </w:pPr>
            <w:r>
              <w:rPr>
                <w:sz w:val="24"/>
                <w:szCs w:val="24"/>
              </w:rPr>
              <w:lastRenderedPageBreak/>
              <w:t>1.15</w:t>
            </w:r>
          </w:p>
        </w:tc>
        <w:tc>
          <w:tcPr>
            <w:tcW w:w="6237" w:type="dxa"/>
            <w:shd w:val="clear" w:color="auto" w:fill="auto"/>
          </w:tcPr>
          <w:p w:rsidR="00037DD8" w:rsidRDefault="00037DD8" w:rsidP="00037DD8">
            <w:pPr>
              <w:jc w:val="both"/>
              <w:rPr>
                <w:sz w:val="24"/>
                <w:szCs w:val="24"/>
              </w:rPr>
            </w:pPr>
            <w:r w:rsidRPr="00A04303">
              <w:rPr>
                <w:sz w:val="24"/>
                <w:szCs w:val="24"/>
              </w:rPr>
              <w:t>Обеспечение эффективного взаимодействия с правоохранительными органами, прокуратурой города, по вопросам организации противодействия коррупции в мэрии города.</w:t>
            </w:r>
          </w:p>
          <w:p w:rsidR="00450D81" w:rsidRDefault="00450D81"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3D2812" w:rsidRDefault="003D2812" w:rsidP="00037DD8">
            <w:pPr>
              <w:jc w:val="both"/>
              <w:rPr>
                <w:sz w:val="24"/>
                <w:szCs w:val="24"/>
              </w:rPr>
            </w:pPr>
          </w:p>
          <w:p w:rsidR="00037DD8" w:rsidRDefault="00037DD8" w:rsidP="00037DD8">
            <w:pPr>
              <w:jc w:val="both"/>
              <w:rPr>
                <w:sz w:val="24"/>
                <w:szCs w:val="24"/>
              </w:rPr>
            </w:pPr>
            <w:r>
              <w:rPr>
                <w:sz w:val="24"/>
                <w:szCs w:val="24"/>
              </w:rPr>
              <w:t xml:space="preserve">Участие в работе межведомственной рабочей группы в сфере противодействия </w:t>
            </w:r>
          </w:p>
          <w:p w:rsidR="00037DD8" w:rsidRPr="00A04303" w:rsidRDefault="00037DD8" w:rsidP="00037DD8">
            <w:pPr>
              <w:jc w:val="both"/>
              <w:rPr>
                <w:sz w:val="24"/>
                <w:szCs w:val="24"/>
              </w:rPr>
            </w:pPr>
            <w:r>
              <w:rPr>
                <w:sz w:val="24"/>
                <w:szCs w:val="24"/>
              </w:rPr>
              <w:t>коррупции.</w:t>
            </w:r>
          </w:p>
        </w:tc>
        <w:tc>
          <w:tcPr>
            <w:tcW w:w="2693" w:type="dxa"/>
            <w:shd w:val="clear" w:color="auto" w:fill="auto"/>
          </w:tcPr>
          <w:p w:rsidR="00037DD8" w:rsidRDefault="00037DD8" w:rsidP="00037DD8">
            <w:pPr>
              <w:jc w:val="center"/>
              <w:rPr>
                <w:sz w:val="24"/>
                <w:szCs w:val="24"/>
              </w:rPr>
            </w:pPr>
            <w:r>
              <w:rPr>
                <w:sz w:val="24"/>
                <w:szCs w:val="24"/>
              </w:rPr>
              <w:t>П</w:t>
            </w:r>
            <w:r w:rsidRPr="00A04303">
              <w:rPr>
                <w:sz w:val="24"/>
                <w:szCs w:val="24"/>
              </w:rPr>
              <w:t xml:space="preserve">омощник мэра </w:t>
            </w:r>
          </w:p>
          <w:p w:rsidR="00037DD8" w:rsidRDefault="00037DD8" w:rsidP="00037DD8">
            <w:pPr>
              <w:jc w:val="center"/>
              <w:rPr>
                <w:sz w:val="24"/>
                <w:szCs w:val="24"/>
              </w:rPr>
            </w:pPr>
            <w:r w:rsidRPr="00A04303">
              <w:rPr>
                <w:sz w:val="24"/>
                <w:szCs w:val="24"/>
              </w:rPr>
              <w:t>по вопросам</w:t>
            </w:r>
            <w:r>
              <w:rPr>
                <w:sz w:val="24"/>
                <w:szCs w:val="24"/>
              </w:rPr>
              <w:t xml:space="preserve"> </w:t>
            </w:r>
          </w:p>
          <w:p w:rsidR="00450D81" w:rsidRDefault="00037DD8" w:rsidP="00037DD8">
            <w:pPr>
              <w:jc w:val="center"/>
              <w:rPr>
                <w:sz w:val="24"/>
                <w:szCs w:val="24"/>
              </w:rPr>
            </w:pPr>
            <w:r>
              <w:rPr>
                <w:sz w:val="24"/>
                <w:szCs w:val="24"/>
              </w:rPr>
              <w:t>б</w:t>
            </w:r>
            <w:r w:rsidRPr="00A04303">
              <w:rPr>
                <w:sz w:val="24"/>
                <w:szCs w:val="24"/>
              </w:rPr>
              <w:t>езопасности</w:t>
            </w:r>
            <w:r>
              <w:rPr>
                <w:sz w:val="24"/>
                <w:szCs w:val="24"/>
              </w:rPr>
              <w:t xml:space="preserve">, </w:t>
            </w:r>
          </w:p>
          <w:p w:rsidR="00037DD8" w:rsidRDefault="00037DD8" w:rsidP="00037DD8">
            <w:pPr>
              <w:jc w:val="center"/>
              <w:rPr>
                <w:sz w:val="24"/>
                <w:szCs w:val="24"/>
              </w:rPr>
            </w:pPr>
            <w:r>
              <w:rPr>
                <w:sz w:val="24"/>
                <w:szCs w:val="24"/>
              </w:rPr>
              <w:t>УМСиКП</w:t>
            </w:r>
          </w:p>
          <w:p w:rsidR="003D2812" w:rsidRDefault="003D2812" w:rsidP="00037DD8">
            <w:pPr>
              <w:jc w:val="center"/>
              <w:rPr>
                <w:sz w:val="24"/>
                <w:szCs w:val="24"/>
              </w:rPr>
            </w:pPr>
          </w:p>
          <w:p w:rsidR="003D2812" w:rsidRDefault="003D2812" w:rsidP="00037DD8">
            <w:pPr>
              <w:jc w:val="center"/>
              <w:rPr>
                <w:sz w:val="24"/>
                <w:szCs w:val="24"/>
              </w:rPr>
            </w:pPr>
          </w:p>
          <w:p w:rsidR="003D2812" w:rsidRDefault="003D2812" w:rsidP="00037DD8">
            <w:pPr>
              <w:jc w:val="center"/>
              <w:rPr>
                <w:sz w:val="24"/>
                <w:szCs w:val="24"/>
              </w:rPr>
            </w:pPr>
          </w:p>
          <w:p w:rsidR="003D2812" w:rsidRDefault="003D2812" w:rsidP="00037DD8">
            <w:pPr>
              <w:jc w:val="center"/>
              <w:rPr>
                <w:sz w:val="24"/>
                <w:szCs w:val="24"/>
              </w:rPr>
            </w:pPr>
          </w:p>
          <w:p w:rsidR="003D2812" w:rsidRDefault="003D2812" w:rsidP="00037DD8">
            <w:pPr>
              <w:jc w:val="center"/>
              <w:rPr>
                <w:sz w:val="24"/>
                <w:szCs w:val="24"/>
              </w:rPr>
            </w:pPr>
          </w:p>
          <w:p w:rsidR="003D2812" w:rsidRDefault="003D2812" w:rsidP="00037DD8">
            <w:pPr>
              <w:jc w:val="center"/>
              <w:rPr>
                <w:sz w:val="24"/>
                <w:szCs w:val="24"/>
              </w:rPr>
            </w:pPr>
          </w:p>
          <w:p w:rsidR="003D2812" w:rsidRDefault="003D2812" w:rsidP="00037DD8">
            <w:pPr>
              <w:jc w:val="center"/>
              <w:rPr>
                <w:sz w:val="24"/>
                <w:szCs w:val="24"/>
              </w:rPr>
            </w:pPr>
          </w:p>
          <w:p w:rsidR="003D2812" w:rsidRDefault="003D2812" w:rsidP="00037DD8">
            <w:pPr>
              <w:jc w:val="center"/>
              <w:rPr>
                <w:sz w:val="24"/>
                <w:szCs w:val="24"/>
              </w:rPr>
            </w:pPr>
          </w:p>
          <w:p w:rsidR="003D2812" w:rsidRDefault="003D2812" w:rsidP="00037DD8">
            <w:pPr>
              <w:jc w:val="center"/>
              <w:rPr>
                <w:sz w:val="24"/>
                <w:szCs w:val="24"/>
              </w:rPr>
            </w:pPr>
          </w:p>
          <w:p w:rsidR="003D2812" w:rsidRDefault="003D2812" w:rsidP="00037DD8">
            <w:pPr>
              <w:jc w:val="center"/>
              <w:rPr>
                <w:sz w:val="24"/>
                <w:szCs w:val="24"/>
              </w:rPr>
            </w:pPr>
          </w:p>
          <w:p w:rsidR="003D2812" w:rsidRDefault="003D2812" w:rsidP="00037DD8">
            <w:pPr>
              <w:jc w:val="center"/>
              <w:rPr>
                <w:sz w:val="24"/>
                <w:szCs w:val="24"/>
              </w:rPr>
            </w:pPr>
          </w:p>
          <w:p w:rsidR="003D2812" w:rsidRDefault="003D2812" w:rsidP="00037DD8">
            <w:pPr>
              <w:jc w:val="center"/>
              <w:rPr>
                <w:sz w:val="24"/>
                <w:szCs w:val="24"/>
              </w:rPr>
            </w:pPr>
          </w:p>
          <w:p w:rsidR="00037DD8" w:rsidRPr="00A04303" w:rsidRDefault="00037DD8" w:rsidP="00037DD8">
            <w:pPr>
              <w:jc w:val="center"/>
              <w:rPr>
                <w:sz w:val="24"/>
                <w:szCs w:val="24"/>
              </w:rPr>
            </w:pPr>
            <w:r>
              <w:rPr>
                <w:sz w:val="24"/>
                <w:szCs w:val="24"/>
              </w:rPr>
              <w:t>Заместитель мэра города по общим вопросам деятельности мэрии</w:t>
            </w:r>
          </w:p>
          <w:p w:rsidR="00037DD8" w:rsidRPr="00A04303" w:rsidRDefault="00037DD8" w:rsidP="00037DD8">
            <w:pPr>
              <w:jc w:val="center"/>
              <w:rPr>
                <w:sz w:val="24"/>
                <w:szCs w:val="24"/>
              </w:rPr>
            </w:pPr>
          </w:p>
        </w:tc>
        <w:tc>
          <w:tcPr>
            <w:tcW w:w="5556" w:type="dxa"/>
            <w:shd w:val="clear" w:color="auto" w:fill="auto"/>
          </w:tcPr>
          <w:p w:rsidR="00450D81" w:rsidRPr="00630CB2" w:rsidRDefault="00450D81" w:rsidP="00450D81">
            <w:pPr>
              <w:jc w:val="both"/>
              <w:rPr>
                <w:sz w:val="24"/>
                <w:szCs w:val="24"/>
              </w:rPr>
            </w:pPr>
            <w:r w:rsidRPr="00630CB2">
              <w:rPr>
                <w:sz w:val="24"/>
                <w:szCs w:val="24"/>
              </w:rPr>
              <w:t xml:space="preserve">Мэрией города на постоянной основе осуществляется взаимодействие с прокуратурой города в части: проведения антикоррупционной экспертизы муниципальных правовых актов и их проектов, что позволяет избежать принятия муниципальных правовых актов, содержащих коррупциогенные факторы; подготовки ответов на запросы прокуратуры города. </w:t>
            </w:r>
          </w:p>
          <w:p w:rsidR="00037DD8" w:rsidRPr="00630CB2" w:rsidRDefault="00450D81" w:rsidP="003D2812">
            <w:pPr>
              <w:jc w:val="both"/>
              <w:rPr>
                <w:sz w:val="24"/>
                <w:szCs w:val="24"/>
              </w:rPr>
            </w:pPr>
            <w:r w:rsidRPr="00630CB2">
              <w:rPr>
                <w:sz w:val="24"/>
                <w:szCs w:val="24"/>
              </w:rPr>
              <w:t>В прокуратуру города 17.06.2020</w:t>
            </w:r>
            <w:r w:rsidR="003D2812" w:rsidRPr="00630CB2">
              <w:rPr>
                <w:sz w:val="24"/>
                <w:szCs w:val="24"/>
              </w:rPr>
              <w:t xml:space="preserve"> и 28.09.2020</w:t>
            </w:r>
            <w:r w:rsidRPr="00630CB2">
              <w:rPr>
                <w:sz w:val="24"/>
                <w:szCs w:val="24"/>
              </w:rPr>
              <w:t xml:space="preserve"> направлена информация об отсутствии в мэрии города в течение 6 месяцев и более сведений о дальнейшем трудоустройстве бывших муниципальных служащих, уволенных в 2019 году и 1 </w:t>
            </w:r>
            <w:r w:rsidR="003D2812" w:rsidRPr="00630CB2">
              <w:rPr>
                <w:sz w:val="24"/>
                <w:szCs w:val="24"/>
              </w:rPr>
              <w:t>квартале</w:t>
            </w:r>
            <w:r w:rsidRPr="00630CB2">
              <w:rPr>
                <w:sz w:val="24"/>
                <w:szCs w:val="24"/>
              </w:rPr>
              <w:t xml:space="preserve"> 2020 года</w:t>
            </w:r>
            <w:r w:rsidR="003D2812" w:rsidRPr="00630CB2">
              <w:rPr>
                <w:sz w:val="24"/>
                <w:szCs w:val="24"/>
              </w:rPr>
              <w:t>.</w:t>
            </w:r>
          </w:p>
          <w:p w:rsidR="003D2812" w:rsidRPr="00630CB2" w:rsidRDefault="003D2812" w:rsidP="003D2812">
            <w:pPr>
              <w:jc w:val="both"/>
              <w:rPr>
                <w:sz w:val="24"/>
                <w:szCs w:val="24"/>
              </w:rPr>
            </w:pPr>
          </w:p>
          <w:p w:rsidR="003D2812" w:rsidRPr="00630CB2" w:rsidRDefault="00630CB2" w:rsidP="00630CB2">
            <w:pPr>
              <w:jc w:val="both"/>
              <w:rPr>
                <w:sz w:val="24"/>
                <w:szCs w:val="24"/>
              </w:rPr>
            </w:pPr>
            <w:r w:rsidRPr="00630CB2">
              <w:rPr>
                <w:sz w:val="24"/>
                <w:szCs w:val="24"/>
              </w:rPr>
              <w:t>В июне з</w:t>
            </w:r>
            <w:r w:rsidR="003D2812" w:rsidRPr="00630CB2">
              <w:rPr>
                <w:sz w:val="24"/>
                <w:szCs w:val="24"/>
              </w:rPr>
              <w:t xml:space="preserve">аместителем мэра города принято участие в работе межведомственной рабочей группы в сфере противодействия коррупции. </w:t>
            </w:r>
          </w:p>
        </w:tc>
      </w:tr>
      <w:tr w:rsidR="00037DD8" w:rsidRPr="00A04303" w:rsidTr="00915963">
        <w:trPr>
          <w:trHeight w:val="563"/>
        </w:trPr>
        <w:tc>
          <w:tcPr>
            <w:tcW w:w="682" w:type="dxa"/>
            <w:shd w:val="clear" w:color="auto" w:fill="FFFFFF"/>
          </w:tcPr>
          <w:p w:rsidR="00037DD8" w:rsidRPr="00A04303" w:rsidRDefault="00037DD8" w:rsidP="00037DD8">
            <w:pPr>
              <w:jc w:val="both"/>
              <w:rPr>
                <w:sz w:val="24"/>
                <w:szCs w:val="24"/>
              </w:rPr>
            </w:pPr>
            <w:r>
              <w:rPr>
                <w:sz w:val="24"/>
                <w:szCs w:val="24"/>
              </w:rPr>
              <w:t>1.16</w:t>
            </w:r>
          </w:p>
        </w:tc>
        <w:tc>
          <w:tcPr>
            <w:tcW w:w="6237" w:type="dxa"/>
            <w:shd w:val="clear" w:color="auto" w:fill="FFFFFF"/>
          </w:tcPr>
          <w:p w:rsidR="0003303C" w:rsidRPr="00A04303" w:rsidRDefault="00037DD8" w:rsidP="00037DD8">
            <w:pPr>
              <w:jc w:val="both"/>
              <w:rPr>
                <w:sz w:val="24"/>
                <w:szCs w:val="24"/>
              </w:rPr>
            </w:pPr>
            <w:r w:rsidRPr="00A04303">
              <w:rPr>
                <w:sz w:val="24"/>
                <w:szCs w:val="24"/>
              </w:rPr>
              <w:t>Рассмотрение актов прокурорского реагирования (информации прокуратуры), вынесенных в отношении лиц, за</w:t>
            </w:r>
            <w:r w:rsidRPr="00A04303">
              <w:rPr>
                <w:sz w:val="24"/>
                <w:szCs w:val="24"/>
              </w:rPr>
              <w:lastRenderedPageBreak/>
              <w:t>мещающих муниципальные должности, должности муниципальной службы, в связи с нарушением ими норм законодательства о противодействии коррупции</w:t>
            </w:r>
            <w:r>
              <w:rPr>
                <w:sz w:val="24"/>
                <w:szCs w:val="24"/>
              </w:rPr>
              <w:t>.</w:t>
            </w:r>
          </w:p>
          <w:p w:rsidR="00037DD8" w:rsidRPr="00A04303" w:rsidRDefault="00037DD8" w:rsidP="00037DD8">
            <w:pPr>
              <w:jc w:val="both"/>
              <w:rPr>
                <w:sz w:val="24"/>
                <w:szCs w:val="24"/>
              </w:rPr>
            </w:pPr>
          </w:p>
        </w:tc>
        <w:tc>
          <w:tcPr>
            <w:tcW w:w="2693" w:type="dxa"/>
            <w:shd w:val="clear" w:color="auto" w:fill="FFFFFF"/>
          </w:tcPr>
          <w:p w:rsidR="00037DD8" w:rsidRPr="00A04303" w:rsidRDefault="00037DD8" w:rsidP="00037DD8">
            <w:pPr>
              <w:jc w:val="center"/>
              <w:rPr>
                <w:sz w:val="24"/>
                <w:szCs w:val="24"/>
              </w:rPr>
            </w:pPr>
            <w:r w:rsidRPr="00A04303">
              <w:rPr>
                <w:sz w:val="24"/>
                <w:szCs w:val="24"/>
              </w:rPr>
              <w:lastRenderedPageBreak/>
              <w:t>УМСиКП</w:t>
            </w:r>
          </w:p>
        </w:tc>
        <w:tc>
          <w:tcPr>
            <w:tcW w:w="5556" w:type="dxa"/>
            <w:shd w:val="clear" w:color="auto" w:fill="auto"/>
          </w:tcPr>
          <w:p w:rsidR="0003303C" w:rsidRPr="0003303C" w:rsidRDefault="0003303C" w:rsidP="0003303C">
            <w:pPr>
              <w:jc w:val="both"/>
              <w:rPr>
                <w:sz w:val="24"/>
                <w:szCs w:val="24"/>
              </w:rPr>
            </w:pPr>
            <w:r w:rsidRPr="0003303C">
              <w:rPr>
                <w:sz w:val="24"/>
                <w:szCs w:val="24"/>
              </w:rPr>
              <w:t>Рассмотрено:</w:t>
            </w:r>
          </w:p>
          <w:p w:rsidR="0003303C" w:rsidRPr="0003303C" w:rsidRDefault="0003303C" w:rsidP="0003303C">
            <w:pPr>
              <w:jc w:val="both"/>
              <w:rPr>
                <w:sz w:val="24"/>
                <w:szCs w:val="24"/>
              </w:rPr>
            </w:pPr>
            <w:r w:rsidRPr="0003303C">
              <w:rPr>
                <w:sz w:val="24"/>
                <w:szCs w:val="24"/>
              </w:rPr>
              <w:t>- 1 обращение гражданина в отношении руководи</w:t>
            </w:r>
            <w:r w:rsidRPr="0003303C">
              <w:rPr>
                <w:sz w:val="24"/>
                <w:szCs w:val="24"/>
              </w:rPr>
              <w:lastRenderedPageBreak/>
              <w:t>теля муниципального учреждения, направленное прокуратурой города;</w:t>
            </w:r>
          </w:p>
          <w:p w:rsidR="00037DD8" w:rsidRPr="003D2812" w:rsidRDefault="0003303C" w:rsidP="00915963">
            <w:pPr>
              <w:jc w:val="both"/>
              <w:rPr>
                <w:sz w:val="24"/>
                <w:szCs w:val="24"/>
                <w:highlight w:val="yellow"/>
              </w:rPr>
            </w:pPr>
            <w:r w:rsidRPr="0003303C">
              <w:rPr>
                <w:sz w:val="24"/>
                <w:szCs w:val="24"/>
              </w:rPr>
              <w:t>- представление в отношении 11 муниципальных служащих и 23 руководител</w:t>
            </w:r>
            <w:r w:rsidR="00915963">
              <w:rPr>
                <w:sz w:val="24"/>
                <w:szCs w:val="24"/>
              </w:rPr>
              <w:t>ей</w:t>
            </w:r>
            <w:r w:rsidRPr="0003303C">
              <w:rPr>
                <w:sz w:val="24"/>
                <w:szCs w:val="24"/>
              </w:rPr>
              <w:t xml:space="preserve"> муниципальных учреждений по факту предоставления неполных и недостоверных сведений о доходах, об имуществе и</w:t>
            </w:r>
            <w:r>
              <w:rPr>
                <w:sz w:val="24"/>
                <w:szCs w:val="24"/>
              </w:rPr>
              <w:t xml:space="preserve"> обязательствах имущественного характера.</w:t>
            </w:r>
          </w:p>
        </w:tc>
      </w:tr>
      <w:tr w:rsidR="00037DD8" w:rsidRPr="00A04303" w:rsidTr="00915963">
        <w:trPr>
          <w:trHeight w:val="563"/>
        </w:trPr>
        <w:tc>
          <w:tcPr>
            <w:tcW w:w="682" w:type="dxa"/>
            <w:shd w:val="clear" w:color="auto" w:fill="FFFFFF"/>
          </w:tcPr>
          <w:p w:rsidR="00037DD8" w:rsidRPr="00A04303" w:rsidRDefault="00037DD8" w:rsidP="00037DD8">
            <w:pPr>
              <w:jc w:val="both"/>
              <w:rPr>
                <w:sz w:val="24"/>
                <w:szCs w:val="24"/>
              </w:rPr>
            </w:pPr>
            <w:r>
              <w:rPr>
                <w:sz w:val="24"/>
                <w:szCs w:val="24"/>
              </w:rPr>
              <w:lastRenderedPageBreak/>
              <w:t>1.17</w:t>
            </w:r>
          </w:p>
        </w:tc>
        <w:tc>
          <w:tcPr>
            <w:tcW w:w="6237" w:type="dxa"/>
            <w:shd w:val="clear" w:color="auto" w:fill="FFFFFF"/>
          </w:tcPr>
          <w:p w:rsidR="00037DD8" w:rsidRPr="00A04303" w:rsidRDefault="00037DD8" w:rsidP="00037DD8">
            <w:pPr>
              <w:jc w:val="both"/>
              <w:rPr>
                <w:sz w:val="24"/>
                <w:szCs w:val="24"/>
              </w:rPr>
            </w:pPr>
            <w:r w:rsidRPr="00A04303">
              <w:rPr>
                <w:sz w:val="24"/>
                <w:szCs w:val="24"/>
              </w:rPr>
              <w:t>Проведение анализа обоснованности отказов в предоставлении муниципальных услуг</w:t>
            </w:r>
            <w:r>
              <w:rPr>
                <w:sz w:val="24"/>
                <w:szCs w:val="24"/>
              </w:rPr>
              <w:t>.</w:t>
            </w:r>
          </w:p>
        </w:tc>
        <w:tc>
          <w:tcPr>
            <w:tcW w:w="2693" w:type="dxa"/>
            <w:shd w:val="clear" w:color="auto" w:fill="FFFFFF"/>
          </w:tcPr>
          <w:p w:rsidR="00037DD8" w:rsidRPr="00A04303" w:rsidRDefault="00037DD8" w:rsidP="00037DD8">
            <w:pPr>
              <w:jc w:val="center"/>
              <w:rPr>
                <w:sz w:val="24"/>
                <w:szCs w:val="24"/>
              </w:rPr>
            </w:pPr>
            <w:r w:rsidRPr="00A04303">
              <w:rPr>
                <w:sz w:val="24"/>
                <w:szCs w:val="24"/>
              </w:rPr>
              <w:t>УМСиКП</w:t>
            </w:r>
          </w:p>
        </w:tc>
        <w:tc>
          <w:tcPr>
            <w:tcW w:w="5556" w:type="dxa"/>
            <w:shd w:val="clear" w:color="auto" w:fill="auto"/>
          </w:tcPr>
          <w:p w:rsidR="00037DD8" w:rsidRPr="00A04303" w:rsidRDefault="003D2812" w:rsidP="0003303C">
            <w:pPr>
              <w:jc w:val="both"/>
              <w:rPr>
                <w:sz w:val="24"/>
                <w:szCs w:val="24"/>
                <w:highlight w:val="yellow"/>
              </w:rPr>
            </w:pPr>
            <w:r>
              <w:rPr>
                <w:sz w:val="24"/>
                <w:szCs w:val="24"/>
              </w:rPr>
              <w:t>Анализ обоснованности отказов в предоставлении муниципальных услуг не проводился в связи со сложной эпидемиологической обстановкой.</w:t>
            </w:r>
          </w:p>
        </w:tc>
      </w:tr>
      <w:tr w:rsidR="00037DD8" w:rsidRPr="00A04303" w:rsidTr="00915963">
        <w:trPr>
          <w:trHeight w:val="436"/>
        </w:trPr>
        <w:tc>
          <w:tcPr>
            <w:tcW w:w="682" w:type="dxa"/>
            <w:shd w:val="clear" w:color="auto" w:fill="auto"/>
          </w:tcPr>
          <w:p w:rsidR="00037DD8" w:rsidRPr="00A04303" w:rsidRDefault="00037DD8" w:rsidP="00037DD8">
            <w:pPr>
              <w:jc w:val="both"/>
              <w:rPr>
                <w:sz w:val="24"/>
                <w:szCs w:val="24"/>
              </w:rPr>
            </w:pPr>
            <w:r>
              <w:rPr>
                <w:sz w:val="24"/>
                <w:szCs w:val="24"/>
              </w:rPr>
              <w:t>1.18</w:t>
            </w:r>
          </w:p>
        </w:tc>
        <w:tc>
          <w:tcPr>
            <w:tcW w:w="6237" w:type="dxa"/>
            <w:shd w:val="clear" w:color="auto" w:fill="auto"/>
          </w:tcPr>
          <w:p w:rsidR="00037DD8" w:rsidRPr="00A04303" w:rsidRDefault="00037DD8" w:rsidP="00037DD8">
            <w:pPr>
              <w:jc w:val="both"/>
              <w:rPr>
                <w:sz w:val="24"/>
                <w:szCs w:val="24"/>
              </w:rPr>
            </w:pPr>
            <w:r w:rsidRPr="00A04303">
              <w:rPr>
                <w:sz w:val="24"/>
                <w:szCs w:val="24"/>
              </w:rPr>
              <w:t>Мониторинг соблюдения единых требований к организации работы по противодействию коррупции в муниципальных предприятиях и учреждениях</w:t>
            </w:r>
            <w:r>
              <w:rPr>
                <w:sz w:val="24"/>
                <w:szCs w:val="24"/>
              </w:rPr>
              <w:t>.</w:t>
            </w:r>
          </w:p>
        </w:tc>
        <w:tc>
          <w:tcPr>
            <w:tcW w:w="2693" w:type="dxa"/>
            <w:shd w:val="clear" w:color="auto" w:fill="auto"/>
          </w:tcPr>
          <w:p w:rsidR="00037DD8" w:rsidRPr="00A04303" w:rsidRDefault="00037DD8" w:rsidP="00037DD8">
            <w:pPr>
              <w:jc w:val="center"/>
              <w:rPr>
                <w:sz w:val="24"/>
                <w:szCs w:val="24"/>
              </w:rPr>
            </w:pPr>
            <w:r w:rsidRPr="00A04303">
              <w:rPr>
                <w:sz w:val="24"/>
                <w:szCs w:val="24"/>
              </w:rPr>
              <w:t>УМСиКП</w:t>
            </w:r>
          </w:p>
        </w:tc>
        <w:tc>
          <w:tcPr>
            <w:tcW w:w="5556" w:type="dxa"/>
            <w:shd w:val="clear" w:color="auto" w:fill="auto"/>
          </w:tcPr>
          <w:p w:rsidR="003D2812" w:rsidRPr="003D2812" w:rsidRDefault="003D2812" w:rsidP="003D2812">
            <w:pPr>
              <w:widowControl/>
              <w:autoSpaceDE/>
              <w:autoSpaceDN/>
              <w:adjustRightInd/>
              <w:jc w:val="both"/>
              <w:rPr>
                <w:sz w:val="24"/>
                <w:szCs w:val="24"/>
              </w:rPr>
            </w:pPr>
            <w:r w:rsidRPr="003D2812">
              <w:rPr>
                <w:sz w:val="24"/>
                <w:szCs w:val="24"/>
              </w:rPr>
              <w:t xml:space="preserve">Проведен мониторинг соблюдения единых требований к организации работы по противодействию коррупции в </w:t>
            </w:r>
            <w:r w:rsidR="0003303C">
              <w:rPr>
                <w:sz w:val="24"/>
                <w:szCs w:val="24"/>
              </w:rPr>
              <w:t>24</w:t>
            </w:r>
            <w:r w:rsidRPr="003D2812">
              <w:rPr>
                <w:sz w:val="24"/>
                <w:szCs w:val="24"/>
              </w:rPr>
              <w:t xml:space="preserve"> </w:t>
            </w:r>
            <w:r w:rsidR="00915963">
              <w:rPr>
                <w:sz w:val="24"/>
                <w:szCs w:val="24"/>
              </w:rPr>
              <w:t>муниципальных</w:t>
            </w:r>
            <w:r w:rsidR="0003303C">
              <w:rPr>
                <w:sz w:val="24"/>
                <w:szCs w:val="24"/>
              </w:rPr>
              <w:t xml:space="preserve"> учреждениях</w:t>
            </w:r>
            <w:r w:rsidR="00915963">
              <w:rPr>
                <w:sz w:val="24"/>
                <w:szCs w:val="24"/>
              </w:rPr>
              <w:t xml:space="preserve"> и предприятиях:</w:t>
            </w:r>
          </w:p>
          <w:p w:rsidR="003D2812" w:rsidRPr="003D2812" w:rsidRDefault="003D2812" w:rsidP="003D2812">
            <w:pPr>
              <w:widowControl/>
              <w:autoSpaceDE/>
              <w:autoSpaceDN/>
              <w:adjustRightInd/>
              <w:jc w:val="both"/>
              <w:rPr>
                <w:sz w:val="24"/>
                <w:szCs w:val="24"/>
              </w:rPr>
            </w:pPr>
            <w:r w:rsidRPr="003D2812">
              <w:rPr>
                <w:sz w:val="24"/>
                <w:szCs w:val="24"/>
              </w:rPr>
              <w:t>- 06.02.2020 МАОУ «Средняя общеобразовательная школа № 20»;</w:t>
            </w:r>
          </w:p>
          <w:p w:rsidR="003D2812" w:rsidRPr="003D2812" w:rsidRDefault="003D2812" w:rsidP="003D2812">
            <w:pPr>
              <w:widowControl/>
              <w:autoSpaceDE/>
              <w:autoSpaceDN/>
              <w:adjustRightInd/>
              <w:jc w:val="both"/>
              <w:rPr>
                <w:sz w:val="24"/>
                <w:szCs w:val="24"/>
              </w:rPr>
            </w:pPr>
            <w:r w:rsidRPr="003D2812">
              <w:rPr>
                <w:sz w:val="24"/>
                <w:szCs w:val="24"/>
              </w:rPr>
              <w:t>- 28.02.2020 МАОУ «Средняя общеобразовательная школа № 21 с углубленным изучением отдельных предметов»;</w:t>
            </w:r>
          </w:p>
          <w:p w:rsidR="003D2812" w:rsidRPr="003D2812" w:rsidRDefault="003D2812" w:rsidP="003D2812">
            <w:pPr>
              <w:widowControl/>
              <w:autoSpaceDE/>
              <w:autoSpaceDN/>
              <w:adjustRightInd/>
              <w:jc w:val="both"/>
              <w:rPr>
                <w:sz w:val="24"/>
                <w:szCs w:val="24"/>
              </w:rPr>
            </w:pPr>
            <w:r w:rsidRPr="003D2812">
              <w:rPr>
                <w:sz w:val="24"/>
                <w:szCs w:val="24"/>
              </w:rPr>
              <w:t>- 17.03.2020 МАОУ «Средняя общеобразовательная школа № 40»;</w:t>
            </w:r>
          </w:p>
          <w:p w:rsidR="003D2812" w:rsidRPr="003D2812" w:rsidRDefault="003D2812" w:rsidP="003D2812">
            <w:pPr>
              <w:widowControl/>
              <w:autoSpaceDE/>
              <w:autoSpaceDN/>
              <w:adjustRightInd/>
              <w:jc w:val="both"/>
              <w:rPr>
                <w:sz w:val="24"/>
                <w:szCs w:val="24"/>
              </w:rPr>
            </w:pPr>
            <w:r w:rsidRPr="003D2812">
              <w:rPr>
                <w:sz w:val="24"/>
                <w:szCs w:val="24"/>
              </w:rPr>
              <w:t>- 31.03.2020 МАОУ «Женская гуманитарная гимназия»;</w:t>
            </w:r>
          </w:p>
          <w:p w:rsidR="003D2812" w:rsidRPr="003D2812" w:rsidRDefault="003D2812" w:rsidP="003D2812">
            <w:pPr>
              <w:widowControl/>
              <w:autoSpaceDE/>
              <w:autoSpaceDN/>
              <w:adjustRightInd/>
              <w:jc w:val="both"/>
              <w:rPr>
                <w:sz w:val="24"/>
                <w:szCs w:val="24"/>
              </w:rPr>
            </w:pPr>
            <w:r w:rsidRPr="003D2812">
              <w:rPr>
                <w:sz w:val="24"/>
                <w:szCs w:val="24"/>
              </w:rPr>
              <w:t>- 22.04.2020 МАДОУ «Детский сад № 124»;</w:t>
            </w:r>
          </w:p>
          <w:p w:rsidR="003D2812" w:rsidRPr="003D2812" w:rsidRDefault="003D2812" w:rsidP="003D2812">
            <w:pPr>
              <w:widowControl/>
              <w:autoSpaceDE/>
              <w:autoSpaceDN/>
              <w:adjustRightInd/>
              <w:jc w:val="both"/>
              <w:rPr>
                <w:sz w:val="24"/>
                <w:szCs w:val="24"/>
              </w:rPr>
            </w:pPr>
            <w:r w:rsidRPr="003D2812">
              <w:rPr>
                <w:sz w:val="24"/>
                <w:szCs w:val="24"/>
              </w:rPr>
              <w:t>- 05.06.2020 МКУ «Спецавтотранс»;</w:t>
            </w:r>
          </w:p>
          <w:p w:rsidR="00037DD8" w:rsidRPr="003D2812" w:rsidRDefault="003D2812" w:rsidP="003D2812">
            <w:pPr>
              <w:jc w:val="both"/>
              <w:rPr>
                <w:sz w:val="24"/>
                <w:szCs w:val="24"/>
              </w:rPr>
            </w:pPr>
            <w:r w:rsidRPr="003D2812">
              <w:rPr>
                <w:sz w:val="24"/>
                <w:szCs w:val="24"/>
              </w:rPr>
              <w:t>- 23.06.2020 МУП города Череповца «Электросвет»</w:t>
            </w:r>
            <w:r w:rsidR="00953B36">
              <w:rPr>
                <w:sz w:val="24"/>
                <w:szCs w:val="24"/>
              </w:rPr>
              <w:t>;</w:t>
            </w:r>
          </w:p>
          <w:p w:rsidR="00953B36" w:rsidRDefault="003D2812" w:rsidP="003D2812">
            <w:pPr>
              <w:jc w:val="both"/>
              <w:rPr>
                <w:sz w:val="24"/>
                <w:szCs w:val="24"/>
              </w:rPr>
            </w:pPr>
            <w:r>
              <w:rPr>
                <w:sz w:val="24"/>
                <w:szCs w:val="24"/>
              </w:rPr>
              <w:t xml:space="preserve">- </w:t>
            </w:r>
            <w:r w:rsidRPr="003D2812">
              <w:rPr>
                <w:sz w:val="24"/>
                <w:szCs w:val="24"/>
              </w:rPr>
              <w:t>03.07.2020 МУП «Аквапарк Радужный»</w:t>
            </w:r>
          </w:p>
          <w:p w:rsidR="003D2812" w:rsidRDefault="00953B36" w:rsidP="003D2812">
            <w:pPr>
              <w:jc w:val="both"/>
              <w:rPr>
                <w:sz w:val="24"/>
                <w:szCs w:val="24"/>
              </w:rPr>
            </w:pPr>
            <w:r>
              <w:rPr>
                <w:sz w:val="24"/>
                <w:szCs w:val="24"/>
              </w:rPr>
              <w:t>06.08.2020 МУП города Череповца «Электросеть»;</w:t>
            </w:r>
            <w:r w:rsidR="003D2812" w:rsidRPr="003D2812">
              <w:rPr>
                <w:sz w:val="24"/>
                <w:szCs w:val="24"/>
              </w:rPr>
              <w:t xml:space="preserve"> </w:t>
            </w:r>
          </w:p>
          <w:p w:rsidR="00953B36" w:rsidRDefault="00953B36" w:rsidP="003D2812">
            <w:pPr>
              <w:jc w:val="both"/>
              <w:rPr>
                <w:sz w:val="24"/>
                <w:szCs w:val="24"/>
              </w:rPr>
            </w:pPr>
            <w:r>
              <w:rPr>
                <w:sz w:val="24"/>
                <w:szCs w:val="24"/>
              </w:rPr>
              <w:t>- 10.08.2020 МАОУ ДО «Детский технопарк «Кванториум»;</w:t>
            </w:r>
          </w:p>
          <w:p w:rsidR="0003303C" w:rsidRDefault="003D2812" w:rsidP="003D2812">
            <w:pPr>
              <w:jc w:val="both"/>
              <w:rPr>
                <w:sz w:val="24"/>
                <w:szCs w:val="24"/>
              </w:rPr>
            </w:pPr>
            <w:r>
              <w:rPr>
                <w:sz w:val="24"/>
                <w:szCs w:val="24"/>
              </w:rPr>
              <w:t xml:space="preserve">- </w:t>
            </w:r>
            <w:r w:rsidRPr="003D2812">
              <w:rPr>
                <w:sz w:val="24"/>
                <w:szCs w:val="24"/>
              </w:rPr>
              <w:t>14.08.2020 МКУ «Череповецкий молодежный центр»</w:t>
            </w:r>
            <w:r w:rsidR="0003303C">
              <w:rPr>
                <w:sz w:val="24"/>
                <w:szCs w:val="24"/>
              </w:rPr>
              <w:t>;</w:t>
            </w:r>
          </w:p>
          <w:p w:rsidR="003D2812" w:rsidRDefault="00915963" w:rsidP="003D2812">
            <w:pPr>
              <w:jc w:val="both"/>
              <w:rPr>
                <w:sz w:val="24"/>
                <w:szCs w:val="24"/>
              </w:rPr>
            </w:pPr>
            <w:r>
              <w:rPr>
                <w:sz w:val="24"/>
                <w:szCs w:val="24"/>
              </w:rPr>
              <w:t xml:space="preserve">- </w:t>
            </w:r>
            <w:r w:rsidR="003D2812" w:rsidRPr="003D2812">
              <w:rPr>
                <w:sz w:val="24"/>
                <w:szCs w:val="24"/>
              </w:rPr>
              <w:t>28.08.2020 МУП города Череповца «Банно-прачечное хозяйство»</w:t>
            </w:r>
            <w:r w:rsidR="00953B36">
              <w:rPr>
                <w:sz w:val="24"/>
                <w:szCs w:val="24"/>
              </w:rPr>
              <w:t>;</w:t>
            </w:r>
          </w:p>
          <w:p w:rsidR="003D2812" w:rsidRDefault="003D2812" w:rsidP="003D2812">
            <w:pPr>
              <w:jc w:val="both"/>
              <w:rPr>
                <w:sz w:val="24"/>
                <w:szCs w:val="24"/>
              </w:rPr>
            </w:pPr>
            <w:r>
              <w:rPr>
                <w:sz w:val="24"/>
                <w:szCs w:val="24"/>
              </w:rPr>
              <w:lastRenderedPageBreak/>
              <w:t xml:space="preserve">- </w:t>
            </w:r>
            <w:r w:rsidRPr="003D2812">
              <w:rPr>
                <w:sz w:val="24"/>
                <w:szCs w:val="24"/>
              </w:rPr>
              <w:t>11.09.2020 МБУ «Многофункциональный центр организации предоставления государственных и муниципальных услуг в г. Череповце»</w:t>
            </w:r>
            <w:r w:rsidR="00953B36">
              <w:rPr>
                <w:sz w:val="24"/>
                <w:szCs w:val="24"/>
              </w:rPr>
              <w:t>;</w:t>
            </w:r>
            <w:r w:rsidRPr="003D2812">
              <w:rPr>
                <w:sz w:val="24"/>
                <w:szCs w:val="24"/>
              </w:rPr>
              <w:t xml:space="preserve"> </w:t>
            </w:r>
          </w:p>
          <w:p w:rsidR="00953B36" w:rsidRPr="003D2812" w:rsidRDefault="00953B36" w:rsidP="003D2812">
            <w:pPr>
              <w:jc w:val="both"/>
              <w:rPr>
                <w:sz w:val="24"/>
                <w:szCs w:val="24"/>
              </w:rPr>
            </w:pPr>
            <w:r>
              <w:rPr>
                <w:sz w:val="24"/>
                <w:szCs w:val="24"/>
              </w:rPr>
              <w:t>- 18.09.2020 МУП города Череповца «Водоканал»;</w:t>
            </w:r>
          </w:p>
          <w:p w:rsidR="003D2812" w:rsidRPr="003D2812" w:rsidRDefault="003D2812" w:rsidP="003D2812">
            <w:pPr>
              <w:jc w:val="both"/>
              <w:rPr>
                <w:sz w:val="24"/>
                <w:szCs w:val="24"/>
              </w:rPr>
            </w:pPr>
            <w:r>
              <w:rPr>
                <w:sz w:val="24"/>
                <w:szCs w:val="24"/>
              </w:rPr>
              <w:t xml:space="preserve">- </w:t>
            </w:r>
            <w:r w:rsidRPr="003D2812">
              <w:rPr>
                <w:sz w:val="24"/>
                <w:szCs w:val="24"/>
              </w:rPr>
              <w:t>28.09.2020 МБОУ «Центр образования имени И.А. Милютина»</w:t>
            </w:r>
            <w:r w:rsidR="00953B36">
              <w:rPr>
                <w:sz w:val="24"/>
                <w:szCs w:val="24"/>
              </w:rPr>
              <w:t>;</w:t>
            </w:r>
            <w:r w:rsidRPr="003D2812">
              <w:rPr>
                <w:sz w:val="24"/>
                <w:szCs w:val="24"/>
              </w:rPr>
              <w:t xml:space="preserve"> </w:t>
            </w:r>
          </w:p>
          <w:p w:rsidR="003D2812" w:rsidRDefault="003D2812" w:rsidP="003D2812">
            <w:pPr>
              <w:jc w:val="both"/>
              <w:rPr>
                <w:sz w:val="24"/>
                <w:szCs w:val="24"/>
              </w:rPr>
            </w:pPr>
            <w:r>
              <w:rPr>
                <w:sz w:val="24"/>
                <w:szCs w:val="24"/>
              </w:rPr>
              <w:t xml:space="preserve">- </w:t>
            </w:r>
            <w:r w:rsidRPr="003D2812">
              <w:rPr>
                <w:sz w:val="24"/>
                <w:szCs w:val="24"/>
              </w:rPr>
              <w:t>07.10.2020 МАДОУ «Детский сад № 131»</w:t>
            </w:r>
            <w:r w:rsidR="00953B36">
              <w:rPr>
                <w:sz w:val="24"/>
                <w:szCs w:val="24"/>
              </w:rPr>
              <w:t>;</w:t>
            </w:r>
          </w:p>
          <w:p w:rsidR="00953B36" w:rsidRDefault="00953B36" w:rsidP="003D2812">
            <w:pPr>
              <w:jc w:val="both"/>
              <w:rPr>
                <w:sz w:val="24"/>
                <w:szCs w:val="24"/>
              </w:rPr>
            </w:pPr>
            <w:r>
              <w:rPr>
                <w:sz w:val="24"/>
                <w:szCs w:val="24"/>
              </w:rPr>
              <w:t>- 09.10.2020 МАУ «Спортивная школа олимпийского резерва по волейболу»;</w:t>
            </w:r>
          </w:p>
          <w:p w:rsidR="00953B36" w:rsidRDefault="00953B36" w:rsidP="003D2812">
            <w:pPr>
              <w:jc w:val="both"/>
              <w:rPr>
                <w:sz w:val="24"/>
                <w:szCs w:val="24"/>
              </w:rPr>
            </w:pPr>
            <w:r>
              <w:rPr>
                <w:sz w:val="24"/>
                <w:szCs w:val="24"/>
              </w:rPr>
              <w:t>- 20.10.2020 МАУК «Дворец химиков»;</w:t>
            </w:r>
          </w:p>
          <w:p w:rsidR="003D2812" w:rsidRDefault="003D2812" w:rsidP="003D2812">
            <w:pPr>
              <w:jc w:val="both"/>
              <w:rPr>
                <w:sz w:val="24"/>
                <w:szCs w:val="24"/>
              </w:rPr>
            </w:pPr>
            <w:r w:rsidRPr="003D2812">
              <w:rPr>
                <w:sz w:val="24"/>
                <w:szCs w:val="24"/>
              </w:rPr>
              <w:t xml:space="preserve"> </w:t>
            </w:r>
            <w:r>
              <w:rPr>
                <w:sz w:val="24"/>
                <w:szCs w:val="24"/>
              </w:rPr>
              <w:t xml:space="preserve">- </w:t>
            </w:r>
            <w:r w:rsidRPr="003D2812">
              <w:rPr>
                <w:sz w:val="24"/>
                <w:szCs w:val="24"/>
              </w:rPr>
              <w:t>27.10.2020 МАОУ «Средняя общеобразовательная школа № 7»</w:t>
            </w:r>
            <w:r w:rsidR="00953B36">
              <w:rPr>
                <w:sz w:val="24"/>
                <w:szCs w:val="24"/>
              </w:rPr>
              <w:t>;</w:t>
            </w:r>
          </w:p>
          <w:p w:rsidR="00953B36" w:rsidRPr="003D2812" w:rsidRDefault="0003303C" w:rsidP="003D2812">
            <w:pPr>
              <w:jc w:val="both"/>
              <w:rPr>
                <w:sz w:val="24"/>
                <w:szCs w:val="24"/>
              </w:rPr>
            </w:pPr>
            <w:r>
              <w:rPr>
                <w:sz w:val="24"/>
                <w:szCs w:val="24"/>
              </w:rPr>
              <w:t xml:space="preserve">- </w:t>
            </w:r>
            <w:r w:rsidR="00953B36">
              <w:rPr>
                <w:sz w:val="24"/>
                <w:szCs w:val="24"/>
              </w:rPr>
              <w:t>06.11.2020 МКУ «Череповецкий центр хранения документации»;</w:t>
            </w:r>
          </w:p>
          <w:p w:rsidR="00953B36" w:rsidRDefault="003D2812" w:rsidP="003D2812">
            <w:pPr>
              <w:jc w:val="both"/>
              <w:rPr>
                <w:sz w:val="24"/>
                <w:szCs w:val="24"/>
              </w:rPr>
            </w:pPr>
            <w:r>
              <w:rPr>
                <w:sz w:val="24"/>
                <w:szCs w:val="24"/>
              </w:rPr>
              <w:t xml:space="preserve">- </w:t>
            </w:r>
            <w:r w:rsidRPr="003D2812">
              <w:rPr>
                <w:sz w:val="24"/>
                <w:szCs w:val="24"/>
              </w:rPr>
              <w:t>18.11.2020 МАОУ «Средняя общеобразовательная школа № 26 с углубленным изучением отдельных предметов»</w:t>
            </w:r>
            <w:r w:rsidR="00953B36">
              <w:rPr>
                <w:sz w:val="24"/>
                <w:szCs w:val="24"/>
              </w:rPr>
              <w:t>;</w:t>
            </w:r>
            <w:r w:rsidRPr="003D2812">
              <w:rPr>
                <w:sz w:val="24"/>
                <w:szCs w:val="24"/>
              </w:rPr>
              <w:t xml:space="preserve"> </w:t>
            </w:r>
          </w:p>
          <w:p w:rsidR="00953B36" w:rsidRDefault="00953B36" w:rsidP="003D2812">
            <w:pPr>
              <w:jc w:val="both"/>
              <w:rPr>
                <w:sz w:val="24"/>
                <w:szCs w:val="24"/>
              </w:rPr>
            </w:pPr>
            <w:r>
              <w:rPr>
                <w:sz w:val="24"/>
                <w:szCs w:val="24"/>
              </w:rPr>
              <w:t>- 18.11.2020 МКУ «Центр по обслуживанию учреждений сферы «Культура»;</w:t>
            </w:r>
          </w:p>
          <w:p w:rsidR="003D2812" w:rsidRPr="003D2812" w:rsidRDefault="003D2812" w:rsidP="003D2812">
            <w:pPr>
              <w:jc w:val="both"/>
              <w:rPr>
                <w:sz w:val="24"/>
                <w:szCs w:val="24"/>
              </w:rPr>
            </w:pPr>
            <w:r w:rsidRPr="003D2812">
              <w:rPr>
                <w:sz w:val="24"/>
                <w:szCs w:val="24"/>
              </w:rPr>
              <w:t>04.12.2020 МУП города Череповца «Санаторий «Адонис»</w:t>
            </w:r>
            <w:r w:rsidR="00953B36">
              <w:rPr>
                <w:sz w:val="24"/>
                <w:szCs w:val="24"/>
              </w:rPr>
              <w:t>;</w:t>
            </w:r>
          </w:p>
          <w:p w:rsidR="003D2812" w:rsidRPr="00A04303" w:rsidRDefault="003D2812" w:rsidP="00953B36">
            <w:pPr>
              <w:jc w:val="both"/>
              <w:rPr>
                <w:sz w:val="24"/>
                <w:szCs w:val="24"/>
              </w:rPr>
            </w:pPr>
            <w:r>
              <w:rPr>
                <w:sz w:val="24"/>
                <w:szCs w:val="24"/>
              </w:rPr>
              <w:t xml:space="preserve">- </w:t>
            </w:r>
            <w:r w:rsidRPr="003D2812">
              <w:rPr>
                <w:sz w:val="24"/>
                <w:szCs w:val="24"/>
              </w:rPr>
              <w:t>18.12.2020 МБУ ДО «Детская школа искусств»</w:t>
            </w:r>
            <w:r w:rsidR="00953B36">
              <w:rPr>
                <w:sz w:val="24"/>
                <w:szCs w:val="24"/>
              </w:rPr>
              <w:t>.</w:t>
            </w:r>
          </w:p>
        </w:tc>
      </w:tr>
      <w:tr w:rsidR="00037DD8" w:rsidRPr="00A04303" w:rsidTr="00915963">
        <w:trPr>
          <w:trHeight w:val="586"/>
        </w:trPr>
        <w:tc>
          <w:tcPr>
            <w:tcW w:w="682" w:type="dxa"/>
            <w:shd w:val="clear" w:color="auto" w:fill="auto"/>
          </w:tcPr>
          <w:p w:rsidR="00037DD8" w:rsidRPr="00A04303" w:rsidRDefault="00037DD8" w:rsidP="00037DD8">
            <w:pPr>
              <w:jc w:val="both"/>
              <w:rPr>
                <w:sz w:val="24"/>
                <w:szCs w:val="24"/>
              </w:rPr>
            </w:pPr>
            <w:r w:rsidRPr="00A04303">
              <w:rPr>
                <w:sz w:val="24"/>
                <w:szCs w:val="24"/>
              </w:rPr>
              <w:lastRenderedPageBreak/>
              <w:t>1.</w:t>
            </w:r>
            <w:r>
              <w:rPr>
                <w:sz w:val="24"/>
                <w:szCs w:val="24"/>
              </w:rPr>
              <w:t>19</w:t>
            </w:r>
          </w:p>
        </w:tc>
        <w:tc>
          <w:tcPr>
            <w:tcW w:w="6237" w:type="dxa"/>
            <w:shd w:val="clear" w:color="auto" w:fill="auto"/>
          </w:tcPr>
          <w:p w:rsidR="00037DD8" w:rsidRPr="00A04303" w:rsidRDefault="00037DD8" w:rsidP="00037DD8">
            <w:pPr>
              <w:jc w:val="both"/>
              <w:rPr>
                <w:sz w:val="24"/>
                <w:szCs w:val="24"/>
              </w:rPr>
            </w:pPr>
            <w:r w:rsidRPr="00A04303">
              <w:rPr>
                <w:sz w:val="24"/>
                <w:szCs w:val="24"/>
              </w:rPr>
              <w:t>Оказание муниципальным служащим консультационной помощи по вопросам противодействия коррупции</w:t>
            </w:r>
            <w:r>
              <w:rPr>
                <w:sz w:val="24"/>
                <w:szCs w:val="24"/>
              </w:rPr>
              <w:t xml:space="preserve">. </w:t>
            </w:r>
          </w:p>
        </w:tc>
        <w:tc>
          <w:tcPr>
            <w:tcW w:w="2693" w:type="dxa"/>
            <w:shd w:val="clear" w:color="auto" w:fill="auto"/>
          </w:tcPr>
          <w:p w:rsidR="00037DD8" w:rsidRPr="00A04303" w:rsidRDefault="00037DD8" w:rsidP="00037DD8">
            <w:pPr>
              <w:jc w:val="center"/>
              <w:rPr>
                <w:sz w:val="24"/>
                <w:szCs w:val="24"/>
              </w:rPr>
            </w:pPr>
            <w:r w:rsidRPr="00A04303">
              <w:rPr>
                <w:sz w:val="24"/>
                <w:szCs w:val="24"/>
              </w:rPr>
              <w:t>УМСиКП</w:t>
            </w:r>
          </w:p>
          <w:p w:rsidR="00037DD8" w:rsidRPr="00A04303" w:rsidRDefault="00037DD8" w:rsidP="00037DD8">
            <w:pPr>
              <w:jc w:val="center"/>
              <w:rPr>
                <w:sz w:val="24"/>
                <w:szCs w:val="24"/>
              </w:rPr>
            </w:pPr>
            <w:r w:rsidRPr="00A04303">
              <w:rPr>
                <w:sz w:val="24"/>
                <w:szCs w:val="24"/>
              </w:rPr>
              <w:t>КПУ</w:t>
            </w:r>
          </w:p>
        </w:tc>
        <w:tc>
          <w:tcPr>
            <w:tcW w:w="5556" w:type="dxa"/>
            <w:shd w:val="clear" w:color="auto" w:fill="auto"/>
          </w:tcPr>
          <w:p w:rsidR="00037DD8" w:rsidRPr="00A04303" w:rsidRDefault="008B7336" w:rsidP="008B7336">
            <w:pPr>
              <w:jc w:val="both"/>
              <w:rPr>
                <w:sz w:val="24"/>
                <w:szCs w:val="24"/>
              </w:rPr>
            </w:pPr>
            <w:r w:rsidRPr="008B7336">
              <w:rPr>
                <w:sz w:val="24"/>
                <w:szCs w:val="24"/>
              </w:rPr>
              <w:t>Во всех случаях обращения в КПУ муниципальных служащих оказывается консультационная помощь по вопросам противодействия коррупции.</w:t>
            </w:r>
          </w:p>
        </w:tc>
      </w:tr>
      <w:tr w:rsidR="00037DD8" w:rsidRPr="00A04303" w:rsidTr="00915963">
        <w:trPr>
          <w:trHeight w:val="476"/>
        </w:trPr>
        <w:tc>
          <w:tcPr>
            <w:tcW w:w="682" w:type="dxa"/>
            <w:shd w:val="clear" w:color="auto" w:fill="auto"/>
          </w:tcPr>
          <w:p w:rsidR="00037DD8" w:rsidRPr="00A04303" w:rsidRDefault="00037DD8" w:rsidP="00037DD8">
            <w:pPr>
              <w:jc w:val="both"/>
              <w:rPr>
                <w:sz w:val="24"/>
                <w:szCs w:val="24"/>
              </w:rPr>
            </w:pPr>
            <w:r w:rsidRPr="00A04303">
              <w:rPr>
                <w:sz w:val="24"/>
                <w:szCs w:val="24"/>
              </w:rPr>
              <w:t>2.</w:t>
            </w:r>
          </w:p>
        </w:tc>
        <w:tc>
          <w:tcPr>
            <w:tcW w:w="14486" w:type="dxa"/>
            <w:gridSpan w:val="3"/>
            <w:shd w:val="clear" w:color="auto" w:fill="auto"/>
          </w:tcPr>
          <w:p w:rsidR="00037DD8" w:rsidRPr="00A04303" w:rsidRDefault="00037DD8" w:rsidP="00037DD8">
            <w:pPr>
              <w:jc w:val="center"/>
              <w:rPr>
                <w:b/>
                <w:bCs/>
                <w:sz w:val="24"/>
                <w:szCs w:val="24"/>
              </w:rPr>
            </w:pPr>
            <w:r w:rsidRPr="00A04303">
              <w:rPr>
                <w:b/>
                <w:bCs/>
                <w:sz w:val="24"/>
                <w:szCs w:val="24"/>
              </w:rPr>
              <w:t>Мероприятия по совершенствованию муниципального управления</w:t>
            </w:r>
          </w:p>
          <w:p w:rsidR="00037DD8" w:rsidRPr="00A04303" w:rsidRDefault="00037DD8" w:rsidP="00037DD8">
            <w:pPr>
              <w:jc w:val="center"/>
              <w:rPr>
                <w:sz w:val="24"/>
                <w:szCs w:val="24"/>
              </w:rPr>
            </w:pPr>
            <w:r w:rsidRPr="00A04303">
              <w:rPr>
                <w:b/>
                <w:bCs/>
                <w:sz w:val="24"/>
                <w:szCs w:val="24"/>
              </w:rPr>
              <w:t>в целях предупреждения коррупции</w:t>
            </w:r>
          </w:p>
        </w:tc>
      </w:tr>
      <w:tr w:rsidR="008B7336" w:rsidRPr="00A04303" w:rsidTr="00915963">
        <w:trPr>
          <w:trHeight w:val="507"/>
        </w:trPr>
        <w:tc>
          <w:tcPr>
            <w:tcW w:w="682" w:type="dxa"/>
            <w:shd w:val="clear" w:color="auto" w:fill="auto"/>
          </w:tcPr>
          <w:p w:rsidR="008B7336" w:rsidRPr="00A04303" w:rsidRDefault="008B7336" w:rsidP="008B7336">
            <w:pPr>
              <w:jc w:val="both"/>
              <w:rPr>
                <w:sz w:val="24"/>
                <w:szCs w:val="24"/>
              </w:rPr>
            </w:pPr>
            <w:r w:rsidRPr="00A04303">
              <w:rPr>
                <w:sz w:val="24"/>
                <w:szCs w:val="24"/>
              </w:rPr>
              <w:t>2.1</w:t>
            </w:r>
          </w:p>
        </w:tc>
        <w:tc>
          <w:tcPr>
            <w:tcW w:w="6237" w:type="dxa"/>
            <w:shd w:val="clear" w:color="auto" w:fill="auto"/>
          </w:tcPr>
          <w:p w:rsidR="008B7336" w:rsidRPr="00A04303" w:rsidRDefault="008B7336" w:rsidP="008B7336">
            <w:pPr>
              <w:jc w:val="both"/>
              <w:rPr>
                <w:sz w:val="24"/>
                <w:szCs w:val="24"/>
              </w:rPr>
            </w:pPr>
            <w:r w:rsidRPr="00A04303">
              <w:rPr>
                <w:sz w:val="24"/>
                <w:szCs w:val="24"/>
              </w:rPr>
              <w:t>Обеспечение действенного функционирования межведомственного электронного взаимодействия органов мэрии города, федеральных органов исполнительной власти, их электронного взаимодействия с гражданами и организациями в рамках предоставления муниципальных услуг</w:t>
            </w:r>
            <w:r>
              <w:rPr>
                <w:sz w:val="24"/>
                <w:szCs w:val="24"/>
              </w:rPr>
              <w:t>.</w:t>
            </w:r>
          </w:p>
        </w:tc>
        <w:tc>
          <w:tcPr>
            <w:tcW w:w="2693" w:type="dxa"/>
            <w:shd w:val="clear" w:color="auto" w:fill="auto"/>
          </w:tcPr>
          <w:p w:rsidR="008B7336" w:rsidRPr="00A04303" w:rsidRDefault="008B7336" w:rsidP="008B7336">
            <w:pPr>
              <w:jc w:val="center"/>
              <w:rPr>
                <w:sz w:val="24"/>
                <w:szCs w:val="24"/>
              </w:rPr>
            </w:pPr>
            <w:r w:rsidRPr="00A04303">
              <w:rPr>
                <w:sz w:val="24"/>
                <w:szCs w:val="24"/>
              </w:rPr>
              <w:t>Органы мэрии</w:t>
            </w:r>
          </w:p>
          <w:p w:rsidR="008B7336" w:rsidRPr="00A04303" w:rsidRDefault="008B7336" w:rsidP="008B7336">
            <w:pPr>
              <w:jc w:val="center"/>
              <w:rPr>
                <w:sz w:val="24"/>
                <w:szCs w:val="24"/>
              </w:rPr>
            </w:pPr>
            <w:r w:rsidRPr="00A04303">
              <w:rPr>
                <w:sz w:val="24"/>
                <w:szCs w:val="24"/>
              </w:rPr>
              <w:t>города,</w:t>
            </w:r>
          </w:p>
          <w:p w:rsidR="008B7336" w:rsidRPr="00A04303" w:rsidRDefault="008B7336" w:rsidP="008B7336">
            <w:pPr>
              <w:jc w:val="center"/>
              <w:rPr>
                <w:sz w:val="24"/>
                <w:szCs w:val="24"/>
              </w:rPr>
            </w:pPr>
            <w:r w:rsidRPr="00A04303">
              <w:rPr>
                <w:sz w:val="24"/>
                <w:szCs w:val="24"/>
              </w:rPr>
              <w:t xml:space="preserve">МБУ </w:t>
            </w:r>
            <w:r>
              <w:rPr>
                <w:sz w:val="24"/>
                <w:szCs w:val="24"/>
              </w:rPr>
              <w:t>«</w:t>
            </w:r>
            <w:r w:rsidRPr="00A04303">
              <w:rPr>
                <w:sz w:val="24"/>
                <w:szCs w:val="24"/>
              </w:rPr>
              <w:t>Центр муниципальных информационных ресурсов и технологий</w:t>
            </w:r>
            <w:r>
              <w:rPr>
                <w:sz w:val="24"/>
                <w:szCs w:val="24"/>
              </w:rPr>
              <w:t>»</w:t>
            </w:r>
            <w:r w:rsidRPr="00A04303">
              <w:rPr>
                <w:sz w:val="24"/>
                <w:szCs w:val="24"/>
              </w:rPr>
              <w:t xml:space="preserve"> (далее –</w:t>
            </w:r>
            <w:r>
              <w:rPr>
                <w:sz w:val="24"/>
                <w:szCs w:val="24"/>
              </w:rPr>
              <w:t xml:space="preserve"> </w:t>
            </w:r>
            <w:r w:rsidRPr="00A04303">
              <w:rPr>
                <w:sz w:val="24"/>
                <w:szCs w:val="24"/>
              </w:rPr>
              <w:t>ЦМИРиТ)</w:t>
            </w:r>
          </w:p>
        </w:tc>
        <w:tc>
          <w:tcPr>
            <w:tcW w:w="5556" w:type="dxa"/>
            <w:shd w:val="clear" w:color="auto" w:fill="auto"/>
          </w:tcPr>
          <w:p w:rsidR="008B7336" w:rsidRPr="00A04303" w:rsidRDefault="008B7336" w:rsidP="008B7336">
            <w:pPr>
              <w:rPr>
                <w:sz w:val="24"/>
                <w:szCs w:val="24"/>
              </w:rPr>
            </w:pPr>
            <w:r w:rsidRPr="006008C7">
              <w:rPr>
                <w:sz w:val="24"/>
                <w:szCs w:val="24"/>
              </w:rPr>
              <w:t xml:space="preserve">В мэрии города обеспечивается действенное функционирование межведомственного электронного взаимодействия органов мэрии города, федеральных органов исполнительной власти, их электронного взаимодействия с гражданами и организациями в рамках предоставления муниципальных услуг.(ГИС «АСИЗ», СМЭВ «Полтава», СУФД, Электронный бюджет, Управление, ЕИС в сфере </w:t>
            </w:r>
            <w:r w:rsidRPr="006008C7">
              <w:rPr>
                <w:sz w:val="24"/>
                <w:szCs w:val="24"/>
              </w:rPr>
              <w:lastRenderedPageBreak/>
              <w:t>закупок, Центр обслуживания, ЖКХ, ЕГИССО, ГИС ГМП)</w:t>
            </w:r>
          </w:p>
        </w:tc>
      </w:tr>
      <w:tr w:rsidR="008B7336" w:rsidRPr="00A04303" w:rsidTr="00915963">
        <w:trPr>
          <w:trHeight w:val="1209"/>
        </w:trPr>
        <w:tc>
          <w:tcPr>
            <w:tcW w:w="682" w:type="dxa"/>
            <w:shd w:val="clear" w:color="auto" w:fill="auto"/>
          </w:tcPr>
          <w:p w:rsidR="008B7336" w:rsidRPr="00A04303" w:rsidRDefault="008B7336" w:rsidP="008B7336">
            <w:pPr>
              <w:jc w:val="both"/>
              <w:rPr>
                <w:sz w:val="24"/>
                <w:szCs w:val="24"/>
              </w:rPr>
            </w:pPr>
            <w:r w:rsidRPr="00A04303">
              <w:rPr>
                <w:sz w:val="24"/>
                <w:szCs w:val="24"/>
              </w:rPr>
              <w:lastRenderedPageBreak/>
              <w:t>2.2</w:t>
            </w:r>
          </w:p>
        </w:tc>
        <w:tc>
          <w:tcPr>
            <w:tcW w:w="6237" w:type="dxa"/>
            <w:shd w:val="clear" w:color="auto" w:fill="auto"/>
          </w:tcPr>
          <w:p w:rsidR="008B7336" w:rsidRPr="00A04303" w:rsidRDefault="008B7336" w:rsidP="008B7336">
            <w:pPr>
              <w:jc w:val="both"/>
              <w:rPr>
                <w:sz w:val="24"/>
                <w:szCs w:val="24"/>
              </w:rPr>
            </w:pPr>
            <w:r w:rsidRPr="00A04303">
              <w:rPr>
                <w:sz w:val="24"/>
                <w:szCs w:val="24"/>
              </w:rPr>
              <w:t xml:space="preserve">Обеспечение функционирования единой системы документооборота, позволяющей осуществлять согласование контрактов, договоров, соглашений, ведение учета и контроля исполнения документов. </w:t>
            </w:r>
          </w:p>
        </w:tc>
        <w:tc>
          <w:tcPr>
            <w:tcW w:w="2693" w:type="dxa"/>
            <w:shd w:val="clear" w:color="auto" w:fill="auto"/>
          </w:tcPr>
          <w:p w:rsidR="008B7336" w:rsidRPr="00A04303" w:rsidRDefault="008B7336" w:rsidP="008B7336">
            <w:pPr>
              <w:jc w:val="center"/>
              <w:rPr>
                <w:sz w:val="24"/>
                <w:szCs w:val="24"/>
              </w:rPr>
            </w:pPr>
            <w:r w:rsidRPr="00A04303">
              <w:rPr>
                <w:sz w:val="24"/>
                <w:szCs w:val="24"/>
              </w:rPr>
              <w:t>УДМ,</w:t>
            </w:r>
          </w:p>
          <w:p w:rsidR="008B7336" w:rsidRPr="00A04303" w:rsidRDefault="008B7336" w:rsidP="008B7336">
            <w:pPr>
              <w:jc w:val="center"/>
              <w:rPr>
                <w:sz w:val="24"/>
                <w:szCs w:val="24"/>
              </w:rPr>
            </w:pPr>
            <w:r w:rsidRPr="00A04303">
              <w:rPr>
                <w:sz w:val="24"/>
                <w:szCs w:val="24"/>
              </w:rPr>
              <w:t>органы мэрии</w:t>
            </w:r>
          </w:p>
          <w:p w:rsidR="008B7336" w:rsidRPr="00A04303" w:rsidRDefault="008B7336" w:rsidP="008B7336">
            <w:pPr>
              <w:jc w:val="center"/>
              <w:rPr>
                <w:sz w:val="24"/>
                <w:szCs w:val="24"/>
              </w:rPr>
            </w:pPr>
            <w:r w:rsidRPr="00A04303">
              <w:rPr>
                <w:sz w:val="24"/>
                <w:szCs w:val="24"/>
              </w:rPr>
              <w:t>города,</w:t>
            </w:r>
          </w:p>
          <w:p w:rsidR="008B7336" w:rsidRPr="00A04303" w:rsidRDefault="008B7336" w:rsidP="008B7336">
            <w:pPr>
              <w:jc w:val="center"/>
              <w:rPr>
                <w:sz w:val="24"/>
                <w:szCs w:val="24"/>
              </w:rPr>
            </w:pPr>
            <w:r w:rsidRPr="00A04303">
              <w:rPr>
                <w:sz w:val="24"/>
                <w:szCs w:val="24"/>
              </w:rPr>
              <w:t>ЦМИРиТ</w:t>
            </w:r>
          </w:p>
        </w:tc>
        <w:tc>
          <w:tcPr>
            <w:tcW w:w="5556" w:type="dxa"/>
            <w:shd w:val="clear" w:color="auto" w:fill="auto"/>
          </w:tcPr>
          <w:p w:rsidR="008B7336" w:rsidRPr="00A04303" w:rsidRDefault="008B7336" w:rsidP="008B7336">
            <w:pPr>
              <w:jc w:val="both"/>
              <w:rPr>
                <w:sz w:val="24"/>
                <w:szCs w:val="24"/>
              </w:rPr>
            </w:pPr>
            <w:r w:rsidRPr="00CB2196">
              <w:rPr>
                <w:rFonts w:eastAsia="Calibri"/>
                <w:sz w:val="24"/>
                <w:szCs w:val="24"/>
              </w:rPr>
              <w:t xml:space="preserve">Обеспечено функционирование единой системы документооборота, позволяющей осуществлять </w:t>
            </w:r>
            <w:r w:rsidRPr="00CB2196">
              <w:rPr>
                <w:sz w:val="24"/>
                <w:szCs w:val="24"/>
              </w:rPr>
              <w:t>согласование контрактов, договоров, соглашений, ведение учета и контроля исполнения документов посредством использования СЭД «Летограф».</w:t>
            </w:r>
          </w:p>
        </w:tc>
      </w:tr>
      <w:tr w:rsidR="008B7336" w:rsidRPr="00A04303" w:rsidTr="00915963">
        <w:trPr>
          <w:trHeight w:val="506"/>
        </w:trPr>
        <w:tc>
          <w:tcPr>
            <w:tcW w:w="682" w:type="dxa"/>
            <w:shd w:val="clear" w:color="auto" w:fill="auto"/>
          </w:tcPr>
          <w:p w:rsidR="008B7336" w:rsidRPr="00A04303" w:rsidRDefault="008B7336" w:rsidP="008B7336">
            <w:pPr>
              <w:jc w:val="both"/>
              <w:rPr>
                <w:sz w:val="24"/>
                <w:szCs w:val="24"/>
              </w:rPr>
            </w:pPr>
            <w:r w:rsidRPr="00A04303">
              <w:rPr>
                <w:sz w:val="24"/>
                <w:szCs w:val="24"/>
              </w:rPr>
              <w:t>2.3</w:t>
            </w:r>
          </w:p>
        </w:tc>
        <w:tc>
          <w:tcPr>
            <w:tcW w:w="6237" w:type="dxa"/>
            <w:shd w:val="clear" w:color="auto" w:fill="auto"/>
          </w:tcPr>
          <w:p w:rsidR="008B7336" w:rsidRPr="00A04303" w:rsidRDefault="008B7336" w:rsidP="008B7336">
            <w:pPr>
              <w:jc w:val="both"/>
              <w:rPr>
                <w:sz w:val="24"/>
                <w:szCs w:val="24"/>
              </w:rPr>
            </w:pPr>
            <w:r w:rsidRPr="00A04303">
              <w:rPr>
                <w:sz w:val="24"/>
                <w:szCs w:val="24"/>
              </w:rPr>
              <w:t>Осуществление антикоррупционного мониторинга на основе обращений граждан, содержащих претензии по осуществлению муниципальных функций и предоставлению муниципальных услуг мэрией города и органами мэрии города с правами юридического лица</w:t>
            </w:r>
            <w:r>
              <w:rPr>
                <w:sz w:val="24"/>
                <w:szCs w:val="24"/>
              </w:rPr>
              <w:t>.</w:t>
            </w:r>
          </w:p>
        </w:tc>
        <w:tc>
          <w:tcPr>
            <w:tcW w:w="2693" w:type="dxa"/>
            <w:shd w:val="clear" w:color="auto" w:fill="auto"/>
          </w:tcPr>
          <w:p w:rsidR="008B7336" w:rsidRPr="00A04303" w:rsidRDefault="008B7336" w:rsidP="008B7336">
            <w:pPr>
              <w:jc w:val="center"/>
              <w:rPr>
                <w:sz w:val="24"/>
                <w:szCs w:val="24"/>
              </w:rPr>
            </w:pPr>
            <w:r w:rsidRPr="00A04303">
              <w:rPr>
                <w:sz w:val="24"/>
                <w:szCs w:val="24"/>
              </w:rPr>
              <w:t>УМСиКП,</w:t>
            </w:r>
          </w:p>
          <w:p w:rsidR="008B7336" w:rsidRPr="00A04303" w:rsidRDefault="008B7336" w:rsidP="008B7336">
            <w:pPr>
              <w:jc w:val="center"/>
              <w:rPr>
                <w:sz w:val="24"/>
                <w:szCs w:val="24"/>
              </w:rPr>
            </w:pPr>
            <w:r w:rsidRPr="00A04303">
              <w:rPr>
                <w:sz w:val="24"/>
                <w:szCs w:val="24"/>
              </w:rPr>
              <w:t>органы мэрии</w:t>
            </w:r>
          </w:p>
          <w:p w:rsidR="008B7336" w:rsidRPr="00A04303" w:rsidRDefault="008B7336" w:rsidP="008B7336">
            <w:pPr>
              <w:jc w:val="center"/>
              <w:rPr>
                <w:sz w:val="24"/>
                <w:szCs w:val="24"/>
              </w:rPr>
            </w:pPr>
            <w:r w:rsidRPr="00A04303">
              <w:rPr>
                <w:sz w:val="24"/>
                <w:szCs w:val="24"/>
              </w:rPr>
              <w:t>города</w:t>
            </w:r>
          </w:p>
        </w:tc>
        <w:tc>
          <w:tcPr>
            <w:tcW w:w="5556" w:type="dxa"/>
            <w:shd w:val="clear" w:color="auto" w:fill="auto"/>
          </w:tcPr>
          <w:p w:rsidR="008B7336" w:rsidRPr="00894A21" w:rsidRDefault="008B7336" w:rsidP="008B7336">
            <w:pPr>
              <w:rPr>
                <w:sz w:val="24"/>
                <w:szCs w:val="24"/>
              </w:rPr>
            </w:pPr>
            <w:r w:rsidRPr="00894A21">
              <w:rPr>
                <w:sz w:val="24"/>
                <w:szCs w:val="24"/>
              </w:rPr>
              <w:t xml:space="preserve">По результатам проведения антикоррупционного мониторинга за отчетный период, число обращений граждан, содержащих претензии по:  </w:t>
            </w:r>
          </w:p>
          <w:p w:rsidR="008B7336" w:rsidRPr="00894A21" w:rsidRDefault="008B7336" w:rsidP="008B7336">
            <w:pPr>
              <w:rPr>
                <w:sz w:val="24"/>
                <w:szCs w:val="24"/>
              </w:rPr>
            </w:pPr>
            <w:r w:rsidRPr="00894A21">
              <w:rPr>
                <w:sz w:val="24"/>
                <w:szCs w:val="24"/>
              </w:rPr>
              <w:t>1. осуществлению контрольных функций – 4 (КПУ): осуществление муниципального жилищного контроля в части содержания общедомового имущества многоквартирного дома № 3 по ул. Первомайской (факты не подтвердились),</w:t>
            </w:r>
          </w:p>
          <w:p w:rsidR="008B7336" w:rsidRPr="00894A21" w:rsidRDefault="008B7336" w:rsidP="008B7336">
            <w:pPr>
              <w:rPr>
                <w:sz w:val="24"/>
                <w:szCs w:val="24"/>
              </w:rPr>
            </w:pPr>
            <w:r w:rsidRPr="00894A21">
              <w:rPr>
                <w:sz w:val="24"/>
                <w:szCs w:val="24"/>
              </w:rPr>
              <w:t>2. предоставлению муниципальных услуг:</w:t>
            </w:r>
          </w:p>
          <w:p w:rsidR="008B7336" w:rsidRPr="00894A21" w:rsidRDefault="008B7336" w:rsidP="008B7336">
            <w:pPr>
              <w:rPr>
                <w:sz w:val="24"/>
                <w:szCs w:val="24"/>
              </w:rPr>
            </w:pPr>
            <w:r w:rsidRPr="00894A21">
              <w:rPr>
                <w:sz w:val="24"/>
                <w:szCs w:val="24"/>
              </w:rPr>
              <w:t>- 1 (УАиГ) согласование переустройства и (или) перепланировки помещений в многоквартирном доме № 58 по ул. Раахе (факты не подтвердились);</w:t>
            </w:r>
          </w:p>
          <w:p w:rsidR="008B7336" w:rsidRPr="00894A21" w:rsidRDefault="008B7336" w:rsidP="008B7336">
            <w:pPr>
              <w:rPr>
                <w:sz w:val="24"/>
                <w:szCs w:val="24"/>
              </w:rPr>
            </w:pPr>
            <w:r w:rsidRPr="00894A21">
              <w:rPr>
                <w:sz w:val="24"/>
                <w:szCs w:val="24"/>
              </w:rPr>
              <w:t>- 3 (УАиГ) согласование переустройства и (или) перепланировки помещений в многоквартирном доме № 3 по ул. Первомайской (факты подтвердились, муниципальный служащие привлечены к ответственности);</w:t>
            </w:r>
          </w:p>
          <w:p w:rsidR="008B7336" w:rsidRPr="00894A21" w:rsidRDefault="008B7336" w:rsidP="008B7336">
            <w:pPr>
              <w:rPr>
                <w:sz w:val="24"/>
                <w:szCs w:val="24"/>
              </w:rPr>
            </w:pPr>
            <w:r w:rsidRPr="00894A21">
              <w:rPr>
                <w:sz w:val="24"/>
                <w:szCs w:val="24"/>
              </w:rPr>
              <w:t>- 1 (УАиГ) приведение самовольно переустроенного и (или) перепланированного помещения в прежнее состояние в многоквартирном доме № 17/2 по ул. Луковецкой (факты подтвердились, муниципальные служащие привлечены к ответственности);</w:t>
            </w:r>
          </w:p>
          <w:p w:rsidR="008B7336" w:rsidRPr="00894A21" w:rsidRDefault="008B7336" w:rsidP="008B7336">
            <w:pPr>
              <w:rPr>
                <w:sz w:val="24"/>
                <w:szCs w:val="24"/>
              </w:rPr>
            </w:pPr>
            <w:r w:rsidRPr="00894A21">
              <w:rPr>
                <w:sz w:val="24"/>
                <w:szCs w:val="24"/>
              </w:rPr>
              <w:t>- 2 (ЖУ) 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 (факты не подтвердились).</w:t>
            </w:r>
          </w:p>
        </w:tc>
      </w:tr>
      <w:tr w:rsidR="008B7336" w:rsidRPr="00A04303" w:rsidTr="00915963">
        <w:trPr>
          <w:trHeight w:val="754"/>
        </w:trPr>
        <w:tc>
          <w:tcPr>
            <w:tcW w:w="682" w:type="dxa"/>
            <w:shd w:val="clear" w:color="auto" w:fill="auto"/>
          </w:tcPr>
          <w:p w:rsidR="008B7336" w:rsidRPr="00A04303" w:rsidRDefault="008B7336" w:rsidP="008B7336">
            <w:pPr>
              <w:jc w:val="both"/>
              <w:rPr>
                <w:sz w:val="24"/>
                <w:szCs w:val="24"/>
              </w:rPr>
            </w:pPr>
            <w:r w:rsidRPr="00A04303">
              <w:rPr>
                <w:sz w:val="24"/>
                <w:szCs w:val="24"/>
              </w:rPr>
              <w:lastRenderedPageBreak/>
              <w:t>2.4</w:t>
            </w:r>
          </w:p>
        </w:tc>
        <w:tc>
          <w:tcPr>
            <w:tcW w:w="6237" w:type="dxa"/>
            <w:shd w:val="clear" w:color="auto" w:fill="auto"/>
          </w:tcPr>
          <w:p w:rsidR="008B7336" w:rsidRPr="00A04303" w:rsidRDefault="008B7336" w:rsidP="008B7336">
            <w:pPr>
              <w:jc w:val="both"/>
              <w:rPr>
                <w:sz w:val="24"/>
                <w:szCs w:val="24"/>
              </w:rPr>
            </w:pPr>
            <w:r w:rsidRPr="00A04303">
              <w:rPr>
                <w:sz w:val="24"/>
                <w:szCs w:val="24"/>
              </w:rPr>
              <w:t>Организация и проведение мониторинга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w:t>
            </w:r>
          </w:p>
          <w:p w:rsidR="008B7336" w:rsidRPr="00A04303" w:rsidRDefault="008B7336" w:rsidP="008B7336">
            <w:pPr>
              <w:jc w:val="both"/>
              <w:rPr>
                <w:sz w:val="24"/>
                <w:szCs w:val="24"/>
              </w:rPr>
            </w:pPr>
            <w:r w:rsidRPr="00A04303">
              <w:rPr>
                <w:sz w:val="24"/>
                <w:szCs w:val="24"/>
              </w:rPr>
              <w:t>Подготовка итогового отчета по результатам мониторинга за 201</w:t>
            </w:r>
            <w:r>
              <w:rPr>
                <w:sz w:val="24"/>
                <w:szCs w:val="24"/>
              </w:rPr>
              <w:t>9</w:t>
            </w:r>
            <w:r w:rsidRPr="00A04303">
              <w:rPr>
                <w:sz w:val="24"/>
                <w:szCs w:val="24"/>
              </w:rPr>
              <w:t xml:space="preserve"> год</w:t>
            </w:r>
            <w:r>
              <w:rPr>
                <w:sz w:val="24"/>
                <w:szCs w:val="24"/>
              </w:rPr>
              <w:t>.</w:t>
            </w:r>
          </w:p>
        </w:tc>
        <w:tc>
          <w:tcPr>
            <w:tcW w:w="2693" w:type="dxa"/>
            <w:shd w:val="clear" w:color="auto" w:fill="auto"/>
          </w:tcPr>
          <w:p w:rsidR="008B7336" w:rsidRPr="00A04303" w:rsidRDefault="008B7336" w:rsidP="008B7336">
            <w:pPr>
              <w:jc w:val="center"/>
              <w:rPr>
                <w:sz w:val="24"/>
                <w:szCs w:val="24"/>
              </w:rPr>
            </w:pPr>
            <w:r w:rsidRPr="00A04303">
              <w:rPr>
                <w:sz w:val="24"/>
                <w:szCs w:val="24"/>
              </w:rPr>
              <w:t>УМСиКП,</w:t>
            </w:r>
          </w:p>
          <w:p w:rsidR="008B7336" w:rsidRPr="00A04303" w:rsidRDefault="008B7336" w:rsidP="008B7336">
            <w:pPr>
              <w:jc w:val="center"/>
              <w:rPr>
                <w:sz w:val="24"/>
                <w:szCs w:val="24"/>
              </w:rPr>
            </w:pPr>
            <w:r w:rsidRPr="00A04303">
              <w:rPr>
                <w:sz w:val="24"/>
                <w:szCs w:val="24"/>
              </w:rPr>
              <w:t>органы мэрии</w:t>
            </w:r>
          </w:p>
          <w:p w:rsidR="008B7336" w:rsidRPr="00A04303" w:rsidRDefault="008B7336" w:rsidP="008B7336">
            <w:pPr>
              <w:jc w:val="center"/>
              <w:rPr>
                <w:sz w:val="24"/>
                <w:szCs w:val="24"/>
              </w:rPr>
            </w:pPr>
            <w:r w:rsidRPr="00A04303">
              <w:rPr>
                <w:sz w:val="24"/>
                <w:szCs w:val="24"/>
              </w:rPr>
              <w:t>города</w:t>
            </w:r>
          </w:p>
        </w:tc>
        <w:tc>
          <w:tcPr>
            <w:tcW w:w="5556" w:type="dxa"/>
            <w:shd w:val="clear" w:color="auto" w:fill="auto"/>
          </w:tcPr>
          <w:p w:rsidR="008B7336" w:rsidRPr="00080BDF" w:rsidRDefault="008B7336" w:rsidP="008B7336">
            <w:pPr>
              <w:jc w:val="both"/>
              <w:rPr>
                <w:sz w:val="24"/>
                <w:szCs w:val="24"/>
              </w:rPr>
            </w:pPr>
            <w:r w:rsidRPr="00080BDF">
              <w:rPr>
                <w:sz w:val="24"/>
                <w:szCs w:val="24"/>
              </w:rPr>
              <w:t xml:space="preserve">Мониторинг качества и доступности муниципальных услуг, в том числе предоставляемых на базе многофункционального центра организации предоставления государственных и муниципальных услуг за </w:t>
            </w:r>
            <w:r>
              <w:rPr>
                <w:sz w:val="24"/>
                <w:szCs w:val="24"/>
              </w:rPr>
              <w:t>первое полугодие 2020</w:t>
            </w:r>
            <w:r w:rsidRPr="00080BDF">
              <w:rPr>
                <w:sz w:val="24"/>
                <w:szCs w:val="24"/>
              </w:rPr>
              <w:t xml:space="preserve"> год</w:t>
            </w:r>
            <w:r>
              <w:rPr>
                <w:sz w:val="24"/>
                <w:szCs w:val="24"/>
              </w:rPr>
              <w:t>а</w:t>
            </w:r>
            <w:r w:rsidRPr="00080BDF">
              <w:rPr>
                <w:sz w:val="24"/>
                <w:szCs w:val="24"/>
              </w:rPr>
              <w:t xml:space="preserve"> проводился в соответствии с постановлением мэрии города от 28.08.2014 № 4648 (в редакции постановления от 05.09.2017 № 4177).</w:t>
            </w:r>
          </w:p>
          <w:p w:rsidR="008B7336" w:rsidRPr="00A04303" w:rsidRDefault="008B7336" w:rsidP="008B7336">
            <w:pPr>
              <w:jc w:val="both"/>
              <w:rPr>
                <w:sz w:val="24"/>
                <w:szCs w:val="24"/>
              </w:rPr>
            </w:pPr>
            <w:r w:rsidRPr="00080BDF">
              <w:rPr>
                <w:sz w:val="24"/>
                <w:szCs w:val="24"/>
              </w:rPr>
              <w:t xml:space="preserve">Отчет о результатах мониторинга за </w:t>
            </w:r>
            <w:r>
              <w:rPr>
                <w:sz w:val="24"/>
                <w:szCs w:val="24"/>
              </w:rPr>
              <w:t>первое полугодие 2020</w:t>
            </w:r>
            <w:r w:rsidRPr="00080BDF">
              <w:rPr>
                <w:sz w:val="24"/>
                <w:szCs w:val="24"/>
              </w:rPr>
              <w:t xml:space="preserve"> года подготовлен и размещен на официальном сайте мэрии города Череповца в разделе «Информация о работе мэрии», рубрике «Подразделения мэрии Череповца», вкладке «Управление муниципальной службы и кадровой политики мэрии» (https://mayor.cherinfo.ru/kadr)</w:t>
            </w:r>
          </w:p>
        </w:tc>
      </w:tr>
      <w:tr w:rsidR="008B7336" w:rsidRPr="00A04303" w:rsidTr="00915963">
        <w:trPr>
          <w:trHeight w:val="223"/>
        </w:trPr>
        <w:tc>
          <w:tcPr>
            <w:tcW w:w="682" w:type="dxa"/>
            <w:shd w:val="clear" w:color="auto" w:fill="auto"/>
          </w:tcPr>
          <w:p w:rsidR="008B7336" w:rsidRPr="00A04303" w:rsidRDefault="008B7336" w:rsidP="008B7336">
            <w:pPr>
              <w:jc w:val="both"/>
              <w:rPr>
                <w:sz w:val="24"/>
                <w:szCs w:val="24"/>
              </w:rPr>
            </w:pPr>
            <w:r w:rsidRPr="00A04303">
              <w:rPr>
                <w:sz w:val="24"/>
                <w:szCs w:val="24"/>
              </w:rPr>
              <w:t>2.5</w:t>
            </w:r>
          </w:p>
        </w:tc>
        <w:tc>
          <w:tcPr>
            <w:tcW w:w="6237" w:type="dxa"/>
            <w:shd w:val="clear" w:color="auto" w:fill="auto"/>
          </w:tcPr>
          <w:p w:rsidR="008B7336" w:rsidRPr="00A04303" w:rsidRDefault="008B7336" w:rsidP="008B7336">
            <w:pPr>
              <w:jc w:val="both"/>
              <w:rPr>
                <w:sz w:val="24"/>
                <w:szCs w:val="24"/>
              </w:rPr>
            </w:pPr>
            <w:r w:rsidRPr="00A04303">
              <w:rPr>
                <w:sz w:val="24"/>
                <w:szCs w:val="24"/>
              </w:rPr>
              <w:t>Совершенствование предоставления муниципальных услуг, повышение эффективности осуществления функций муниципального контроля:</w:t>
            </w:r>
          </w:p>
          <w:p w:rsidR="008B7336" w:rsidRPr="00A04303" w:rsidRDefault="008B7336" w:rsidP="008B7336">
            <w:pPr>
              <w:jc w:val="both"/>
              <w:rPr>
                <w:sz w:val="24"/>
                <w:szCs w:val="24"/>
              </w:rPr>
            </w:pPr>
            <w:r w:rsidRPr="00A04303">
              <w:rPr>
                <w:sz w:val="24"/>
                <w:szCs w:val="24"/>
              </w:rPr>
              <w:t>- своевременное внесение изменений в административные регламенты в целя</w:t>
            </w:r>
            <w:r>
              <w:rPr>
                <w:sz w:val="24"/>
                <w:szCs w:val="24"/>
              </w:rPr>
              <w:t xml:space="preserve">х их приведения в соответствие </w:t>
            </w:r>
            <w:r w:rsidRPr="00A04303">
              <w:rPr>
                <w:sz w:val="24"/>
                <w:szCs w:val="24"/>
              </w:rPr>
              <w:t>действующ</w:t>
            </w:r>
            <w:r>
              <w:rPr>
                <w:sz w:val="24"/>
                <w:szCs w:val="24"/>
              </w:rPr>
              <w:t xml:space="preserve">ему </w:t>
            </w:r>
            <w:r w:rsidRPr="00A04303">
              <w:rPr>
                <w:sz w:val="24"/>
                <w:szCs w:val="24"/>
              </w:rPr>
              <w:t>законодательств</w:t>
            </w:r>
            <w:r>
              <w:rPr>
                <w:sz w:val="24"/>
                <w:szCs w:val="24"/>
              </w:rPr>
              <w:t>у</w:t>
            </w:r>
          </w:p>
          <w:p w:rsidR="008B7336" w:rsidRPr="00A04303" w:rsidRDefault="008B7336" w:rsidP="008B7336">
            <w:pPr>
              <w:jc w:val="both"/>
              <w:rPr>
                <w:sz w:val="24"/>
                <w:szCs w:val="24"/>
              </w:rPr>
            </w:pPr>
            <w:r w:rsidRPr="00A04303">
              <w:rPr>
                <w:sz w:val="24"/>
                <w:szCs w:val="24"/>
              </w:rPr>
              <w:t>- работа по приведению административных регламентов в соответствие с типовыми административными регламентами</w:t>
            </w:r>
            <w:r>
              <w:rPr>
                <w:sz w:val="24"/>
                <w:szCs w:val="24"/>
              </w:rPr>
              <w:t>.</w:t>
            </w:r>
          </w:p>
        </w:tc>
        <w:tc>
          <w:tcPr>
            <w:tcW w:w="2693" w:type="dxa"/>
            <w:shd w:val="clear" w:color="auto" w:fill="auto"/>
          </w:tcPr>
          <w:p w:rsidR="008B7336" w:rsidRPr="00A04303" w:rsidRDefault="008B7336" w:rsidP="008B7336">
            <w:pPr>
              <w:jc w:val="center"/>
              <w:rPr>
                <w:sz w:val="24"/>
                <w:szCs w:val="24"/>
              </w:rPr>
            </w:pPr>
            <w:r w:rsidRPr="00A04303">
              <w:rPr>
                <w:sz w:val="24"/>
                <w:szCs w:val="24"/>
              </w:rPr>
              <w:t>УМСиКП,</w:t>
            </w:r>
          </w:p>
          <w:p w:rsidR="008B7336" w:rsidRPr="00A04303" w:rsidRDefault="008B7336" w:rsidP="008B7336">
            <w:pPr>
              <w:jc w:val="center"/>
              <w:rPr>
                <w:sz w:val="24"/>
                <w:szCs w:val="24"/>
              </w:rPr>
            </w:pPr>
            <w:r w:rsidRPr="00A04303">
              <w:rPr>
                <w:sz w:val="24"/>
                <w:szCs w:val="24"/>
              </w:rPr>
              <w:t>органы мэрии города, предоставляющие муниципальные услуги, осуществляющие муниципальный контроль</w:t>
            </w:r>
          </w:p>
        </w:tc>
        <w:tc>
          <w:tcPr>
            <w:tcW w:w="5556" w:type="dxa"/>
            <w:shd w:val="clear" w:color="auto" w:fill="auto"/>
          </w:tcPr>
          <w:p w:rsidR="008B7336" w:rsidRPr="00080BDF" w:rsidRDefault="008B7336" w:rsidP="008B7336">
            <w:pPr>
              <w:jc w:val="both"/>
              <w:rPr>
                <w:sz w:val="24"/>
                <w:szCs w:val="24"/>
              </w:rPr>
            </w:pPr>
            <w:r w:rsidRPr="00080BDF">
              <w:rPr>
                <w:sz w:val="24"/>
                <w:szCs w:val="24"/>
              </w:rPr>
              <w:t xml:space="preserve">В целях приведения административных регламентов в соответствие с действующим законодательством за отчетный период: </w:t>
            </w:r>
          </w:p>
          <w:p w:rsidR="008B7336" w:rsidRPr="00080BDF" w:rsidRDefault="008B7336" w:rsidP="008B7336">
            <w:pPr>
              <w:jc w:val="both"/>
              <w:rPr>
                <w:sz w:val="24"/>
                <w:szCs w:val="24"/>
              </w:rPr>
            </w:pPr>
            <w:r>
              <w:rPr>
                <w:sz w:val="24"/>
                <w:szCs w:val="24"/>
              </w:rPr>
              <w:t>- актуализирован</w:t>
            </w:r>
            <w:r w:rsidRPr="00080BDF">
              <w:rPr>
                <w:sz w:val="24"/>
                <w:szCs w:val="24"/>
              </w:rPr>
              <w:t xml:space="preserve"> </w:t>
            </w:r>
            <w:r>
              <w:rPr>
                <w:sz w:val="24"/>
                <w:szCs w:val="24"/>
              </w:rPr>
              <w:t>31 административный регламент</w:t>
            </w:r>
            <w:r w:rsidRPr="00080BDF">
              <w:rPr>
                <w:sz w:val="24"/>
                <w:szCs w:val="24"/>
              </w:rPr>
              <w:t xml:space="preserve"> предоставления муниципальных услуг;</w:t>
            </w:r>
          </w:p>
          <w:p w:rsidR="008B7336" w:rsidRPr="00080BDF" w:rsidRDefault="008B7336" w:rsidP="008B7336">
            <w:pPr>
              <w:jc w:val="both"/>
              <w:rPr>
                <w:sz w:val="24"/>
                <w:szCs w:val="24"/>
              </w:rPr>
            </w:pPr>
            <w:r w:rsidRPr="00080BDF">
              <w:rPr>
                <w:sz w:val="24"/>
                <w:szCs w:val="24"/>
              </w:rPr>
              <w:t>- разработан</w:t>
            </w:r>
            <w:r>
              <w:rPr>
                <w:sz w:val="24"/>
                <w:szCs w:val="24"/>
              </w:rPr>
              <w:t>о</w:t>
            </w:r>
            <w:r w:rsidRPr="00080BDF">
              <w:rPr>
                <w:sz w:val="24"/>
                <w:szCs w:val="24"/>
              </w:rPr>
              <w:t xml:space="preserve"> </w:t>
            </w:r>
            <w:r>
              <w:rPr>
                <w:sz w:val="24"/>
                <w:szCs w:val="24"/>
              </w:rPr>
              <w:t>4</w:t>
            </w:r>
            <w:r w:rsidRPr="00080BDF">
              <w:rPr>
                <w:sz w:val="24"/>
                <w:szCs w:val="24"/>
              </w:rPr>
              <w:t xml:space="preserve"> новый административных регламента предоставления муниципальных услуг (</w:t>
            </w:r>
            <w:r>
              <w:rPr>
                <w:sz w:val="24"/>
                <w:szCs w:val="24"/>
              </w:rPr>
              <w:t>УАиГ, Отдел опеки и ДЖКХ</w:t>
            </w:r>
            <w:r w:rsidRPr="00080BDF">
              <w:rPr>
                <w:sz w:val="24"/>
                <w:szCs w:val="24"/>
              </w:rPr>
              <w:t>) в соответствии с Перечнем муниципальных услуг, предоставляемых мэрией города, услуг, предоставляемых муниципальными учреждениями, утвержденным постановлением мэрии города от 14.11.2014 № 6165 (с изменениями);</w:t>
            </w:r>
          </w:p>
          <w:p w:rsidR="008B7336" w:rsidRDefault="008B7336" w:rsidP="008B7336">
            <w:pPr>
              <w:jc w:val="both"/>
              <w:rPr>
                <w:sz w:val="24"/>
                <w:szCs w:val="24"/>
              </w:rPr>
            </w:pPr>
            <w:r w:rsidRPr="00080BDF">
              <w:rPr>
                <w:sz w:val="24"/>
                <w:szCs w:val="24"/>
              </w:rPr>
              <w:t>- актуализирован</w:t>
            </w:r>
            <w:r>
              <w:rPr>
                <w:sz w:val="24"/>
                <w:szCs w:val="24"/>
              </w:rPr>
              <w:t>о</w:t>
            </w:r>
            <w:r w:rsidRPr="00080BDF">
              <w:rPr>
                <w:sz w:val="24"/>
                <w:szCs w:val="24"/>
              </w:rPr>
              <w:t xml:space="preserve"> </w:t>
            </w:r>
            <w:r>
              <w:rPr>
                <w:sz w:val="24"/>
                <w:szCs w:val="24"/>
              </w:rPr>
              <w:t>3</w:t>
            </w:r>
            <w:r w:rsidRPr="00080BDF">
              <w:rPr>
                <w:sz w:val="24"/>
                <w:szCs w:val="24"/>
              </w:rPr>
              <w:t xml:space="preserve"> административны</w:t>
            </w:r>
            <w:r>
              <w:rPr>
                <w:sz w:val="24"/>
                <w:szCs w:val="24"/>
              </w:rPr>
              <w:t>й</w:t>
            </w:r>
            <w:r w:rsidRPr="00080BDF">
              <w:rPr>
                <w:sz w:val="24"/>
                <w:szCs w:val="24"/>
              </w:rPr>
              <w:t xml:space="preserve"> регламент</w:t>
            </w:r>
            <w:r>
              <w:rPr>
                <w:sz w:val="24"/>
                <w:szCs w:val="24"/>
              </w:rPr>
              <w:t>а</w:t>
            </w:r>
            <w:r w:rsidRPr="00080BDF">
              <w:rPr>
                <w:sz w:val="24"/>
                <w:szCs w:val="24"/>
              </w:rPr>
              <w:t xml:space="preserve"> осуществления </w:t>
            </w:r>
            <w:r>
              <w:rPr>
                <w:sz w:val="24"/>
                <w:szCs w:val="24"/>
              </w:rPr>
              <w:t>функций муниципального контроля;</w:t>
            </w:r>
          </w:p>
          <w:p w:rsidR="008B7336" w:rsidRPr="00080BDF" w:rsidRDefault="008B7336" w:rsidP="008B7336">
            <w:pPr>
              <w:jc w:val="both"/>
              <w:rPr>
                <w:sz w:val="24"/>
                <w:szCs w:val="24"/>
              </w:rPr>
            </w:pPr>
            <w:r>
              <w:rPr>
                <w:sz w:val="24"/>
                <w:szCs w:val="24"/>
              </w:rPr>
              <w:t>- разработан 1 новый административный регламент осуществления функции муниципального контроля (КПУ).</w:t>
            </w:r>
          </w:p>
          <w:p w:rsidR="008B7336" w:rsidRPr="00A04303" w:rsidRDefault="008B7336" w:rsidP="008B7336">
            <w:pPr>
              <w:jc w:val="both"/>
              <w:rPr>
                <w:sz w:val="24"/>
                <w:szCs w:val="24"/>
              </w:rPr>
            </w:pPr>
            <w:r w:rsidRPr="00080BDF">
              <w:rPr>
                <w:sz w:val="24"/>
                <w:szCs w:val="24"/>
              </w:rPr>
              <w:t>Мэрией города продолжается реализация меропри</w:t>
            </w:r>
            <w:r w:rsidRPr="00080BDF">
              <w:rPr>
                <w:sz w:val="24"/>
                <w:szCs w:val="24"/>
              </w:rPr>
              <w:lastRenderedPageBreak/>
              <w:t>ятий по приведению административных регламентов предоставления муниципальных услуг в соответствие с типовыми регламентами. На сегодняшний день 2</w:t>
            </w:r>
            <w:r>
              <w:rPr>
                <w:sz w:val="24"/>
                <w:szCs w:val="24"/>
              </w:rPr>
              <w:t>4</w:t>
            </w:r>
            <w:r w:rsidRPr="00080BDF">
              <w:rPr>
                <w:sz w:val="24"/>
                <w:szCs w:val="24"/>
              </w:rPr>
              <w:t xml:space="preserve"> муниципальные услуги приведены в с</w:t>
            </w:r>
            <w:r>
              <w:rPr>
                <w:sz w:val="24"/>
                <w:szCs w:val="24"/>
              </w:rPr>
              <w:t>оответствие с типовым решением</w:t>
            </w:r>
            <w:r w:rsidRPr="00080BDF">
              <w:rPr>
                <w:sz w:val="24"/>
                <w:szCs w:val="24"/>
              </w:rPr>
              <w:t xml:space="preserve">, по </w:t>
            </w:r>
            <w:r>
              <w:rPr>
                <w:sz w:val="24"/>
                <w:szCs w:val="24"/>
              </w:rPr>
              <w:t>3-м</w:t>
            </w:r>
            <w:r w:rsidRPr="00080BDF">
              <w:rPr>
                <w:sz w:val="24"/>
                <w:szCs w:val="24"/>
              </w:rPr>
              <w:t xml:space="preserve"> муниципальным услугам инициированы письма о рассмотрении ДГУиКП возможности разработки типовых административных регламентов</w:t>
            </w:r>
            <w:r>
              <w:rPr>
                <w:sz w:val="24"/>
                <w:szCs w:val="24"/>
              </w:rPr>
              <w:t xml:space="preserve"> (в настоящее время решение не принято)</w:t>
            </w:r>
            <w:r w:rsidRPr="00080BDF">
              <w:rPr>
                <w:sz w:val="24"/>
                <w:szCs w:val="24"/>
              </w:rPr>
              <w:t>.</w:t>
            </w:r>
          </w:p>
        </w:tc>
      </w:tr>
      <w:tr w:rsidR="008B7336" w:rsidRPr="00A04303" w:rsidTr="00915963">
        <w:trPr>
          <w:trHeight w:val="223"/>
        </w:trPr>
        <w:tc>
          <w:tcPr>
            <w:tcW w:w="682" w:type="dxa"/>
            <w:shd w:val="clear" w:color="auto" w:fill="auto"/>
          </w:tcPr>
          <w:p w:rsidR="008B7336" w:rsidRPr="00A04303" w:rsidRDefault="008B7336" w:rsidP="008B7336">
            <w:pPr>
              <w:jc w:val="both"/>
              <w:rPr>
                <w:sz w:val="24"/>
                <w:szCs w:val="24"/>
              </w:rPr>
            </w:pPr>
            <w:r>
              <w:rPr>
                <w:sz w:val="24"/>
                <w:szCs w:val="24"/>
              </w:rPr>
              <w:lastRenderedPageBreak/>
              <w:t>2.6</w:t>
            </w:r>
          </w:p>
          <w:p w:rsidR="008B7336" w:rsidRPr="00A04303" w:rsidRDefault="008B7336" w:rsidP="008B7336">
            <w:pPr>
              <w:jc w:val="both"/>
              <w:rPr>
                <w:sz w:val="24"/>
                <w:szCs w:val="24"/>
              </w:rPr>
            </w:pPr>
          </w:p>
        </w:tc>
        <w:tc>
          <w:tcPr>
            <w:tcW w:w="6237" w:type="dxa"/>
            <w:shd w:val="clear" w:color="auto" w:fill="auto"/>
          </w:tcPr>
          <w:p w:rsidR="008B7336" w:rsidRPr="00A04303" w:rsidRDefault="008B7336" w:rsidP="008B7336">
            <w:pPr>
              <w:jc w:val="both"/>
              <w:rPr>
                <w:b/>
                <w:sz w:val="24"/>
                <w:szCs w:val="24"/>
              </w:rPr>
            </w:pPr>
            <w:r w:rsidRPr="00A04303">
              <w:rPr>
                <w:sz w:val="24"/>
                <w:szCs w:val="24"/>
              </w:rPr>
              <w:t xml:space="preserve">Подготовка и  опубликование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w:t>
            </w:r>
            <w:r>
              <w:rPr>
                <w:sz w:val="24"/>
                <w:szCs w:val="24"/>
              </w:rPr>
              <w:t>на официальном сайте мэрии города и в газете «Речь».</w:t>
            </w:r>
          </w:p>
        </w:tc>
        <w:tc>
          <w:tcPr>
            <w:tcW w:w="2693" w:type="dxa"/>
            <w:shd w:val="clear" w:color="auto" w:fill="auto"/>
          </w:tcPr>
          <w:p w:rsidR="008B7336" w:rsidRPr="00A04303" w:rsidRDefault="008B7336" w:rsidP="008B7336">
            <w:pPr>
              <w:jc w:val="center"/>
              <w:rPr>
                <w:sz w:val="24"/>
                <w:szCs w:val="24"/>
              </w:rPr>
            </w:pPr>
            <w:r w:rsidRPr="00A04303">
              <w:rPr>
                <w:sz w:val="24"/>
                <w:szCs w:val="24"/>
              </w:rPr>
              <w:t>УЭП,</w:t>
            </w:r>
          </w:p>
          <w:p w:rsidR="008B7336" w:rsidRPr="00A04303" w:rsidRDefault="008B7336" w:rsidP="008B7336">
            <w:pPr>
              <w:jc w:val="center"/>
              <w:rPr>
                <w:b/>
                <w:sz w:val="24"/>
                <w:szCs w:val="24"/>
              </w:rPr>
            </w:pPr>
            <w:r w:rsidRPr="00A04303">
              <w:rPr>
                <w:sz w:val="24"/>
                <w:szCs w:val="24"/>
              </w:rPr>
              <w:t xml:space="preserve">МКУ ИМА </w:t>
            </w:r>
            <w:r>
              <w:rPr>
                <w:sz w:val="24"/>
                <w:szCs w:val="24"/>
              </w:rPr>
              <w:t>«</w:t>
            </w:r>
            <w:r w:rsidRPr="00A04303">
              <w:rPr>
                <w:sz w:val="24"/>
                <w:szCs w:val="24"/>
              </w:rPr>
              <w:t>Череповец</w:t>
            </w:r>
            <w:r>
              <w:rPr>
                <w:sz w:val="24"/>
                <w:szCs w:val="24"/>
              </w:rPr>
              <w:t>»</w:t>
            </w:r>
          </w:p>
        </w:tc>
        <w:tc>
          <w:tcPr>
            <w:tcW w:w="5556" w:type="dxa"/>
            <w:shd w:val="clear" w:color="auto" w:fill="auto"/>
          </w:tcPr>
          <w:p w:rsidR="008B7336" w:rsidRPr="008B7336" w:rsidRDefault="008B7336" w:rsidP="008B7336">
            <w:pPr>
              <w:rPr>
                <w:rFonts w:eastAsia="Calibri"/>
                <w:sz w:val="24"/>
                <w:szCs w:val="24"/>
              </w:rPr>
            </w:pPr>
            <w:r w:rsidRPr="008B7336">
              <w:rPr>
                <w:rFonts w:eastAsia="Calibri"/>
                <w:sz w:val="24"/>
                <w:szCs w:val="24"/>
              </w:rPr>
              <w:t>Сводные отчеты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(на основе данных органов мэрии):</w:t>
            </w:r>
          </w:p>
          <w:p w:rsidR="008B7336" w:rsidRPr="008B7336" w:rsidRDefault="008B7336" w:rsidP="008B7336">
            <w:pPr>
              <w:rPr>
                <w:rFonts w:eastAsia="Calibri"/>
                <w:sz w:val="24"/>
                <w:szCs w:val="24"/>
              </w:rPr>
            </w:pPr>
            <w:r w:rsidRPr="008B7336">
              <w:rPr>
                <w:rFonts w:eastAsia="Calibri"/>
                <w:sz w:val="24"/>
                <w:szCs w:val="24"/>
              </w:rPr>
              <w:t xml:space="preserve">- за 4 квартал 2019 года, 2019 год; </w:t>
            </w:r>
          </w:p>
          <w:p w:rsidR="008B7336" w:rsidRPr="008B7336" w:rsidRDefault="008B7336" w:rsidP="008B7336">
            <w:pPr>
              <w:rPr>
                <w:rFonts w:eastAsia="Calibri"/>
                <w:sz w:val="24"/>
                <w:szCs w:val="24"/>
              </w:rPr>
            </w:pPr>
            <w:r w:rsidRPr="008B7336">
              <w:rPr>
                <w:rFonts w:eastAsia="Calibri"/>
                <w:sz w:val="24"/>
                <w:szCs w:val="24"/>
              </w:rPr>
              <w:t>- за 1 квартал 2020 года;</w:t>
            </w:r>
          </w:p>
          <w:p w:rsidR="008B7336" w:rsidRPr="008B7336" w:rsidRDefault="008B7336" w:rsidP="008B7336">
            <w:pPr>
              <w:rPr>
                <w:rFonts w:eastAsia="Calibri"/>
                <w:sz w:val="24"/>
                <w:szCs w:val="24"/>
              </w:rPr>
            </w:pPr>
            <w:r w:rsidRPr="008B7336">
              <w:rPr>
                <w:rFonts w:eastAsia="Calibri"/>
                <w:sz w:val="24"/>
                <w:szCs w:val="24"/>
              </w:rPr>
              <w:t>- за 2 квартал 2020 года;</w:t>
            </w:r>
          </w:p>
          <w:p w:rsidR="008B7336" w:rsidRPr="008B7336" w:rsidRDefault="008B7336" w:rsidP="008B7336">
            <w:pPr>
              <w:rPr>
                <w:rFonts w:eastAsia="Calibri"/>
                <w:sz w:val="24"/>
                <w:szCs w:val="24"/>
              </w:rPr>
            </w:pPr>
            <w:r w:rsidRPr="008B7336">
              <w:rPr>
                <w:rFonts w:eastAsia="Calibri"/>
                <w:sz w:val="24"/>
                <w:szCs w:val="24"/>
              </w:rPr>
              <w:t>- за 3 квартал 2020 года</w:t>
            </w:r>
          </w:p>
          <w:p w:rsidR="008B7336" w:rsidRPr="00A04303" w:rsidRDefault="008B7336" w:rsidP="008B7336">
            <w:pPr>
              <w:jc w:val="center"/>
              <w:rPr>
                <w:b/>
                <w:sz w:val="24"/>
                <w:szCs w:val="24"/>
              </w:rPr>
            </w:pPr>
            <w:r w:rsidRPr="008B7336">
              <w:rPr>
                <w:rFonts w:eastAsia="Calibri"/>
                <w:sz w:val="24"/>
                <w:szCs w:val="24"/>
              </w:rPr>
              <w:t xml:space="preserve"> подготовлены, размещены на официальном сайте мэрии города Череповца, а также в газете «Речь».</w:t>
            </w:r>
          </w:p>
        </w:tc>
      </w:tr>
      <w:tr w:rsidR="008B7336" w:rsidRPr="00A04303" w:rsidTr="00915963">
        <w:tc>
          <w:tcPr>
            <w:tcW w:w="682" w:type="dxa"/>
            <w:shd w:val="clear" w:color="auto" w:fill="auto"/>
          </w:tcPr>
          <w:p w:rsidR="008B7336" w:rsidRPr="00A04303" w:rsidRDefault="008B7336" w:rsidP="008B7336">
            <w:pPr>
              <w:jc w:val="both"/>
              <w:rPr>
                <w:b/>
                <w:sz w:val="24"/>
                <w:szCs w:val="24"/>
              </w:rPr>
            </w:pPr>
            <w:r w:rsidRPr="00A04303">
              <w:rPr>
                <w:b/>
                <w:sz w:val="24"/>
                <w:szCs w:val="24"/>
              </w:rPr>
              <w:t>3.</w:t>
            </w:r>
          </w:p>
        </w:tc>
        <w:tc>
          <w:tcPr>
            <w:tcW w:w="14486" w:type="dxa"/>
            <w:gridSpan w:val="3"/>
            <w:shd w:val="clear" w:color="auto" w:fill="auto"/>
          </w:tcPr>
          <w:p w:rsidR="008B7336" w:rsidRPr="00A04303" w:rsidRDefault="008B7336" w:rsidP="008B7336">
            <w:pPr>
              <w:jc w:val="center"/>
              <w:rPr>
                <w:b/>
                <w:sz w:val="24"/>
                <w:szCs w:val="24"/>
              </w:rPr>
            </w:pPr>
            <w:r w:rsidRPr="00A04303">
              <w:rPr>
                <w:b/>
                <w:sz w:val="24"/>
                <w:szCs w:val="24"/>
              </w:rPr>
              <w:t>Внедрение антикоррупционных механизмов в систему кадровой работы</w:t>
            </w:r>
          </w:p>
        </w:tc>
      </w:tr>
      <w:tr w:rsidR="008B7336" w:rsidRPr="00A04303" w:rsidTr="00915963">
        <w:tc>
          <w:tcPr>
            <w:tcW w:w="682" w:type="dxa"/>
            <w:shd w:val="clear" w:color="auto" w:fill="auto"/>
          </w:tcPr>
          <w:p w:rsidR="008B7336" w:rsidRPr="00A04303" w:rsidRDefault="008B7336" w:rsidP="008B7336">
            <w:pPr>
              <w:jc w:val="both"/>
              <w:rPr>
                <w:b/>
                <w:sz w:val="24"/>
                <w:szCs w:val="24"/>
              </w:rPr>
            </w:pPr>
            <w:r w:rsidRPr="00A04303">
              <w:rPr>
                <w:sz w:val="24"/>
                <w:szCs w:val="24"/>
              </w:rPr>
              <w:t>3.1</w:t>
            </w:r>
          </w:p>
        </w:tc>
        <w:tc>
          <w:tcPr>
            <w:tcW w:w="6237" w:type="dxa"/>
            <w:shd w:val="clear" w:color="auto" w:fill="auto"/>
          </w:tcPr>
          <w:p w:rsidR="008B7336" w:rsidRPr="00A04303" w:rsidRDefault="008B7336" w:rsidP="008B7336">
            <w:pPr>
              <w:jc w:val="both"/>
              <w:rPr>
                <w:sz w:val="24"/>
                <w:szCs w:val="24"/>
              </w:rPr>
            </w:pPr>
            <w:r w:rsidRPr="00A04303">
              <w:rPr>
                <w:sz w:val="24"/>
                <w:szCs w:val="24"/>
              </w:rPr>
              <w:t>Организация деятельности комиссии по соблюдению требований к служебному поведению и урегулированию конфликта интересов, в том числе:</w:t>
            </w:r>
          </w:p>
          <w:p w:rsidR="008B7336" w:rsidRPr="00A04303" w:rsidRDefault="008B7336" w:rsidP="008B7336">
            <w:pPr>
              <w:jc w:val="both"/>
              <w:rPr>
                <w:b/>
                <w:sz w:val="24"/>
                <w:szCs w:val="24"/>
              </w:rPr>
            </w:pPr>
            <w:r w:rsidRPr="00A04303">
              <w:rPr>
                <w:sz w:val="24"/>
                <w:szCs w:val="24"/>
              </w:rPr>
              <w:t>- размещение информации  на официальном интернет-сайте мэрии города о планируемых и состоявшихся заседаниях комиссии, принятых  решениях.</w:t>
            </w:r>
          </w:p>
        </w:tc>
        <w:tc>
          <w:tcPr>
            <w:tcW w:w="2693" w:type="dxa"/>
            <w:shd w:val="clear" w:color="auto" w:fill="auto"/>
          </w:tcPr>
          <w:p w:rsidR="008B7336" w:rsidRPr="00A04303" w:rsidRDefault="008B7336" w:rsidP="008B7336">
            <w:pPr>
              <w:jc w:val="center"/>
              <w:rPr>
                <w:sz w:val="24"/>
                <w:szCs w:val="24"/>
              </w:rPr>
            </w:pPr>
            <w:r>
              <w:rPr>
                <w:sz w:val="24"/>
                <w:szCs w:val="24"/>
              </w:rPr>
              <w:t>УМСиКП</w:t>
            </w:r>
          </w:p>
          <w:p w:rsidR="008B7336" w:rsidRPr="00A04303" w:rsidRDefault="008B7336" w:rsidP="008B7336">
            <w:pPr>
              <w:jc w:val="center"/>
              <w:rPr>
                <w:sz w:val="24"/>
                <w:szCs w:val="24"/>
              </w:rPr>
            </w:pPr>
          </w:p>
          <w:p w:rsidR="008B7336" w:rsidRPr="00A04303" w:rsidRDefault="008B7336" w:rsidP="008B7336">
            <w:pPr>
              <w:jc w:val="center"/>
              <w:rPr>
                <w:sz w:val="24"/>
                <w:szCs w:val="24"/>
              </w:rPr>
            </w:pPr>
            <w:r w:rsidRPr="00A04303">
              <w:rPr>
                <w:sz w:val="24"/>
                <w:szCs w:val="24"/>
              </w:rPr>
              <w:t>УМСиКП</w:t>
            </w:r>
          </w:p>
          <w:p w:rsidR="008B7336" w:rsidRPr="00A04303" w:rsidRDefault="008B7336" w:rsidP="008B7336">
            <w:pPr>
              <w:jc w:val="center"/>
              <w:rPr>
                <w:b/>
                <w:sz w:val="24"/>
                <w:szCs w:val="24"/>
              </w:rPr>
            </w:pPr>
            <w:r w:rsidRPr="00A04303">
              <w:rPr>
                <w:sz w:val="24"/>
                <w:szCs w:val="24"/>
              </w:rPr>
              <w:t xml:space="preserve">МКУ ИМА </w:t>
            </w:r>
            <w:r>
              <w:rPr>
                <w:sz w:val="24"/>
                <w:szCs w:val="24"/>
              </w:rPr>
              <w:t>«</w:t>
            </w:r>
            <w:r w:rsidRPr="00A04303">
              <w:rPr>
                <w:sz w:val="24"/>
                <w:szCs w:val="24"/>
              </w:rPr>
              <w:t>Череповец</w:t>
            </w:r>
            <w:r>
              <w:rPr>
                <w:sz w:val="24"/>
                <w:szCs w:val="24"/>
              </w:rPr>
              <w:t>»</w:t>
            </w:r>
          </w:p>
        </w:tc>
        <w:tc>
          <w:tcPr>
            <w:tcW w:w="5556" w:type="dxa"/>
            <w:shd w:val="clear" w:color="auto" w:fill="auto"/>
          </w:tcPr>
          <w:p w:rsidR="00142099" w:rsidRDefault="000C711B" w:rsidP="00142099">
            <w:pPr>
              <w:ind w:left="-108"/>
              <w:rPr>
                <w:sz w:val="24"/>
                <w:szCs w:val="24"/>
              </w:rPr>
            </w:pPr>
            <w:r w:rsidRPr="00142099">
              <w:rPr>
                <w:sz w:val="24"/>
                <w:szCs w:val="24"/>
              </w:rPr>
              <w:t xml:space="preserve">За отчетный период проведено </w:t>
            </w:r>
            <w:r w:rsidR="00023D32" w:rsidRPr="00142099">
              <w:rPr>
                <w:sz w:val="24"/>
                <w:szCs w:val="24"/>
              </w:rPr>
              <w:t>1</w:t>
            </w:r>
            <w:r w:rsidR="0003303C">
              <w:rPr>
                <w:sz w:val="24"/>
                <w:szCs w:val="24"/>
              </w:rPr>
              <w:t>8</w:t>
            </w:r>
            <w:r w:rsidRPr="00142099">
              <w:rPr>
                <w:sz w:val="24"/>
                <w:szCs w:val="24"/>
              </w:rPr>
              <w:t xml:space="preserve"> заседаний комиссии по соблюдению требований к служебному поведению муниципальных служащих и урегулированию конфликта интересов. (05.02.2020,</w:t>
            </w:r>
            <w:r w:rsidR="00142099">
              <w:rPr>
                <w:sz w:val="24"/>
                <w:szCs w:val="24"/>
              </w:rPr>
              <w:t xml:space="preserve"> </w:t>
            </w:r>
            <w:r w:rsidRPr="00142099">
              <w:rPr>
                <w:sz w:val="24"/>
                <w:szCs w:val="24"/>
              </w:rPr>
              <w:t>17.02.2020,</w:t>
            </w:r>
            <w:r w:rsidR="00142099">
              <w:rPr>
                <w:sz w:val="24"/>
                <w:szCs w:val="24"/>
              </w:rPr>
              <w:t xml:space="preserve"> </w:t>
            </w:r>
            <w:r w:rsidRPr="00142099">
              <w:rPr>
                <w:sz w:val="24"/>
                <w:szCs w:val="24"/>
              </w:rPr>
              <w:t>27.02.2020,</w:t>
            </w:r>
            <w:r w:rsidR="00142099">
              <w:rPr>
                <w:sz w:val="24"/>
                <w:szCs w:val="24"/>
              </w:rPr>
              <w:t xml:space="preserve"> </w:t>
            </w:r>
            <w:r w:rsidRPr="00142099">
              <w:rPr>
                <w:sz w:val="24"/>
                <w:szCs w:val="24"/>
              </w:rPr>
              <w:t>16.03.2020,</w:t>
            </w:r>
            <w:r w:rsidR="00142099">
              <w:rPr>
                <w:sz w:val="24"/>
                <w:szCs w:val="24"/>
              </w:rPr>
              <w:t xml:space="preserve"> </w:t>
            </w:r>
            <w:r w:rsidRPr="00142099">
              <w:rPr>
                <w:sz w:val="24"/>
                <w:szCs w:val="24"/>
              </w:rPr>
              <w:t>23.03.2020,</w:t>
            </w:r>
            <w:r w:rsidR="00142099">
              <w:rPr>
                <w:sz w:val="24"/>
                <w:szCs w:val="24"/>
              </w:rPr>
              <w:t xml:space="preserve"> </w:t>
            </w:r>
            <w:r w:rsidRPr="00142099">
              <w:rPr>
                <w:sz w:val="24"/>
                <w:szCs w:val="24"/>
              </w:rPr>
              <w:t>13.04.2020,</w:t>
            </w:r>
            <w:r w:rsidR="00142099">
              <w:rPr>
                <w:sz w:val="24"/>
                <w:szCs w:val="24"/>
              </w:rPr>
              <w:t xml:space="preserve"> </w:t>
            </w:r>
            <w:r w:rsidRPr="00142099">
              <w:rPr>
                <w:sz w:val="24"/>
                <w:szCs w:val="24"/>
              </w:rPr>
              <w:t>08.06.2020,</w:t>
            </w:r>
            <w:r w:rsidR="00142099">
              <w:rPr>
                <w:sz w:val="24"/>
                <w:szCs w:val="24"/>
              </w:rPr>
              <w:t xml:space="preserve"> </w:t>
            </w:r>
            <w:r w:rsidRPr="00142099">
              <w:rPr>
                <w:sz w:val="24"/>
                <w:szCs w:val="24"/>
              </w:rPr>
              <w:t>22.06.2020</w:t>
            </w:r>
            <w:r w:rsidR="00142099">
              <w:rPr>
                <w:sz w:val="24"/>
                <w:szCs w:val="24"/>
              </w:rPr>
              <w:t>,</w:t>
            </w:r>
          </w:p>
          <w:p w:rsidR="000C711B" w:rsidRPr="00142099" w:rsidRDefault="00142099" w:rsidP="00142099">
            <w:pPr>
              <w:ind w:left="-108"/>
              <w:rPr>
                <w:sz w:val="24"/>
                <w:szCs w:val="24"/>
              </w:rPr>
            </w:pPr>
            <w:r>
              <w:rPr>
                <w:sz w:val="24"/>
                <w:szCs w:val="24"/>
              </w:rPr>
              <w:t>09.07.2020, 20.07.2020, 31.08.2020, 01.10.2020, 09.10.2020, 30.10.2020,</w:t>
            </w:r>
            <w:r w:rsidR="00023D32" w:rsidRPr="00142099">
              <w:rPr>
                <w:sz w:val="24"/>
                <w:szCs w:val="24"/>
              </w:rPr>
              <w:t xml:space="preserve"> </w:t>
            </w:r>
            <w:r>
              <w:rPr>
                <w:sz w:val="24"/>
                <w:szCs w:val="24"/>
              </w:rPr>
              <w:t xml:space="preserve">20.11.2020, 11.12.2020, </w:t>
            </w:r>
            <w:r w:rsidR="0003303C">
              <w:rPr>
                <w:sz w:val="24"/>
                <w:szCs w:val="24"/>
              </w:rPr>
              <w:t>25</w:t>
            </w:r>
            <w:r>
              <w:rPr>
                <w:sz w:val="24"/>
                <w:szCs w:val="24"/>
              </w:rPr>
              <w:t>.12.2020</w:t>
            </w:r>
            <w:r w:rsidR="0003303C">
              <w:rPr>
                <w:sz w:val="24"/>
                <w:szCs w:val="24"/>
              </w:rPr>
              <w:t>, 30.12.2020</w:t>
            </w:r>
            <w:r w:rsidR="000C711B" w:rsidRPr="00142099">
              <w:rPr>
                <w:sz w:val="24"/>
                <w:szCs w:val="24"/>
              </w:rPr>
              <w:t>)</w:t>
            </w:r>
          </w:p>
          <w:p w:rsidR="008B7336" w:rsidRPr="000C711B" w:rsidRDefault="000C711B" w:rsidP="00F75818">
            <w:pPr>
              <w:ind w:left="-107"/>
              <w:jc w:val="both"/>
              <w:rPr>
                <w:b/>
                <w:sz w:val="24"/>
                <w:szCs w:val="24"/>
                <w:highlight w:val="yellow"/>
              </w:rPr>
            </w:pPr>
            <w:r w:rsidRPr="00142099">
              <w:rPr>
                <w:bCs/>
                <w:sz w:val="24"/>
                <w:szCs w:val="24"/>
              </w:rPr>
              <w:t>Сведения о запланированных и состоявшихся заседаниях комиссий, принятых решениях</w:t>
            </w:r>
            <w:r w:rsidRPr="00142099">
              <w:rPr>
                <w:sz w:val="24"/>
                <w:szCs w:val="24"/>
              </w:rPr>
              <w:t xml:space="preserve"> размещены</w:t>
            </w:r>
            <w:r w:rsidRPr="00142099">
              <w:rPr>
                <w:bCs/>
                <w:sz w:val="24"/>
                <w:szCs w:val="24"/>
              </w:rPr>
              <w:t xml:space="preserve"> на официальном сайте мэрии города </w:t>
            </w:r>
            <w:r w:rsidRPr="00142099">
              <w:rPr>
                <w:sz w:val="24"/>
                <w:szCs w:val="24"/>
              </w:rPr>
              <w:t xml:space="preserve">в разделе «Противодействие коррупции», в подразделе «Комиссия по соблюдению требований к служебному </w:t>
            </w:r>
            <w:r w:rsidRPr="00142099">
              <w:rPr>
                <w:sz w:val="24"/>
                <w:szCs w:val="24"/>
              </w:rPr>
              <w:lastRenderedPageBreak/>
              <w:t>поведению и урегулированию конфликта интересов» (https://mayor.cherinfo.ru/1450).</w:t>
            </w:r>
          </w:p>
        </w:tc>
      </w:tr>
      <w:tr w:rsidR="008B7336" w:rsidRPr="00A04303" w:rsidTr="00915963">
        <w:tc>
          <w:tcPr>
            <w:tcW w:w="682" w:type="dxa"/>
            <w:shd w:val="clear" w:color="auto" w:fill="auto"/>
          </w:tcPr>
          <w:p w:rsidR="008B7336" w:rsidRPr="00A04303" w:rsidRDefault="008B7336" w:rsidP="008B7336">
            <w:pPr>
              <w:jc w:val="both"/>
              <w:rPr>
                <w:b/>
                <w:sz w:val="24"/>
                <w:szCs w:val="24"/>
              </w:rPr>
            </w:pPr>
            <w:r w:rsidRPr="00A04303">
              <w:rPr>
                <w:sz w:val="24"/>
                <w:szCs w:val="24"/>
              </w:rPr>
              <w:lastRenderedPageBreak/>
              <w:t>3.2</w:t>
            </w:r>
          </w:p>
        </w:tc>
        <w:tc>
          <w:tcPr>
            <w:tcW w:w="6237" w:type="dxa"/>
            <w:shd w:val="clear" w:color="auto" w:fill="auto"/>
          </w:tcPr>
          <w:p w:rsidR="008B7336" w:rsidRPr="00A04303" w:rsidRDefault="008B7336" w:rsidP="008B7336">
            <w:pPr>
              <w:jc w:val="both"/>
              <w:rPr>
                <w:b/>
                <w:sz w:val="24"/>
                <w:szCs w:val="24"/>
              </w:rPr>
            </w:pPr>
            <w:r w:rsidRPr="00A04303">
              <w:rPr>
                <w:sz w:val="24"/>
                <w:szCs w:val="24"/>
              </w:rPr>
              <w:t xml:space="preserve">Консультационное обеспечение деятельности </w:t>
            </w:r>
            <w:r>
              <w:rPr>
                <w:sz w:val="24"/>
                <w:szCs w:val="24"/>
              </w:rPr>
              <w:t xml:space="preserve">муниципальных служащих, </w:t>
            </w:r>
            <w:r w:rsidRPr="00A04303">
              <w:rPr>
                <w:sz w:val="24"/>
                <w:szCs w:val="24"/>
              </w:rPr>
              <w:t>руководителей муниципальных учреждений и предприятий и лиц,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r>
              <w:rPr>
                <w:sz w:val="24"/>
                <w:szCs w:val="24"/>
              </w:rPr>
              <w:t>.</w:t>
            </w:r>
          </w:p>
        </w:tc>
        <w:tc>
          <w:tcPr>
            <w:tcW w:w="2693" w:type="dxa"/>
            <w:shd w:val="clear" w:color="auto" w:fill="auto"/>
          </w:tcPr>
          <w:p w:rsidR="008B7336" w:rsidRPr="00A04303" w:rsidRDefault="008B7336" w:rsidP="008B7336">
            <w:pPr>
              <w:jc w:val="center"/>
              <w:rPr>
                <w:sz w:val="24"/>
                <w:szCs w:val="24"/>
              </w:rPr>
            </w:pPr>
            <w:r w:rsidRPr="00A04303">
              <w:rPr>
                <w:sz w:val="24"/>
                <w:szCs w:val="24"/>
              </w:rPr>
              <w:t>УМСиКП</w:t>
            </w:r>
          </w:p>
          <w:p w:rsidR="008B7336" w:rsidRPr="00A04303" w:rsidRDefault="008B7336" w:rsidP="008B7336">
            <w:pPr>
              <w:jc w:val="center"/>
              <w:rPr>
                <w:b/>
                <w:sz w:val="24"/>
                <w:szCs w:val="24"/>
              </w:rPr>
            </w:pPr>
          </w:p>
        </w:tc>
        <w:tc>
          <w:tcPr>
            <w:tcW w:w="5556" w:type="dxa"/>
            <w:shd w:val="clear" w:color="auto" w:fill="auto"/>
          </w:tcPr>
          <w:p w:rsidR="008B7336" w:rsidRPr="00A04303" w:rsidRDefault="008910B5" w:rsidP="008910B5">
            <w:pPr>
              <w:jc w:val="both"/>
              <w:rPr>
                <w:b/>
                <w:sz w:val="24"/>
                <w:szCs w:val="24"/>
              </w:rPr>
            </w:pPr>
            <w:r w:rsidRPr="00CB2196">
              <w:rPr>
                <w:bCs/>
                <w:sz w:val="24"/>
                <w:szCs w:val="24"/>
              </w:rPr>
              <w:t xml:space="preserve">По мере изменения законодательства и выхода методических рекомендаций по вопросам противодействия коррупции информация постоянно доводится до муниципальных служащих </w:t>
            </w:r>
            <w:r w:rsidRPr="00CB2196">
              <w:rPr>
                <w:sz w:val="24"/>
                <w:szCs w:val="24"/>
              </w:rPr>
              <w:t xml:space="preserve">органов мэрии, руководителей муниципальных </w:t>
            </w:r>
            <w:r>
              <w:rPr>
                <w:sz w:val="24"/>
                <w:szCs w:val="24"/>
              </w:rPr>
              <w:t>учреждений и предприятий и лиц,</w:t>
            </w:r>
            <w:r w:rsidRPr="00CB2196">
              <w:rPr>
                <w:sz w:val="24"/>
                <w:szCs w:val="24"/>
              </w:rPr>
              <w:t xml:space="preserve"> ответственных за работу по профилактике коррупционных и иных правонарушений в подведомственных учреждениях и предприятиях по вопросам противодействия коррупции.</w:t>
            </w:r>
          </w:p>
        </w:tc>
      </w:tr>
      <w:tr w:rsidR="008B7336" w:rsidRPr="00A04303" w:rsidTr="00915963">
        <w:trPr>
          <w:trHeight w:val="1280"/>
        </w:trPr>
        <w:tc>
          <w:tcPr>
            <w:tcW w:w="682" w:type="dxa"/>
            <w:shd w:val="clear" w:color="auto" w:fill="auto"/>
          </w:tcPr>
          <w:p w:rsidR="008B7336" w:rsidRPr="00A04303" w:rsidRDefault="008B7336" w:rsidP="008B7336">
            <w:pPr>
              <w:jc w:val="both"/>
              <w:rPr>
                <w:b/>
                <w:sz w:val="24"/>
                <w:szCs w:val="24"/>
              </w:rPr>
            </w:pPr>
            <w:r w:rsidRPr="00A04303">
              <w:rPr>
                <w:sz w:val="24"/>
                <w:szCs w:val="24"/>
              </w:rPr>
              <w:t>3.3</w:t>
            </w:r>
          </w:p>
        </w:tc>
        <w:tc>
          <w:tcPr>
            <w:tcW w:w="6237" w:type="dxa"/>
            <w:shd w:val="clear" w:color="auto" w:fill="auto"/>
          </w:tcPr>
          <w:p w:rsidR="008B7336" w:rsidRPr="00A04303" w:rsidRDefault="008B7336" w:rsidP="008B7336">
            <w:pPr>
              <w:tabs>
                <w:tab w:val="right" w:pos="3651"/>
              </w:tabs>
              <w:ind w:left="57" w:right="57"/>
              <w:jc w:val="both"/>
              <w:rPr>
                <w:b/>
                <w:sz w:val="24"/>
                <w:szCs w:val="24"/>
              </w:rPr>
            </w:pPr>
            <w:r w:rsidRPr="00A04303">
              <w:rPr>
                <w:sz w:val="24"/>
                <w:szCs w:val="24"/>
              </w:rPr>
              <w:t>Повышение квалификации, организация проведения обучающих занятий, семинаров по проблемам коррупции для муниципальных служащих</w:t>
            </w:r>
            <w:r>
              <w:rPr>
                <w:sz w:val="24"/>
                <w:szCs w:val="24"/>
              </w:rPr>
              <w:t xml:space="preserve"> (в том числе в рамках корпоративного университета),</w:t>
            </w:r>
            <w:r w:rsidRPr="00A04303">
              <w:rPr>
                <w:sz w:val="24"/>
                <w:szCs w:val="24"/>
              </w:rPr>
              <w:t xml:space="preserve"> руководителей подведомственных учреждений и предприятий:</w:t>
            </w:r>
          </w:p>
          <w:p w:rsidR="008B7336" w:rsidRDefault="008B7336" w:rsidP="008B7336">
            <w:pPr>
              <w:tabs>
                <w:tab w:val="right" w:pos="3651"/>
              </w:tabs>
              <w:ind w:left="57" w:right="57"/>
              <w:jc w:val="both"/>
              <w:rPr>
                <w:sz w:val="24"/>
                <w:szCs w:val="24"/>
              </w:rPr>
            </w:pPr>
            <w:r w:rsidRPr="00A04303">
              <w:rPr>
                <w:sz w:val="24"/>
                <w:szCs w:val="24"/>
              </w:rPr>
              <w:t xml:space="preserve">- семинара </w:t>
            </w:r>
            <w:r>
              <w:rPr>
                <w:sz w:val="24"/>
                <w:szCs w:val="24"/>
              </w:rPr>
              <w:t>«</w:t>
            </w:r>
            <w:r w:rsidRPr="00A04303">
              <w:rPr>
                <w:sz w:val="24"/>
                <w:szCs w:val="24"/>
              </w:rPr>
              <w:t>О предоставлении муниципальными служащими, включенными соответствующий Перечень, сведений о доходах, расходах, об имуществе и обязательствах имущественного характера (за 201</w:t>
            </w:r>
            <w:r>
              <w:rPr>
                <w:sz w:val="24"/>
                <w:szCs w:val="24"/>
              </w:rPr>
              <w:t>9</w:t>
            </w:r>
            <w:r w:rsidRPr="00A04303">
              <w:rPr>
                <w:sz w:val="24"/>
                <w:szCs w:val="24"/>
              </w:rPr>
              <w:t xml:space="preserve"> г.)</w:t>
            </w:r>
            <w:r>
              <w:rPr>
                <w:sz w:val="24"/>
                <w:szCs w:val="24"/>
              </w:rPr>
              <w:t>»</w:t>
            </w:r>
            <w:r w:rsidRPr="00A04303">
              <w:rPr>
                <w:sz w:val="24"/>
                <w:szCs w:val="24"/>
              </w:rPr>
              <w:t>;</w:t>
            </w:r>
          </w:p>
          <w:p w:rsidR="008B7336" w:rsidRDefault="008B7336" w:rsidP="008B7336">
            <w:pPr>
              <w:tabs>
                <w:tab w:val="right" w:pos="3651"/>
              </w:tabs>
              <w:ind w:left="57" w:right="57"/>
              <w:jc w:val="both"/>
              <w:rPr>
                <w:sz w:val="24"/>
                <w:szCs w:val="24"/>
              </w:rPr>
            </w:pPr>
            <w:r>
              <w:rPr>
                <w:sz w:val="24"/>
                <w:szCs w:val="24"/>
              </w:rPr>
              <w:t>- семинара для муниципальных служащих, подлежащих аттестации.</w:t>
            </w:r>
          </w:p>
          <w:p w:rsidR="008B7336" w:rsidRDefault="008B7336" w:rsidP="008B7336">
            <w:pPr>
              <w:tabs>
                <w:tab w:val="right" w:pos="3651"/>
              </w:tabs>
              <w:ind w:left="57" w:right="57"/>
              <w:jc w:val="both"/>
              <w:rPr>
                <w:sz w:val="24"/>
                <w:szCs w:val="24"/>
              </w:rPr>
            </w:pPr>
            <w:r w:rsidRPr="00A04303">
              <w:rPr>
                <w:sz w:val="24"/>
                <w:szCs w:val="24"/>
              </w:rPr>
              <w:t xml:space="preserve">- семинара </w:t>
            </w:r>
            <w:r>
              <w:rPr>
                <w:sz w:val="24"/>
                <w:szCs w:val="24"/>
              </w:rPr>
              <w:t>«Антикоррупционные обязанности, кодекс этики муниципальных служащих».</w:t>
            </w:r>
          </w:p>
          <w:p w:rsidR="008910B5" w:rsidRDefault="008910B5" w:rsidP="008B7336">
            <w:pPr>
              <w:tabs>
                <w:tab w:val="right" w:pos="3651"/>
              </w:tabs>
              <w:ind w:left="57" w:right="57"/>
              <w:jc w:val="both"/>
              <w:rPr>
                <w:sz w:val="24"/>
                <w:szCs w:val="24"/>
              </w:rPr>
            </w:pPr>
          </w:p>
          <w:p w:rsidR="008910B5" w:rsidRDefault="008910B5" w:rsidP="008B7336">
            <w:pPr>
              <w:tabs>
                <w:tab w:val="right" w:pos="3651"/>
              </w:tabs>
              <w:ind w:left="57" w:right="57"/>
              <w:jc w:val="both"/>
              <w:rPr>
                <w:sz w:val="24"/>
                <w:szCs w:val="24"/>
              </w:rPr>
            </w:pPr>
          </w:p>
          <w:p w:rsidR="008910B5" w:rsidRDefault="008910B5" w:rsidP="008B7336">
            <w:pPr>
              <w:tabs>
                <w:tab w:val="right" w:pos="3651"/>
              </w:tabs>
              <w:ind w:left="57" w:right="57"/>
              <w:jc w:val="both"/>
              <w:rPr>
                <w:sz w:val="24"/>
                <w:szCs w:val="24"/>
              </w:rPr>
            </w:pPr>
          </w:p>
          <w:p w:rsidR="008910B5" w:rsidRDefault="008910B5" w:rsidP="008B7336">
            <w:pPr>
              <w:tabs>
                <w:tab w:val="right" w:pos="3651"/>
              </w:tabs>
              <w:ind w:left="57" w:right="57"/>
              <w:jc w:val="both"/>
              <w:rPr>
                <w:sz w:val="24"/>
                <w:szCs w:val="24"/>
              </w:rPr>
            </w:pPr>
          </w:p>
          <w:p w:rsidR="001A679C" w:rsidRDefault="001A679C" w:rsidP="008B7336">
            <w:pPr>
              <w:tabs>
                <w:tab w:val="right" w:pos="3651"/>
              </w:tabs>
              <w:ind w:left="57" w:right="57"/>
              <w:jc w:val="both"/>
              <w:rPr>
                <w:sz w:val="24"/>
                <w:szCs w:val="24"/>
              </w:rPr>
            </w:pPr>
          </w:p>
          <w:p w:rsidR="001A679C" w:rsidRDefault="001A679C" w:rsidP="008B7336">
            <w:pPr>
              <w:tabs>
                <w:tab w:val="right" w:pos="3651"/>
              </w:tabs>
              <w:ind w:left="57" w:right="57"/>
              <w:jc w:val="both"/>
              <w:rPr>
                <w:sz w:val="24"/>
                <w:szCs w:val="24"/>
              </w:rPr>
            </w:pPr>
          </w:p>
          <w:p w:rsidR="001A679C" w:rsidRDefault="001A679C" w:rsidP="008B7336">
            <w:pPr>
              <w:tabs>
                <w:tab w:val="right" w:pos="3651"/>
              </w:tabs>
              <w:ind w:left="57" w:right="57"/>
              <w:jc w:val="both"/>
              <w:rPr>
                <w:sz w:val="24"/>
                <w:szCs w:val="24"/>
              </w:rPr>
            </w:pPr>
          </w:p>
          <w:p w:rsidR="001A679C" w:rsidRDefault="001A679C" w:rsidP="008B7336">
            <w:pPr>
              <w:tabs>
                <w:tab w:val="right" w:pos="3651"/>
              </w:tabs>
              <w:ind w:left="57" w:right="57"/>
              <w:jc w:val="both"/>
              <w:rPr>
                <w:sz w:val="24"/>
                <w:szCs w:val="24"/>
              </w:rPr>
            </w:pPr>
          </w:p>
          <w:p w:rsidR="001A679C" w:rsidRDefault="001A679C" w:rsidP="008B7336">
            <w:pPr>
              <w:tabs>
                <w:tab w:val="right" w:pos="3651"/>
              </w:tabs>
              <w:ind w:left="57" w:right="57"/>
              <w:jc w:val="both"/>
              <w:rPr>
                <w:sz w:val="24"/>
                <w:szCs w:val="24"/>
              </w:rPr>
            </w:pPr>
          </w:p>
          <w:p w:rsidR="001A679C" w:rsidRDefault="001A679C" w:rsidP="008B7336">
            <w:pPr>
              <w:tabs>
                <w:tab w:val="right" w:pos="3651"/>
              </w:tabs>
              <w:ind w:left="57" w:right="57"/>
              <w:jc w:val="both"/>
              <w:rPr>
                <w:sz w:val="24"/>
                <w:szCs w:val="24"/>
              </w:rPr>
            </w:pPr>
          </w:p>
          <w:p w:rsidR="008B7336" w:rsidRPr="00A04303" w:rsidRDefault="008B7336" w:rsidP="008B7336">
            <w:pPr>
              <w:tabs>
                <w:tab w:val="right" w:pos="3651"/>
              </w:tabs>
              <w:ind w:left="57" w:right="57"/>
              <w:jc w:val="both"/>
              <w:rPr>
                <w:sz w:val="24"/>
                <w:szCs w:val="24"/>
              </w:rPr>
            </w:pPr>
            <w:r w:rsidRPr="00591C17">
              <w:rPr>
                <w:sz w:val="24"/>
                <w:szCs w:val="24"/>
              </w:rPr>
              <w:t xml:space="preserve">Ежегодное повышение квалификации муниципальных </w:t>
            </w:r>
            <w:r w:rsidRPr="00591C17">
              <w:rPr>
                <w:sz w:val="24"/>
                <w:szCs w:val="24"/>
              </w:rPr>
              <w:lastRenderedPageBreak/>
              <w:t>служащих,</w:t>
            </w:r>
            <w:r>
              <w:rPr>
                <w:sz w:val="24"/>
                <w:szCs w:val="24"/>
              </w:rPr>
              <w:t xml:space="preserve"> </w:t>
            </w:r>
            <w:r w:rsidRPr="00591C17">
              <w:rPr>
                <w:sz w:val="24"/>
                <w:szCs w:val="24"/>
              </w:rPr>
              <w:t>в должностные обязанности которых входит участие в противодействии коррупции</w:t>
            </w:r>
            <w:r>
              <w:rPr>
                <w:sz w:val="24"/>
                <w:szCs w:val="24"/>
              </w:rPr>
              <w:t>.</w:t>
            </w:r>
          </w:p>
        </w:tc>
        <w:tc>
          <w:tcPr>
            <w:tcW w:w="2693" w:type="dxa"/>
            <w:shd w:val="clear" w:color="auto" w:fill="auto"/>
          </w:tcPr>
          <w:p w:rsidR="008B7336" w:rsidRPr="00A04303" w:rsidRDefault="008B7336" w:rsidP="008B7336">
            <w:pPr>
              <w:jc w:val="center"/>
              <w:rPr>
                <w:sz w:val="24"/>
                <w:szCs w:val="24"/>
              </w:rPr>
            </w:pPr>
            <w:r w:rsidRPr="00A04303">
              <w:rPr>
                <w:sz w:val="24"/>
                <w:szCs w:val="24"/>
              </w:rPr>
              <w:lastRenderedPageBreak/>
              <w:t>УМСиКП,</w:t>
            </w:r>
          </w:p>
          <w:p w:rsidR="008B7336" w:rsidRPr="00A04303" w:rsidRDefault="008B7336" w:rsidP="008B7336">
            <w:pPr>
              <w:jc w:val="center"/>
              <w:rPr>
                <w:sz w:val="24"/>
                <w:szCs w:val="24"/>
              </w:rPr>
            </w:pPr>
            <w:r w:rsidRPr="00A04303">
              <w:rPr>
                <w:sz w:val="24"/>
                <w:szCs w:val="24"/>
              </w:rPr>
              <w:t>органы мэрии</w:t>
            </w:r>
          </w:p>
          <w:p w:rsidR="008B7336" w:rsidRPr="00A04303" w:rsidRDefault="008B7336" w:rsidP="008B7336">
            <w:pPr>
              <w:jc w:val="center"/>
              <w:rPr>
                <w:sz w:val="24"/>
                <w:szCs w:val="24"/>
              </w:rPr>
            </w:pPr>
            <w:r w:rsidRPr="00A04303">
              <w:rPr>
                <w:sz w:val="24"/>
                <w:szCs w:val="24"/>
              </w:rPr>
              <w:t>города,</w:t>
            </w:r>
          </w:p>
          <w:p w:rsidR="008B7336" w:rsidRPr="00A04303" w:rsidRDefault="008B7336" w:rsidP="008B7336">
            <w:pPr>
              <w:jc w:val="center"/>
              <w:rPr>
                <w:sz w:val="24"/>
                <w:szCs w:val="24"/>
              </w:rPr>
            </w:pPr>
            <w:r w:rsidRPr="00A04303">
              <w:rPr>
                <w:sz w:val="24"/>
                <w:szCs w:val="24"/>
              </w:rPr>
              <w:t>руководители подведомственных организаций</w:t>
            </w:r>
          </w:p>
          <w:p w:rsidR="008B7336" w:rsidRPr="00A04303" w:rsidRDefault="008B7336" w:rsidP="008B7336">
            <w:pPr>
              <w:jc w:val="center"/>
              <w:rPr>
                <w:sz w:val="24"/>
                <w:szCs w:val="24"/>
              </w:rPr>
            </w:pPr>
            <w:r w:rsidRPr="00A04303">
              <w:rPr>
                <w:sz w:val="24"/>
                <w:szCs w:val="24"/>
              </w:rPr>
              <w:t>УМСиКП</w:t>
            </w:r>
          </w:p>
          <w:p w:rsidR="008B7336" w:rsidRPr="00A04303" w:rsidRDefault="008B7336" w:rsidP="008B7336">
            <w:pPr>
              <w:jc w:val="center"/>
              <w:rPr>
                <w:sz w:val="24"/>
                <w:szCs w:val="24"/>
              </w:rPr>
            </w:pPr>
          </w:p>
          <w:p w:rsidR="008B7336" w:rsidRDefault="008B7336" w:rsidP="008B7336">
            <w:pPr>
              <w:jc w:val="center"/>
              <w:rPr>
                <w:sz w:val="24"/>
                <w:szCs w:val="24"/>
              </w:rPr>
            </w:pPr>
          </w:p>
          <w:p w:rsidR="008B7336" w:rsidRDefault="008B7336" w:rsidP="008B7336">
            <w:pPr>
              <w:jc w:val="center"/>
              <w:rPr>
                <w:sz w:val="24"/>
                <w:szCs w:val="24"/>
              </w:rPr>
            </w:pPr>
          </w:p>
          <w:p w:rsidR="008B7336" w:rsidRDefault="008B7336" w:rsidP="008B7336">
            <w:pPr>
              <w:jc w:val="center"/>
              <w:rPr>
                <w:sz w:val="24"/>
                <w:szCs w:val="24"/>
              </w:rPr>
            </w:pPr>
          </w:p>
          <w:p w:rsidR="008B7336" w:rsidRDefault="008B7336" w:rsidP="008B7336">
            <w:pPr>
              <w:jc w:val="center"/>
              <w:rPr>
                <w:sz w:val="24"/>
                <w:szCs w:val="24"/>
              </w:rPr>
            </w:pPr>
          </w:p>
          <w:p w:rsidR="008B7336" w:rsidRPr="00A04303" w:rsidRDefault="008B7336" w:rsidP="008B7336">
            <w:pPr>
              <w:jc w:val="center"/>
              <w:rPr>
                <w:sz w:val="24"/>
                <w:szCs w:val="24"/>
              </w:rPr>
            </w:pPr>
            <w:r>
              <w:rPr>
                <w:sz w:val="24"/>
                <w:szCs w:val="24"/>
              </w:rPr>
              <w:t>УМСиКП</w:t>
            </w:r>
          </w:p>
        </w:tc>
        <w:tc>
          <w:tcPr>
            <w:tcW w:w="5556" w:type="dxa"/>
            <w:shd w:val="clear" w:color="auto" w:fill="auto"/>
          </w:tcPr>
          <w:p w:rsidR="008910B5" w:rsidRPr="0079471B" w:rsidRDefault="008910B5" w:rsidP="008910B5">
            <w:pPr>
              <w:widowControl/>
              <w:autoSpaceDE/>
              <w:autoSpaceDN/>
              <w:adjustRightInd/>
              <w:jc w:val="both"/>
              <w:rPr>
                <w:sz w:val="24"/>
                <w:szCs w:val="24"/>
              </w:rPr>
            </w:pPr>
            <w:r w:rsidRPr="0079471B">
              <w:rPr>
                <w:sz w:val="24"/>
                <w:szCs w:val="24"/>
              </w:rPr>
              <w:t>Для муниципальных служащих и руководителей муниципальных учреждений и предприятий были организованы:</w:t>
            </w:r>
          </w:p>
          <w:p w:rsidR="008910B5" w:rsidRPr="0079471B" w:rsidRDefault="008910B5" w:rsidP="008910B5">
            <w:pPr>
              <w:widowControl/>
              <w:autoSpaceDE/>
              <w:autoSpaceDN/>
              <w:adjustRightInd/>
              <w:jc w:val="both"/>
              <w:rPr>
                <w:sz w:val="24"/>
                <w:szCs w:val="24"/>
              </w:rPr>
            </w:pPr>
            <w:r w:rsidRPr="0079471B">
              <w:rPr>
                <w:sz w:val="24"/>
                <w:szCs w:val="24"/>
              </w:rPr>
              <w:t xml:space="preserve">- </w:t>
            </w:r>
            <w:r>
              <w:rPr>
                <w:sz w:val="24"/>
                <w:szCs w:val="24"/>
              </w:rPr>
              <w:t>07.02.2020, 14.02.2020 и 12.02.2020</w:t>
            </w:r>
            <w:r w:rsidRPr="0079471B">
              <w:rPr>
                <w:sz w:val="24"/>
                <w:szCs w:val="24"/>
              </w:rPr>
              <w:t xml:space="preserve"> </w:t>
            </w:r>
            <w:r>
              <w:rPr>
                <w:sz w:val="24"/>
                <w:szCs w:val="24"/>
              </w:rPr>
              <w:t>проведены семинары</w:t>
            </w:r>
            <w:r w:rsidRPr="0079471B">
              <w:rPr>
                <w:sz w:val="24"/>
                <w:szCs w:val="24"/>
              </w:rPr>
              <w:t>, по вопросам предоставления сведений о доходах, расходах, об  имуществе и обязательствах имущественного характера за 201</w:t>
            </w:r>
            <w:r>
              <w:rPr>
                <w:sz w:val="24"/>
                <w:szCs w:val="24"/>
              </w:rPr>
              <w:t>9</w:t>
            </w:r>
            <w:r w:rsidRPr="0079471B">
              <w:rPr>
                <w:sz w:val="24"/>
                <w:szCs w:val="24"/>
              </w:rPr>
              <w:t xml:space="preserve"> год;</w:t>
            </w:r>
          </w:p>
          <w:p w:rsidR="008910B5" w:rsidRPr="0079471B" w:rsidRDefault="008910B5" w:rsidP="008910B5">
            <w:pPr>
              <w:widowControl/>
              <w:autoSpaceDE/>
              <w:autoSpaceDN/>
              <w:adjustRightInd/>
              <w:jc w:val="both"/>
              <w:rPr>
                <w:sz w:val="24"/>
                <w:szCs w:val="24"/>
              </w:rPr>
            </w:pPr>
            <w:r w:rsidRPr="0079471B">
              <w:rPr>
                <w:sz w:val="24"/>
                <w:szCs w:val="24"/>
              </w:rPr>
              <w:t xml:space="preserve">- </w:t>
            </w:r>
            <w:r>
              <w:rPr>
                <w:sz w:val="24"/>
                <w:szCs w:val="24"/>
              </w:rPr>
              <w:t>28.04.2020</w:t>
            </w:r>
            <w:r w:rsidRPr="0079471B">
              <w:rPr>
                <w:sz w:val="24"/>
                <w:szCs w:val="24"/>
              </w:rPr>
              <w:t xml:space="preserve"> </w:t>
            </w:r>
            <w:r>
              <w:rPr>
                <w:sz w:val="24"/>
                <w:szCs w:val="24"/>
              </w:rPr>
              <w:t>–</w:t>
            </w:r>
            <w:r w:rsidRPr="0079471B">
              <w:rPr>
                <w:sz w:val="24"/>
                <w:szCs w:val="24"/>
              </w:rPr>
              <w:t xml:space="preserve"> </w:t>
            </w:r>
            <w:r>
              <w:rPr>
                <w:sz w:val="24"/>
                <w:szCs w:val="24"/>
              </w:rPr>
              <w:t>направлена презентация, подготовленная УМСиКП мэрии, по теме «Вопросы противодействия коррупции на муниципальной службе»;</w:t>
            </w:r>
          </w:p>
          <w:p w:rsidR="008B7336" w:rsidRDefault="008910B5" w:rsidP="008910B5">
            <w:pPr>
              <w:jc w:val="both"/>
              <w:rPr>
                <w:sz w:val="24"/>
                <w:szCs w:val="24"/>
              </w:rPr>
            </w:pPr>
            <w:r>
              <w:rPr>
                <w:sz w:val="24"/>
                <w:szCs w:val="24"/>
              </w:rPr>
              <w:t xml:space="preserve">- </w:t>
            </w:r>
            <w:r w:rsidRPr="00244FB5">
              <w:rPr>
                <w:sz w:val="24"/>
                <w:szCs w:val="24"/>
              </w:rPr>
              <w:t>18.03.2020 – онлайн-семинар по теме</w:t>
            </w:r>
            <w:r w:rsidR="009B7391">
              <w:rPr>
                <w:sz w:val="24"/>
                <w:szCs w:val="24"/>
              </w:rPr>
              <w:t>:</w:t>
            </w:r>
            <w:r w:rsidRPr="00244FB5">
              <w:rPr>
                <w:sz w:val="24"/>
                <w:szCs w:val="24"/>
              </w:rPr>
              <w:t xml:space="preserve"> «Профилактика коррупционных нарушений в системе государственного (муниципального) управления» для вновь принятых</w:t>
            </w:r>
            <w:r w:rsidRPr="0079471B">
              <w:rPr>
                <w:sz w:val="24"/>
                <w:szCs w:val="24"/>
              </w:rPr>
              <w:t xml:space="preserve"> </w:t>
            </w:r>
            <w:r>
              <w:rPr>
                <w:sz w:val="24"/>
                <w:szCs w:val="24"/>
              </w:rPr>
              <w:t>муниципальных служащих</w:t>
            </w:r>
            <w:r w:rsidR="009B7391">
              <w:rPr>
                <w:sz w:val="24"/>
                <w:szCs w:val="24"/>
              </w:rPr>
              <w:t>;</w:t>
            </w:r>
          </w:p>
          <w:p w:rsidR="009B7391" w:rsidRDefault="009B7391" w:rsidP="008910B5">
            <w:pPr>
              <w:jc w:val="both"/>
              <w:rPr>
                <w:sz w:val="24"/>
                <w:szCs w:val="24"/>
              </w:rPr>
            </w:pPr>
            <w:r>
              <w:rPr>
                <w:sz w:val="24"/>
                <w:szCs w:val="24"/>
              </w:rPr>
              <w:t xml:space="preserve">05.08.2020 - </w:t>
            </w:r>
            <w:r w:rsidRPr="00244FB5">
              <w:rPr>
                <w:sz w:val="24"/>
                <w:szCs w:val="24"/>
              </w:rPr>
              <w:t>онлайн-семинар по теме</w:t>
            </w:r>
            <w:r>
              <w:rPr>
                <w:sz w:val="24"/>
                <w:szCs w:val="24"/>
              </w:rPr>
              <w:t>: «Общее регулирование антикоррупционной деятельности и антикорруционные требования, построение антикоррупционной системы в организации</w:t>
            </w:r>
            <w:r w:rsidR="001A679C">
              <w:rPr>
                <w:sz w:val="24"/>
                <w:szCs w:val="24"/>
              </w:rPr>
              <w:t>,</w:t>
            </w:r>
            <w:r>
              <w:rPr>
                <w:sz w:val="24"/>
                <w:szCs w:val="24"/>
              </w:rPr>
              <w:t xml:space="preserve"> </w:t>
            </w:r>
            <w:r w:rsidR="001A679C">
              <w:rPr>
                <w:sz w:val="24"/>
                <w:szCs w:val="24"/>
              </w:rPr>
              <w:t>документы и процедуры,</w:t>
            </w:r>
            <w:r>
              <w:rPr>
                <w:sz w:val="24"/>
                <w:szCs w:val="24"/>
              </w:rPr>
              <w:t xml:space="preserve"> которые дол</w:t>
            </w:r>
            <w:r w:rsidR="001A679C">
              <w:rPr>
                <w:sz w:val="24"/>
                <w:szCs w:val="24"/>
              </w:rPr>
              <w:t>жны</w:t>
            </w:r>
            <w:r>
              <w:rPr>
                <w:sz w:val="24"/>
                <w:szCs w:val="24"/>
              </w:rPr>
              <w:t xml:space="preserve"> внедрить компани</w:t>
            </w:r>
            <w:r w:rsidR="001A679C">
              <w:rPr>
                <w:sz w:val="24"/>
                <w:szCs w:val="24"/>
              </w:rPr>
              <w:t>и»</w:t>
            </w:r>
          </w:p>
          <w:p w:rsidR="009B7391" w:rsidRPr="00A04303" w:rsidRDefault="009B7391" w:rsidP="008910B5">
            <w:pPr>
              <w:jc w:val="both"/>
              <w:rPr>
                <w:b/>
                <w:sz w:val="24"/>
                <w:szCs w:val="24"/>
              </w:rPr>
            </w:pPr>
            <w:r>
              <w:rPr>
                <w:sz w:val="24"/>
                <w:szCs w:val="24"/>
              </w:rPr>
              <w:t xml:space="preserve">Повышение квалификации прошли 3 муниципальных служащих, </w:t>
            </w:r>
            <w:r w:rsidRPr="00591C17">
              <w:rPr>
                <w:sz w:val="24"/>
                <w:szCs w:val="24"/>
              </w:rPr>
              <w:t>в должностные обязанности которых входит участие в противодействии коррупции</w:t>
            </w:r>
            <w:r w:rsidR="001A679C">
              <w:rPr>
                <w:sz w:val="24"/>
                <w:szCs w:val="24"/>
              </w:rPr>
              <w:t>.</w:t>
            </w:r>
          </w:p>
        </w:tc>
      </w:tr>
      <w:tr w:rsidR="008B7336" w:rsidRPr="00A04303" w:rsidTr="00915963">
        <w:tc>
          <w:tcPr>
            <w:tcW w:w="682" w:type="dxa"/>
            <w:shd w:val="clear" w:color="auto" w:fill="auto"/>
          </w:tcPr>
          <w:p w:rsidR="008B7336" w:rsidRPr="00A04303" w:rsidRDefault="008B7336" w:rsidP="008B7336">
            <w:pPr>
              <w:jc w:val="both"/>
              <w:rPr>
                <w:b/>
                <w:sz w:val="24"/>
                <w:szCs w:val="24"/>
              </w:rPr>
            </w:pPr>
            <w:r w:rsidRPr="00A04303">
              <w:rPr>
                <w:sz w:val="24"/>
                <w:szCs w:val="24"/>
              </w:rPr>
              <w:lastRenderedPageBreak/>
              <w:t>3.4</w:t>
            </w:r>
          </w:p>
        </w:tc>
        <w:tc>
          <w:tcPr>
            <w:tcW w:w="6237" w:type="dxa"/>
            <w:shd w:val="clear" w:color="auto" w:fill="auto"/>
          </w:tcPr>
          <w:p w:rsidR="008B7336" w:rsidRPr="00A04303" w:rsidRDefault="008B7336" w:rsidP="008B7336">
            <w:pPr>
              <w:pStyle w:val="a3"/>
              <w:tabs>
                <w:tab w:val="left" w:pos="708"/>
              </w:tabs>
              <w:ind w:left="57" w:right="57"/>
              <w:jc w:val="both"/>
              <w:rPr>
                <w:sz w:val="24"/>
                <w:szCs w:val="24"/>
              </w:rPr>
            </w:pPr>
            <w:r w:rsidRPr="00A04303">
              <w:rPr>
                <w:sz w:val="24"/>
                <w:szCs w:val="24"/>
              </w:rPr>
              <w:t>Проведение разъяснительной работы с муниципальными служащими по вопросам:</w:t>
            </w:r>
          </w:p>
          <w:p w:rsidR="008B7336" w:rsidRPr="00A04303" w:rsidRDefault="008B7336" w:rsidP="008B7336">
            <w:pPr>
              <w:pStyle w:val="a3"/>
              <w:tabs>
                <w:tab w:val="left" w:pos="708"/>
              </w:tabs>
              <w:ind w:left="57" w:right="57"/>
              <w:jc w:val="both"/>
              <w:rPr>
                <w:sz w:val="24"/>
                <w:szCs w:val="24"/>
              </w:rPr>
            </w:pPr>
            <w:r w:rsidRPr="00A04303">
              <w:rPr>
                <w:sz w:val="24"/>
                <w:szCs w:val="24"/>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w:t>
            </w:r>
          </w:p>
          <w:p w:rsidR="008B7336" w:rsidRPr="00A04303" w:rsidRDefault="008B7336" w:rsidP="008B7336">
            <w:pPr>
              <w:pStyle w:val="a3"/>
              <w:tabs>
                <w:tab w:val="left" w:pos="708"/>
              </w:tabs>
              <w:ind w:left="57" w:right="57"/>
              <w:jc w:val="both"/>
              <w:rPr>
                <w:sz w:val="24"/>
                <w:szCs w:val="24"/>
              </w:rPr>
            </w:pPr>
            <w:r w:rsidRPr="00A04303">
              <w:rPr>
                <w:sz w:val="24"/>
                <w:szCs w:val="24"/>
              </w:rPr>
              <w:t>- формирования негативного отношения к коррупции;</w:t>
            </w:r>
          </w:p>
          <w:p w:rsidR="008B7336" w:rsidRPr="00A04303" w:rsidRDefault="008B7336" w:rsidP="008B7336">
            <w:pPr>
              <w:pStyle w:val="a3"/>
              <w:tabs>
                <w:tab w:val="left" w:pos="708"/>
              </w:tabs>
              <w:ind w:left="57" w:right="57"/>
              <w:jc w:val="both"/>
              <w:rPr>
                <w:sz w:val="24"/>
                <w:szCs w:val="24"/>
              </w:rPr>
            </w:pPr>
            <w:r w:rsidRPr="00A04303">
              <w:rPr>
                <w:sz w:val="24"/>
                <w:szCs w:val="24"/>
              </w:rPr>
              <w:t>- наказания за получение и дачу взятки, посредничество во взяточничестве,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w:t>
            </w:r>
          </w:p>
          <w:p w:rsidR="008B7336" w:rsidRPr="00A04303" w:rsidRDefault="008B7336" w:rsidP="008B7336">
            <w:pPr>
              <w:pStyle w:val="a3"/>
              <w:tabs>
                <w:tab w:val="left" w:pos="708"/>
              </w:tabs>
              <w:ind w:left="57" w:right="57"/>
              <w:jc w:val="both"/>
              <w:rPr>
                <w:b/>
                <w:sz w:val="24"/>
                <w:szCs w:val="24"/>
              </w:rPr>
            </w:pPr>
            <w:r w:rsidRPr="00A04303">
              <w:rPr>
                <w:sz w:val="24"/>
                <w:szCs w:val="24"/>
              </w:rPr>
              <w:t>- связанным с применением на практике общих принципов служебного п</w:t>
            </w:r>
            <w:r>
              <w:rPr>
                <w:sz w:val="24"/>
                <w:szCs w:val="24"/>
              </w:rPr>
              <w:t>оведения муниципальных служащих.</w:t>
            </w:r>
          </w:p>
        </w:tc>
        <w:tc>
          <w:tcPr>
            <w:tcW w:w="2693" w:type="dxa"/>
            <w:shd w:val="clear" w:color="auto" w:fill="auto"/>
          </w:tcPr>
          <w:p w:rsidR="008B7336" w:rsidRPr="00A04303" w:rsidRDefault="008B7336" w:rsidP="008B7336">
            <w:pPr>
              <w:jc w:val="center"/>
              <w:rPr>
                <w:sz w:val="24"/>
                <w:szCs w:val="24"/>
              </w:rPr>
            </w:pPr>
            <w:r w:rsidRPr="00A04303">
              <w:rPr>
                <w:sz w:val="24"/>
                <w:szCs w:val="24"/>
              </w:rPr>
              <w:t>УМСиКП,</w:t>
            </w:r>
          </w:p>
          <w:p w:rsidR="008B7336" w:rsidRPr="00A04303" w:rsidRDefault="008B7336" w:rsidP="008B7336">
            <w:pPr>
              <w:jc w:val="center"/>
              <w:rPr>
                <w:sz w:val="24"/>
                <w:szCs w:val="24"/>
              </w:rPr>
            </w:pPr>
            <w:r w:rsidRPr="00A04303">
              <w:rPr>
                <w:sz w:val="24"/>
                <w:szCs w:val="24"/>
              </w:rPr>
              <w:t>органы мэрии</w:t>
            </w:r>
          </w:p>
          <w:p w:rsidR="008B7336" w:rsidRPr="00A04303" w:rsidRDefault="008B7336" w:rsidP="008B7336">
            <w:pPr>
              <w:jc w:val="center"/>
              <w:rPr>
                <w:sz w:val="24"/>
                <w:szCs w:val="24"/>
              </w:rPr>
            </w:pPr>
            <w:r w:rsidRPr="00A04303">
              <w:rPr>
                <w:sz w:val="24"/>
                <w:szCs w:val="24"/>
              </w:rPr>
              <w:t>города</w:t>
            </w:r>
          </w:p>
          <w:p w:rsidR="008B7336" w:rsidRPr="00A04303" w:rsidRDefault="008B7336" w:rsidP="008B7336">
            <w:pPr>
              <w:jc w:val="center"/>
              <w:rPr>
                <w:b/>
                <w:sz w:val="24"/>
                <w:szCs w:val="24"/>
              </w:rPr>
            </w:pPr>
          </w:p>
          <w:p w:rsidR="008B7336" w:rsidRPr="00A04303" w:rsidRDefault="008B7336" w:rsidP="008B7336">
            <w:pPr>
              <w:jc w:val="center"/>
              <w:rPr>
                <w:sz w:val="24"/>
                <w:szCs w:val="24"/>
              </w:rPr>
            </w:pPr>
          </w:p>
        </w:tc>
        <w:tc>
          <w:tcPr>
            <w:tcW w:w="5556" w:type="dxa"/>
            <w:shd w:val="clear" w:color="auto" w:fill="auto"/>
          </w:tcPr>
          <w:p w:rsidR="001A679C" w:rsidRPr="001A679C" w:rsidRDefault="001A679C" w:rsidP="001A679C">
            <w:pPr>
              <w:widowControl/>
              <w:autoSpaceDE/>
              <w:autoSpaceDN/>
              <w:adjustRightInd/>
              <w:jc w:val="both"/>
              <w:rPr>
                <w:sz w:val="24"/>
                <w:szCs w:val="24"/>
              </w:rPr>
            </w:pPr>
            <w:r w:rsidRPr="001A679C">
              <w:rPr>
                <w:sz w:val="24"/>
                <w:szCs w:val="24"/>
              </w:rPr>
              <w:t>Проведены профилактические мероприятия, направленные на соблюдение запретов ограничений на муниципальной службе, формирования негативного отношения к коррупции лицами, замещающими должности муниципальной службы:</w:t>
            </w:r>
          </w:p>
          <w:p w:rsidR="001A679C" w:rsidRPr="001A679C" w:rsidRDefault="001A679C" w:rsidP="001A679C">
            <w:pPr>
              <w:widowControl/>
              <w:autoSpaceDE/>
              <w:autoSpaceDN/>
              <w:adjustRightInd/>
              <w:jc w:val="both"/>
              <w:rPr>
                <w:sz w:val="24"/>
                <w:szCs w:val="24"/>
              </w:rPr>
            </w:pPr>
            <w:r w:rsidRPr="001A679C">
              <w:rPr>
                <w:sz w:val="24"/>
                <w:szCs w:val="24"/>
              </w:rPr>
              <w:t xml:space="preserve">- инструктажи муниципальных служащих при </w:t>
            </w:r>
            <w:r>
              <w:rPr>
                <w:sz w:val="24"/>
                <w:szCs w:val="24"/>
              </w:rPr>
              <w:t>назначении на должность</w:t>
            </w:r>
            <w:r w:rsidRPr="001A679C">
              <w:rPr>
                <w:sz w:val="24"/>
                <w:szCs w:val="24"/>
              </w:rPr>
              <w:t xml:space="preserve"> и при увольнении с муниципальной службы;</w:t>
            </w:r>
          </w:p>
          <w:p w:rsidR="001A679C" w:rsidRPr="001A679C" w:rsidRDefault="001A679C" w:rsidP="001A679C">
            <w:pPr>
              <w:widowControl/>
              <w:autoSpaceDE/>
              <w:autoSpaceDN/>
              <w:adjustRightInd/>
              <w:jc w:val="both"/>
              <w:rPr>
                <w:sz w:val="24"/>
                <w:szCs w:val="24"/>
              </w:rPr>
            </w:pPr>
            <w:r w:rsidRPr="001A679C">
              <w:rPr>
                <w:sz w:val="24"/>
                <w:szCs w:val="24"/>
              </w:rPr>
              <w:t>-  зачет перед прохождением аттестации на знание запретов, ограничений на муниципальной службе, вопросов противодействия коррупции;</w:t>
            </w:r>
          </w:p>
          <w:p w:rsidR="001A679C" w:rsidRPr="001A679C" w:rsidRDefault="001A679C" w:rsidP="001A679C">
            <w:pPr>
              <w:widowControl/>
              <w:autoSpaceDE/>
              <w:autoSpaceDN/>
              <w:adjustRightInd/>
              <w:jc w:val="both"/>
              <w:rPr>
                <w:sz w:val="24"/>
                <w:szCs w:val="24"/>
              </w:rPr>
            </w:pPr>
            <w:r w:rsidRPr="001A679C">
              <w:rPr>
                <w:sz w:val="24"/>
                <w:szCs w:val="24"/>
              </w:rPr>
              <w:t>- консультации муниципальных служащих по вопросам противодействия коррупции;</w:t>
            </w:r>
          </w:p>
          <w:p w:rsidR="001A679C" w:rsidRPr="001A679C" w:rsidRDefault="001A679C" w:rsidP="001A679C">
            <w:pPr>
              <w:widowControl/>
              <w:autoSpaceDE/>
              <w:autoSpaceDN/>
              <w:adjustRightInd/>
              <w:jc w:val="both"/>
              <w:rPr>
                <w:sz w:val="24"/>
                <w:szCs w:val="24"/>
              </w:rPr>
            </w:pPr>
            <w:r w:rsidRPr="001A679C">
              <w:rPr>
                <w:sz w:val="24"/>
                <w:szCs w:val="24"/>
              </w:rPr>
              <w:t xml:space="preserve">- </w:t>
            </w:r>
            <w:r>
              <w:rPr>
                <w:sz w:val="24"/>
                <w:szCs w:val="24"/>
              </w:rPr>
              <w:t>онлайн-семинары в сфере противодействия коррупции</w:t>
            </w:r>
            <w:r w:rsidRPr="001A679C">
              <w:rPr>
                <w:sz w:val="24"/>
                <w:szCs w:val="24"/>
              </w:rPr>
              <w:t>.</w:t>
            </w:r>
          </w:p>
          <w:p w:rsidR="008B7336" w:rsidRPr="00A04303" w:rsidRDefault="008B7336" w:rsidP="008B7336">
            <w:pPr>
              <w:jc w:val="center"/>
              <w:rPr>
                <w:b/>
                <w:sz w:val="24"/>
                <w:szCs w:val="24"/>
              </w:rPr>
            </w:pPr>
          </w:p>
        </w:tc>
      </w:tr>
      <w:tr w:rsidR="008B7336" w:rsidRPr="00A04303" w:rsidTr="00915963">
        <w:tc>
          <w:tcPr>
            <w:tcW w:w="682" w:type="dxa"/>
            <w:shd w:val="clear" w:color="auto" w:fill="auto"/>
          </w:tcPr>
          <w:p w:rsidR="008B7336" w:rsidRPr="00A04303" w:rsidRDefault="008B7336" w:rsidP="008B7336">
            <w:pPr>
              <w:jc w:val="both"/>
              <w:rPr>
                <w:sz w:val="24"/>
                <w:szCs w:val="24"/>
              </w:rPr>
            </w:pPr>
            <w:r w:rsidRPr="00A04303">
              <w:rPr>
                <w:sz w:val="24"/>
                <w:szCs w:val="24"/>
              </w:rPr>
              <w:t>3.5</w:t>
            </w:r>
          </w:p>
        </w:tc>
        <w:tc>
          <w:tcPr>
            <w:tcW w:w="6237" w:type="dxa"/>
            <w:shd w:val="clear" w:color="auto" w:fill="auto"/>
          </w:tcPr>
          <w:p w:rsidR="008B7336" w:rsidRPr="00A04303" w:rsidRDefault="008B7336" w:rsidP="008B7336">
            <w:pPr>
              <w:jc w:val="both"/>
              <w:rPr>
                <w:sz w:val="24"/>
                <w:szCs w:val="24"/>
              </w:rPr>
            </w:pPr>
            <w:r w:rsidRPr="00A04303">
              <w:rPr>
                <w:sz w:val="24"/>
                <w:szCs w:val="24"/>
              </w:rPr>
              <w:t>Проведение инструктажей по вопросам  противодействия коррупции для вновь принятых муниципальных служащих</w:t>
            </w:r>
            <w:r>
              <w:rPr>
                <w:sz w:val="24"/>
                <w:szCs w:val="24"/>
              </w:rPr>
              <w:t xml:space="preserve"> </w:t>
            </w:r>
            <w:r w:rsidRPr="00EB1FC3">
              <w:rPr>
                <w:sz w:val="24"/>
                <w:szCs w:val="24"/>
              </w:rPr>
              <w:t>и руководителей муниципальных предприятий и учреждений.</w:t>
            </w:r>
          </w:p>
        </w:tc>
        <w:tc>
          <w:tcPr>
            <w:tcW w:w="2693" w:type="dxa"/>
            <w:shd w:val="clear" w:color="auto" w:fill="auto"/>
          </w:tcPr>
          <w:p w:rsidR="008B7336" w:rsidRPr="00A04303" w:rsidRDefault="008B7336" w:rsidP="008B7336">
            <w:pPr>
              <w:jc w:val="center"/>
              <w:rPr>
                <w:sz w:val="24"/>
                <w:szCs w:val="24"/>
              </w:rPr>
            </w:pPr>
            <w:r>
              <w:rPr>
                <w:sz w:val="24"/>
                <w:szCs w:val="24"/>
              </w:rPr>
              <w:t>УМС</w:t>
            </w:r>
            <w:r w:rsidRPr="00A04303">
              <w:rPr>
                <w:sz w:val="24"/>
                <w:szCs w:val="24"/>
              </w:rPr>
              <w:t>иКП</w:t>
            </w:r>
          </w:p>
        </w:tc>
        <w:tc>
          <w:tcPr>
            <w:tcW w:w="5556" w:type="dxa"/>
            <w:shd w:val="clear" w:color="auto" w:fill="auto"/>
          </w:tcPr>
          <w:p w:rsidR="008B7336" w:rsidRPr="00A04303" w:rsidRDefault="001A679C" w:rsidP="0003303C">
            <w:pPr>
              <w:jc w:val="both"/>
              <w:rPr>
                <w:sz w:val="24"/>
                <w:szCs w:val="24"/>
              </w:rPr>
            </w:pPr>
            <w:r w:rsidRPr="004940A2">
              <w:rPr>
                <w:sz w:val="24"/>
                <w:szCs w:val="24"/>
              </w:rPr>
              <w:t>Проведен</w:t>
            </w:r>
            <w:r>
              <w:rPr>
                <w:sz w:val="24"/>
                <w:szCs w:val="24"/>
              </w:rPr>
              <w:t>о</w:t>
            </w:r>
            <w:r w:rsidRPr="004940A2">
              <w:rPr>
                <w:sz w:val="24"/>
                <w:szCs w:val="24"/>
              </w:rPr>
              <w:t xml:space="preserve"> </w:t>
            </w:r>
            <w:r>
              <w:rPr>
                <w:sz w:val="24"/>
                <w:szCs w:val="24"/>
              </w:rPr>
              <w:t>53</w:t>
            </w:r>
            <w:r w:rsidRPr="004940A2">
              <w:rPr>
                <w:sz w:val="24"/>
                <w:szCs w:val="24"/>
              </w:rPr>
              <w:t xml:space="preserve"> инструкт</w:t>
            </w:r>
            <w:r>
              <w:rPr>
                <w:sz w:val="24"/>
                <w:szCs w:val="24"/>
              </w:rPr>
              <w:t>аж</w:t>
            </w:r>
            <w:r w:rsidRPr="004940A2">
              <w:rPr>
                <w:sz w:val="24"/>
                <w:szCs w:val="24"/>
              </w:rPr>
              <w:t>а по вопросам противодействия коррупции для лиц, поступив</w:t>
            </w:r>
            <w:r>
              <w:rPr>
                <w:sz w:val="24"/>
                <w:szCs w:val="24"/>
              </w:rPr>
              <w:t>ших на муниципальную службу, и 5</w:t>
            </w:r>
            <w:r w:rsidRPr="004940A2">
              <w:rPr>
                <w:sz w:val="24"/>
                <w:szCs w:val="24"/>
              </w:rPr>
              <w:t xml:space="preserve"> - для вновь назначенных руководителей муниципальных учреждений.</w:t>
            </w:r>
          </w:p>
        </w:tc>
      </w:tr>
      <w:tr w:rsidR="008B7336" w:rsidRPr="00A04303" w:rsidTr="00915963">
        <w:tc>
          <w:tcPr>
            <w:tcW w:w="682" w:type="dxa"/>
            <w:shd w:val="clear" w:color="auto" w:fill="auto"/>
          </w:tcPr>
          <w:p w:rsidR="008B7336" w:rsidRPr="00A04303" w:rsidRDefault="008B7336" w:rsidP="008B7336">
            <w:pPr>
              <w:jc w:val="both"/>
              <w:rPr>
                <w:sz w:val="24"/>
                <w:szCs w:val="24"/>
              </w:rPr>
            </w:pPr>
            <w:r w:rsidRPr="00A04303">
              <w:rPr>
                <w:sz w:val="24"/>
                <w:szCs w:val="24"/>
              </w:rPr>
              <w:t>3.6</w:t>
            </w:r>
          </w:p>
        </w:tc>
        <w:tc>
          <w:tcPr>
            <w:tcW w:w="6237" w:type="dxa"/>
            <w:shd w:val="clear" w:color="auto" w:fill="auto"/>
          </w:tcPr>
          <w:p w:rsidR="008B7336" w:rsidRPr="00A04303" w:rsidRDefault="008B7336" w:rsidP="008B7336">
            <w:pPr>
              <w:jc w:val="both"/>
              <w:rPr>
                <w:sz w:val="24"/>
                <w:szCs w:val="24"/>
              </w:rPr>
            </w:pPr>
            <w:r w:rsidRPr="00A04303">
              <w:rPr>
                <w:sz w:val="24"/>
                <w:szCs w:val="24"/>
              </w:rPr>
              <w:t xml:space="preserve">Проведение разъяснительной работы </w:t>
            </w:r>
            <w:r>
              <w:rPr>
                <w:sz w:val="24"/>
                <w:szCs w:val="24"/>
              </w:rPr>
              <w:t xml:space="preserve">с муниципальными служащими </w:t>
            </w:r>
            <w:r w:rsidRPr="00A04303">
              <w:rPr>
                <w:sz w:val="24"/>
                <w:szCs w:val="24"/>
              </w:rPr>
              <w:t>по соблюдению антикоррупционного законодательства в части соблюдения запретов при увольнении с муниципальной службы</w:t>
            </w:r>
            <w:r>
              <w:rPr>
                <w:sz w:val="24"/>
                <w:szCs w:val="24"/>
              </w:rPr>
              <w:t xml:space="preserve"> и планирующих увольнение с муниципальной службы.</w:t>
            </w:r>
          </w:p>
        </w:tc>
        <w:tc>
          <w:tcPr>
            <w:tcW w:w="2693" w:type="dxa"/>
            <w:shd w:val="clear" w:color="auto" w:fill="auto"/>
          </w:tcPr>
          <w:p w:rsidR="008B7336" w:rsidRPr="00A04303" w:rsidRDefault="008B7336" w:rsidP="008B7336">
            <w:pPr>
              <w:jc w:val="center"/>
              <w:rPr>
                <w:sz w:val="24"/>
                <w:szCs w:val="24"/>
              </w:rPr>
            </w:pPr>
            <w:r>
              <w:rPr>
                <w:sz w:val="24"/>
                <w:szCs w:val="24"/>
              </w:rPr>
              <w:t>УМС</w:t>
            </w:r>
            <w:r w:rsidRPr="00A04303">
              <w:rPr>
                <w:sz w:val="24"/>
                <w:szCs w:val="24"/>
              </w:rPr>
              <w:t>иКП</w:t>
            </w:r>
          </w:p>
        </w:tc>
        <w:tc>
          <w:tcPr>
            <w:tcW w:w="5556" w:type="dxa"/>
            <w:shd w:val="clear" w:color="auto" w:fill="auto"/>
          </w:tcPr>
          <w:p w:rsidR="008B7336" w:rsidRPr="00A04303" w:rsidRDefault="001A679C" w:rsidP="001A679C">
            <w:pPr>
              <w:jc w:val="both"/>
              <w:rPr>
                <w:sz w:val="24"/>
                <w:szCs w:val="24"/>
              </w:rPr>
            </w:pPr>
            <w:r w:rsidRPr="004940A2">
              <w:rPr>
                <w:sz w:val="24"/>
                <w:szCs w:val="24"/>
              </w:rPr>
              <w:t xml:space="preserve">Проведено </w:t>
            </w:r>
            <w:r>
              <w:rPr>
                <w:sz w:val="24"/>
                <w:szCs w:val="24"/>
              </w:rPr>
              <w:t>45</w:t>
            </w:r>
            <w:r w:rsidRPr="004940A2">
              <w:rPr>
                <w:sz w:val="24"/>
                <w:szCs w:val="24"/>
              </w:rPr>
              <w:t xml:space="preserve"> разъяснительных бесед с лицами, увольняемыми с муниципальной службы,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и запрете разглашать и использовать в интересах организаций  либо физических лиц сведения конфиденциального характера или служебную информацию, ставшие известными в связи с исполнением должностных обязанностей.</w:t>
            </w:r>
          </w:p>
        </w:tc>
      </w:tr>
      <w:tr w:rsidR="008B7336" w:rsidRPr="00A04303" w:rsidTr="00915963">
        <w:tc>
          <w:tcPr>
            <w:tcW w:w="682" w:type="dxa"/>
            <w:shd w:val="clear" w:color="auto" w:fill="auto"/>
          </w:tcPr>
          <w:p w:rsidR="008B7336" w:rsidRPr="00A04303" w:rsidRDefault="008B7336" w:rsidP="008B7336">
            <w:pPr>
              <w:jc w:val="both"/>
              <w:rPr>
                <w:sz w:val="24"/>
                <w:szCs w:val="24"/>
              </w:rPr>
            </w:pPr>
            <w:r w:rsidRPr="00A04303">
              <w:rPr>
                <w:sz w:val="24"/>
                <w:szCs w:val="24"/>
              </w:rPr>
              <w:lastRenderedPageBreak/>
              <w:t>3.7</w:t>
            </w:r>
          </w:p>
        </w:tc>
        <w:tc>
          <w:tcPr>
            <w:tcW w:w="6237" w:type="dxa"/>
            <w:shd w:val="clear" w:color="auto" w:fill="auto"/>
          </w:tcPr>
          <w:p w:rsidR="008B7336" w:rsidRPr="00A04303" w:rsidRDefault="008B7336" w:rsidP="008B7336">
            <w:pPr>
              <w:jc w:val="both"/>
              <w:rPr>
                <w:sz w:val="24"/>
                <w:szCs w:val="24"/>
              </w:rPr>
            </w:pPr>
            <w:r w:rsidRPr="00A04303">
              <w:rPr>
                <w:sz w:val="24"/>
                <w:szCs w:val="24"/>
              </w:rPr>
              <w:t>Информирование муниципальных служащих о фактах резонансных коррупционных преступлений путем рассылки в органы мэрии новостных сообщений</w:t>
            </w:r>
            <w:r>
              <w:rPr>
                <w:sz w:val="24"/>
                <w:szCs w:val="24"/>
              </w:rPr>
              <w:t>.</w:t>
            </w:r>
            <w:r w:rsidRPr="00A04303">
              <w:rPr>
                <w:sz w:val="24"/>
                <w:szCs w:val="24"/>
              </w:rPr>
              <w:t xml:space="preserve">  </w:t>
            </w:r>
          </w:p>
        </w:tc>
        <w:tc>
          <w:tcPr>
            <w:tcW w:w="2693" w:type="dxa"/>
            <w:shd w:val="clear" w:color="auto" w:fill="auto"/>
          </w:tcPr>
          <w:p w:rsidR="008B7336" w:rsidRPr="00A04303" w:rsidRDefault="008B7336" w:rsidP="008B7336">
            <w:pPr>
              <w:jc w:val="center"/>
              <w:rPr>
                <w:sz w:val="24"/>
                <w:szCs w:val="24"/>
              </w:rPr>
            </w:pPr>
            <w:r>
              <w:rPr>
                <w:sz w:val="24"/>
                <w:szCs w:val="24"/>
              </w:rPr>
              <w:t>УМС</w:t>
            </w:r>
            <w:r w:rsidRPr="00A04303">
              <w:rPr>
                <w:sz w:val="24"/>
                <w:szCs w:val="24"/>
              </w:rPr>
              <w:t>иКП</w:t>
            </w:r>
          </w:p>
        </w:tc>
        <w:tc>
          <w:tcPr>
            <w:tcW w:w="5556" w:type="dxa"/>
            <w:shd w:val="clear" w:color="auto" w:fill="auto"/>
          </w:tcPr>
          <w:p w:rsidR="008B7336" w:rsidRPr="00A04303" w:rsidRDefault="001A679C" w:rsidP="001A679C">
            <w:pPr>
              <w:jc w:val="both"/>
              <w:rPr>
                <w:sz w:val="24"/>
                <w:szCs w:val="24"/>
              </w:rPr>
            </w:pPr>
            <w:r w:rsidRPr="00CB2196">
              <w:rPr>
                <w:sz w:val="24"/>
                <w:szCs w:val="24"/>
              </w:rPr>
              <w:t xml:space="preserve">В </w:t>
            </w:r>
            <w:r>
              <w:rPr>
                <w:sz w:val="24"/>
                <w:szCs w:val="24"/>
              </w:rPr>
              <w:t>1 полугодии 2020</w:t>
            </w:r>
            <w:r w:rsidRPr="00CB2196">
              <w:rPr>
                <w:sz w:val="24"/>
                <w:szCs w:val="24"/>
              </w:rPr>
              <w:t xml:space="preserve"> года муниципальным служащим и руководителям муниципальных предприятий и учреждений направлена информация о коррупционных преступлениях, размещенных в СМИ, </w:t>
            </w:r>
            <w:r>
              <w:rPr>
                <w:sz w:val="24"/>
                <w:szCs w:val="24"/>
              </w:rPr>
              <w:t xml:space="preserve">(для размещения на стенде учреждения, посвященном противодействию коррупции) </w:t>
            </w:r>
            <w:r w:rsidRPr="00CB2196">
              <w:rPr>
                <w:sz w:val="24"/>
                <w:szCs w:val="24"/>
              </w:rPr>
              <w:t>путем рассылки по электронной почте.</w:t>
            </w:r>
          </w:p>
        </w:tc>
      </w:tr>
      <w:tr w:rsidR="002D0247" w:rsidRPr="00A04303" w:rsidTr="00915963">
        <w:tc>
          <w:tcPr>
            <w:tcW w:w="682" w:type="dxa"/>
            <w:shd w:val="clear" w:color="auto" w:fill="auto"/>
          </w:tcPr>
          <w:p w:rsidR="002D0247" w:rsidRPr="00A04303" w:rsidRDefault="002D0247" w:rsidP="002D0247">
            <w:pPr>
              <w:jc w:val="both"/>
              <w:rPr>
                <w:b/>
                <w:sz w:val="24"/>
                <w:szCs w:val="24"/>
              </w:rPr>
            </w:pPr>
            <w:r w:rsidRPr="00A04303">
              <w:rPr>
                <w:sz w:val="24"/>
                <w:szCs w:val="24"/>
              </w:rPr>
              <w:t>3.8</w:t>
            </w:r>
          </w:p>
        </w:tc>
        <w:tc>
          <w:tcPr>
            <w:tcW w:w="6237" w:type="dxa"/>
            <w:shd w:val="clear" w:color="auto" w:fill="auto"/>
          </w:tcPr>
          <w:p w:rsidR="002D0247" w:rsidRPr="00A04303" w:rsidRDefault="002D0247" w:rsidP="002D0247">
            <w:pPr>
              <w:jc w:val="both"/>
              <w:rPr>
                <w:b/>
                <w:sz w:val="24"/>
                <w:szCs w:val="24"/>
              </w:rPr>
            </w:pPr>
            <w:r w:rsidRPr="00A04303">
              <w:rPr>
                <w:sz w:val="24"/>
                <w:szCs w:val="24"/>
              </w:rPr>
              <w:t>Обеспечение соблюдения муниципальными служащими требований о ежегодном предоставлении сведений о доходах, расходах, имуществе и обязательствах имущественного характера, в том числе осуществление комплекса мер, связанных с ознакомлением, распространением рекомендаций по заполнению муниципальными служащими сведений о доходах, об имуществе и обязательствах имущественного характера</w:t>
            </w:r>
            <w:r>
              <w:rPr>
                <w:sz w:val="24"/>
                <w:szCs w:val="24"/>
              </w:rPr>
              <w:t>.</w:t>
            </w:r>
          </w:p>
        </w:tc>
        <w:tc>
          <w:tcPr>
            <w:tcW w:w="2693" w:type="dxa"/>
            <w:shd w:val="clear" w:color="auto" w:fill="auto"/>
          </w:tcPr>
          <w:p w:rsidR="002D0247" w:rsidRPr="00A04303" w:rsidRDefault="002D0247" w:rsidP="002D0247">
            <w:pPr>
              <w:jc w:val="center"/>
              <w:rPr>
                <w:sz w:val="24"/>
                <w:szCs w:val="24"/>
              </w:rPr>
            </w:pPr>
            <w:r w:rsidRPr="00A04303">
              <w:rPr>
                <w:sz w:val="24"/>
                <w:szCs w:val="24"/>
              </w:rPr>
              <w:t>УМСиКП,</w:t>
            </w:r>
          </w:p>
          <w:p w:rsidR="002D0247" w:rsidRPr="00A04303" w:rsidRDefault="002D0247" w:rsidP="002D0247">
            <w:pPr>
              <w:jc w:val="center"/>
              <w:rPr>
                <w:sz w:val="24"/>
                <w:szCs w:val="24"/>
              </w:rPr>
            </w:pPr>
            <w:r w:rsidRPr="00A04303">
              <w:rPr>
                <w:sz w:val="24"/>
                <w:szCs w:val="24"/>
              </w:rPr>
              <w:t>органы мэрии</w:t>
            </w:r>
          </w:p>
          <w:p w:rsidR="002D0247" w:rsidRPr="00A04303" w:rsidRDefault="002D0247" w:rsidP="002D0247">
            <w:pPr>
              <w:jc w:val="center"/>
              <w:rPr>
                <w:b/>
                <w:sz w:val="24"/>
                <w:szCs w:val="24"/>
              </w:rPr>
            </w:pPr>
            <w:r w:rsidRPr="00A04303">
              <w:rPr>
                <w:sz w:val="24"/>
                <w:szCs w:val="24"/>
              </w:rPr>
              <w:t>города</w:t>
            </w:r>
          </w:p>
        </w:tc>
        <w:tc>
          <w:tcPr>
            <w:tcW w:w="5556" w:type="dxa"/>
            <w:shd w:val="clear" w:color="auto" w:fill="auto"/>
          </w:tcPr>
          <w:p w:rsidR="002D0247" w:rsidRPr="00040098" w:rsidRDefault="002D0247" w:rsidP="002D0247">
            <w:pPr>
              <w:shd w:val="clear" w:color="auto" w:fill="FFFFFF"/>
              <w:tabs>
                <w:tab w:val="left" w:pos="851"/>
                <w:tab w:val="left" w:pos="993"/>
                <w:tab w:val="left" w:pos="4140"/>
              </w:tabs>
              <w:ind w:right="-1"/>
              <w:jc w:val="both"/>
              <w:rPr>
                <w:b/>
                <w:spacing w:val="-1"/>
                <w:sz w:val="24"/>
                <w:szCs w:val="24"/>
              </w:rPr>
            </w:pPr>
            <w:r w:rsidRPr="00040098">
              <w:rPr>
                <w:sz w:val="24"/>
                <w:szCs w:val="24"/>
              </w:rPr>
              <w:t xml:space="preserve">Издано распоряжение мэрии города от 31.01.2020 № 130 – р «О проведении </w:t>
            </w:r>
            <w:r w:rsidRPr="00040098">
              <w:rPr>
                <w:spacing w:val="-1"/>
                <w:sz w:val="24"/>
                <w:szCs w:val="24"/>
              </w:rPr>
              <w:t>мероприятий, связанных с предоставлением муниципальными служащими мэрии города и руководителями муниципальных учреждений города сведений о своих доходах, расходах,  об имуществе, обязательствах имущественного характера,</w:t>
            </w:r>
            <w:r w:rsidRPr="00040098">
              <w:rPr>
                <w:sz w:val="24"/>
                <w:szCs w:val="24"/>
              </w:rPr>
              <w:t xml:space="preserve"> а также сведений о доходах, об имуществе и обязательствах имущественного  характера своих  супруги (супруга) и несовершеннолетних детей (</w:t>
            </w:r>
            <w:r w:rsidRPr="00040098">
              <w:rPr>
                <w:spacing w:val="-1"/>
                <w:sz w:val="24"/>
                <w:szCs w:val="24"/>
              </w:rPr>
              <w:t>за 2019 год)», которым утверждены:</w:t>
            </w:r>
          </w:p>
          <w:p w:rsidR="002D0247" w:rsidRPr="00040098" w:rsidRDefault="002D0247" w:rsidP="002D0247">
            <w:pPr>
              <w:shd w:val="clear" w:color="auto" w:fill="FFFFFF"/>
              <w:tabs>
                <w:tab w:val="left" w:pos="851"/>
                <w:tab w:val="left" w:pos="993"/>
                <w:tab w:val="left" w:pos="4140"/>
              </w:tabs>
              <w:ind w:right="-1"/>
              <w:jc w:val="both"/>
              <w:rPr>
                <w:spacing w:val="-1"/>
                <w:sz w:val="24"/>
                <w:szCs w:val="24"/>
              </w:rPr>
            </w:pPr>
            <w:r w:rsidRPr="00040098">
              <w:rPr>
                <w:b/>
                <w:spacing w:val="-1"/>
                <w:sz w:val="24"/>
                <w:szCs w:val="24"/>
              </w:rPr>
              <w:t xml:space="preserve">- </w:t>
            </w:r>
            <w:r w:rsidRPr="00040098">
              <w:rPr>
                <w:sz w:val="24"/>
                <w:szCs w:val="24"/>
              </w:rPr>
              <w:t>план</w:t>
            </w:r>
            <w:r w:rsidRPr="00040098">
              <w:rPr>
                <w:spacing w:val="-1"/>
                <w:sz w:val="24"/>
                <w:szCs w:val="24"/>
              </w:rPr>
              <w:t xml:space="preserve"> мероприятий, по предоставлению муниципальными служащими мэрии города и руководителями муниципальных учреждений города сведений о доходах;</w:t>
            </w:r>
          </w:p>
          <w:p w:rsidR="002D0247" w:rsidRPr="00040098" w:rsidRDefault="002D0247" w:rsidP="002D0247">
            <w:pPr>
              <w:widowControl/>
              <w:autoSpaceDE/>
              <w:autoSpaceDN/>
              <w:adjustRightInd/>
              <w:jc w:val="both"/>
              <w:rPr>
                <w:b/>
                <w:spacing w:val="-1"/>
                <w:sz w:val="24"/>
                <w:szCs w:val="24"/>
              </w:rPr>
            </w:pPr>
            <w:r w:rsidRPr="00040098">
              <w:rPr>
                <w:sz w:val="24"/>
                <w:szCs w:val="24"/>
              </w:rPr>
              <w:t>- график предоставления муниципальными служащими и руководителями учреждений сведений о доходах.</w:t>
            </w:r>
          </w:p>
          <w:p w:rsidR="002D0247" w:rsidRPr="00040098" w:rsidRDefault="002D0247" w:rsidP="002D0247">
            <w:pPr>
              <w:shd w:val="clear" w:color="auto" w:fill="FFFFFF"/>
              <w:tabs>
                <w:tab w:val="left" w:pos="851"/>
                <w:tab w:val="left" w:pos="993"/>
                <w:tab w:val="left" w:pos="4140"/>
              </w:tabs>
              <w:ind w:right="-1"/>
              <w:jc w:val="both"/>
              <w:rPr>
                <w:sz w:val="24"/>
                <w:szCs w:val="24"/>
              </w:rPr>
            </w:pPr>
            <w:r w:rsidRPr="00040098">
              <w:rPr>
                <w:sz w:val="24"/>
                <w:szCs w:val="24"/>
              </w:rPr>
              <w:t>Муниципальные служащие мэрии города и руководители муниципальных учреждений путем рассылки по электронной почте ознакомлены с:</w:t>
            </w:r>
          </w:p>
          <w:p w:rsidR="002D0247" w:rsidRPr="00040098" w:rsidRDefault="002D0247" w:rsidP="002D0247">
            <w:pPr>
              <w:shd w:val="clear" w:color="auto" w:fill="FFFFFF"/>
              <w:tabs>
                <w:tab w:val="left" w:pos="851"/>
                <w:tab w:val="left" w:pos="993"/>
                <w:tab w:val="left" w:pos="4140"/>
              </w:tabs>
              <w:ind w:right="-1"/>
              <w:jc w:val="both"/>
              <w:rPr>
                <w:b/>
                <w:spacing w:val="-1"/>
                <w:sz w:val="24"/>
                <w:szCs w:val="24"/>
              </w:rPr>
            </w:pPr>
            <w:r w:rsidRPr="00040098">
              <w:rPr>
                <w:sz w:val="24"/>
                <w:szCs w:val="24"/>
              </w:rPr>
              <w:t>-  распоряжением мэрии города от 31.01.2020 № 130 – р</w:t>
            </w:r>
          </w:p>
          <w:p w:rsidR="002D0247" w:rsidRPr="00040098" w:rsidRDefault="002D0247" w:rsidP="002D0247">
            <w:pPr>
              <w:widowControl/>
              <w:autoSpaceDE/>
              <w:autoSpaceDN/>
              <w:adjustRightInd/>
              <w:jc w:val="both"/>
              <w:rPr>
                <w:sz w:val="24"/>
                <w:szCs w:val="24"/>
              </w:rPr>
            </w:pPr>
            <w:r w:rsidRPr="00040098">
              <w:rPr>
                <w:sz w:val="24"/>
                <w:szCs w:val="24"/>
              </w:rPr>
              <w:t xml:space="preserve">- </w:t>
            </w:r>
            <w:r>
              <w:rPr>
                <w:sz w:val="24"/>
                <w:szCs w:val="24"/>
              </w:rPr>
              <w:t>методическими рекомендациями по</w:t>
            </w:r>
            <w:r w:rsidRPr="00040098">
              <w:rPr>
                <w:sz w:val="24"/>
                <w:szCs w:val="24"/>
              </w:rPr>
              <w:t xml:space="preserve"> заполнению сведений  о доходах;</w:t>
            </w:r>
          </w:p>
          <w:p w:rsidR="002D0247" w:rsidRPr="00103D38" w:rsidRDefault="002D0247" w:rsidP="00A80E59">
            <w:pPr>
              <w:jc w:val="both"/>
              <w:rPr>
                <w:b/>
                <w:sz w:val="24"/>
                <w:szCs w:val="24"/>
                <w:highlight w:val="yellow"/>
              </w:rPr>
            </w:pPr>
            <w:r>
              <w:rPr>
                <w:sz w:val="24"/>
                <w:szCs w:val="24"/>
              </w:rPr>
              <w:t>В рамках декларационной кампании</w:t>
            </w:r>
            <w:r w:rsidRPr="00040098">
              <w:rPr>
                <w:sz w:val="24"/>
                <w:szCs w:val="24"/>
              </w:rPr>
              <w:t xml:space="preserve"> предоставили сведения о доходах, расходах, об имуществе и обязательствах имущественного характера на себя и членов своей семьи </w:t>
            </w:r>
            <w:r>
              <w:rPr>
                <w:sz w:val="24"/>
                <w:szCs w:val="24"/>
              </w:rPr>
              <w:t xml:space="preserve">303 </w:t>
            </w:r>
            <w:r w:rsidRPr="00040098">
              <w:rPr>
                <w:sz w:val="24"/>
                <w:szCs w:val="24"/>
              </w:rPr>
              <w:t>муниципальных служащих</w:t>
            </w:r>
            <w:r w:rsidR="00A80E59">
              <w:rPr>
                <w:sz w:val="24"/>
                <w:szCs w:val="24"/>
              </w:rPr>
              <w:t>.</w:t>
            </w:r>
          </w:p>
        </w:tc>
      </w:tr>
      <w:tr w:rsidR="002D0247" w:rsidRPr="00A04303" w:rsidTr="00915963">
        <w:tc>
          <w:tcPr>
            <w:tcW w:w="682" w:type="dxa"/>
            <w:shd w:val="clear" w:color="auto" w:fill="auto"/>
          </w:tcPr>
          <w:p w:rsidR="002D0247" w:rsidRPr="00A04303" w:rsidRDefault="002D0247" w:rsidP="002D0247">
            <w:pPr>
              <w:jc w:val="both"/>
              <w:rPr>
                <w:sz w:val="24"/>
                <w:szCs w:val="24"/>
              </w:rPr>
            </w:pPr>
            <w:r w:rsidRPr="00A04303">
              <w:rPr>
                <w:sz w:val="24"/>
                <w:szCs w:val="24"/>
              </w:rPr>
              <w:lastRenderedPageBreak/>
              <w:t>3.9</w:t>
            </w:r>
          </w:p>
        </w:tc>
        <w:tc>
          <w:tcPr>
            <w:tcW w:w="6237" w:type="dxa"/>
            <w:shd w:val="clear" w:color="auto" w:fill="auto"/>
          </w:tcPr>
          <w:p w:rsidR="002D0247" w:rsidRDefault="002D0247" w:rsidP="002D0247">
            <w:pPr>
              <w:tabs>
                <w:tab w:val="right" w:pos="3651"/>
              </w:tabs>
              <w:ind w:left="57" w:right="57"/>
              <w:jc w:val="both"/>
              <w:rPr>
                <w:sz w:val="24"/>
                <w:szCs w:val="24"/>
              </w:rPr>
            </w:pPr>
            <w:r w:rsidRPr="00A04303">
              <w:rPr>
                <w:sz w:val="24"/>
                <w:szCs w:val="24"/>
              </w:rPr>
              <w:t xml:space="preserve">Организация проверки достоверности предоставляемых гражданином персональных данных и иных сведений при поступлении на муниципальную службу в части профилактики коррупционных правонарушений и </w:t>
            </w:r>
            <w:r>
              <w:rPr>
                <w:sz w:val="24"/>
                <w:szCs w:val="24"/>
              </w:rPr>
              <w:t>анализа</w:t>
            </w:r>
            <w:r w:rsidRPr="00A04303">
              <w:rPr>
                <w:sz w:val="24"/>
                <w:szCs w:val="24"/>
              </w:rPr>
              <w:t xml:space="preserve"> сведений о доходах, имуществе и обязател</w:t>
            </w:r>
            <w:r>
              <w:rPr>
                <w:sz w:val="24"/>
                <w:szCs w:val="24"/>
              </w:rPr>
              <w:t xml:space="preserve">ьствах имущественного характера. </w:t>
            </w:r>
          </w:p>
          <w:p w:rsidR="002D0247" w:rsidRDefault="002D0247" w:rsidP="002D0247">
            <w:pPr>
              <w:tabs>
                <w:tab w:val="right" w:pos="3651"/>
              </w:tabs>
              <w:ind w:left="57" w:right="57"/>
              <w:jc w:val="both"/>
              <w:rPr>
                <w:sz w:val="24"/>
                <w:szCs w:val="24"/>
              </w:rPr>
            </w:pPr>
          </w:p>
          <w:p w:rsidR="002D0247" w:rsidRDefault="002D0247" w:rsidP="002D0247">
            <w:pPr>
              <w:tabs>
                <w:tab w:val="right" w:pos="3651"/>
              </w:tabs>
              <w:ind w:left="57" w:right="57"/>
              <w:jc w:val="both"/>
              <w:rPr>
                <w:sz w:val="24"/>
                <w:szCs w:val="24"/>
              </w:rPr>
            </w:pPr>
          </w:p>
          <w:p w:rsidR="002D0247" w:rsidRDefault="002D0247" w:rsidP="002D0247">
            <w:pPr>
              <w:tabs>
                <w:tab w:val="right" w:pos="3651"/>
              </w:tabs>
              <w:ind w:left="57" w:right="57"/>
              <w:jc w:val="both"/>
              <w:rPr>
                <w:sz w:val="24"/>
                <w:szCs w:val="24"/>
              </w:rPr>
            </w:pPr>
          </w:p>
          <w:p w:rsidR="002D0247" w:rsidRDefault="002D0247" w:rsidP="002D0247">
            <w:pPr>
              <w:tabs>
                <w:tab w:val="right" w:pos="3651"/>
              </w:tabs>
              <w:ind w:left="57" w:right="57"/>
              <w:jc w:val="both"/>
              <w:rPr>
                <w:sz w:val="24"/>
                <w:szCs w:val="24"/>
              </w:rPr>
            </w:pPr>
          </w:p>
          <w:p w:rsidR="002D0247" w:rsidRDefault="002D0247" w:rsidP="002D0247">
            <w:pPr>
              <w:tabs>
                <w:tab w:val="right" w:pos="3651"/>
              </w:tabs>
              <w:ind w:left="57" w:right="57"/>
              <w:jc w:val="both"/>
              <w:rPr>
                <w:sz w:val="24"/>
                <w:szCs w:val="24"/>
              </w:rPr>
            </w:pPr>
          </w:p>
          <w:p w:rsidR="002D0247" w:rsidRDefault="002D0247" w:rsidP="002D0247">
            <w:pPr>
              <w:tabs>
                <w:tab w:val="right" w:pos="3651"/>
              </w:tabs>
              <w:ind w:left="57" w:right="57"/>
              <w:jc w:val="both"/>
              <w:rPr>
                <w:sz w:val="24"/>
                <w:szCs w:val="24"/>
              </w:rPr>
            </w:pPr>
          </w:p>
          <w:p w:rsidR="002D0247" w:rsidRDefault="002D0247" w:rsidP="002D0247">
            <w:pPr>
              <w:tabs>
                <w:tab w:val="right" w:pos="3651"/>
              </w:tabs>
              <w:ind w:left="57" w:right="57"/>
              <w:jc w:val="both"/>
              <w:rPr>
                <w:sz w:val="24"/>
                <w:szCs w:val="24"/>
              </w:rPr>
            </w:pPr>
          </w:p>
          <w:p w:rsidR="002D0247" w:rsidRPr="00A04303" w:rsidRDefault="002D0247" w:rsidP="002D0247">
            <w:pPr>
              <w:tabs>
                <w:tab w:val="right" w:pos="3651"/>
              </w:tabs>
              <w:ind w:left="57" w:right="57"/>
              <w:jc w:val="both"/>
              <w:rPr>
                <w:b/>
                <w:sz w:val="24"/>
                <w:szCs w:val="24"/>
              </w:rPr>
            </w:pPr>
            <w:r>
              <w:rPr>
                <w:sz w:val="24"/>
                <w:szCs w:val="24"/>
              </w:rPr>
              <w:t>З</w:t>
            </w:r>
            <w:r w:rsidRPr="00A04303">
              <w:rPr>
                <w:sz w:val="24"/>
                <w:szCs w:val="24"/>
              </w:rPr>
              <w:t>аполнени</w:t>
            </w:r>
            <w:r>
              <w:rPr>
                <w:sz w:val="24"/>
                <w:szCs w:val="24"/>
              </w:rPr>
              <w:t>е</w:t>
            </w:r>
            <w:r w:rsidRPr="00A04303">
              <w:rPr>
                <w:sz w:val="24"/>
                <w:szCs w:val="24"/>
              </w:rPr>
              <w:t xml:space="preserve"> справок о доходах, расходах, об имуществе и обязательствах имущественного характера (за 201</w:t>
            </w:r>
            <w:r>
              <w:rPr>
                <w:sz w:val="24"/>
                <w:szCs w:val="24"/>
              </w:rPr>
              <w:t>9 год</w:t>
            </w:r>
            <w:r w:rsidRPr="00A04303">
              <w:rPr>
                <w:sz w:val="24"/>
                <w:szCs w:val="24"/>
              </w:rPr>
              <w:t xml:space="preserve">) с использованием версии программы </w:t>
            </w:r>
            <w:r>
              <w:rPr>
                <w:sz w:val="24"/>
                <w:szCs w:val="24"/>
              </w:rPr>
              <w:t>«</w:t>
            </w:r>
            <w:r w:rsidRPr="00A04303">
              <w:rPr>
                <w:sz w:val="24"/>
                <w:szCs w:val="24"/>
              </w:rPr>
              <w:t>Справка БК</w:t>
            </w:r>
            <w:r>
              <w:rPr>
                <w:sz w:val="24"/>
                <w:szCs w:val="24"/>
              </w:rPr>
              <w:t>».</w:t>
            </w:r>
          </w:p>
        </w:tc>
        <w:tc>
          <w:tcPr>
            <w:tcW w:w="2693" w:type="dxa"/>
            <w:shd w:val="clear" w:color="auto" w:fill="auto"/>
          </w:tcPr>
          <w:p w:rsidR="002D0247" w:rsidRPr="00A04303" w:rsidRDefault="002D0247" w:rsidP="002D0247">
            <w:pPr>
              <w:jc w:val="center"/>
              <w:rPr>
                <w:sz w:val="24"/>
                <w:szCs w:val="24"/>
              </w:rPr>
            </w:pPr>
            <w:r w:rsidRPr="00A04303">
              <w:rPr>
                <w:sz w:val="24"/>
                <w:szCs w:val="24"/>
              </w:rPr>
              <w:t>УМСиКП,</w:t>
            </w:r>
          </w:p>
          <w:p w:rsidR="002D0247" w:rsidRDefault="002D0247" w:rsidP="002D0247">
            <w:pPr>
              <w:jc w:val="center"/>
              <w:rPr>
                <w:sz w:val="24"/>
                <w:szCs w:val="24"/>
              </w:rPr>
            </w:pPr>
          </w:p>
          <w:p w:rsidR="002D0247" w:rsidRDefault="002D0247" w:rsidP="002D0247">
            <w:pPr>
              <w:jc w:val="center"/>
              <w:rPr>
                <w:sz w:val="24"/>
                <w:szCs w:val="24"/>
              </w:rPr>
            </w:pPr>
          </w:p>
          <w:p w:rsidR="002D0247" w:rsidRDefault="002D0247" w:rsidP="002D0247">
            <w:pPr>
              <w:jc w:val="center"/>
              <w:rPr>
                <w:sz w:val="24"/>
                <w:szCs w:val="24"/>
              </w:rPr>
            </w:pPr>
          </w:p>
          <w:p w:rsidR="002D0247" w:rsidRPr="00A04303" w:rsidRDefault="002D0247" w:rsidP="002D0247">
            <w:pPr>
              <w:jc w:val="center"/>
              <w:rPr>
                <w:sz w:val="24"/>
                <w:szCs w:val="24"/>
              </w:rPr>
            </w:pPr>
            <w:r w:rsidRPr="00A04303">
              <w:rPr>
                <w:sz w:val="24"/>
                <w:szCs w:val="24"/>
              </w:rPr>
              <w:t>органы мэрии</w:t>
            </w:r>
          </w:p>
          <w:p w:rsidR="002D0247" w:rsidRPr="00A04303" w:rsidRDefault="002D0247" w:rsidP="002D0247">
            <w:pPr>
              <w:jc w:val="center"/>
              <w:rPr>
                <w:sz w:val="24"/>
                <w:szCs w:val="24"/>
              </w:rPr>
            </w:pPr>
            <w:r w:rsidRPr="00A04303">
              <w:rPr>
                <w:sz w:val="24"/>
                <w:szCs w:val="24"/>
              </w:rPr>
              <w:t>города</w:t>
            </w:r>
          </w:p>
          <w:p w:rsidR="002D0247" w:rsidRPr="00A04303" w:rsidRDefault="002D0247" w:rsidP="002D0247">
            <w:pPr>
              <w:jc w:val="center"/>
              <w:rPr>
                <w:b/>
                <w:sz w:val="24"/>
                <w:szCs w:val="24"/>
              </w:rPr>
            </w:pPr>
          </w:p>
        </w:tc>
        <w:tc>
          <w:tcPr>
            <w:tcW w:w="5556" w:type="dxa"/>
            <w:shd w:val="clear" w:color="auto" w:fill="auto"/>
          </w:tcPr>
          <w:p w:rsidR="002D0247" w:rsidRPr="002D0247" w:rsidRDefault="002D0247" w:rsidP="002D0247">
            <w:pPr>
              <w:widowControl/>
              <w:autoSpaceDE/>
              <w:autoSpaceDN/>
              <w:adjustRightInd/>
              <w:jc w:val="both"/>
              <w:rPr>
                <w:sz w:val="24"/>
                <w:szCs w:val="24"/>
              </w:rPr>
            </w:pPr>
            <w:r w:rsidRPr="002D0247">
              <w:rPr>
                <w:sz w:val="24"/>
                <w:szCs w:val="24"/>
              </w:rPr>
              <w:t>Проверка достоверности предоставляемых гражданами персональных данных и иных сведений при поступлении на муниципальную службу и проверки сведений о доходах, имуществе и обязательствах имущественного характера организована на постоянной основе.</w:t>
            </w:r>
          </w:p>
          <w:p w:rsidR="002D0247" w:rsidRPr="002D0247" w:rsidRDefault="002D0247" w:rsidP="002D0247">
            <w:pPr>
              <w:jc w:val="both"/>
              <w:rPr>
                <w:sz w:val="24"/>
                <w:szCs w:val="24"/>
              </w:rPr>
            </w:pPr>
            <w:r w:rsidRPr="002D0247">
              <w:rPr>
                <w:sz w:val="24"/>
                <w:szCs w:val="24"/>
              </w:rPr>
              <w:t>Проверены и проанализированы предоставленные, документы (</w:t>
            </w:r>
            <w:r>
              <w:rPr>
                <w:sz w:val="24"/>
                <w:szCs w:val="24"/>
              </w:rPr>
              <w:t>53</w:t>
            </w:r>
            <w:r w:rsidRPr="002D0247">
              <w:rPr>
                <w:sz w:val="24"/>
                <w:szCs w:val="24"/>
              </w:rPr>
              <w:t>) поступающих на муниципальную службу, на должность руководителей муниципальных учреждений, в т.ч. сведения о доходах, об имуществе и обязательствах имущественного характера.</w:t>
            </w:r>
          </w:p>
          <w:p w:rsidR="002D0247" w:rsidRPr="00A04303" w:rsidRDefault="002D0247" w:rsidP="002D0247">
            <w:pPr>
              <w:jc w:val="both"/>
              <w:rPr>
                <w:b/>
                <w:sz w:val="24"/>
                <w:szCs w:val="24"/>
              </w:rPr>
            </w:pPr>
            <w:r w:rsidRPr="002D0247">
              <w:rPr>
                <w:sz w:val="24"/>
                <w:szCs w:val="24"/>
              </w:rPr>
              <w:t>Сведения о доходах, расходах, об имуществе и обязательствах имущественного характера (за 2019 год) заполняются с использованием версии программы «Справка БК».</w:t>
            </w:r>
          </w:p>
        </w:tc>
      </w:tr>
      <w:tr w:rsidR="002D0247" w:rsidRPr="009F52AA" w:rsidTr="00915963">
        <w:trPr>
          <w:trHeight w:val="1280"/>
        </w:trPr>
        <w:tc>
          <w:tcPr>
            <w:tcW w:w="682" w:type="dxa"/>
            <w:shd w:val="clear" w:color="auto" w:fill="auto"/>
          </w:tcPr>
          <w:p w:rsidR="002D0247" w:rsidRPr="009F52AA" w:rsidRDefault="002D0247" w:rsidP="002D0247">
            <w:pPr>
              <w:jc w:val="both"/>
              <w:rPr>
                <w:sz w:val="24"/>
                <w:szCs w:val="24"/>
              </w:rPr>
            </w:pPr>
            <w:r w:rsidRPr="009F52AA">
              <w:rPr>
                <w:sz w:val="24"/>
                <w:szCs w:val="24"/>
              </w:rPr>
              <w:t>3.1</w:t>
            </w:r>
            <w:r>
              <w:rPr>
                <w:sz w:val="24"/>
                <w:szCs w:val="24"/>
              </w:rPr>
              <w:t>0</w:t>
            </w:r>
          </w:p>
        </w:tc>
        <w:tc>
          <w:tcPr>
            <w:tcW w:w="6237" w:type="dxa"/>
            <w:shd w:val="clear" w:color="auto" w:fill="auto"/>
          </w:tcPr>
          <w:p w:rsidR="002D0247" w:rsidRPr="009F52AA" w:rsidRDefault="002D0247" w:rsidP="002D0247">
            <w:pPr>
              <w:jc w:val="both"/>
              <w:rPr>
                <w:sz w:val="24"/>
                <w:szCs w:val="24"/>
              </w:rPr>
            </w:pPr>
            <w:r w:rsidRPr="009F52AA">
              <w:rPr>
                <w:sz w:val="24"/>
                <w:szCs w:val="24"/>
              </w:rPr>
              <w:t>Принятие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урегулирования конфликта интересов, в том числе за привлечением таких лиц к ответственности в случае их несоблюдения</w:t>
            </w:r>
            <w:r>
              <w:rPr>
                <w:sz w:val="24"/>
                <w:szCs w:val="24"/>
              </w:rPr>
              <w:t>.</w:t>
            </w:r>
          </w:p>
        </w:tc>
        <w:tc>
          <w:tcPr>
            <w:tcW w:w="2693" w:type="dxa"/>
            <w:shd w:val="clear" w:color="auto" w:fill="auto"/>
          </w:tcPr>
          <w:p w:rsidR="002D0247" w:rsidRPr="009F52AA" w:rsidRDefault="002D0247" w:rsidP="002D0247">
            <w:pPr>
              <w:jc w:val="center"/>
              <w:rPr>
                <w:sz w:val="24"/>
                <w:szCs w:val="24"/>
              </w:rPr>
            </w:pPr>
            <w:r>
              <w:rPr>
                <w:sz w:val="24"/>
                <w:szCs w:val="24"/>
              </w:rPr>
              <w:t>УМСиКП</w:t>
            </w:r>
          </w:p>
          <w:p w:rsidR="002D0247" w:rsidRPr="009F52AA" w:rsidRDefault="002D0247" w:rsidP="002D0247">
            <w:pPr>
              <w:jc w:val="center"/>
              <w:rPr>
                <w:sz w:val="24"/>
                <w:szCs w:val="24"/>
              </w:rPr>
            </w:pPr>
          </w:p>
        </w:tc>
        <w:tc>
          <w:tcPr>
            <w:tcW w:w="5556" w:type="dxa"/>
            <w:shd w:val="clear" w:color="auto" w:fill="auto"/>
          </w:tcPr>
          <w:p w:rsidR="002D0247" w:rsidRPr="002D0247" w:rsidRDefault="002D0247" w:rsidP="002D0247">
            <w:pPr>
              <w:widowControl/>
              <w:autoSpaceDE/>
              <w:autoSpaceDN/>
              <w:adjustRightInd/>
              <w:jc w:val="both"/>
              <w:rPr>
                <w:sz w:val="24"/>
                <w:szCs w:val="24"/>
              </w:rPr>
            </w:pPr>
            <w:r w:rsidRPr="002D0247">
              <w:rPr>
                <w:sz w:val="24"/>
                <w:szCs w:val="24"/>
              </w:rPr>
              <w:t>Проводится постоянная работа по консультированию муниципальных служащих по проблемам коррупции, этике муниципальной службы, предотвращению возникновения конфликта интересов, по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При проведении первичного ин</w:t>
            </w:r>
            <w:r>
              <w:rPr>
                <w:sz w:val="24"/>
                <w:szCs w:val="24"/>
              </w:rPr>
              <w:t xml:space="preserve">структажа при назначении </w:t>
            </w:r>
            <w:r w:rsidRPr="002D0247">
              <w:rPr>
                <w:sz w:val="24"/>
                <w:szCs w:val="24"/>
              </w:rPr>
              <w:t>на должность муниципальной службы ознакомились с муниципальными нормативными правовыми актами, в том числе с Кодексом этики и служебного поведения, Положением о комиссии по соблюдению требований к служебному поведению муниципальных служащих и урегулированию конфликта интересов, утвержденными постановлениями мэрии города.</w:t>
            </w:r>
          </w:p>
          <w:p w:rsidR="002D0247" w:rsidRPr="00142099" w:rsidRDefault="002D0247" w:rsidP="002D0247">
            <w:pPr>
              <w:widowControl/>
              <w:autoSpaceDE/>
              <w:autoSpaceDN/>
              <w:adjustRightInd/>
              <w:jc w:val="both"/>
              <w:rPr>
                <w:sz w:val="24"/>
                <w:szCs w:val="24"/>
              </w:rPr>
            </w:pPr>
            <w:r w:rsidRPr="00142099">
              <w:rPr>
                <w:sz w:val="24"/>
                <w:szCs w:val="24"/>
              </w:rPr>
              <w:t>Комиссией по соблюдению требований к служебному поведению и урегулированию конфликта ин</w:t>
            </w:r>
            <w:r w:rsidRPr="00142099">
              <w:rPr>
                <w:sz w:val="24"/>
                <w:szCs w:val="24"/>
              </w:rPr>
              <w:lastRenderedPageBreak/>
              <w:t>тересов рассмотрено:</w:t>
            </w:r>
          </w:p>
          <w:p w:rsidR="002D0247" w:rsidRPr="00142099" w:rsidRDefault="002D0247" w:rsidP="002D0247">
            <w:pPr>
              <w:widowControl/>
              <w:autoSpaceDE/>
              <w:autoSpaceDN/>
              <w:adjustRightInd/>
              <w:jc w:val="both"/>
              <w:rPr>
                <w:sz w:val="24"/>
                <w:szCs w:val="24"/>
              </w:rPr>
            </w:pPr>
            <w:r w:rsidRPr="00142099">
              <w:rPr>
                <w:sz w:val="24"/>
                <w:szCs w:val="24"/>
              </w:rPr>
              <w:t>- 2 сообщени</w:t>
            </w:r>
            <w:r w:rsidR="00915963">
              <w:rPr>
                <w:sz w:val="24"/>
                <w:szCs w:val="24"/>
              </w:rPr>
              <w:t>я</w:t>
            </w:r>
            <w:r w:rsidRPr="00142099">
              <w:rPr>
                <w:sz w:val="24"/>
                <w:szCs w:val="24"/>
              </w:rPr>
              <w:t xml:space="preserve"> работодател</w:t>
            </w:r>
            <w:r w:rsidR="00915963">
              <w:rPr>
                <w:sz w:val="24"/>
                <w:szCs w:val="24"/>
              </w:rPr>
              <w:t>ей</w:t>
            </w:r>
            <w:r w:rsidRPr="00142099">
              <w:rPr>
                <w:sz w:val="24"/>
                <w:szCs w:val="24"/>
              </w:rPr>
              <w:t xml:space="preserve"> о заключении трудового договора с бывшими муниципальными служащими (1. Дано согласие на заключение трудового договора; 2.</w:t>
            </w:r>
            <w:r>
              <w:rPr>
                <w:sz w:val="24"/>
                <w:szCs w:val="24"/>
              </w:rPr>
              <w:t xml:space="preserve"> </w:t>
            </w:r>
            <w:r w:rsidRPr="00142099">
              <w:rPr>
                <w:sz w:val="24"/>
                <w:szCs w:val="24"/>
              </w:rPr>
              <w:t xml:space="preserve">Установлено осуществление функций муниципального управления в отношении организации, рекомендовано расторгнуть договор с бывшим муниципальным служащим); </w:t>
            </w:r>
          </w:p>
          <w:p w:rsidR="002D0247" w:rsidRPr="00142099" w:rsidRDefault="002D0247" w:rsidP="002D0247">
            <w:pPr>
              <w:widowControl/>
              <w:autoSpaceDE/>
              <w:autoSpaceDN/>
              <w:adjustRightInd/>
              <w:jc w:val="both"/>
              <w:rPr>
                <w:sz w:val="24"/>
                <w:szCs w:val="24"/>
              </w:rPr>
            </w:pPr>
            <w:r w:rsidRPr="00142099">
              <w:rPr>
                <w:sz w:val="24"/>
                <w:szCs w:val="24"/>
              </w:rPr>
              <w:t>- 1 доклад секретаря комиссии по вопросу соблюдения муниципальным служащим требований к служебному поведению (установлено не соблюдение требований к служебному поведению, наложено дисциплинарное взыскание);</w:t>
            </w:r>
          </w:p>
          <w:p w:rsidR="002D0247" w:rsidRPr="00142099" w:rsidRDefault="002D0247" w:rsidP="002D0247">
            <w:pPr>
              <w:widowControl/>
              <w:autoSpaceDE/>
              <w:autoSpaceDN/>
              <w:adjustRightInd/>
              <w:jc w:val="both"/>
              <w:rPr>
                <w:sz w:val="24"/>
                <w:szCs w:val="24"/>
              </w:rPr>
            </w:pPr>
            <w:r w:rsidRPr="00142099">
              <w:rPr>
                <w:sz w:val="24"/>
                <w:szCs w:val="24"/>
              </w:rPr>
              <w:t>- 2 доклада по результатам проведения проверки возникновения конфликта интересов при исполнении должностных обязанностей руководителем муниципального учреждения (1. Конфликт интересов отсутствует, наложено дисциплинарное взыскание за неуведомление работодателя; 2. Превышение должностных полномочий не выявлено, конфликт интересов возможен, приняты меры по его урегулированию, наложено дисциплинарное взыскание за неуведомление работодателя.);</w:t>
            </w:r>
          </w:p>
          <w:p w:rsidR="002D0247" w:rsidRPr="00142099" w:rsidRDefault="002D0247" w:rsidP="002D0247">
            <w:pPr>
              <w:widowControl/>
              <w:autoSpaceDE/>
              <w:autoSpaceDN/>
              <w:adjustRightInd/>
              <w:jc w:val="both"/>
              <w:rPr>
                <w:sz w:val="24"/>
                <w:szCs w:val="24"/>
              </w:rPr>
            </w:pPr>
            <w:r w:rsidRPr="00142099">
              <w:rPr>
                <w:sz w:val="24"/>
                <w:szCs w:val="24"/>
              </w:rPr>
              <w:t>- 1 представлени</w:t>
            </w:r>
            <w:r w:rsidR="00915963">
              <w:rPr>
                <w:sz w:val="24"/>
                <w:szCs w:val="24"/>
              </w:rPr>
              <w:t>е</w:t>
            </w:r>
            <w:r w:rsidRPr="00142099">
              <w:rPr>
                <w:sz w:val="24"/>
                <w:szCs w:val="24"/>
              </w:rPr>
              <w:t xml:space="preserve"> секретаря комиссии о по вопросам осуществления мер по предупреждению коррупции (даны рекомендации по урегулированию конфликта интересов);</w:t>
            </w:r>
          </w:p>
          <w:p w:rsidR="002D0247" w:rsidRPr="00142099" w:rsidRDefault="002D0247" w:rsidP="002D0247">
            <w:pPr>
              <w:widowControl/>
              <w:autoSpaceDE/>
              <w:autoSpaceDN/>
              <w:adjustRightInd/>
              <w:ind w:left="-107"/>
              <w:jc w:val="both"/>
              <w:rPr>
                <w:sz w:val="24"/>
                <w:szCs w:val="24"/>
              </w:rPr>
            </w:pPr>
            <w:r w:rsidRPr="00142099">
              <w:rPr>
                <w:sz w:val="24"/>
                <w:szCs w:val="24"/>
              </w:rPr>
              <w:t>- 1 заявление руководителя муниципального учреждения о невозможности представить объективные сведения о доходах, об имуществе и обязательствах имущественного характера на своего супруга (причина признана объективной);</w:t>
            </w:r>
          </w:p>
          <w:p w:rsidR="002D0247" w:rsidRPr="00142099" w:rsidRDefault="002D0247" w:rsidP="002D0247">
            <w:pPr>
              <w:widowControl/>
              <w:autoSpaceDE/>
              <w:autoSpaceDN/>
              <w:adjustRightInd/>
              <w:ind w:left="-107"/>
              <w:jc w:val="both"/>
              <w:rPr>
                <w:sz w:val="24"/>
                <w:szCs w:val="24"/>
              </w:rPr>
            </w:pPr>
            <w:r w:rsidRPr="00142099">
              <w:rPr>
                <w:sz w:val="24"/>
                <w:szCs w:val="24"/>
              </w:rPr>
              <w:t>- 2 обращения бывших муниципальных служащих о намерении трудоустроиться в организацию (дано согласие комиссии);</w:t>
            </w:r>
          </w:p>
          <w:p w:rsidR="002D0247" w:rsidRPr="00142099" w:rsidRDefault="002D0247" w:rsidP="002D0247">
            <w:pPr>
              <w:ind w:left="-108"/>
              <w:jc w:val="both"/>
              <w:rPr>
                <w:sz w:val="24"/>
                <w:szCs w:val="24"/>
              </w:rPr>
            </w:pPr>
            <w:r w:rsidRPr="00142099">
              <w:rPr>
                <w:sz w:val="24"/>
                <w:szCs w:val="24"/>
              </w:rPr>
              <w:lastRenderedPageBreak/>
              <w:t xml:space="preserve"> - 3</w:t>
            </w:r>
            <w:r w:rsidR="0003303C">
              <w:rPr>
                <w:sz w:val="24"/>
                <w:szCs w:val="24"/>
              </w:rPr>
              <w:t>4</w:t>
            </w:r>
            <w:r w:rsidRPr="00142099">
              <w:rPr>
                <w:sz w:val="24"/>
                <w:szCs w:val="24"/>
              </w:rPr>
              <w:t xml:space="preserve"> уведомления муниципальных служащих о намерении выполнять иную оплачиваемую работу (конфликт интересов не установлен);</w:t>
            </w:r>
          </w:p>
          <w:p w:rsidR="002D0247" w:rsidRPr="00142099" w:rsidRDefault="002D0247" w:rsidP="002D0247">
            <w:pPr>
              <w:ind w:left="-108"/>
              <w:jc w:val="both"/>
              <w:rPr>
                <w:sz w:val="24"/>
                <w:szCs w:val="24"/>
              </w:rPr>
            </w:pPr>
            <w:r w:rsidRPr="00142099">
              <w:rPr>
                <w:sz w:val="24"/>
                <w:szCs w:val="24"/>
              </w:rPr>
              <w:t>-  в отношении 11 муниципальных служащих рассмотрен вопрос о предоставлении неполных и недостоверных сведений о доходах, об имуществе и обязательствах имущественного характера за 2018 год (наложено дисциплинарное взыскание в отношении 3 муниципальных служащих);</w:t>
            </w:r>
          </w:p>
          <w:p w:rsidR="002D0247" w:rsidRPr="00142099" w:rsidRDefault="002D0247" w:rsidP="002D0247">
            <w:pPr>
              <w:ind w:left="-108"/>
              <w:jc w:val="both"/>
              <w:rPr>
                <w:sz w:val="24"/>
                <w:szCs w:val="24"/>
              </w:rPr>
            </w:pPr>
            <w:r w:rsidRPr="00142099">
              <w:rPr>
                <w:sz w:val="24"/>
                <w:szCs w:val="24"/>
              </w:rPr>
              <w:t>- 1 уведомление муниципального служащего о возможном возникновении конфликта интересов (приняты меры по урегулированию конфликта интересов);</w:t>
            </w:r>
          </w:p>
          <w:p w:rsidR="002D0247" w:rsidRPr="00142099" w:rsidRDefault="002D0247" w:rsidP="002D0247">
            <w:pPr>
              <w:ind w:left="-108"/>
              <w:jc w:val="both"/>
              <w:rPr>
                <w:sz w:val="24"/>
                <w:szCs w:val="24"/>
              </w:rPr>
            </w:pPr>
            <w:r w:rsidRPr="00142099">
              <w:rPr>
                <w:sz w:val="24"/>
                <w:szCs w:val="24"/>
              </w:rPr>
              <w:t>- 23 доклада по результатам проведения проверки в отношении руководителей муниципальных учреждений по предоставлению неполных и недостоверных сведений о доходах, об имуществе и обязательствах имущественного характера (наложено дисциплинарное взыскание в отношении 3 руководителей муниципальных учреждений).</w:t>
            </w:r>
          </w:p>
          <w:p w:rsidR="002D0247" w:rsidRPr="009F52AA" w:rsidRDefault="002D0247" w:rsidP="002D0247">
            <w:pPr>
              <w:jc w:val="center"/>
              <w:rPr>
                <w:sz w:val="24"/>
                <w:szCs w:val="24"/>
              </w:rPr>
            </w:pPr>
          </w:p>
        </w:tc>
      </w:tr>
      <w:tr w:rsidR="002D0247" w:rsidRPr="00A04303" w:rsidTr="00915963">
        <w:tc>
          <w:tcPr>
            <w:tcW w:w="682" w:type="dxa"/>
            <w:shd w:val="clear" w:color="auto" w:fill="auto"/>
          </w:tcPr>
          <w:p w:rsidR="002D0247" w:rsidRPr="00A04303" w:rsidRDefault="002D0247" w:rsidP="002D0247">
            <w:pPr>
              <w:jc w:val="both"/>
              <w:rPr>
                <w:sz w:val="24"/>
                <w:szCs w:val="24"/>
              </w:rPr>
            </w:pPr>
            <w:r w:rsidRPr="00A04303">
              <w:rPr>
                <w:sz w:val="24"/>
                <w:szCs w:val="24"/>
              </w:rPr>
              <w:lastRenderedPageBreak/>
              <w:t>3.1</w:t>
            </w:r>
            <w:r>
              <w:rPr>
                <w:sz w:val="24"/>
                <w:szCs w:val="24"/>
              </w:rPr>
              <w:t>1</w:t>
            </w:r>
          </w:p>
        </w:tc>
        <w:tc>
          <w:tcPr>
            <w:tcW w:w="6237" w:type="dxa"/>
            <w:shd w:val="clear" w:color="auto" w:fill="auto"/>
          </w:tcPr>
          <w:p w:rsidR="002D0247" w:rsidRPr="00A04303" w:rsidRDefault="002D0247" w:rsidP="002D0247">
            <w:pPr>
              <w:jc w:val="both"/>
              <w:rPr>
                <w:sz w:val="24"/>
                <w:szCs w:val="24"/>
              </w:rPr>
            </w:pPr>
            <w:r w:rsidRPr="00A04303">
              <w:rPr>
                <w:sz w:val="24"/>
                <w:szCs w:val="24"/>
              </w:rPr>
              <w:t>Организация проверок соблюдения муниципальными служащими запретов и ограничений, предусмотренных законодательством, в том числе:</w:t>
            </w:r>
          </w:p>
          <w:p w:rsidR="002D0247" w:rsidRPr="00A04303" w:rsidRDefault="002D0247" w:rsidP="002D0247">
            <w:pPr>
              <w:tabs>
                <w:tab w:val="right" w:pos="3651"/>
              </w:tabs>
              <w:ind w:right="57"/>
              <w:jc w:val="both"/>
              <w:rPr>
                <w:sz w:val="24"/>
                <w:szCs w:val="24"/>
              </w:rPr>
            </w:pPr>
            <w:r w:rsidRPr="00A04303">
              <w:rPr>
                <w:sz w:val="24"/>
                <w:szCs w:val="24"/>
              </w:rPr>
              <w:t xml:space="preserve"> - соблюдения запрета на осуществление предпринимательской деятельности или участия в управлении коммерческими организациями;</w:t>
            </w:r>
          </w:p>
          <w:p w:rsidR="002D0247" w:rsidRPr="00A04303" w:rsidRDefault="002D0247" w:rsidP="002D0247">
            <w:pPr>
              <w:jc w:val="both"/>
              <w:rPr>
                <w:b/>
                <w:sz w:val="24"/>
                <w:szCs w:val="24"/>
              </w:rPr>
            </w:pPr>
            <w:r w:rsidRPr="00A04303">
              <w:rPr>
                <w:sz w:val="24"/>
                <w:szCs w:val="24"/>
              </w:rPr>
              <w:t>- случаев нарушения ограничений, касающихся получения подарков и порядка сдачи подарков, с применением соотв</w:t>
            </w:r>
            <w:r>
              <w:rPr>
                <w:sz w:val="24"/>
                <w:szCs w:val="24"/>
              </w:rPr>
              <w:t>етствующих мер ответственности.</w:t>
            </w:r>
          </w:p>
        </w:tc>
        <w:tc>
          <w:tcPr>
            <w:tcW w:w="2693" w:type="dxa"/>
            <w:shd w:val="clear" w:color="auto" w:fill="auto"/>
          </w:tcPr>
          <w:p w:rsidR="002D0247" w:rsidRPr="00A04303" w:rsidRDefault="002D0247" w:rsidP="002D0247">
            <w:pPr>
              <w:jc w:val="center"/>
              <w:rPr>
                <w:sz w:val="24"/>
                <w:szCs w:val="24"/>
              </w:rPr>
            </w:pPr>
            <w:r>
              <w:rPr>
                <w:sz w:val="24"/>
                <w:szCs w:val="24"/>
              </w:rPr>
              <w:t>УМСиКП</w:t>
            </w:r>
          </w:p>
          <w:p w:rsidR="002D0247" w:rsidRPr="00A04303" w:rsidRDefault="002D0247" w:rsidP="002D0247">
            <w:pPr>
              <w:jc w:val="center"/>
              <w:rPr>
                <w:sz w:val="24"/>
                <w:szCs w:val="24"/>
              </w:rPr>
            </w:pPr>
          </w:p>
          <w:p w:rsidR="002D0247" w:rsidRPr="00A04303" w:rsidRDefault="002D0247" w:rsidP="002D0247">
            <w:pPr>
              <w:jc w:val="center"/>
              <w:rPr>
                <w:sz w:val="24"/>
                <w:szCs w:val="24"/>
              </w:rPr>
            </w:pPr>
          </w:p>
          <w:p w:rsidR="002D0247" w:rsidRPr="00A04303" w:rsidRDefault="002D0247" w:rsidP="002D0247">
            <w:pPr>
              <w:jc w:val="center"/>
              <w:rPr>
                <w:sz w:val="24"/>
                <w:szCs w:val="24"/>
              </w:rPr>
            </w:pPr>
          </w:p>
          <w:p w:rsidR="002D0247" w:rsidRPr="00A04303" w:rsidRDefault="002D0247" w:rsidP="002D0247">
            <w:pPr>
              <w:jc w:val="center"/>
              <w:rPr>
                <w:sz w:val="24"/>
                <w:szCs w:val="24"/>
              </w:rPr>
            </w:pPr>
          </w:p>
          <w:p w:rsidR="002D0247" w:rsidRPr="00A04303" w:rsidRDefault="002D0247" w:rsidP="002D0247">
            <w:pPr>
              <w:jc w:val="center"/>
              <w:rPr>
                <w:b/>
                <w:sz w:val="24"/>
                <w:szCs w:val="24"/>
              </w:rPr>
            </w:pPr>
          </w:p>
        </w:tc>
        <w:tc>
          <w:tcPr>
            <w:tcW w:w="5556" w:type="dxa"/>
            <w:shd w:val="clear" w:color="auto" w:fill="auto"/>
          </w:tcPr>
          <w:p w:rsidR="002D0247" w:rsidRPr="002D0247" w:rsidRDefault="002D0247" w:rsidP="002D0247">
            <w:pPr>
              <w:widowControl/>
              <w:autoSpaceDE/>
              <w:autoSpaceDN/>
              <w:adjustRightInd/>
              <w:jc w:val="both"/>
              <w:rPr>
                <w:sz w:val="24"/>
                <w:szCs w:val="24"/>
              </w:rPr>
            </w:pPr>
            <w:r w:rsidRPr="002D0247">
              <w:rPr>
                <w:sz w:val="24"/>
                <w:szCs w:val="24"/>
              </w:rPr>
              <w:t>Проверки не проводились.</w:t>
            </w:r>
          </w:p>
          <w:p w:rsidR="002D0247" w:rsidRPr="00A04303" w:rsidRDefault="002D0247" w:rsidP="00C315E0">
            <w:pPr>
              <w:jc w:val="both"/>
              <w:rPr>
                <w:sz w:val="24"/>
                <w:szCs w:val="24"/>
              </w:rPr>
            </w:pPr>
            <w:r w:rsidRPr="002D0247">
              <w:rPr>
                <w:sz w:val="24"/>
                <w:szCs w:val="24"/>
              </w:rPr>
              <w:t xml:space="preserve">Поступило </w:t>
            </w:r>
            <w:r w:rsidR="00C315E0">
              <w:rPr>
                <w:sz w:val="24"/>
                <w:szCs w:val="24"/>
              </w:rPr>
              <w:t>1</w:t>
            </w:r>
            <w:r w:rsidRPr="002D0247">
              <w:rPr>
                <w:sz w:val="24"/>
                <w:szCs w:val="24"/>
              </w:rPr>
              <w:t xml:space="preserve"> уведомлени</w:t>
            </w:r>
            <w:r w:rsidR="00C315E0">
              <w:rPr>
                <w:sz w:val="24"/>
                <w:szCs w:val="24"/>
              </w:rPr>
              <w:t>е</w:t>
            </w:r>
            <w:r w:rsidRPr="002D0247">
              <w:rPr>
                <w:sz w:val="24"/>
                <w:szCs w:val="24"/>
              </w:rPr>
              <w:t xml:space="preserve"> о получении  подарк</w:t>
            </w:r>
            <w:r w:rsidR="00C315E0">
              <w:rPr>
                <w:sz w:val="24"/>
                <w:szCs w:val="24"/>
              </w:rPr>
              <w:t>а</w:t>
            </w:r>
            <w:r w:rsidRPr="002D0247">
              <w:rPr>
                <w:sz w:val="24"/>
                <w:szCs w:val="24"/>
              </w:rPr>
              <w:t>, которы</w:t>
            </w:r>
            <w:r w:rsidR="00C315E0">
              <w:rPr>
                <w:sz w:val="24"/>
                <w:szCs w:val="24"/>
              </w:rPr>
              <w:t>й</w:t>
            </w:r>
            <w:r w:rsidRPr="002D0247">
              <w:rPr>
                <w:sz w:val="24"/>
                <w:szCs w:val="24"/>
              </w:rPr>
              <w:t xml:space="preserve"> сдан муниципальным служащим в МКУ «Центр комплексного обслуживания» в установленном порядке.  </w:t>
            </w:r>
          </w:p>
        </w:tc>
      </w:tr>
      <w:tr w:rsidR="002D0247" w:rsidRPr="00A04303" w:rsidTr="00915963">
        <w:tc>
          <w:tcPr>
            <w:tcW w:w="682" w:type="dxa"/>
            <w:shd w:val="clear" w:color="auto" w:fill="auto"/>
          </w:tcPr>
          <w:p w:rsidR="002D0247" w:rsidRPr="00A04303" w:rsidRDefault="002D0247" w:rsidP="002D0247">
            <w:pPr>
              <w:jc w:val="both"/>
              <w:rPr>
                <w:sz w:val="24"/>
                <w:szCs w:val="24"/>
              </w:rPr>
            </w:pPr>
            <w:r>
              <w:rPr>
                <w:sz w:val="24"/>
                <w:szCs w:val="24"/>
              </w:rPr>
              <w:t>3.12</w:t>
            </w:r>
          </w:p>
        </w:tc>
        <w:tc>
          <w:tcPr>
            <w:tcW w:w="6237" w:type="dxa"/>
            <w:shd w:val="clear" w:color="auto" w:fill="auto"/>
          </w:tcPr>
          <w:p w:rsidR="002D0247" w:rsidRPr="00C166F9" w:rsidRDefault="002D0247" w:rsidP="002D0247">
            <w:pPr>
              <w:jc w:val="both"/>
              <w:rPr>
                <w:sz w:val="24"/>
                <w:szCs w:val="24"/>
              </w:rPr>
            </w:pPr>
            <w:r w:rsidRPr="00C166F9">
              <w:rPr>
                <w:sz w:val="24"/>
                <w:szCs w:val="24"/>
              </w:rPr>
              <w:t>Обеспечение предоставления лицами, замещающими должность муниципальной службы следующей информации:</w:t>
            </w:r>
          </w:p>
          <w:p w:rsidR="002D0247" w:rsidRPr="00C166F9" w:rsidRDefault="002D0247" w:rsidP="002D0247">
            <w:pPr>
              <w:widowControl/>
              <w:jc w:val="both"/>
              <w:rPr>
                <w:rFonts w:eastAsia="Calibri"/>
                <w:sz w:val="24"/>
                <w:szCs w:val="24"/>
              </w:rPr>
            </w:pPr>
            <w:r w:rsidRPr="00C166F9">
              <w:rPr>
                <w:sz w:val="24"/>
                <w:szCs w:val="24"/>
              </w:rPr>
              <w:t xml:space="preserve">- </w:t>
            </w:r>
            <w:r w:rsidRPr="00C166F9">
              <w:rPr>
                <w:rFonts w:eastAsia="Calibri"/>
                <w:sz w:val="24"/>
                <w:szCs w:val="24"/>
              </w:rPr>
              <w:t xml:space="preserve">Сведения об адресах сайтов и (или) страниц сайтов в информационно-телекоммуникационной сети "Интернет", </w:t>
            </w:r>
            <w:r w:rsidRPr="00C166F9">
              <w:rPr>
                <w:rFonts w:eastAsia="Calibri"/>
                <w:sz w:val="24"/>
                <w:szCs w:val="24"/>
              </w:rPr>
              <w:lastRenderedPageBreak/>
              <w:t>на которых, муниципальный служащий размещал общедоступную информацию, а также данные, позволяющие его идентифицировать;</w:t>
            </w:r>
          </w:p>
          <w:p w:rsidR="002D0247" w:rsidRPr="00C166F9" w:rsidRDefault="002D0247" w:rsidP="002D0247">
            <w:pPr>
              <w:pStyle w:val="ConsPlusNonformat"/>
              <w:rPr>
                <w:rFonts w:ascii="Times New Roman" w:hAnsi="Times New Roman" w:cs="Times New Roman"/>
                <w:sz w:val="24"/>
                <w:szCs w:val="24"/>
              </w:rPr>
            </w:pPr>
            <w:r w:rsidRPr="00C166F9">
              <w:rPr>
                <w:rFonts w:ascii="Times New Roman" w:eastAsia="Calibri" w:hAnsi="Times New Roman" w:cs="Times New Roman"/>
                <w:sz w:val="24"/>
                <w:szCs w:val="24"/>
              </w:rPr>
              <w:t xml:space="preserve"> - Декларацию</w:t>
            </w:r>
            <w:r w:rsidRPr="00C166F9">
              <w:rPr>
                <w:rFonts w:ascii="Times New Roman" w:hAnsi="Times New Roman" w:cs="Times New Roman"/>
                <w:sz w:val="24"/>
                <w:szCs w:val="24"/>
              </w:rPr>
              <w:t xml:space="preserve"> о соблюдении муниципальным служащим мэрии города ограничений и запретов, связанных с муниципальной службой</w:t>
            </w:r>
            <w:r>
              <w:rPr>
                <w:rFonts w:ascii="Times New Roman" w:hAnsi="Times New Roman" w:cs="Times New Roman"/>
                <w:sz w:val="24"/>
                <w:szCs w:val="24"/>
              </w:rPr>
              <w:t>;</w:t>
            </w:r>
          </w:p>
          <w:p w:rsidR="002D0247" w:rsidRPr="00C166F9" w:rsidRDefault="002D0247" w:rsidP="002D0247">
            <w:pPr>
              <w:pStyle w:val="ConsPlusNonformat"/>
              <w:rPr>
                <w:rFonts w:ascii="Times New Roman" w:hAnsi="Times New Roman" w:cs="Times New Roman"/>
                <w:sz w:val="24"/>
                <w:szCs w:val="24"/>
              </w:rPr>
            </w:pPr>
            <w:r w:rsidRPr="00C166F9">
              <w:rPr>
                <w:rFonts w:ascii="Times New Roman" w:eastAsia="Calibri" w:hAnsi="Times New Roman" w:cs="Times New Roman"/>
                <w:sz w:val="24"/>
                <w:szCs w:val="24"/>
              </w:rPr>
              <w:t xml:space="preserve">- Декларацию </w:t>
            </w:r>
            <w:r w:rsidRPr="00C166F9">
              <w:rPr>
                <w:rFonts w:ascii="Times New Roman" w:hAnsi="Times New Roman" w:cs="Times New Roman"/>
                <w:sz w:val="24"/>
                <w:szCs w:val="24"/>
              </w:rPr>
              <w:t>о соблюдении муниципальным служащим мэрии города требований о недопущении и об уре</w:t>
            </w:r>
            <w:r>
              <w:rPr>
                <w:rFonts w:ascii="Times New Roman" w:hAnsi="Times New Roman" w:cs="Times New Roman"/>
                <w:sz w:val="24"/>
                <w:szCs w:val="24"/>
              </w:rPr>
              <w:t>гулировании конфликта интересов.</w:t>
            </w:r>
          </w:p>
        </w:tc>
        <w:tc>
          <w:tcPr>
            <w:tcW w:w="2693" w:type="dxa"/>
            <w:shd w:val="clear" w:color="auto" w:fill="auto"/>
          </w:tcPr>
          <w:p w:rsidR="002D0247" w:rsidRDefault="002D0247" w:rsidP="002D0247">
            <w:pPr>
              <w:jc w:val="center"/>
              <w:rPr>
                <w:sz w:val="24"/>
                <w:szCs w:val="24"/>
              </w:rPr>
            </w:pPr>
            <w:r>
              <w:rPr>
                <w:sz w:val="24"/>
                <w:szCs w:val="24"/>
              </w:rPr>
              <w:lastRenderedPageBreak/>
              <w:t>УМСиКП,</w:t>
            </w:r>
          </w:p>
          <w:p w:rsidR="002D0247" w:rsidRDefault="002D0247" w:rsidP="002D0247">
            <w:pPr>
              <w:jc w:val="center"/>
              <w:rPr>
                <w:sz w:val="24"/>
                <w:szCs w:val="24"/>
              </w:rPr>
            </w:pPr>
            <w:r>
              <w:rPr>
                <w:sz w:val="24"/>
                <w:szCs w:val="24"/>
              </w:rPr>
              <w:t>Органы мэрии</w:t>
            </w:r>
          </w:p>
        </w:tc>
        <w:tc>
          <w:tcPr>
            <w:tcW w:w="5556" w:type="dxa"/>
            <w:shd w:val="clear" w:color="auto" w:fill="auto"/>
          </w:tcPr>
          <w:p w:rsidR="00C315E0" w:rsidRPr="00C315E0" w:rsidRDefault="00C315E0" w:rsidP="00C315E0">
            <w:pPr>
              <w:jc w:val="both"/>
              <w:rPr>
                <w:sz w:val="24"/>
                <w:szCs w:val="24"/>
              </w:rPr>
            </w:pPr>
            <w:r w:rsidRPr="00C315E0">
              <w:rPr>
                <w:sz w:val="24"/>
                <w:szCs w:val="24"/>
              </w:rPr>
              <w:t>До 1 апреля 2020 года муниципальными служащими представлены сведения</w:t>
            </w:r>
            <w:r w:rsidRPr="00C315E0">
              <w:rPr>
                <w:rFonts w:eastAsia="Calibri"/>
                <w:sz w:val="24"/>
                <w:szCs w:val="24"/>
              </w:rPr>
              <w:t xml:space="preserve"> об адресах сайтов и (или) страниц сайтов в информационно-телекоммуникационной сети "Интернет"</w:t>
            </w:r>
          </w:p>
          <w:p w:rsidR="002D0247" w:rsidRPr="00A04303" w:rsidRDefault="00C315E0" w:rsidP="00C315E0">
            <w:pPr>
              <w:jc w:val="both"/>
              <w:rPr>
                <w:sz w:val="24"/>
                <w:szCs w:val="24"/>
              </w:rPr>
            </w:pPr>
            <w:r w:rsidRPr="00C315E0">
              <w:rPr>
                <w:sz w:val="24"/>
                <w:szCs w:val="24"/>
              </w:rPr>
              <w:t xml:space="preserve">В соответствии с постановлением мэрии города от </w:t>
            </w:r>
            <w:r w:rsidRPr="00C315E0">
              <w:rPr>
                <w:sz w:val="24"/>
                <w:szCs w:val="24"/>
              </w:rPr>
              <w:lastRenderedPageBreak/>
              <w:t>04.06.2018 № 2477 «О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  муниципальными служащими до 30 апреля 2020 года представлены декларации о соблюдении муниципальным служащим мэрии города ограничений и запретов, связанных с муниципальной службой, о соблюдении муниципальным служащим мэрии города требований о недопущению и об урегулировании конфликта интересов</w:t>
            </w:r>
            <w:r>
              <w:rPr>
                <w:sz w:val="24"/>
                <w:szCs w:val="24"/>
              </w:rPr>
              <w:t>.</w:t>
            </w:r>
          </w:p>
        </w:tc>
      </w:tr>
      <w:tr w:rsidR="002D0247" w:rsidRPr="00A04303" w:rsidTr="00915963">
        <w:tc>
          <w:tcPr>
            <w:tcW w:w="682" w:type="dxa"/>
            <w:shd w:val="clear" w:color="auto" w:fill="auto"/>
          </w:tcPr>
          <w:p w:rsidR="002D0247" w:rsidRPr="00A04303" w:rsidRDefault="002D0247" w:rsidP="002D0247">
            <w:pPr>
              <w:jc w:val="both"/>
              <w:rPr>
                <w:sz w:val="24"/>
                <w:szCs w:val="24"/>
              </w:rPr>
            </w:pPr>
            <w:r w:rsidRPr="00A04303">
              <w:rPr>
                <w:sz w:val="24"/>
                <w:szCs w:val="24"/>
              </w:rPr>
              <w:lastRenderedPageBreak/>
              <w:t>3.13</w:t>
            </w:r>
          </w:p>
        </w:tc>
        <w:tc>
          <w:tcPr>
            <w:tcW w:w="6237" w:type="dxa"/>
            <w:shd w:val="clear" w:color="auto" w:fill="auto"/>
          </w:tcPr>
          <w:p w:rsidR="002D0247" w:rsidRPr="00A04303" w:rsidRDefault="002D0247" w:rsidP="002D0247">
            <w:pPr>
              <w:jc w:val="both"/>
              <w:rPr>
                <w:sz w:val="24"/>
                <w:szCs w:val="24"/>
              </w:rPr>
            </w:pPr>
            <w:r w:rsidRPr="00EB1FC3">
              <w:rPr>
                <w:sz w:val="24"/>
                <w:szCs w:val="24"/>
              </w:rPr>
              <w:t xml:space="preserve">Проведение мониторинга </w:t>
            </w:r>
            <w:r w:rsidRPr="00A04303">
              <w:rPr>
                <w:sz w:val="24"/>
                <w:szCs w:val="24"/>
              </w:rPr>
              <w:t>соблюдения гражданами, замещавшими должности муниципальной службы в мэрии города, перечень которых утвержден постановлением мэрии города, ограничений в случае заключения ими трудового договора после ухода с муниципальной службы</w:t>
            </w:r>
            <w:r>
              <w:rPr>
                <w:sz w:val="24"/>
                <w:szCs w:val="24"/>
              </w:rPr>
              <w:t>.</w:t>
            </w:r>
          </w:p>
        </w:tc>
        <w:tc>
          <w:tcPr>
            <w:tcW w:w="2693" w:type="dxa"/>
            <w:shd w:val="clear" w:color="auto" w:fill="auto"/>
          </w:tcPr>
          <w:p w:rsidR="002D0247" w:rsidRPr="00A04303" w:rsidRDefault="002D0247" w:rsidP="002D0247">
            <w:pPr>
              <w:jc w:val="center"/>
              <w:rPr>
                <w:sz w:val="24"/>
                <w:szCs w:val="24"/>
              </w:rPr>
            </w:pPr>
            <w:r>
              <w:rPr>
                <w:sz w:val="24"/>
                <w:szCs w:val="24"/>
              </w:rPr>
              <w:t>УМСиКП</w:t>
            </w:r>
          </w:p>
          <w:p w:rsidR="002D0247" w:rsidRPr="00A04303" w:rsidRDefault="002D0247" w:rsidP="002D0247">
            <w:pPr>
              <w:jc w:val="center"/>
              <w:rPr>
                <w:sz w:val="24"/>
                <w:szCs w:val="24"/>
              </w:rPr>
            </w:pPr>
          </w:p>
        </w:tc>
        <w:tc>
          <w:tcPr>
            <w:tcW w:w="5556" w:type="dxa"/>
            <w:shd w:val="clear" w:color="auto" w:fill="auto"/>
          </w:tcPr>
          <w:p w:rsidR="00C315E0" w:rsidRPr="00C315E0" w:rsidRDefault="00C315E0" w:rsidP="00C315E0">
            <w:pPr>
              <w:widowControl/>
              <w:autoSpaceDE/>
              <w:autoSpaceDN/>
              <w:adjustRightInd/>
              <w:jc w:val="both"/>
              <w:rPr>
                <w:sz w:val="24"/>
                <w:szCs w:val="24"/>
              </w:rPr>
            </w:pPr>
            <w:r w:rsidRPr="00C315E0">
              <w:rPr>
                <w:sz w:val="24"/>
                <w:szCs w:val="24"/>
              </w:rPr>
              <w:t xml:space="preserve">Проанализировано </w:t>
            </w:r>
            <w:r>
              <w:rPr>
                <w:sz w:val="24"/>
                <w:szCs w:val="24"/>
              </w:rPr>
              <w:t>41</w:t>
            </w:r>
            <w:r w:rsidRPr="00C315E0">
              <w:rPr>
                <w:sz w:val="24"/>
                <w:szCs w:val="24"/>
              </w:rPr>
              <w:t xml:space="preserve"> сообщени</w:t>
            </w:r>
            <w:r>
              <w:rPr>
                <w:sz w:val="24"/>
                <w:szCs w:val="24"/>
              </w:rPr>
              <w:t>е</w:t>
            </w:r>
            <w:r w:rsidRPr="00C315E0">
              <w:rPr>
                <w:sz w:val="24"/>
                <w:szCs w:val="24"/>
              </w:rPr>
              <w:t xml:space="preserve"> работодателей о заключении трудового (гражданско-правового) договора с бывшим муниципальным служащим (далее – сообщение).</w:t>
            </w:r>
          </w:p>
          <w:p w:rsidR="002D0247" w:rsidRPr="00A04303" w:rsidRDefault="00C315E0" w:rsidP="00C315E0">
            <w:pPr>
              <w:widowControl/>
              <w:autoSpaceDE/>
              <w:autoSpaceDN/>
              <w:adjustRightInd/>
              <w:jc w:val="both"/>
              <w:rPr>
                <w:sz w:val="24"/>
                <w:szCs w:val="24"/>
              </w:rPr>
            </w:pPr>
            <w:r w:rsidRPr="00C315E0">
              <w:rPr>
                <w:sz w:val="24"/>
                <w:szCs w:val="24"/>
              </w:rPr>
              <w:t>Комиссией  по соблюдению требований к служебному поведению и урегулированию конфликта интересов рассмотрено 1 сообщение работодателя о заключении трудового договора с бывшим муниципальным служащим (</w:t>
            </w:r>
            <w:r>
              <w:rPr>
                <w:sz w:val="24"/>
                <w:szCs w:val="24"/>
              </w:rPr>
              <w:t>установлено осуществление функций муниципального управления в отношении организации, работодателю рекомендовано расторгнуть договор с бывшим муниципальным служащим</w:t>
            </w:r>
            <w:r w:rsidRPr="00C315E0">
              <w:rPr>
                <w:sz w:val="24"/>
                <w:szCs w:val="24"/>
              </w:rPr>
              <w:t>).</w:t>
            </w:r>
          </w:p>
        </w:tc>
      </w:tr>
      <w:tr w:rsidR="002D0247" w:rsidRPr="00A04303" w:rsidTr="00915963">
        <w:tc>
          <w:tcPr>
            <w:tcW w:w="682" w:type="dxa"/>
            <w:shd w:val="clear" w:color="auto" w:fill="auto"/>
          </w:tcPr>
          <w:p w:rsidR="002D0247" w:rsidRPr="00A04303" w:rsidRDefault="002D0247" w:rsidP="002D0247">
            <w:pPr>
              <w:jc w:val="both"/>
              <w:rPr>
                <w:sz w:val="24"/>
                <w:szCs w:val="24"/>
              </w:rPr>
            </w:pPr>
            <w:r w:rsidRPr="00A04303">
              <w:rPr>
                <w:sz w:val="24"/>
                <w:szCs w:val="24"/>
              </w:rPr>
              <w:t>3.14</w:t>
            </w:r>
          </w:p>
        </w:tc>
        <w:tc>
          <w:tcPr>
            <w:tcW w:w="6237" w:type="dxa"/>
            <w:shd w:val="clear" w:color="auto" w:fill="auto"/>
          </w:tcPr>
          <w:p w:rsidR="002D0247" w:rsidRPr="00A04303" w:rsidRDefault="002D0247" w:rsidP="002D0247">
            <w:pPr>
              <w:jc w:val="both"/>
              <w:rPr>
                <w:b/>
                <w:sz w:val="24"/>
                <w:szCs w:val="24"/>
              </w:rPr>
            </w:pPr>
            <w:r w:rsidRPr="00A04303">
              <w:rPr>
                <w:sz w:val="24"/>
                <w:szCs w:val="24"/>
              </w:rPr>
              <w:t>Мониторинг законодательства о противодействии коррупции с целью поддержания в актуальном состоянии Перечня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своих супруги (супруга) и несовершеннолетних детей</w:t>
            </w:r>
            <w:r>
              <w:rPr>
                <w:sz w:val="24"/>
                <w:szCs w:val="24"/>
              </w:rPr>
              <w:t>.</w:t>
            </w:r>
          </w:p>
        </w:tc>
        <w:tc>
          <w:tcPr>
            <w:tcW w:w="2693" w:type="dxa"/>
            <w:shd w:val="clear" w:color="auto" w:fill="auto"/>
          </w:tcPr>
          <w:p w:rsidR="002D0247" w:rsidRPr="00A04303" w:rsidRDefault="002D0247" w:rsidP="002D0247">
            <w:pPr>
              <w:jc w:val="center"/>
              <w:rPr>
                <w:sz w:val="24"/>
                <w:szCs w:val="24"/>
              </w:rPr>
            </w:pPr>
            <w:r>
              <w:rPr>
                <w:sz w:val="24"/>
                <w:szCs w:val="24"/>
              </w:rPr>
              <w:t>УМСиКП</w:t>
            </w:r>
          </w:p>
          <w:p w:rsidR="002D0247" w:rsidRPr="00A04303" w:rsidRDefault="002D0247" w:rsidP="002D0247">
            <w:pPr>
              <w:jc w:val="center"/>
              <w:rPr>
                <w:b/>
                <w:sz w:val="24"/>
                <w:szCs w:val="24"/>
              </w:rPr>
            </w:pPr>
          </w:p>
        </w:tc>
        <w:tc>
          <w:tcPr>
            <w:tcW w:w="5556" w:type="dxa"/>
            <w:shd w:val="clear" w:color="auto" w:fill="auto"/>
          </w:tcPr>
          <w:p w:rsidR="00C315E0" w:rsidRPr="00C315E0" w:rsidRDefault="00C315E0" w:rsidP="00C315E0">
            <w:pPr>
              <w:jc w:val="both"/>
              <w:rPr>
                <w:bCs/>
                <w:sz w:val="24"/>
                <w:szCs w:val="24"/>
              </w:rPr>
            </w:pPr>
            <w:r w:rsidRPr="00C315E0">
              <w:rPr>
                <w:sz w:val="24"/>
                <w:szCs w:val="24"/>
              </w:rPr>
              <w:t xml:space="preserve">Мониторинг законодательства о противодействии коррупции с целью поддержания в актуальном состоянии Перечня должностей  </w:t>
            </w:r>
            <w:r w:rsidRPr="00C315E0">
              <w:rPr>
                <w:bCs/>
                <w:sz w:val="24"/>
                <w:szCs w:val="24"/>
              </w:rPr>
              <w:t xml:space="preserve">проводится на постоянной основе. </w:t>
            </w:r>
          </w:p>
          <w:p w:rsidR="002D0247" w:rsidRPr="00A04303" w:rsidRDefault="00C315E0" w:rsidP="0003303C">
            <w:pPr>
              <w:jc w:val="both"/>
              <w:rPr>
                <w:b/>
                <w:sz w:val="24"/>
                <w:szCs w:val="24"/>
              </w:rPr>
            </w:pPr>
            <w:r w:rsidRPr="00C315E0">
              <w:rPr>
                <w:spacing w:val="-1"/>
                <w:sz w:val="24"/>
                <w:szCs w:val="24"/>
              </w:rPr>
              <w:t xml:space="preserve">Постановлением мэрии города от 14.01.2020 № 90 внесены изменения в </w:t>
            </w:r>
            <w:r w:rsidRPr="00C315E0">
              <w:rPr>
                <w:sz w:val="24"/>
                <w:szCs w:val="24"/>
              </w:rPr>
              <w:t xml:space="preserve">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w:t>
            </w:r>
            <w:r w:rsidRPr="00C315E0">
              <w:rPr>
                <w:sz w:val="24"/>
                <w:szCs w:val="24"/>
              </w:rPr>
              <w:lastRenderedPageBreak/>
              <w:t>имущественного характера своих супруги (супруга) и несовершеннолетних детей</w:t>
            </w:r>
            <w:r w:rsidRPr="00C315E0">
              <w:rPr>
                <w:spacing w:val="-1"/>
                <w:sz w:val="24"/>
                <w:szCs w:val="24"/>
              </w:rPr>
              <w:t xml:space="preserve"> утвержденный постановлением мэрии города от 13.12.2018 № </w:t>
            </w:r>
            <w:r w:rsidRPr="0003303C">
              <w:rPr>
                <w:spacing w:val="-1"/>
                <w:sz w:val="24"/>
                <w:szCs w:val="24"/>
              </w:rPr>
              <w:t>5507</w:t>
            </w:r>
            <w:r w:rsidR="0003303C" w:rsidRPr="0003303C">
              <w:rPr>
                <w:sz w:val="24"/>
                <w:szCs w:val="24"/>
              </w:rPr>
              <w:t>.</w:t>
            </w:r>
          </w:p>
        </w:tc>
      </w:tr>
      <w:tr w:rsidR="002D0247" w:rsidRPr="00A04303" w:rsidTr="00915963">
        <w:tc>
          <w:tcPr>
            <w:tcW w:w="682" w:type="dxa"/>
            <w:shd w:val="clear" w:color="auto" w:fill="auto"/>
          </w:tcPr>
          <w:p w:rsidR="002D0247" w:rsidRPr="00A04303" w:rsidRDefault="002D0247" w:rsidP="002D0247">
            <w:pPr>
              <w:jc w:val="both"/>
              <w:rPr>
                <w:sz w:val="24"/>
                <w:szCs w:val="24"/>
              </w:rPr>
            </w:pPr>
            <w:r w:rsidRPr="00A04303">
              <w:rPr>
                <w:sz w:val="24"/>
                <w:szCs w:val="24"/>
              </w:rPr>
              <w:lastRenderedPageBreak/>
              <w:t>3.15</w:t>
            </w:r>
          </w:p>
        </w:tc>
        <w:tc>
          <w:tcPr>
            <w:tcW w:w="6237" w:type="dxa"/>
            <w:shd w:val="clear" w:color="auto" w:fill="auto"/>
          </w:tcPr>
          <w:p w:rsidR="002D0247" w:rsidRPr="00A04303" w:rsidRDefault="002D0247" w:rsidP="002D0247">
            <w:pPr>
              <w:jc w:val="both"/>
              <w:rPr>
                <w:b/>
                <w:sz w:val="24"/>
                <w:szCs w:val="24"/>
              </w:rPr>
            </w:pPr>
            <w:r w:rsidRPr="00A04303">
              <w:rPr>
                <w:sz w:val="24"/>
                <w:szCs w:val="24"/>
              </w:rPr>
              <w:t>Проведение комплекса мер, связанных с осуществлением контроля за соответствием расходов лиц, замещающих должности муниципальной службы,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в соответствии с требованиями действующего законодательства</w:t>
            </w:r>
            <w:r>
              <w:rPr>
                <w:sz w:val="24"/>
                <w:szCs w:val="24"/>
              </w:rPr>
              <w:t>.</w:t>
            </w:r>
          </w:p>
        </w:tc>
        <w:tc>
          <w:tcPr>
            <w:tcW w:w="2693" w:type="dxa"/>
            <w:shd w:val="clear" w:color="auto" w:fill="auto"/>
          </w:tcPr>
          <w:p w:rsidR="002D0247" w:rsidRPr="00A04303" w:rsidRDefault="002D0247" w:rsidP="002D0247">
            <w:pPr>
              <w:jc w:val="center"/>
              <w:rPr>
                <w:sz w:val="24"/>
                <w:szCs w:val="24"/>
              </w:rPr>
            </w:pPr>
            <w:r>
              <w:rPr>
                <w:sz w:val="24"/>
                <w:szCs w:val="24"/>
              </w:rPr>
              <w:t>УМСиКП</w:t>
            </w:r>
          </w:p>
          <w:p w:rsidR="002D0247" w:rsidRPr="00A04303" w:rsidRDefault="002D0247" w:rsidP="002D0247">
            <w:pPr>
              <w:jc w:val="center"/>
              <w:rPr>
                <w:b/>
                <w:sz w:val="24"/>
                <w:szCs w:val="24"/>
              </w:rPr>
            </w:pPr>
          </w:p>
        </w:tc>
        <w:tc>
          <w:tcPr>
            <w:tcW w:w="5556" w:type="dxa"/>
            <w:shd w:val="clear" w:color="auto" w:fill="auto"/>
          </w:tcPr>
          <w:p w:rsidR="002D0247" w:rsidRPr="00A04303" w:rsidRDefault="00C315E0" w:rsidP="00C315E0">
            <w:pPr>
              <w:jc w:val="both"/>
              <w:rPr>
                <w:b/>
                <w:sz w:val="24"/>
                <w:szCs w:val="24"/>
              </w:rPr>
            </w:pPr>
            <w:r w:rsidRPr="00CB2196">
              <w:rPr>
                <w:bCs/>
                <w:sz w:val="24"/>
                <w:szCs w:val="24"/>
              </w:rPr>
              <w:t>Муниципальные служащие ознакомлены с Федеральным законом от 03.12.2012 № 230-ФЗ «О контроле за соответствием расходов лиц, замещающих государственные должности, и иных лиц их доходам», проводится анализ сведений о доходах, расходах, об  имуществе и обязательствах имущественного характера.</w:t>
            </w:r>
          </w:p>
        </w:tc>
      </w:tr>
      <w:tr w:rsidR="002D0247" w:rsidRPr="00A04303" w:rsidTr="00915963">
        <w:tc>
          <w:tcPr>
            <w:tcW w:w="682" w:type="dxa"/>
            <w:shd w:val="clear" w:color="auto" w:fill="auto"/>
          </w:tcPr>
          <w:p w:rsidR="002D0247" w:rsidRPr="00A04303" w:rsidRDefault="002D0247" w:rsidP="002D0247">
            <w:pPr>
              <w:jc w:val="both"/>
              <w:rPr>
                <w:sz w:val="24"/>
                <w:szCs w:val="24"/>
              </w:rPr>
            </w:pPr>
            <w:r w:rsidRPr="00A04303">
              <w:rPr>
                <w:sz w:val="24"/>
                <w:szCs w:val="24"/>
              </w:rPr>
              <w:t>3.16</w:t>
            </w:r>
          </w:p>
        </w:tc>
        <w:tc>
          <w:tcPr>
            <w:tcW w:w="6237" w:type="dxa"/>
            <w:shd w:val="clear" w:color="auto" w:fill="auto"/>
          </w:tcPr>
          <w:p w:rsidR="002D0247" w:rsidRPr="00A04303" w:rsidRDefault="002D0247" w:rsidP="002D0247">
            <w:pPr>
              <w:jc w:val="both"/>
              <w:rPr>
                <w:sz w:val="24"/>
                <w:szCs w:val="24"/>
              </w:rPr>
            </w:pPr>
            <w:r w:rsidRPr="00A04303">
              <w:rPr>
                <w:sz w:val="24"/>
                <w:szCs w:val="24"/>
              </w:rPr>
              <w:t xml:space="preserve">Обеспечение предоставления лицами, </w:t>
            </w:r>
            <w:r w:rsidRPr="00A04303">
              <w:rPr>
                <w:bCs/>
                <w:sz w:val="24"/>
                <w:szCs w:val="24"/>
              </w:rPr>
              <w:t xml:space="preserve">поступающими на должность руководителя муниципального учреждения города, и руководителями муниципальных учреждений города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r>
              <w:rPr>
                <w:bCs/>
                <w:sz w:val="24"/>
                <w:szCs w:val="24"/>
              </w:rPr>
              <w:t>проведение  анализа</w:t>
            </w:r>
            <w:r w:rsidRPr="00A04303">
              <w:rPr>
                <w:bCs/>
                <w:sz w:val="24"/>
                <w:szCs w:val="24"/>
              </w:rPr>
              <w:t xml:space="preserve"> сведений</w:t>
            </w:r>
            <w:r>
              <w:rPr>
                <w:bCs/>
                <w:sz w:val="24"/>
                <w:szCs w:val="24"/>
              </w:rPr>
              <w:t>.</w:t>
            </w:r>
          </w:p>
        </w:tc>
        <w:tc>
          <w:tcPr>
            <w:tcW w:w="2693" w:type="dxa"/>
            <w:shd w:val="clear" w:color="auto" w:fill="auto"/>
          </w:tcPr>
          <w:p w:rsidR="002D0247" w:rsidRPr="00A04303" w:rsidRDefault="002D0247" w:rsidP="002D0247">
            <w:pPr>
              <w:jc w:val="center"/>
              <w:rPr>
                <w:sz w:val="24"/>
                <w:szCs w:val="24"/>
              </w:rPr>
            </w:pPr>
            <w:r w:rsidRPr="00A04303">
              <w:rPr>
                <w:sz w:val="24"/>
                <w:szCs w:val="24"/>
              </w:rPr>
              <w:t>УМСиКП,</w:t>
            </w:r>
          </w:p>
          <w:p w:rsidR="002D0247" w:rsidRDefault="002D0247" w:rsidP="002D0247">
            <w:pPr>
              <w:jc w:val="center"/>
              <w:rPr>
                <w:sz w:val="24"/>
                <w:szCs w:val="24"/>
              </w:rPr>
            </w:pPr>
            <w:r w:rsidRPr="00A04303">
              <w:rPr>
                <w:sz w:val="24"/>
                <w:szCs w:val="24"/>
              </w:rPr>
              <w:t xml:space="preserve">руководители </w:t>
            </w:r>
          </w:p>
          <w:p w:rsidR="002D0247" w:rsidRPr="00A04303" w:rsidRDefault="002D0247" w:rsidP="002D0247">
            <w:pPr>
              <w:jc w:val="center"/>
              <w:rPr>
                <w:sz w:val="24"/>
                <w:szCs w:val="24"/>
              </w:rPr>
            </w:pPr>
            <w:r w:rsidRPr="00A04303">
              <w:rPr>
                <w:sz w:val="24"/>
                <w:szCs w:val="24"/>
              </w:rPr>
              <w:t>подведомственных организаций</w:t>
            </w:r>
          </w:p>
          <w:p w:rsidR="002D0247" w:rsidRPr="00A04303" w:rsidRDefault="002D0247" w:rsidP="002D0247">
            <w:pPr>
              <w:jc w:val="center"/>
              <w:rPr>
                <w:sz w:val="24"/>
                <w:szCs w:val="24"/>
              </w:rPr>
            </w:pPr>
          </w:p>
        </w:tc>
        <w:tc>
          <w:tcPr>
            <w:tcW w:w="5556" w:type="dxa"/>
            <w:shd w:val="clear" w:color="auto" w:fill="auto"/>
          </w:tcPr>
          <w:p w:rsidR="00A80E59" w:rsidRDefault="00C315E0" w:rsidP="00A80E59">
            <w:pPr>
              <w:jc w:val="both"/>
              <w:rPr>
                <w:sz w:val="24"/>
                <w:szCs w:val="24"/>
              </w:rPr>
            </w:pPr>
            <w:r w:rsidRPr="00CB2196">
              <w:rPr>
                <w:sz w:val="24"/>
                <w:szCs w:val="24"/>
              </w:rPr>
              <w:t xml:space="preserve">В полном объеме в установленные законодательством сроки обеспечено предоставление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руководителями муниципальных учреждений и лицами, </w:t>
            </w:r>
            <w:r w:rsidRPr="00CB2196">
              <w:rPr>
                <w:bCs/>
                <w:sz w:val="24"/>
                <w:szCs w:val="24"/>
              </w:rPr>
              <w:t>поступающими на должность руководителя муниципального учреждения города</w:t>
            </w:r>
            <w:r w:rsidRPr="00CB2196">
              <w:rPr>
                <w:sz w:val="24"/>
                <w:szCs w:val="24"/>
              </w:rPr>
              <w:t>. Всего предоставили вышеуказанные сведения 158 руководител</w:t>
            </w:r>
            <w:r w:rsidR="00915963">
              <w:rPr>
                <w:sz w:val="24"/>
                <w:szCs w:val="24"/>
              </w:rPr>
              <w:t>ей</w:t>
            </w:r>
            <w:r w:rsidRPr="00CB2196">
              <w:rPr>
                <w:sz w:val="24"/>
                <w:szCs w:val="24"/>
              </w:rPr>
              <w:t xml:space="preserve"> муниципальных учреждений и </w:t>
            </w:r>
            <w:r w:rsidR="00A80E59">
              <w:rPr>
                <w:sz w:val="24"/>
                <w:szCs w:val="24"/>
              </w:rPr>
              <w:t>7 граждан</w:t>
            </w:r>
            <w:r w:rsidRPr="00CB2196">
              <w:rPr>
                <w:sz w:val="24"/>
                <w:szCs w:val="24"/>
              </w:rPr>
              <w:t xml:space="preserve">, поступающих на должность руководителя муниципального учреждения. </w:t>
            </w:r>
          </w:p>
          <w:p w:rsidR="002D0247" w:rsidRPr="00A04303" w:rsidRDefault="00C315E0" w:rsidP="00A80E59">
            <w:pPr>
              <w:jc w:val="both"/>
              <w:rPr>
                <w:sz w:val="24"/>
                <w:szCs w:val="24"/>
              </w:rPr>
            </w:pPr>
            <w:r w:rsidRPr="00CB2196">
              <w:rPr>
                <w:sz w:val="24"/>
                <w:szCs w:val="24"/>
              </w:rPr>
              <w:t>Все представленные руководителями муниципальных учреждений сведения на себя и членов семьи заполнены с помощью СПО «Справки БК».</w:t>
            </w:r>
          </w:p>
        </w:tc>
      </w:tr>
      <w:tr w:rsidR="00A80E59" w:rsidRPr="00A04303" w:rsidTr="00915963">
        <w:tc>
          <w:tcPr>
            <w:tcW w:w="682" w:type="dxa"/>
            <w:shd w:val="clear" w:color="auto" w:fill="auto"/>
          </w:tcPr>
          <w:p w:rsidR="00A80E59" w:rsidRPr="00A04303" w:rsidRDefault="00A80E59" w:rsidP="00A80E59">
            <w:pPr>
              <w:jc w:val="both"/>
              <w:rPr>
                <w:sz w:val="24"/>
                <w:szCs w:val="24"/>
              </w:rPr>
            </w:pPr>
            <w:r w:rsidRPr="00A04303">
              <w:rPr>
                <w:sz w:val="24"/>
                <w:szCs w:val="24"/>
              </w:rPr>
              <w:t>3.17</w:t>
            </w:r>
          </w:p>
        </w:tc>
        <w:tc>
          <w:tcPr>
            <w:tcW w:w="6237" w:type="dxa"/>
            <w:shd w:val="clear" w:color="auto" w:fill="auto"/>
          </w:tcPr>
          <w:p w:rsidR="00A80E59" w:rsidRPr="00A04303" w:rsidRDefault="00A80E59" w:rsidP="00A80E59">
            <w:pPr>
              <w:jc w:val="both"/>
              <w:rPr>
                <w:sz w:val="24"/>
                <w:szCs w:val="24"/>
              </w:rPr>
            </w:pPr>
            <w:r w:rsidRPr="00A04303">
              <w:rPr>
                <w:sz w:val="24"/>
                <w:szCs w:val="24"/>
              </w:rPr>
              <w:t>Организация работы, направленной на своевременное уведомление муниципальными служащими представителя нанимателя (работодателя) о выполнении иной оплачиваемой работы</w:t>
            </w:r>
            <w:r>
              <w:rPr>
                <w:sz w:val="24"/>
                <w:szCs w:val="24"/>
              </w:rPr>
              <w:t>.</w:t>
            </w:r>
          </w:p>
        </w:tc>
        <w:tc>
          <w:tcPr>
            <w:tcW w:w="2693" w:type="dxa"/>
            <w:shd w:val="clear" w:color="auto" w:fill="auto"/>
          </w:tcPr>
          <w:p w:rsidR="00A80E59" w:rsidRPr="00A04303" w:rsidRDefault="00A80E59" w:rsidP="00A80E59">
            <w:pPr>
              <w:jc w:val="center"/>
              <w:rPr>
                <w:sz w:val="24"/>
                <w:szCs w:val="24"/>
              </w:rPr>
            </w:pPr>
            <w:r>
              <w:rPr>
                <w:sz w:val="24"/>
                <w:szCs w:val="24"/>
              </w:rPr>
              <w:t>УМСиКП</w:t>
            </w:r>
          </w:p>
          <w:p w:rsidR="00A80E59" w:rsidRPr="00A04303" w:rsidRDefault="00A80E59" w:rsidP="00A80E59">
            <w:pPr>
              <w:jc w:val="center"/>
              <w:rPr>
                <w:sz w:val="24"/>
                <w:szCs w:val="24"/>
              </w:rPr>
            </w:pPr>
          </w:p>
        </w:tc>
        <w:tc>
          <w:tcPr>
            <w:tcW w:w="5556" w:type="dxa"/>
            <w:shd w:val="clear" w:color="auto" w:fill="auto"/>
          </w:tcPr>
          <w:p w:rsidR="00A80E59" w:rsidRPr="00A04303" w:rsidRDefault="00A80E59" w:rsidP="00915963">
            <w:pPr>
              <w:jc w:val="both"/>
              <w:rPr>
                <w:sz w:val="24"/>
                <w:szCs w:val="24"/>
              </w:rPr>
            </w:pPr>
            <w:r w:rsidRPr="000E66EE">
              <w:rPr>
                <w:sz w:val="24"/>
                <w:szCs w:val="24"/>
              </w:rPr>
              <w:t xml:space="preserve">Работа, направленная на своевременное уведомление муниципальными служащими представителя нанимателя о выполнении иной оплачиваемой работы, организована на постоянной основе. В соответствии с постановлением мэрии города от 05.05.2017 № 2086 «Об утверждении Порядка уведомления представителя нанимателя (работодателя) лицом, замещающим должность муниципальной службы мэрии </w:t>
            </w:r>
            <w:r>
              <w:rPr>
                <w:sz w:val="24"/>
                <w:szCs w:val="24"/>
              </w:rPr>
              <w:t xml:space="preserve">города, о намерении выполнять </w:t>
            </w:r>
            <w:r w:rsidRPr="000E66EE">
              <w:rPr>
                <w:sz w:val="24"/>
                <w:szCs w:val="24"/>
              </w:rPr>
              <w:lastRenderedPageBreak/>
              <w:t xml:space="preserve">иную оплачиваемую работу» поступило </w:t>
            </w:r>
            <w:r>
              <w:rPr>
                <w:sz w:val="24"/>
                <w:szCs w:val="24"/>
              </w:rPr>
              <w:t>23</w:t>
            </w:r>
            <w:r w:rsidRPr="000E66EE">
              <w:rPr>
                <w:sz w:val="24"/>
                <w:szCs w:val="24"/>
              </w:rPr>
              <w:t xml:space="preserve"> уведом</w:t>
            </w:r>
            <w:r>
              <w:rPr>
                <w:sz w:val="24"/>
                <w:szCs w:val="24"/>
              </w:rPr>
              <w:t>ления</w:t>
            </w:r>
            <w:r w:rsidRPr="000E66EE">
              <w:rPr>
                <w:sz w:val="24"/>
                <w:szCs w:val="24"/>
              </w:rPr>
              <w:t xml:space="preserve"> от муниципальных служащих о намерении выполнять иную оплачиваемую работу (фактов конфликта интересов при осуществлении ими иной оплачиваемой работы не установлено). </w:t>
            </w:r>
            <w:r>
              <w:rPr>
                <w:sz w:val="24"/>
                <w:szCs w:val="24"/>
              </w:rPr>
              <w:t xml:space="preserve">Выявлено </w:t>
            </w:r>
            <w:r w:rsidR="004C3916">
              <w:rPr>
                <w:sz w:val="24"/>
                <w:szCs w:val="24"/>
              </w:rPr>
              <w:t>2</w:t>
            </w:r>
            <w:r>
              <w:rPr>
                <w:sz w:val="24"/>
                <w:szCs w:val="24"/>
              </w:rPr>
              <w:t xml:space="preserve"> нарушени</w:t>
            </w:r>
            <w:r w:rsidR="00915963">
              <w:rPr>
                <w:sz w:val="24"/>
                <w:szCs w:val="24"/>
              </w:rPr>
              <w:t>я</w:t>
            </w:r>
            <w:r>
              <w:rPr>
                <w:sz w:val="24"/>
                <w:szCs w:val="24"/>
              </w:rPr>
              <w:t xml:space="preserve"> </w:t>
            </w:r>
            <w:r w:rsidRPr="000E66EE">
              <w:rPr>
                <w:sz w:val="24"/>
                <w:szCs w:val="24"/>
              </w:rPr>
              <w:t xml:space="preserve">порядка уведомления о намерении выполнять иную оплачиваемую работу </w:t>
            </w:r>
            <w:r>
              <w:rPr>
                <w:sz w:val="24"/>
                <w:szCs w:val="24"/>
              </w:rPr>
              <w:t>муниципальным служащим, вопрос соблюдения требований к служебному поведению рассмотрен на заседании комиссии по соблюдению требований к служебному поведению и урегулированию конфликта интересов</w:t>
            </w:r>
            <w:r w:rsidRPr="000E66EE">
              <w:rPr>
                <w:sz w:val="24"/>
                <w:szCs w:val="24"/>
              </w:rPr>
              <w:t>.</w:t>
            </w:r>
          </w:p>
        </w:tc>
      </w:tr>
      <w:tr w:rsidR="00A80E59" w:rsidRPr="00A04303" w:rsidTr="00915963">
        <w:tc>
          <w:tcPr>
            <w:tcW w:w="682" w:type="dxa"/>
            <w:shd w:val="clear" w:color="auto" w:fill="auto"/>
          </w:tcPr>
          <w:p w:rsidR="00A80E59" w:rsidRPr="00A04303" w:rsidRDefault="00A80E59" w:rsidP="00A80E59">
            <w:pPr>
              <w:jc w:val="both"/>
              <w:rPr>
                <w:sz w:val="24"/>
                <w:szCs w:val="24"/>
              </w:rPr>
            </w:pPr>
            <w:r w:rsidRPr="00A04303">
              <w:rPr>
                <w:sz w:val="24"/>
                <w:szCs w:val="24"/>
              </w:rPr>
              <w:lastRenderedPageBreak/>
              <w:t>3.18</w:t>
            </w:r>
          </w:p>
        </w:tc>
        <w:tc>
          <w:tcPr>
            <w:tcW w:w="6237" w:type="dxa"/>
            <w:shd w:val="clear" w:color="auto" w:fill="auto"/>
          </w:tcPr>
          <w:p w:rsidR="00A80E59" w:rsidRPr="00A04303" w:rsidRDefault="00A80E59" w:rsidP="00A80E59">
            <w:pPr>
              <w:jc w:val="both"/>
              <w:rPr>
                <w:sz w:val="24"/>
                <w:szCs w:val="24"/>
              </w:rPr>
            </w:pPr>
            <w:r w:rsidRPr="00A04303">
              <w:rPr>
                <w:sz w:val="24"/>
                <w:szCs w:val="24"/>
              </w:rPr>
              <w:t>Обеспечение преимущественного использования резерва управленческих кадров города Череповца при приёме граждан на должности муниципальной службы и переводе муниципальных служащих</w:t>
            </w:r>
            <w:r>
              <w:rPr>
                <w:sz w:val="24"/>
                <w:szCs w:val="24"/>
              </w:rPr>
              <w:t>.</w:t>
            </w:r>
          </w:p>
        </w:tc>
        <w:tc>
          <w:tcPr>
            <w:tcW w:w="2693" w:type="dxa"/>
            <w:shd w:val="clear" w:color="auto" w:fill="auto"/>
          </w:tcPr>
          <w:p w:rsidR="00A80E59" w:rsidRPr="00A04303" w:rsidRDefault="00A80E59" w:rsidP="00A80E59">
            <w:pPr>
              <w:jc w:val="center"/>
              <w:rPr>
                <w:sz w:val="24"/>
                <w:szCs w:val="24"/>
              </w:rPr>
            </w:pPr>
            <w:r>
              <w:rPr>
                <w:sz w:val="24"/>
                <w:szCs w:val="24"/>
              </w:rPr>
              <w:t>УМСиКП</w:t>
            </w:r>
          </w:p>
          <w:p w:rsidR="00A80E59" w:rsidRPr="00A04303" w:rsidRDefault="00A80E59" w:rsidP="00A80E59">
            <w:pPr>
              <w:jc w:val="center"/>
              <w:rPr>
                <w:sz w:val="24"/>
                <w:szCs w:val="24"/>
              </w:rPr>
            </w:pPr>
          </w:p>
        </w:tc>
        <w:tc>
          <w:tcPr>
            <w:tcW w:w="5556" w:type="dxa"/>
            <w:shd w:val="clear" w:color="auto" w:fill="auto"/>
          </w:tcPr>
          <w:p w:rsidR="00A80E59" w:rsidRPr="00A04303" w:rsidRDefault="00A80E59" w:rsidP="004C3916">
            <w:pPr>
              <w:jc w:val="both"/>
              <w:rPr>
                <w:sz w:val="24"/>
                <w:szCs w:val="24"/>
              </w:rPr>
            </w:pPr>
            <w:r w:rsidRPr="00CB2196">
              <w:rPr>
                <w:sz w:val="24"/>
                <w:szCs w:val="24"/>
              </w:rPr>
              <w:t xml:space="preserve">При приеме граждан на должности муниципальной службы и ротации кадров первоначально рассматриваются лица, состоящие в кадровом резерве. </w:t>
            </w:r>
            <w:r w:rsidR="004C3916">
              <w:rPr>
                <w:sz w:val="24"/>
                <w:szCs w:val="24"/>
              </w:rPr>
              <w:t>В течение года из резерва назначен</w:t>
            </w:r>
            <w:r w:rsidR="00915963">
              <w:rPr>
                <w:sz w:val="24"/>
                <w:szCs w:val="24"/>
              </w:rPr>
              <w:t>о</w:t>
            </w:r>
            <w:r w:rsidR="004C3916">
              <w:rPr>
                <w:sz w:val="24"/>
                <w:szCs w:val="24"/>
              </w:rPr>
              <w:t xml:space="preserve"> один руководи</w:t>
            </w:r>
            <w:r w:rsidR="00915963">
              <w:rPr>
                <w:sz w:val="24"/>
                <w:szCs w:val="24"/>
              </w:rPr>
              <w:t>тель муниципального предприятия и 3 муниципальных служащих.</w:t>
            </w:r>
          </w:p>
        </w:tc>
      </w:tr>
      <w:tr w:rsidR="00A80E59" w:rsidRPr="00A04303" w:rsidTr="00915963">
        <w:tc>
          <w:tcPr>
            <w:tcW w:w="682" w:type="dxa"/>
            <w:shd w:val="clear" w:color="auto" w:fill="auto"/>
          </w:tcPr>
          <w:p w:rsidR="00A80E59" w:rsidRPr="00A04303" w:rsidRDefault="00A80E59" w:rsidP="00A80E59">
            <w:pPr>
              <w:jc w:val="both"/>
              <w:rPr>
                <w:sz w:val="24"/>
                <w:szCs w:val="24"/>
              </w:rPr>
            </w:pPr>
            <w:r w:rsidRPr="00A04303">
              <w:rPr>
                <w:sz w:val="24"/>
                <w:szCs w:val="24"/>
              </w:rPr>
              <w:t>3.19</w:t>
            </w:r>
          </w:p>
        </w:tc>
        <w:tc>
          <w:tcPr>
            <w:tcW w:w="6237" w:type="dxa"/>
            <w:shd w:val="clear" w:color="auto" w:fill="auto"/>
          </w:tcPr>
          <w:p w:rsidR="00A80E59" w:rsidRPr="00A04303" w:rsidRDefault="00A80E59" w:rsidP="00A80E59">
            <w:pPr>
              <w:jc w:val="both"/>
              <w:rPr>
                <w:sz w:val="24"/>
                <w:szCs w:val="24"/>
              </w:rPr>
            </w:pPr>
            <w:r w:rsidRPr="00A04303">
              <w:rPr>
                <w:sz w:val="24"/>
                <w:szCs w:val="24"/>
              </w:rPr>
              <w:t>Ознакомление муниципальных служащих с принимаемыми правовыми актами в сфере противодействия коррупции</w:t>
            </w:r>
            <w:r>
              <w:rPr>
                <w:sz w:val="24"/>
                <w:szCs w:val="24"/>
              </w:rPr>
              <w:t>.</w:t>
            </w:r>
          </w:p>
        </w:tc>
        <w:tc>
          <w:tcPr>
            <w:tcW w:w="2693" w:type="dxa"/>
            <w:shd w:val="clear" w:color="auto" w:fill="auto"/>
          </w:tcPr>
          <w:p w:rsidR="00A80E59" w:rsidRPr="00A04303" w:rsidRDefault="00A80E59" w:rsidP="00A80E59">
            <w:pPr>
              <w:jc w:val="center"/>
              <w:rPr>
                <w:sz w:val="24"/>
                <w:szCs w:val="24"/>
              </w:rPr>
            </w:pPr>
            <w:r w:rsidRPr="00A04303">
              <w:rPr>
                <w:sz w:val="24"/>
                <w:szCs w:val="24"/>
              </w:rPr>
              <w:t>УМС и КП</w:t>
            </w:r>
            <w:r>
              <w:rPr>
                <w:sz w:val="24"/>
                <w:szCs w:val="24"/>
              </w:rPr>
              <w:t>,</w:t>
            </w:r>
          </w:p>
          <w:p w:rsidR="00A80E59" w:rsidRPr="00A04303" w:rsidRDefault="00A80E59" w:rsidP="00A80E59">
            <w:pPr>
              <w:jc w:val="center"/>
              <w:rPr>
                <w:sz w:val="24"/>
                <w:szCs w:val="24"/>
              </w:rPr>
            </w:pPr>
            <w:r w:rsidRPr="00A04303">
              <w:rPr>
                <w:sz w:val="24"/>
                <w:szCs w:val="24"/>
              </w:rPr>
              <w:t>органы мэрии</w:t>
            </w:r>
          </w:p>
        </w:tc>
        <w:tc>
          <w:tcPr>
            <w:tcW w:w="5556" w:type="dxa"/>
            <w:shd w:val="clear" w:color="auto" w:fill="auto"/>
          </w:tcPr>
          <w:p w:rsidR="00A80E59" w:rsidRPr="00A04303" w:rsidRDefault="00A80E59" w:rsidP="00A80E59">
            <w:pPr>
              <w:jc w:val="both"/>
              <w:rPr>
                <w:sz w:val="24"/>
                <w:szCs w:val="24"/>
              </w:rPr>
            </w:pPr>
            <w:r w:rsidRPr="00CB2196">
              <w:rPr>
                <w:sz w:val="24"/>
                <w:szCs w:val="24"/>
              </w:rPr>
              <w:t>С принятыми нормативными правовыми актами в сфере противодействия коррупции муниципальные служащие мэрии города в течение месяца со дня их издания знакомятся с ними. Листы ознакомления хранятся в управлении муниципальной службы и кадровой политики мэрии</w:t>
            </w:r>
            <w:r>
              <w:rPr>
                <w:sz w:val="24"/>
                <w:szCs w:val="24"/>
              </w:rPr>
              <w:t>.</w:t>
            </w:r>
          </w:p>
        </w:tc>
      </w:tr>
      <w:tr w:rsidR="00A80E59" w:rsidRPr="00A04303" w:rsidTr="00915963">
        <w:tc>
          <w:tcPr>
            <w:tcW w:w="682" w:type="dxa"/>
            <w:shd w:val="clear" w:color="auto" w:fill="auto"/>
          </w:tcPr>
          <w:p w:rsidR="00A80E59" w:rsidRPr="00A04303" w:rsidRDefault="00A80E59" w:rsidP="00A80E59">
            <w:pPr>
              <w:jc w:val="both"/>
              <w:rPr>
                <w:sz w:val="24"/>
                <w:szCs w:val="24"/>
              </w:rPr>
            </w:pPr>
            <w:r w:rsidRPr="00A04303">
              <w:rPr>
                <w:sz w:val="24"/>
                <w:szCs w:val="24"/>
              </w:rPr>
              <w:t>3.20</w:t>
            </w:r>
          </w:p>
        </w:tc>
        <w:tc>
          <w:tcPr>
            <w:tcW w:w="6237" w:type="dxa"/>
            <w:shd w:val="clear" w:color="auto" w:fill="auto"/>
          </w:tcPr>
          <w:p w:rsidR="00A80E59" w:rsidRPr="00A04303" w:rsidRDefault="00A80E59" w:rsidP="00A80E59">
            <w:pPr>
              <w:jc w:val="both"/>
              <w:rPr>
                <w:sz w:val="24"/>
                <w:szCs w:val="24"/>
              </w:rPr>
            </w:pPr>
            <w:r w:rsidRPr="00A04303">
              <w:rPr>
                <w:sz w:val="24"/>
                <w:szCs w:val="24"/>
              </w:rPr>
              <w:t xml:space="preserve">Организация оценки знания положений антикоррупционного законодательства, в том числе путем тестирования </w:t>
            </w:r>
            <w:r>
              <w:rPr>
                <w:sz w:val="24"/>
                <w:szCs w:val="24"/>
              </w:rPr>
              <w:t xml:space="preserve">муниципальных служащих </w:t>
            </w:r>
            <w:r w:rsidRPr="00A04303">
              <w:rPr>
                <w:sz w:val="24"/>
                <w:szCs w:val="24"/>
              </w:rPr>
              <w:t>при прохождении аттестации, а также кандидатов, претендующих на замещение должности муниципальной службы</w:t>
            </w:r>
            <w:r>
              <w:rPr>
                <w:sz w:val="24"/>
                <w:szCs w:val="24"/>
              </w:rPr>
              <w:t>.</w:t>
            </w:r>
          </w:p>
        </w:tc>
        <w:tc>
          <w:tcPr>
            <w:tcW w:w="2693" w:type="dxa"/>
            <w:shd w:val="clear" w:color="auto" w:fill="auto"/>
          </w:tcPr>
          <w:p w:rsidR="00A80E59" w:rsidRPr="00A04303" w:rsidRDefault="00A80E59" w:rsidP="00A80E59">
            <w:pPr>
              <w:jc w:val="center"/>
              <w:rPr>
                <w:sz w:val="24"/>
                <w:szCs w:val="24"/>
              </w:rPr>
            </w:pPr>
            <w:r>
              <w:rPr>
                <w:sz w:val="24"/>
                <w:szCs w:val="24"/>
              </w:rPr>
              <w:t>УМСиКП</w:t>
            </w:r>
          </w:p>
          <w:p w:rsidR="00A80E59" w:rsidRPr="00A04303" w:rsidRDefault="00A80E59" w:rsidP="00A80E59">
            <w:pPr>
              <w:jc w:val="center"/>
              <w:rPr>
                <w:b/>
                <w:sz w:val="24"/>
                <w:szCs w:val="24"/>
              </w:rPr>
            </w:pPr>
          </w:p>
        </w:tc>
        <w:tc>
          <w:tcPr>
            <w:tcW w:w="5556" w:type="dxa"/>
            <w:shd w:val="clear" w:color="auto" w:fill="auto"/>
          </w:tcPr>
          <w:p w:rsidR="00A80E59" w:rsidRPr="00A04303" w:rsidRDefault="00A80E59" w:rsidP="004C3916">
            <w:pPr>
              <w:jc w:val="both"/>
              <w:rPr>
                <w:sz w:val="24"/>
                <w:szCs w:val="24"/>
              </w:rPr>
            </w:pPr>
            <w:r w:rsidRPr="00CE454B">
              <w:rPr>
                <w:sz w:val="24"/>
                <w:szCs w:val="24"/>
              </w:rPr>
              <w:t xml:space="preserve">Оценка знаний положений антикоррупционного законодательства проводится в виде тестирования и зачета перед прохождением аттестации. </w:t>
            </w:r>
            <w:r w:rsidRPr="004C3916">
              <w:rPr>
                <w:sz w:val="24"/>
                <w:szCs w:val="24"/>
              </w:rPr>
              <w:t xml:space="preserve">За отчетный период аттестованы </w:t>
            </w:r>
            <w:r w:rsidR="004C3916" w:rsidRPr="004C3916">
              <w:rPr>
                <w:sz w:val="24"/>
                <w:szCs w:val="24"/>
              </w:rPr>
              <w:t>120</w:t>
            </w:r>
            <w:r w:rsidRPr="004C3916">
              <w:rPr>
                <w:sz w:val="24"/>
                <w:szCs w:val="24"/>
              </w:rPr>
              <w:t xml:space="preserve"> муниципальных служащих, </w:t>
            </w:r>
            <w:r w:rsidR="004C3916" w:rsidRPr="004C3916">
              <w:rPr>
                <w:sz w:val="24"/>
                <w:szCs w:val="24"/>
              </w:rPr>
              <w:t>43</w:t>
            </w:r>
            <w:r w:rsidRPr="004C3916">
              <w:rPr>
                <w:sz w:val="24"/>
                <w:szCs w:val="24"/>
              </w:rPr>
              <w:t xml:space="preserve"> руководител</w:t>
            </w:r>
            <w:r w:rsidR="004C3916" w:rsidRPr="004C3916">
              <w:rPr>
                <w:sz w:val="24"/>
                <w:szCs w:val="24"/>
              </w:rPr>
              <w:t>я</w:t>
            </w:r>
            <w:r w:rsidRPr="004C3916">
              <w:rPr>
                <w:sz w:val="24"/>
                <w:szCs w:val="24"/>
              </w:rPr>
              <w:t xml:space="preserve"> </w:t>
            </w:r>
            <w:r w:rsidR="004C3916" w:rsidRPr="004C3916">
              <w:rPr>
                <w:sz w:val="24"/>
                <w:szCs w:val="24"/>
              </w:rPr>
              <w:t>подведомственных</w:t>
            </w:r>
            <w:r w:rsidR="004C3916">
              <w:rPr>
                <w:sz w:val="24"/>
                <w:szCs w:val="24"/>
              </w:rPr>
              <w:t xml:space="preserve"> учреждений</w:t>
            </w:r>
            <w:r w:rsidRPr="00CE454B">
              <w:rPr>
                <w:sz w:val="24"/>
                <w:szCs w:val="24"/>
              </w:rPr>
              <w:t xml:space="preserve">. Все признаны соответствующими замещаемой должности. Кандидаты, претендующие на замещение должности муниципальной службы, также проходят тестирование по противодействию коррупции (тестирование прошли </w:t>
            </w:r>
            <w:r w:rsidR="003A3E1B">
              <w:rPr>
                <w:sz w:val="24"/>
                <w:szCs w:val="24"/>
              </w:rPr>
              <w:t>53</w:t>
            </w:r>
            <w:r w:rsidRPr="00CE454B">
              <w:rPr>
                <w:sz w:val="24"/>
                <w:szCs w:val="24"/>
              </w:rPr>
              <w:t xml:space="preserve"> человек). </w:t>
            </w:r>
          </w:p>
        </w:tc>
      </w:tr>
      <w:tr w:rsidR="00A80E59" w:rsidRPr="003647BA" w:rsidTr="00915963">
        <w:tc>
          <w:tcPr>
            <w:tcW w:w="682" w:type="dxa"/>
            <w:shd w:val="clear" w:color="auto" w:fill="auto"/>
          </w:tcPr>
          <w:p w:rsidR="00A80E59" w:rsidRPr="00EB1FC3" w:rsidRDefault="00A80E59" w:rsidP="00A80E59">
            <w:pPr>
              <w:jc w:val="both"/>
              <w:rPr>
                <w:sz w:val="24"/>
                <w:szCs w:val="24"/>
              </w:rPr>
            </w:pPr>
            <w:r>
              <w:rPr>
                <w:sz w:val="24"/>
                <w:szCs w:val="24"/>
              </w:rPr>
              <w:t>3.21</w:t>
            </w:r>
          </w:p>
        </w:tc>
        <w:tc>
          <w:tcPr>
            <w:tcW w:w="6237" w:type="dxa"/>
            <w:shd w:val="clear" w:color="auto" w:fill="auto"/>
          </w:tcPr>
          <w:p w:rsidR="00A80E59" w:rsidRPr="00EB1FC3" w:rsidRDefault="00A80E59" w:rsidP="00A80E59">
            <w:pPr>
              <w:jc w:val="both"/>
              <w:rPr>
                <w:sz w:val="24"/>
                <w:szCs w:val="24"/>
              </w:rPr>
            </w:pPr>
            <w:r w:rsidRPr="00EB1FC3">
              <w:rPr>
                <w:sz w:val="24"/>
                <w:szCs w:val="24"/>
              </w:rPr>
              <w:t>Обучение муниципальных служащих, впервые поступив</w:t>
            </w:r>
            <w:r w:rsidRPr="00EB1FC3">
              <w:rPr>
                <w:sz w:val="24"/>
                <w:szCs w:val="24"/>
              </w:rPr>
              <w:lastRenderedPageBreak/>
              <w:t>ших на муниципальную службу для замещения должностей,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мэрии города, по образовательным программам в области противодействия коррупции.</w:t>
            </w:r>
          </w:p>
        </w:tc>
        <w:tc>
          <w:tcPr>
            <w:tcW w:w="2693" w:type="dxa"/>
            <w:shd w:val="clear" w:color="auto" w:fill="auto"/>
          </w:tcPr>
          <w:p w:rsidR="00A80E59" w:rsidRPr="00EB1FC3" w:rsidRDefault="00A80E59" w:rsidP="00A80E59">
            <w:pPr>
              <w:jc w:val="center"/>
              <w:rPr>
                <w:sz w:val="24"/>
                <w:szCs w:val="24"/>
              </w:rPr>
            </w:pPr>
            <w:r w:rsidRPr="00EB1FC3">
              <w:rPr>
                <w:sz w:val="24"/>
                <w:szCs w:val="24"/>
              </w:rPr>
              <w:lastRenderedPageBreak/>
              <w:t>УМСиКП</w:t>
            </w:r>
          </w:p>
        </w:tc>
        <w:tc>
          <w:tcPr>
            <w:tcW w:w="5556" w:type="dxa"/>
            <w:shd w:val="clear" w:color="auto" w:fill="auto"/>
          </w:tcPr>
          <w:p w:rsidR="003A3E1B" w:rsidRPr="003A3E1B" w:rsidRDefault="003A3E1B" w:rsidP="003A3E1B">
            <w:pPr>
              <w:jc w:val="both"/>
              <w:rPr>
                <w:sz w:val="24"/>
                <w:szCs w:val="24"/>
              </w:rPr>
            </w:pPr>
            <w:r w:rsidRPr="003A3E1B">
              <w:rPr>
                <w:sz w:val="24"/>
                <w:szCs w:val="24"/>
              </w:rPr>
              <w:t xml:space="preserve">В марте 2020 года курсы повышения квалификации </w:t>
            </w:r>
            <w:r w:rsidR="00915963">
              <w:rPr>
                <w:sz w:val="24"/>
                <w:szCs w:val="24"/>
              </w:rPr>
              <w:lastRenderedPageBreak/>
              <w:t xml:space="preserve">по </w:t>
            </w:r>
            <w:r w:rsidRPr="003A3E1B">
              <w:rPr>
                <w:sz w:val="24"/>
                <w:szCs w:val="24"/>
              </w:rPr>
              <w:t>теме «</w:t>
            </w:r>
            <w:r w:rsidRPr="003A3E1B">
              <w:rPr>
                <w:rFonts w:eastAsia="Calibri"/>
                <w:sz w:val="24"/>
                <w:szCs w:val="24"/>
                <w:lang w:eastAsia="en-US"/>
              </w:rPr>
              <w:t>Реализация полномочий должностных лиц ОМС, ответственных за противодействие коррупции: законодательное регулирование и механизмы реализации»</w:t>
            </w:r>
            <w:r w:rsidRPr="003A3E1B">
              <w:rPr>
                <w:sz w:val="24"/>
                <w:szCs w:val="24"/>
              </w:rPr>
              <w:t xml:space="preserve"> прошли 2 муниципальных служащих</w:t>
            </w:r>
          </w:p>
          <w:p w:rsidR="00A80E59" w:rsidRPr="003647BA" w:rsidRDefault="00A80E59" w:rsidP="00A80E59">
            <w:pPr>
              <w:jc w:val="center"/>
              <w:rPr>
                <w:color w:val="FF0000"/>
                <w:sz w:val="24"/>
                <w:szCs w:val="24"/>
              </w:rPr>
            </w:pPr>
          </w:p>
        </w:tc>
      </w:tr>
      <w:tr w:rsidR="003A3E1B" w:rsidRPr="003647BA" w:rsidTr="00915963">
        <w:tc>
          <w:tcPr>
            <w:tcW w:w="682" w:type="dxa"/>
            <w:shd w:val="clear" w:color="auto" w:fill="auto"/>
          </w:tcPr>
          <w:p w:rsidR="003A3E1B" w:rsidRPr="00EB1FC3" w:rsidRDefault="003A3E1B" w:rsidP="003A3E1B">
            <w:pPr>
              <w:jc w:val="both"/>
              <w:rPr>
                <w:sz w:val="24"/>
                <w:szCs w:val="24"/>
              </w:rPr>
            </w:pPr>
            <w:r>
              <w:rPr>
                <w:sz w:val="24"/>
                <w:szCs w:val="24"/>
              </w:rPr>
              <w:lastRenderedPageBreak/>
              <w:t>3.22</w:t>
            </w:r>
          </w:p>
        </w:tc>
        <w:tc>
          <w:tcPr>
            <w:tcW w:w="6237" w:type="dxa"/>
            <w:shd w:val="clear" w:color="auto" w:fill="auto"/>
          </w:tcPr>
          <w:p w:rsidR="003A3E1B" w:rsidRPr="00EB1FC3" w:rsidRDefault="003A3E1B" w:rsidP="003A3E1B">
            <w:pPr>
              <w:ind w:right="30"/>
              <w:jc w:val="both"/>
              <w:rPr>
                <w:sz w:val="24"/>
                <w:szCs w:val="24"/>
              </w:rPr>
            </w:pPr>
            <w:r w:rsidRPr="00EB1FC3">
              <w:rPr>
                <w:sz w:val="24"/>
                <w:szCs w:val="24"/>
              </w:rPr>
              <w:t>Повышение эффективности кадровой работы в части, касающейся ведения личных дел муниципальных служащих, в том числе контроля за актуализацией сведений, содержащихся в анкетах, представляемых при назначении на службу, об их родственниках и свойственниках в целях выявления возможного конфликта интересов.</w:t>
            </w:r>
          </w:p>
        </w:tc>
        <w:tc>
          <w:tcPr>
            <w:tcW w:w="2693" w:type="dxa"/>
            <w:shd w:val="clear" w:color="auto" w:fill="auto"/>
          </w:tcPr>
          <w:p w:rsidR="003A3E1B" w:rsidRPr="00EB1FC3" w:rsidRDefault="003A3E1B" w:rsidP="003A3E1B">
            <w:pPr>
              <w:jc w:val="center"/>
              <w:rPr>
                <w:sz w:val="24"/>
                <w:szCs w:val="24"/>
              </w:rPr>
            </w:pPr>
            <w:r w:rsidRPr="00EB1FC3">
              <w:rPr>
                <w:sz w:val="24"/>
                <w:szCs w:val="24"/>
              </w:rPr>
              <w:t>УМСиКП</w:t>
            </w:r>
          </w:p>
        </w:tc>
        <w:tc>
          <w:tcPr>
            <w:tcW w:w="5556" w:type="dxa"/>
            <w:shd w:val="clear" w:color="auto" w:fill="auto"/>
          </w:tcPr>
          <w:p w:rsidR="003A3E1B" w:rsidRPr="00EB1FC3" w:rsidRDefault="003A3E1B" w:rsidP="003A3E1B">
            <w:pPr>
              <w:jc w:val="both"/>
              <w:rPr>
                <w:sz w:val="24"/>
                <w:szCs w:val="24"/>
              </w:rPr>
            </w:pPr>
            <w:r w:rsidRPr="00CB2196">
              <w:rPr>
                <w:sz w:val="24"/>
                <w:szCs w:val="24"/>
              </w:rPr>
              <w:t>В соответствии с постановлением мэрии города от 04.06.2018 № 2477«О декларировании соблюдения ограничений и запретов, связанных с муниципальной службой, требований о  недопущении и об урегулировании конфликта интересов муниципальными служащими мэрии  города»  муниципальными служащими представлены обновленные анкетные данные близких родственников  или свойственников в целях выявления возможного конфликта интересов и актуализации сведений, содержащихся в анкетах, представляемых при назначении на должности муниципальной службы и  при поступлении на муниципальную службу.</w:t>
            </w:r>
          </w:p>
        </w:tc>
      </w:tr>
      <w:tr w:rsidR="003A3E1B" w:rsidRPr="00A04303" w:rsidTr="00915963">
        <w:trPr>
          <w:trHeight w:val="365"/>
        </w:trPr>
        <w:tc>
          <w:tcPr>
            <w:tcW w:w="682" w:type="dxa"/>
            <w:shd w:val="clear" w:color="auto" w:fill="auto"/>
          </w:tcPr>
          <w:p w:rsidR="003A3E1B" w:rsidRPr="00A04303" w:rsidRDefault="003A3E1B" w:rsidP="003A3E1B">
            <w:pPr>
              <w:jc w:val="both"/>
              <w:rPr>
                <w:sz w:val="24"/>
                <w:szCs w:val="24"/>
              </w:rPr>
            </w:pPr>
            <w:r w:rsidRPr="00A04303">
              <w:rPr>
                <w:b/>
                <w:sz w:val="24"/>
                <w:szCs w:val="24"/>
              </w:rPr>
              <w:t>4.</w:t>
            </w:r>
          </w:p>
        </w:tc>
        <w:tc>
          <w:tcPr>
            <w:tcW w:w="14486" w:type="dxa"/>
            <w:gridSpan w:val="3"/>
            <w:shd w:val="clear" w:color="auto" w:fill="auto"/>
          </w:tcPr>
          <w:p w:rsidR="003A3E1B" w:rsidRPr="00A04303" w:rsidRDefault="003A3E1B" w:rsidP="003A3E1B">
            <w:pPr>
              <w:jc w:val="center"/>
              <w:rPr>
                <w:b/>
                <w:sz w:val="24"/>
                <w:szCs w:val="24"/>
              </w:rPr>
            </w:pPr>
            <w:r w:rsidRPr="00A04303">
              <w:rPr>
                <w:b/>
                <w:sz w:val="24"/>
                <w:szCs w:val="24"/>
              </w:rPr>
              <w:t>Повышение уровня доверия населения города к деятельности мэрии города, формирование антикоррупционного общественного сознания, нетерпимости к проявлениям коррупции</w:t>
            </w:r>
          </w:p>
        </w:tc>
      </w:tr>
      <w:tr w:rsidR="003A3E1B" w:rsidRPr="00A04303" w:rsidTr="00915963">
        <w:trPr>
          <w:trHeight w:val="815"/>
        </w:trPr>
        <w:tc>
          <w:tcPr>
            <w:tcW w:w="682" w:type="dxa"/>
            <w:shd w:val="clear" w:color="auto" w:fill="auto"/>
          </w:tcPr>
          <w:p w:rsidR="003A3E1B" w:rsidRPr="00A04303" w:rsidRDefault="003A3E1B" w:rsidP="003A3E1B">
            <w:pPr>
              <w:jc w:val="both"/>
              <w:rPr>
                <w:b/>
                <w:sz w:val="24"/>
                <w:szCs w:val="24"/>
                <w:lang w:val="en-US"/>
              </w:rPr>
            </w:pPr>
            <w:r w:rsidRPr="00A04303">
              <w:rPr>
                <w:sz w:val="24"/>
                <w:szCs w:val="24"/>
              </w:rPr>
              <w:t>4.1</w:t>
            </w:r>
          </w:p>
        </w:tc>
        <w:tc>
          <w:tcPr>
            <w:tcW w:w="6237" w:type="dxa"/>
            <w:shd w:val="clear" w:color="auto" w:fill="auto"/>
          </w:tcPr>
          <w:p w:rsidR="003A3E1B" w:rsidRPr="00A04303" w:rsidRDefault="003A3E1B" w:rsidP="003A3E1B">
            <w:pPr>
              <w:jc w:val="both"/>
              <w:rPr>
                <w:b/>
                <w:sz w:val="24"/>
                <w:szCs w:val="24"/>
              </w:rPr>
            </w:pPr>
            <w:r w:rsidRPr="00A04303">
              <w:rPr>
                <w:sz w:val="24"/>
                <w:szCs w:val="24"/>
              </w:rPr>
              <w:t xml:space="preserve">Ведение раздела официального сайта мэрии города </w:t>
            </w:r>
            <w:r>
              <w:rPr>
                <w:sz w:val="24"/>
                <w:szCs w:val="24"/>
              </w:rPr>
              <w:t>«</w:t>
            </w:r>
            <w:r w:rsidRPr="00A04303">
              <w:rPr>
                <w:sz w:val="24"/>
                <w:szCs w:val="24"/>
              </w:rPr>
              <w:t>Противодействие коррупции</w:t>
            </w:r>
            <w:r>
              <w:rPr>
                <w:sz w:val="24"/>
                <w:szCs w:val="24"/>
              </w:rPr>
              <w:t>»</w:t>
            </w:r>
            <w:r w:rsidRPr="00A04303">
              <w:rPr>
                <w:sz w:val="24"/>
                <w:szCs w:val="24"/>
              </w:rPr>
              <w:t xml:space="preserve"> в соответствии с требованиями законодательства о противодействии коррупции</w:t>
            </w:r>
            <w:r>
              <w:rPr>
                <w:sz w:val="24"/>
                <w:szCs w:val="24"/>
              </w:rPr>
              <w:t>.</w:t>
            </w:r>
            <w:r w:rsidRPr="00A04303">
              <w:rPr>
                <w:sz w:val="24"/>
                <w:szCs w:val="24"/>
              </w:rPr>
              <w:t xml:space="preserve"> </w:t>
            </w:r>
          </w:p>
        </w:tc>
        <w:tc>
          <w:tcPr>
            <w:tcW w:w="2693" w:type="dxa"/>
            <w:shd w:val="clear" w:color="auto" w:fill="auto"/>
          </w:tcPr>
          <w:p w:rsidR="003A3E1B" w:rsidRPr="00A04303" w:rsidRDefault="003A3E1B" w:rsidP="003A3E1B">
            <w:pPr>
              <w:jc w:val="center"/>
              <w:rPr>
                <w:sz w:val="24"/>
                <w:szCs w:val="24"/>
              </w:rPr>
            </w:pPr>
            <w:r w:rsidRPr="00A04303">
              <w:rPr>
                <w:sz w:val="24"/>
                <w:szCs w:val="24"/>
              </w:rPr>
              <w:t>УМСиКП,</w:t>
            </w:r>
          </w:p>
          <w:p w:rsidR="003A3E1B" w:rsidRPr="00A04303" w:rsidRDefault="003A3E1B" w:rsidP="003A3E1B">
            <w:pPr>
              <w:jc w:val="center"/>
              <w:rPr>
                <w:sz w:val="24"/>
                <w:szCs w:val="24"/>
              </w:rPr>
            </w:pPr>
            <w:r w:rsidRPr="00A04303">
              <w:rPr>
                <w:sz w:val="24"/>
                <w:szCs w:val="24"/>
              </w:rPr>
              <w:t>МКУ ИМА</w:t>
            </w:r>
          </w:p>
          <w:p w:rsidR="003A3E1B" w:rsidRPr="00A04303" w:rsidRDefault="003A3E1B" w:rsidP="003A3E1B">
            <w:pPr>
              <w:jc w:val="center"/>
              <w:rPr>
                <w:b/>
                <w:sz w:val="24"/>
                <w:szCs w:val="24"/>
              </w:rPr>
            </w:pPr>
            <w:r>
              <w:rPr>
                <w:sz w:val="24"/>
                <w:szCs w:val="24"/>
              </w:rPr>
              <w:t>«</w:t>
            </w:r>
            <w:r w:rsidRPr="00A04303">
              <w:rPr>
                <w:sz w:val="24"/>
                <w:szCs w:val="24"/>
              </w:rPr>
              <w:t>Череповец</w:t>
            </w:r>
            <w:r>
              <w:rPr>
                <w:sz w:val="24"/>
                <w:szCs w:val="24"/>
              </w:rPr>
              <w:t>»</w:t>
            </w:r>
          </w:p>
        </w:tc>
        <w:tc>
          <w:tcPr>
            <w:tcW w:w="5556" w:type="dxa"/>
            <w:shd w:val="clear" w:color="auto" w:fill="auto"/>
          </w:tcPr>
          <w:p w:rsidR="003A3E1B" w:rsidRPr="003A3E1B" w:rsidRDefault="003A3E1B" w:rsidP="003A3E1B">
            <w:pPr>
              <w:widowControl/>
              <w:autoSpaceDE/>
              <w:autoSpaceDN/>
              <w:adjustRightInd/>
              <w:jc w:val="both"/>
              <w:rPr>
                <w:sz w:val="24"/>
                <w:szCs w:val="24"/>
              </w:rPr>
            </w:pPr>
            <w:r w:rsidRPr="003A3E1B">
              <w:rPr>
                <w:sz w:val="24"/>
                <w:szCs w:val="24"/>
              </w:rPr>
              <w:t>Размещенная в разделе «Противодействие коррупции» информация об осуществлении мер по противодействию коррупции мэрией города Череповца поддерживается в актуальном состоянии.</w:t>
            </w:r>
          </w:p>
          <w:p w:rsidR="003A3E1B" w:rsidRPr="003A3E1B" w:rsidRDefault="003A3E1B" w:rsidP="003A3E1B">
            <w:pPr>
              <w:widowControl/>
              <w:autoSpaceDE/>
              <w:autoSpaceDN/>
              <w:adjustRightInd/>
              <w:jc w:val="both"/>
              <w:rPr>
                <w:sz w:val="24"/>
                <w:szCs w:val="24"/>
              </w:rPr>
            </w:pPr>
            <w:r w:rsidRPr="003A3E1B">
              <w:rPr>
                <w:sz w:val="24"/>
                <w:szCs w:val="24"/>
              </w:rPr>
              <w:t>Раздел сформирован в соответствии с требованиями к наполнению подразделов, посвященных вопросам противодействия коррупции, утвержденными Приказом Минтруда России от 07.10.2013 № 530н.</w:t>
            </w:r>
          </w:p>
          <w:p w:rsidR="003A3E1B" w:rsidRPr="003A3E1B" w:rsidRDefault="003A3E1B" w:rsidP="003A3E1B">
            <w:pPr>
              <w:widowControl/>
              <w:autoSpaceDE/>
              <w:autoSpaceDN/>
              <w:adjustRightInd/>
              <w:jc w:val="both"/>
              <w:rPr>
                <w:sz w:val="24"/>
                <w:szCs w:val="24"/>
              </w:rPr>
            </w:pPr>
            <w:r w:rsidRPr="003A3E1B">
              <w:rPr>
                <w:sz w:val="24"/>
                <w:szCs w:val="24"/>
              </w:rPr>
              <w:lastRenderedPageBreak/>
              <w:t>Актуализированы сведения, размещенные в подразделах:</w:t>
            </w:r>
          </w:p>
          <w:p w:rsidR="003A3E1B" w:rsidRPr="003A3E1B" w:rsidRDefault="003A3E1B" w:rsidP="003A3E1B">
            <w:pPr>
              <w:widowControl/>
              <w:autoSpaceDE/>
              <w:autoSpaceDN/>
              <w:adjustRightInd/>
              <w:jc w:val="both"/>
              <w:rPr>
                <w:sz w:val="24"/>
                <w:szCs w:val="24"/>
              </w:rPr>
            </w:pPr>
            <w:r w:rsidRPr="003A3E1B">
              <w:rPr>
                <w:sz w:val="24"/>
                <w:szCs w:val="24"/>
              </w:rPr>
              <w:t>- Муниципальные правовые акты по вопросам противодействия коррупции;</w:t>
            </w:r>
          </w:p>
          <w:p w:rsidR="003A3E1B" w:rsidRPr="003A3E1B" w:rsidRDefault="003A3E1B" w:rsidP="003A3E1B">
            <w:pPr>
              <w:widowControl/>
              <w:autoSpaceDE/>
              <w:autoSpaceDN/>
              <w:adjustRightInd/>
              <w:jc w:val="both"/>
              <w:rPr>
                <w:sz w:val="24"/>
                <w:szCs w:val="24"/>
              </w:rPr>
            </w:pPr>
            <w:r w:rsidRPr="003A3E1B">
              <w:rPr>
                <w:sz w:val="24"/>
                <w:szCs w:val="24"/>
              </w:rPr>
              <w:t xml:space="preserve">- Методические материалы, </w:t>
            </w:r>
          </w:p>
          <w:p w:rsidR="003A3E1B" w:rsidRPr="003A3E1B" w:rsidRDefault="003A3E1B" w:rsidP="003A3E1B">
            <w:pPr>
              <w:widowControl/>
              <w:autoSpaceDE/>
              <w:autoSpaceDN/>
              <w:adjustRightInd/>
              <w:jc w:val="both"/>
              <w:rPr>
                <w:sz w:val="24"/>
                <w:szCs w:val="24"/>
              </w:rPr>
            </w:pPr>
            <w:r w:rsidRPr="003A3E1B">
              <w:rPr>
                <w:sz w:val="24"/>
                <w:szCs w:val="24"/>
              </w:rPr>
              <w:t>- Сведения о доходах, расходах, об имуществе и обязательствах имущественного характера;</w:t>
            </w:r>
          </w:p>
          <w:p w:rsidR="003A3E1B" w:rsidRPr="003A3E1B" w:rsidRDefault="003A3E1B" w:rsidP="003A3E1B">
            <w:pPr>
              <w:widowControl/>
              <w:autoSpaceDE/>
              <w:autoSpaceDN/>
              <w:adjustRightInd/>
              <w:jc w:val="both"/>
              <w:rPr>
                <w:sz w:val="24"/>
                <w:szCs w:val="24"/>
              </w:rPr>
            </w:pPr>
            <w:r w:rsidRPr="003A3E1B">
              <w:rPr>
                <w:sz w:val="24"/>
                <w:szCs w:val="24"/>
              </w:rPr>
              <w:t>- Доклады, отчеты, обзоры, статистическая информация;</w:t>
            </w:r>
          </w:p>
          <w:p w:rsidR="003A3E1B" w:rsidRPr="00A04303" w:rsidRDefault="003A3E1B" w:rsidP="003A3E1B">
            <w:pPr>
              <w:jc w:val="both"/>
              <w:rPr>
                <w:b/>
                <w:sz w:val="24"/>
                <w:szCs w:val="24"/>
              </w:rPr>
            </w:pPr>
            <w:r w:rsidRPr="003A3E1B">
              <w:rPr>
                <w:sz w:val="24"/>
                <w:szCs w:val="24"/>
              </w:rPr>
              <w:t>- Комиссия по соблюдению требований к служебному поведению муниципальных служащих и урегулированию конфликта интересов.</w:t>
            </w:r>
          </w:p>
        </w:tc>
      </w:tr>
      <w:tr w:rsidR="003A3E1B" w:rsidRPr="00A04303" w:rsidTr="00915963">
        <w:trPr>
          <w:trHeight w:val="803"/>
        </w:trPr>
        <w:tc>
          <w:tcPr>
            <w:tcW w:w="682" w:type="dxa"/>
            <w:shd w:val="clear" w:color="auto" w:fill="auto"/>
          </w:tcPr>
          <w:p w:rsidR="003A3E1B" w:rsidRPr="00A04303" w:rsidRDefault="003A3E1B" w:rsidP="003A3E1B">
            <w:pPr>
              <w:jc w:val="both"/>
              <w:rPr>
                <w:sz w:val="24"/>
                <w:szCs w:val="24"/>
              </w:rPr>
            </w:pPr>
            <w:r w:rsidRPr="00A04303">
              <w:rPr>
                <w:sz w:val="24"/>
                <w:szCs w:val="24"/>
              </w:rPr>
              <w:lastRenderedPageBreak/>
              <w:t>4.2</w:t>
            </w:r>
          </w:p>
        </w:tc>
        <w:tc>
          <w:tcPr>
            <w:tcW w:w="6237" w:type="dxa"/>
            <w:shd w:val="clear" w:color="auto" w:fill="auto"/>
          </w:tcPr>
          <w:p w:rsidR="003A3E1B" w:rsidRPr="00A04303" w:rsidRDefault="003A3E1B" w:rsidP="003A3E1B">
            <w:pPr>
              <w:jc w:val="both"/>
              <w:rPr>
                <w:sz w:val="24"/>
                <w:szCs w:val="24"/>
              </w:rPr>
            </w:pPr>
            <w:r w:rsidRPr="00A04303">
              <w:rPr>
                <w:sz w:val="24"/>
                <w:szCs w:val="24"/>
              </w:rPr>
              <w:t>Размещение на официальном сайте города сведений о доходах, расходах, имуществе и обязательствах имущественного характера за 201</w:t>
            </w:r>
            <w:r>
              <w:rPr>
                <w:sz w:val="24"/>
                <w:szCs w:val="24"/>
              </w:rPr>
              <w:t>9</w:t>
            </w:r>
            <w:r w:rsidRPr="00A04303">
              <w:rPr>
                <w:sz w:val="24"/>
                <w:szCs w:val="24"/>
              </w:rPr>
              <w:t xml:space="preserve"> год</w:t>
            </w:r>
            <w:r>
              <w:rPr>
                <w:sz w:val="24"/>
                <w:szCs w:val="24"/>
              </w:rPr>
              <w:t>.</w:t>
            </w:r>
          </w:p>
        </w:tc>
        <w:tc>
          <w:tcPr>
            <w:tcW w:w="2693" w:type="dxa"/>
            <w:shd w:val="clear" w:color="auto" w:fill="auto"/>
          </w:tcPr>
          <w:p w:rsidR="003A3E1B" w:rsidRPr="00A04303" w:rsidRDefault="003A3E1B" w:rsidP="003A3E1B">
            <w:pPr>
              <w:jc w:val="center"/>
              <w:rPr>
                <w:sz w:val="24"/>
                <w:szCs w:val="24"/>
              </w:rPr>
            </w:pPr>
            <w:r w:rsidRPr="00A04303">
              <w:rPr>
                <w:sz w:val="24"/>
                <w:szCs w:val="24"/>
              </w:rPr>
              <w:t>УМСиКП,</w:t>
            </w:r>
          </w:p>
          <w:p w:rsidR="003A3E1B" w:rsidRPr="00A04303" w:rsidRDefault="003A3E1B" w:rsidP="003A3E1B">
            <w:pPr>
              <w:jc w:val="center"/>
              <w:rPr>
                <w:sz w:val="24"/>
                <w:szCs w:val="24"/>
              </w:rPr>
            </w:pPr>
            <w:r w:rsidRPr="00A04303">
              <w:rPr>
                <w:sz w:val="24"/>
                <w:szCs w:val="24"/>
              </w:rPr>
              <w:t>МКУ ИМА</w:t>
            </w:r>
          </w:p>
          <w:p w:rsidR="003A3E1B" w:rsidRPr="00A04303" w:rsidRDefault="003A3E1B" w:rsidP="003A3E1B">
            <w:pPr>
              <w:jc w:val="center"/>
              <w:rPr>
                <w:sz w:val="24"/>
                <w:szCs w:val="24"/>
              </w:rPr>
            </w:pPr>
            <w:r>
              <w:rPr>
                <w:sz w:val="24"/>
                <w:szCs w:val="24"/>
              </w:rPr>
              <w:t>«</w:t>
            </w:r>
            <w:r w:rsidRPr="00A04303">
              <w:rPr>
                <w:sz w:val="24"/>
                <w:szCs w:val="24"/>
              </w:rPr>
              <w:t>Череповец</w:t>
            </w:r>
            <w:r>
              <w:rPr>
                <w:sz w:val="24"/>
                <w:szCs w:val="24"/>
              </w:rPr>
              <w:t>»</w:t>
            </w:r>
          </w:p>
        </w:tc>
        <w:tc>
          <w:tcPr>
            <w:tcW w:w="5556" w:type="dxa"/>
            <w:shd w:val="clear" w:color="auto" w:fill="auto"/>
          </w:tcPr>
          <w:p w:rsidR="003A3E1B" w:rsidRPr="00A04303" w:rsidRDefault="003A3E1B" w:rsidP="003A3E1B">
            <w:pPr>
              <w:jc w:val="both"/>
              <w:rPr>
                <w:sz w:val="24"/>
                <w:szCs w:val="24"/>
              </w:rPr>
            </w:pPr>
            <w:r>
              <w:rPr>
                <w:sz w:val="24"/>
                <w:szCs w:val="24"/>
              </w:rPr>
              <w:t>В августе 2020 года</w:t>
            </w:r>
            <w:r w:rsidRPr="00CB2196">
              <w:rPr>
                <w:sz w:val="24"/>
                <w:szCs w:val="24"/>
              </w:rPr>
              <w:t xml:space="preserve"> сведения о доходах, расходах, имуществе и обязательствах имущественного характера мэра города, муниципальных служащих мэрии города, их супругов (супруг) и несовершеннолетних детей за 201</w:t>
            </w:r>
            <w:r>
              <w:rPr>
                <w:sz w:val="24"/>
                <w:szCs w:val="24"/>
              </w:rPr>
              <w:t>9</w:t>
            </w:r>
            <w:r w:rsidRPr="00CB2196">
              <w:rPr>
                <w:sz w:val="24"/>
                <w:szCs w:val="24"/>
              </w:rPr>
              <w:t xml:space="preserve"> год, сведения  о доходах, имуществе и обязательствах имущественного характера руководителей муниципальных учреждений, их супругов (супруг) и несовершеннолетних детей за 201</w:t>
            </w:r>
            <w:r>
              <w:rPr>
                <w:sz w:val="24"/>
                <w:szCs w:val="24"/>
              </w:rPr>
              <w:t>9</w:t>
            </w:r>
            <w:r w:rsidRPr="00CB2196">
              <w:rPr>
                <w:sz w:val="24"/>
                <w:szCs w:val="24"/>
              </w:rPr>
              <w:t xml:space="preserve"> год размещены на официальном сайте города в разделе «Противодействие коррупции» (</w:t>
            </w:r>
            <w:hyperlink r:id="rId32" w:history="1">
              <w:r w:rsidRPr="00CB2196">
                <w:rPr>
                  <w:sz w:val="24"/>
                  <w:szCs w:val="24"/>
                  <w:u w:val="single"/>
                </w:rPr>
                <w:t>http://mayor.cherinfo.ru/1253</w:t>
              </w:r>
            </w:hyperlink>
            <w:r w:rsidRPr="00CB2196">
              <w:rPr>
                <w:sz w:val="24"/>
                <w:szCs w:val="24"/>
              </w:rPr>
              <w:t>).</w:t>
            </w:r>
          </w:p>
        </w:tc>
      </w:tr>
      <w:tr w:rsidR="003A3E1B" w:rsidRPr="00A04303" w:rsidTr="00915963">
        <w:trPr>
          <w:trHeight w:val="855"/>
        </w:trPr>
        <w:tc>
          <w:tcPr>
            <w:tcW w:w="682" w:type="dxa"/>
            <w:shd w:val="clear" w:color="auto" w:fill="auto"/>
          </w:tcPr>
          <w:p w:rsidR="003A3E1B" w:rsidRPr="00A04303" w:rsidRDefault="003A3E1B" w:rsidP="003A3E1B">
            <w:pPr>
              <w:jc w:val="both"/>
              <w:rPr>
                <w:sz w:val="24"/>
                <w:szCs w:val="24"/>
              </w:rPr>
            </w:pPr>
            <w:r w:rsidRPr="00A04303">
              <w:rPr>
                <w:sz w:val="24"/>
                <w:szCs w:val="24"/>
              </w:rPr>
              <w:t>4.3</w:t>
            </w:r>
          </w:p>
        </w:tc>
        <w:tc>
          <w:tcPr>
            <w:tcW w:w="6237" w:type="dxa"/>
            <w:shd w:val="clear" w:color="auto" w:fill="auto"/>
          </w:tcPr>
          <w:p w:rsidR="003A3E1B" w:rsidRPr="00A04303" w:rsidRDefault="003A3E1B" w:rsidP="003A3E1B">
            <w:pPr>
              <w:jc w:val="both"/>
              <w:rPr>
                <w:sz w:val="24"/>
                <w:szCs w:val="24"/>
              </w:rPr>
            </w:pPr>
            <w:r w:rsidRPr="00A04303">
              <w:rPr>
                <w:sz w:val="24"/>
                <w:szCs w:val="24"/>
              </w:rPr>
              <w:t>Обеспечение возможности оперативного представления гражданами и организациями информации о фактах коррупции или нарушениях требований к служебному поведению муниципальных служащих, руководителей подведомственных организаций посредством:</w:t>
            </w:r>
          </w:p>
          <w:p w:rsidR="003A3E1B" w:rsidRPr="00A04303" w:rsidRDefault="003A3E1B" w:rsidP="003A3E1B">
            <w:pPr>
              <w:jc w:val="both"/>
              <w:rPr>
                <w:sz w:val="24"/>
                <w:szCs w:val="24"/>
              </w:rPr>
            </w:pPr>
            <w:r w:rsidRPr="00A04303">
              <w:rPr>
                <w:sz w:val="24"/>
                <w:szCs w:val="24"/>
              </w:rPr>
              <w:t xml:space="preserve">- функционирования телефонов </w:t>
            </w:r>
            <w:r>
              <w:rPr>
                <w:sz w:val="24"/>
                <w:szCs w:val="24"/>
              </w:rPr>
              <w:t>«</w:t>
            </w:r>
            <w:r w:rsidRPr="00A04303">
              <w:rPr>
                <w:sz w:val="24"/>
                <w:szCs w:val="24"/>
              </w:rPr>
              <w:t>горячей линии</w:t>
            </w:r>
            <w:r>
              <w:rPr>
                <w:sz w:val="24"/>
                <w:szCs w:val="24"/>
              </w:rPr>
              <w:t>»</w:t>
            </w:r>
            <w:r w:rsidRPr="00A04303">
              <w:rPr>
                <w:sz w:val="24"/>
                <w:szCs w:val="24"/>
              </w:rPr>
              <w:t xml:space="preserve"> по вопросам противодействия коррупции; </w:t>
            </w:r>
          </w:p>
          <w:p w:rsidR="003A3E1B" w:rsidRPr="00A04303" w:rsidRDefault="003A3E1B" w:rsidP="003A3E1B">
            <w:pPr>
              <w:jc w:val="both"/>
              <w:rPr>
                <w:sz w:val="24"/>
                <w:szCs w:val="24"/>
              </w:rPr>
            </w:pPr>
            <w:r w:rsidRPr="00A04303">
              <w:rPr>
                <w:sz w:val="24"/>
                <w:szCs w:val="24"/>
              </w:rPr>
              <w:t>- размещенных специальных ящиков для сбора обращений граждан по вопросам противодействия коррупции;</w:t>
            </w:r>
          </w:p>
          <w:p w:rsidR="003A3E1B" w:rsidRPr="00A04303" w:rsidRDefault="003A3E1B" w:rsidP="003A3E1B">
            <w:pPr>
              <w:jc w:val="both"/>
              <w:rPr>
                <w:sz w:val="24"/>
                <w:szCs w:val="24"/>
              </w:rPr>
            </w:pPr>
            <w:r w:rsidRPr="00A04303">
              <w:rPr>
                <w:sz w:val="24"/>
                <w:szCs w:val="24"/>
              </w:rPr>
              <w:t xml:space="preserve">- приема электронных сообщений на странице официального сайта мэрии в разделе </w:t>
            </w:r>
            <w:r>
              <w:rPr>
                <w:sz w:val="24"/>
                <w:szCs w:val="24"/>
              </w:rPr>
              <w:t>«</w:t>
            </w:r>
            <w:r w:rsidRPr="00A04303">
              <w:rPr>
                <w:sz w:val="24"/>
                <w:szCs w:val="24"/>
              </w:rPr>
              <w:t>Противодействие коррупции</w:t>
            </w:r>
            <w:r>
              <w:rPr>
                <w:sz w:val="24"/>
                <w:szCs w:val="24"/>
              </w:rPr>
              <w:t>»</w:t>
            </w:r>
            <w:r w:rsidRPr="00A04303">
              <w:rPr>
                <w:sz w:val="24"/>
                <w:szCs w:val="24"/>
              </w:rPr>
              <w:t xml:space="preserve"> по электронному адресу </w:t>
            </w:r>
            <w:r>
              <w:rPr>
                <w:sz w:val="24"/>
                <w:szCs w:val="24"/>
              </w:rPr>
              <w:lastRenderedPageBreak/>
              <w:t>«</w:t>
            </w:r>
            <w:r w:rsidRPr="00A04303">
              <w:rPr>
                <w:sz w:val="24"/>
                <w:szCs w:val="24"/>
              </w:rPr>
              <w:t>korrupciinet@cherepovetscity.ru</w:t>
            </w:r>
            <w:r>
              <w:rPr>
                <w:sz w:val="24"/>
                <w:szCs w:val="24"/>
              </w:rPr>
              <w:t>».</w:t>
            </w:r>
          </w:p>
        </w:tc>
        <w:tc>
          <w:tcPr>
            <w:tcW w:w="2693" w:type="dxa"/>
            <w:shd w:val="clear" w:color="auto" w:fill="auto"/>
          </w:tcPr>
          <w:p w:rsidR="003A3E1B" w:rsidRPr="00A04303" w:rsidRDefault="003A3E1B" w:rsidP="003A3E1B">
            <w:pPr>
              <w:jc w:val="center"/>
              <w:rPr>
                <w:sz w:val="24"/>
                <w:szCs w:val="24"/>
              </w:rPr>
            </w:pPr>
            <w:r w:rsidRPr="00A04303">
              <w:rPr>
                <w:sz w:val="24"/>
                <w:szCs w:val="24"/>
              </w:rPr>
              <w:lastRenderedPageBreak/>
              <w:t>УМСиКП,</w:t>
            </w:r>
          </w:p>
          <w:p w:rsidR="003A3E1B" w:rsidRPr="00A04303" w:rsidRDefault="003A3E1B" w:rsidP="003A3E1B">
            <w:pPr>
              <w:jc w:val="center"/>
              <w:rPr>
                <w:sz w:val="24"/>
                <w:szCs w:val="24"/>
              </w:rPr>
            </w:pPr>
            <w:r w:rsidRPr="00A04303">
              <w:rPr>
                <w:sz w:val="24"/>
                <w:szCs w:val="24"/>
              </w:rPr>
              <w:t>органы мэрии</w:t>
            </w:r>
          </w:p>
          <w:p w:rsidR="003A3E1B" w:rsidRPr="00A04303" w:rsidRDefault="003A3E1B" w:rsidP="003A3E1B">
            <w:pPr>
              <w:jc w:val="center"/>
              <w:rPr>
                <w:sz w:val="24"/>
                <w:szCs w:val="24"/>
              </w:rPr>
            </w:pPr>
            <w:r w:rsidRPr="00A04303">
              <w:rPr>
                <w:sz w:val="24"/>
                <w:szCs w:val="24"/>
              </w:rPr>
              <w:t>города,</w:t>
            </w:r>
          </w:p>
          <w:p w:rsidR="003A3E1B" w:rsidRDefault="003A3E1B" w:rsidP="003A3E1B">
            <w:pPr>
              <w:jc w:val="center"/>
              <w:rPr>
                <w:sz w:val="24"/>
                <w:szCs w:val="24"/>
              </w:rPr>
            </w:pPr>
            <w:r w:rsidRPr="00A04303">
              <w:rPr>
                <w:sz w:val="24"/>
                <w:szCs w:val="24"/>
              </w:rPr>
              <w:t xml:space="preserve">руководители </w:t>
            </w:r>
          </w:p>
          <w:p w:rsidR="003A3E1B" w:rsidRPr="00A04303" w:rsidRDefault="003A3E1B" w:rsidP="003A3E1B">
            <w:pPr>
              <w:jc w:val="center"/>
              <w:rPr>
                <w:sz w:val="24"/>
                <w:szCs w:val="24"/>
              </w:rPr>
            </w:pPr>
            <w:r>
              <w:rPr>
                <w:sz w:val="24"/>
                <w:szCs w:val="24"/>
              </w:rPr>
              <w:t>МУП и МУ</w:t>
            </w:r>
          </w:p>
          <w:p w:rsidR="003A3E1B" w:rsidRPr="00A04303" w:rsidRDefault="003A3E1B" w:rsidP="003A3E1B">
            <w:pPr>
              <w:jc w:val="center"/>
              <w:rPr>
                <w:sz w:val="24"/>
                <w:szCs w:val="24"/>
              </w:rPr>
            </w:pPr>
          </w:p>
        </w:tc>
        <w:tc>
          <w:tcPr>
            <w:tcW w:w="5556" w:type="dxa"/>
            <w:shd w:val="clear" w:color="auto" w:fill="auto"/>
          </w:tcPr>
          <w:p w:rsidR="003A3E1B" w:rsidRPr="00A04303" w:rsidRDefault="003A3E1B" w:rsidP="004C3916">
            <w:pPr>
              <w:jc w:val="both"/>
              <w:rPr>
                <w:sz w:val="24"/>
                <w:szCs w:val="24"/>
              </w:rPr>
            </w:pPr>
            <w:r w:rsidRPr="003A3E1B">
              <w:rPr>
                <w:sz w:val="24"/>
                <w:szCs w:val="24"/>
              </w:rPr>
              <w:t xml:space="preserve">В зданиях органов мэрии, муниципальных учреждениях и муниципальных предприятиях размещены ящики «Для обращений по вопросам коррупции», в мэрии города функционирует телефон «горячей линии» по вопросам противодействия коррупции и электронный адрес </w:t>
            </w:r>
            <w:hyperlink r:id="rId33" w:history="1">
              <w:r w:rsidRPr="003A3E1B">
                <w:rPr>
                  <w:sz w:val="24"/>
                  <w:szCs w:val="24"/>
                  <w:u w:val="single"/>
                  <w:lang w:val="en-US"/>
                </w:rPr>
                <w:t>korrupciinet</w:t>
              </w:r>
              <w:r w:rsidRPr="003A3E1B">
                <w:rPr>
                  <w:sz w:val="24"/>
                  <w:szCs w:val="24"/>
                  <w:u w:val="single"/>
                </w:rPr>
                <w:t>@</w:t>
              </w:r>
              <w:r w:rsidRPr="003A3E1B">
                <w:rPr>
                  <w:sz w:val="24"/>
                  <w:szCs w:val="24"/>
                  <w:u w:val="single"/>
                  <w:lang w:val="en-US"/>
                </w:rPr>
                <w:t>cherepovetscity</w:t>
              </w:r>
              <w:r w:rsidRPr="003A3E1B">
                <w:rPr>
                  <w:sz w:val="24"/>
                  <w:szCs w:val="24"/>
                  <w:u w:val="single"/>
                </w:rPr>
                <w:t>.</w:t>
              </w:r>
              <w:r w:rsidRPr="003A3E1B">
                <w:rPr>
                  <w:sz w:val="24"/>
                  <w:szCs w:val="24"/>
                  <w:u w:val="single"/>
                  <w:lang w:val="en-US"/>
                </w:rPr>
                <w:t>ru</w:t>
              </w:r>
            </w:hyperlink>
            <w:r w:rsidRPr="003A3E1B">
              <w:rPr>
                <w:sz w:val="24"/>
                <w:szCs w:val="24"/>
              </w:rPr>
              <w:t xml:space="preserve"> для приема сообщений. В мэрии города назначено ответственное лицо за организацию приёма и регистрацию уведомлений муниципальных служащих о фактах обращения в целях склонения их к совершению коррупционных правонарушений. Ведется журнал регистрации </w:t>
            </w:r>
            <w:r w:rsidRPr="003A3E1B">
              <w:rPr>
                <w:sz w:val="24"/>
                <w:szCs w:val="24"/>
              </w:rPr>
              <w:lastRenderedPageBreak/>
              <w:t>уведомлений о фактах обращения в целях склонения муниципального служащего к совершению коррупционных правонарушений (уведомлений за отчетный период не зарегистрировано).</w:t>
            </w:r>
          </w:p>
        </w:tc>
      </w:tr>
      <w:tr w:rsidR="003A3E1B" w:rsidRPr="00A04303" w:rsidTr="00915963">
        <w:trPr>
          <w:trHeight w:val="223"/>
        </w:trPr>
        <w:tc>
          <w:tcPr>
            <w:tcW w:w="682" w:type="dxa"/>
            <w:shd w:val="clear" w:color="auto" w:fill="auto"/>
          </w:tcPr>
          <w:p w:rsidR="003A3E1B" w:rsidRPr="00A04303" w:rsidRDefault="003A3E1B" w:rsidP="003A3E1B">
            <w:pPr>
              <w:jc w:val="both"/>
              <w:rPr>
                <w:sz w:val="24"/>
                <w:szCs w:val="24"/>
              </w:rPr>
            </w:pPr>
            <w:r w:rsidRPr="00A04303">
              <w:rPr>
                <w:sz w:val="24"/>
                <w:szCs w:val="24"/>
              </w:rPr>
              <w:lastRenderedPageBreak/>
              <w:t>4.4</w:t>
            </w:r>
          </w:p>
        </w:tc>
        <w:tc>
          <w:tcPr>
            <w:tcW w:w="6237" w:type="dxa"/>
            <w:shd w:val="clear" w:color="auto" w:fill="auto"/>
          </w:tcPr>
          <w:p w:rsidR="003A3E1B" w:rsidRDefault="003A3E1B" w:rsidP="003A3E1B">
            <w:pPr>
              <w:jc w:val="both"/>
              <w:rPr>
                <w:sz w:val="24"/>
                <w:szCs w:val="24"/>
              </w:rPr>
            </w:pPr>
            <w:r w:rsidRPr="00A04303">
              <w:rPr>
                <w:sz w:val="24"/>
                <w:szCs w:val="24"/>
              </w:rPr>
              <w:t>Поддержание в актуальном состоянии информационных стендов, посвященных вопросам противодействия коррупции, расположенных в здании мэрии города, органов мэрии города</w:t>
            </w:r>
            <w:r>
              <w:rPr>
                <w:sz w:val="24"/>
                <w:szCs w:val="24"/>
              </w:rPr>
              <w:t>, муниципальных унитарных предприятиях и муниципальных учреждениях.</w:t>
            </w:r>
          </w:p>
          <w:p w:rsidR="003A3E1B" w:rsidRPr="00A04303" w:rsidRDefault="003A3E1B" w:rsidP="003A3E1B">
            <w:pPr>
              <w:jc w:val="both"/>
              <w:rPr>
                <w:sz w:val="24"/>
                <w:szCs w:val="24"/>
              </w:rPr>
            </w:pPr>
            <w:r w:rsidRPr="00A04303">
              <w:rPr>
                <w:sz w:val="24"/>
                <w:szCs w:val="24"/>
              </w:rPr>
              <w:t>Оказание методической поддержки муниципальным учреждениям и предприятиям  по информационному наполнению стендов.</w:t>
            </w:r>
          </w:p>
        </w:tc>
        <w:tc>
          <w:tcPr>
            <w:tcW w:w="2693" w:type="dxa"/>
            <w:shd w:val="clear" w:color="auto" w:fill="auto"/>
          </w:tcPr>
          <w:p w:rsidR="003A3E1B" w:rsidRPr="00A04303" w:rsidRDefault="003A3E1B" w:rsidP="003A3E1B">
            <w:pPr>
              <w:jc w:val="center"/>
              <w:rPr>
                <w:sz w:val="24"/>
                <w:szCs w:val="24"/>
              </w:rPr>
            </w:pPr>
            <w:r w:rsidRPr="00A04303">
              <w:rPr>
                <w:sz w:val="24"/>
                <w:szCs w:val="24"/>
              </w:rPr>
              <w:t>УМСиКП,</w:t>
            </w:r>
          </w:p>
          <w:p w:rsidR="003A3E1B" w:rsidRDefault="003A3E1B" w:rsidP="003A3E1B">
            <w:pPr>
              <w:jc w:val="center"/>
              <w:rPr>
                <w:sz w:val="24"/>
                <w:szCs w:val="24"/>
              </w:rPr>
            </w:pPr>
            <w:r w:rsidRPr="00A04303">
              <w:rPr>
                <w:sz w:val="24"/>
                <w:szCs w:val="24"/>
              </w:rPr>
              <w:t xml:space="preserve">руководители </w:t>
            </w:r>
          </w:p>
          <w:p w:rsidR="003A3E1B" w:rsidRPr="00A04303" w:rsidRDefault="003A3E1B" w:rsidP="003A3E1B">
            <w:pPr>
              <w:jc w:val="center"/>
              <w:rPr>
                <w:sz w:val="24"/>
                <w:szCs w:val="24"/>
              </w:rPr>
            </w:pPr>
            <w:r>
              <w:rPr>
                <w:sz w:val="24"/>
                <w:szCs w:val="24"/>
              </w:rPr>
              <w:t>МУП и МУ</w:t>
            </w:r>
          </w:p>
        </w:tc>
        <w:tc>
          <w:tcPr>
            <w:tcW w:w="5556" w:type="dxa"/>
            <w:shd w:val="clear" w:color="auto" w:fill="auto"/>
          </w:tcPr>
          <w:p w:rsidR="003A3E1B" w:rsidRPr="00A04303" w:rsidRDefault="003A3E1B" w:rsidP="003A3E1B">
            <w:pPr>
              <w:jc w:val="both"/>
              <w:rPr>
                <w:sz w:val="24"/>
                <w:szCs w:val="24"/>
              </w:rPr>
            </w:pPr>
            <w:r w:rsidRPr="00CB2196">
              <w:rPr>
                <w:sz w:val="24"/>
                <w:szCs w:val="24"/>
              </w:rPr>
              <w:t xml:space="preserve">На информационных стендах в мэрии города, органах мэрии, муниципальных предприятиях и учреждениях поддерживается в актуальном состоянии информация о нормативно-правовых актах по вопросам противодействия коррупции, основных понятиях антикоррупционного законодательства, номерах «телефонов доверия» по вопросам противодействия коррупции, функционирующих в городе, номере телефона «горячей линии» мэрии города, электронном адресе, по которому можно сообщить о фактах коррупции; ответственности за коррупционные правонарушения, основных ограничениях, запретах, предусмотренных антикоррупционным законодательством, а также примеры правоприменительной практики, публикации средств массовой информации по вопросам противодействия коррупции. Информация </w:t>
            </w:r>
            <w:r>
              <w:rPr>
                <w:sz w:val="24"/>
                <w:szCs w:val="24"/>
              </w:rPr>
              <w:t>на стендах поддерживается в актуальном состоянии</w:t>
            </w:r>
            <w:r w:rsidRPr="00CB2196">
              <w:rPr>
                <w:sz w:val="24"/>
                <w:szCs w:val="24"/>
              </w:rPr>
              <w:t>. В муниципальные предприятия и учреждения направлены макеты материалов для размещения на стендах.</w:t>
            </w:r>
          </w:p>
        </w:tc>
      </w:tr>
      <w:tr w:rsidR="003A3E1B" w:rsidRPr="00A04303" w:rsidTr="00915963">
        <w:trPr>
          <w:trHeight w:val="430"/>
        </w:trPr>
        <w:tc>
          <w:tcPr>
            <w:tcW w:w="682" w:type="dxa"/>
            <w:shd w:val="clear" w:color="auto" w:fill="auto"/>
          </w:tcPr>
          <w:p w:rsidR="003A3E1B" w:rsidRPr="00A04303" w:rsidRDefault="003A3E1B" w:rsidP="003A3E1B">
            <w:pPr>
              <w:jc w:val="both"/>
              <w:rPr>
                <w:sz w:val="24"/>
                <w:szCs w:val="24"/>
              </w:rPr>
            </w:pPr>
            <w:r w:rsidRPr="00A04303">
              <w:rPr>
                <w:sz w:val="24"/>
                <w:szCs w:val="24"/>
              </w:rPr>
              <w:t>4.5</w:t>
            </w:r>
          </w:p>
        </w:tc>
        <w:tc>
          <w:tcPr>
            <w:tcW w:w="6237" w:type="dxa"/>
            <w:shd w:val="clear" w:color="auto" w:fill="auto"/>
          </w:tcPr>
          <w:p w:rsidR="003A3E1B" w:rsidRPr="00A04303" w:rsidRDefault="003A3E1B" w:rsidP="003A3E1B">
            <w:pPr>
              <w:jc w:val="both"/>
              <w:rPr>
                <w:sz w:val="24"/>
                <w:szCs w:val="24"/>
              </w:rPr>
            </w:pPr>
            <w:r w:rsidRPr="00A04303">
              <w:rPr>
                <w:sz w:val="24"/>
                <w:szCs w:val="24"/>
              </w:rPr>
              <w:t>Проведение мониторинга по в</w:t>
            </w:r>
            <w:r>
              <w:rPr>
                <w:sz w:val="24"/>
                <w:szCs w:val="24"/>
              </w:rPr>
              <w:t xml:space="preserve">опросам соблюдения требований по организации работы по противодействию коррупции </w:t>
            </w:r>
            <w:r w:rsidRPr="00A04303">
              <w:rPr>
                <w:sz w:val="24"/>
                <w:szCs w:val="24"/>
              </w:rPr>
              <w:t>в муниципальных учреждениях и предприятиях</w:t>
            </w:r>
            <w:r>
              <w:rPr>
                <w:sz w:val="24"/>
                <w:szCs w:val="24"/>
              </w:rPr>
              <w:t>.</w:t>
            </w:r>
            <w:r w:rsidRPr="00A04303">
              <w:rPr>
                <w:sz w:val="24"/>
                <w:szCs w:val="24"/>
              </w:rPr>
              <w:t xml:space="preserve"> </w:t>
            </w:r>
          </w:p>
        </w:tc>
        <w:tc>
          <w:tcPr>
            <w:tcW w:w="2693" w:type="dxa"/>
            <w:shd w:val="clear" w:color="auto" w:fill="auto"/>
          </w:tcPr>
          <w:p w:rsidR="003A3E1B" w:rsidRPr="003A3E1B" w:rsidRDefault="003A3E1B" w:rsidP="003A3E1B">
            <w:pPr>
              <w:tabs>
                <w:tab w:val="left" w:pos="225"/>
                <w:tab w:val="center" w:pos="955"/>
              </w:tabs>
              <w:jc w:val="center"/>
              <w:rPr>
                <w:sz w:val="24"/>
                <w:szCs w:val="24"/>
                <w:highlight w:val="yellow"/>
              </w:rPr>
            </w:pPr>
            <w:r w:rsidRPr="00B10328">
              <w:rPr>
                <w:sz w:val="24"/>
                <w:szCs w:val="24"/>
              </w:rPr>
              <w:t>УМСиКП</w:t>
            </w:r>
          </w:p>
        </w:tc>
        <w:tc>
          <w:tcPr>
            <w:tcW w:w="5556" w:type="dxa"/>
            <w:shd w:val="clear" w:color="auto" w:fill="auto"/>
          </w:tcPr>
          <w:p w:rsidR="003A3E1B" w:rsidRPr="00B10328" w:rsidRDefault="003A3E1B" w:rsidP="00B10328">
            <w:pPr>
              <w:rPr>
                <w:sz w:val="24"/>
                <w:szCs w:val="24"/>
              </w:rPr>
            </w:pPr>
            <w:r w:rsidRPr="00B10328">
              <w:rPr>
                <w:sz w:val="24"/>
                <w:szCs w:val="24"/>
              </w:rPr>
              <w:t>Мониторинг стендов по вопросам противодействия коррупции в муниципальных учреждениях и предприятиях проводился при проведении проверки организации работы в сфере противодействия коррупции в учреждении (предприятии)</w:t>
            </w:r>
            <w:r w:rsidR="00B10328" w:rsidRPr="00B10328">
              <w:rPr>
                <w:sz w:val="24"/>
                <w:szCs w:val="24"/>
              </w:rPr>
              <w:t>.</w:t>
            </w:r>
          </w:p>
          <w:p w:rsidR="00B10328" w:rsidRPr="003A3E1B" w:rsidRDefault="00B10328" w:rsidP="00B10328">
            <w:pPr>
              <w:rPr>
                <w:sz w:val="24"/>
                <w:szCs w:val="24"/>
                <w:highlight w:val="yellow"/>
              </w:rPr>
            </w:pPr>
            <w:r w:rsidRPr="00B10328">
              <w:rPr>
                <w:sz w:val="24"/>
                <w:szCs w:val="24"/>
              </w:rPr>
              <w:t>Проведен мониторинг официальных сайтов образовательных учреждений города на наличие информации о телефонах «горячей линии».</w:t>
            </w:r>
          </w:p>
        </w:tc>
      </w:tr>
      <w:tr w:rsidR="003A3E1B" w:rsidRPr="008E7D9F" w:rsidTr="00915963">
        <w:trPr>
          <w:trHeight w:val="507"/>
        </w:trPr>
        <w:tc>
          <w:tcPr>
            <w:tcW w:w="682" w:type="dxa"/>
            <w:shd w:val="clear" w:color="auto" w:fill="auto"/>
          </w:tcPr>
          <w:p w:rsidR="003A3E1B" w:rsidRPr="00EB1FC3" w:rsidRDefault="003A3E1B" w:rsidP="003A3E1B">
            <w:pPr>
              <w:jc w:val="both"/>
              <w:rPr>
                <w:sz w:val="24"/>
                <w:szCs w:val="24"/>
              </w:rPr>
            </w:pPr>
            <w:r w:rsidRPr="00EB1FC3">
              <w:rPr>
                <w:sz w:val="24"/>
                <w:szCs w:val="24"/>
              </w:rPr>
              <w:t xml:space="preserve">4.6 </w:t>
            </w:r>
          </w:p>
        </w:tc>
        <w:tc>
          <w:tcPr>
            <w:tcW w:w="6237" w:type="dxa"/>
            <w:shd w:val="clear" w:color="auto" w:fill="auto"/>
          </w:tcPr>
          <w:p w:rsidR="003A3E1B" w:rsidRPr="00EB1FC3" w:rsidRDefault="003A3E1B" w:rsidP="003A3E1B">
            <w:pPr>
              <w:jc w:val="both"/>
              <w:rPr>
                <w:sz w:val="24"/>
                <w:szCs w:val="24"/>
              </w:rPr>
            </w:pPr>
            <w:r w:rsidRPr="00EB1FC3">
              <w:rPr>
                <w:sz w:val="24"/>
                <w:szCs w:val="24"/>
              </w:rPr>
              <w:t>Проведение консультационной работы с руководителями и специалистами кадровых служб организаций города о необходимости соблюдения антикоррупционного законо</w:t>
            </w:r>
            <w:r w:rsidRPr="00EB1FC3">
              <w:rPr>
                <w:sz w:val="24"/>
                <w:szCs w:val="24"/>
              </w:rPr>
              <w:lastRenderedPageBreak/>
              <w:t xml:space="preserve">дательства при рассмотрении вопроса о предоставлении работников к наградам разного уровня. </w:t>
            </w:r>
          </w:p>
        </w:tc>
        <w:tc>
          <w:tcPr>
            <w:tcW w:w="2693" w:type="dxa"/>
            <w:shd w:val="clear" w:color="auto" w:fill="auto"/>
          </w:tcPr>
          <w:p w:rsidR="003A3E1B" w:rsidRPr="00EB1FC3" w:rsidRDefault="003A3E1B" w:rsidP="003A3E1B">
            <w:pPr>
              <w:jc w:val="center"/>
              <w:rPr>
                <w:sz w:val="24"/>
                <w:szCs w:val="24"/>
              </w:rPr>
            </w:pPr>
            <w:r w:rsidRPr="00EB1FC3">
              <w:rPr>
                <w:sz w:val="24"/>
                <w:szCs w:val="24"/>
              </w:rPr>
              <w:lastRenderedPageBreak/>
              <w:t>УДМ</w:t>
            </w:r>
          </w:p>
        </w:tc>
        <w:tc>
          <w:tcPr>
            <w:tcW w:w="5556" w:type="dxa"/>
            <w:shd w:val="clear" w:color="auto" w:fill="auto"/>
          </w:tcPr>
          <w:p w:rsidR="003A3E1B" w:rsidRPr="00EB1FC3" w:rsidRDefault="00FD45E5" w:rsidP="004C3916">
            <w:pPr>
              <w:jc w:val="both"/>
              <w:rPr>
                <w:sz w:val="24"/>
                <w:szCs w:val="24"/>
              </w:rPr>
            </w:pPr>
            <w:r w:rsidRPr="00CB2196">
              <w:rPr>
                <w:sz w:val="24"/>
                <w:szCs w:val="24"/>
              </w:rPr>
              <w:t xml:space="preserve">Систематически проводится консультационная работа с руководителями и специалистами кадровых служб организаций города на этапе подготовки </w:t>
            </w:r>
            <w:r w:rsidRPr="00CB2196">
              <w:rPr>
                <w:sz w:val="24"/>
                <w:szCs w:val="24"/>
              </w:rPr>
              <w:lastRenderedPageBreak/>
              <w:t>проектов наградных документов</w:t>
            </w:r>
          </w:p>
        </w:tc>
      </w:tr>
      <w:tr w:rsidR="003A3E1B" w:rsidRPr="00A04303" w:rsidTr="00915963">
        <w:trPr>
          <w:trHeight w:val="507"/>
        </w:trPr>
        <w:tc>
          <w:tcPr>
            <w:tcW w:w="682" w:type="dxa"/>
            <w:shd w:val="clear" w:color="auto" w:fill="auto"/>
          </w:tcPr>
          <w:p w:rsidR="003A3E1B" w:rsidRPr="00A04303" w:rsidRDefault="003A3E1B" w:rsidP="003A3E1B">
            <w:pPr>
              <w:jc w:val="both"/>
              <w:rPr>
                <w:sz w:val="24"/>
                <w:szCs w:val="24"/>
              </w:rPr>
            </w:pPr>
            <w:r w:rsidRPr="00A04303">
              <w:rPr>
                <w:sz w:val="24"/>
                <w:szCs w:val="24"/>
              </w:rPr>
              <w:lastRenderedPageBreak/>
              <w:t>4.</w:t>
            </w:r>
            <w:r>
              <w:rPr>
                <w:sz w:val="24"/>
                <w:szCs w:val="24"/>
              </w:rPr>
              <w:t>7</w:t>
            </w:r>
          </w:p>
        </w:tc>
        <w:tc>
          <w:tcPr>
            <w:tcW w:w="6237" w:type="dxa"/>
            <w:shd w:val="clear" w:color="auto" w:fill="auto"/>
          </w:tcPr>
          <w:p w:rsidR="003A3E1B" w:rsidRPr="00A04303" w:rsidRDefault="003A3E1B" w:rsidP="003A3E1B">
            <w:pPr>
              <w:jc w:val="both"/>
              <w:rPr>
                <w:sz w:val="24"/>
                <w:szCs w:val="24"/>
              </w:rPr>
            </w:pPr>
            <w:r w:rsidRPr="00A04303">
              <w:rPr>
                <w:sz w:val="24"/>
                <w:szCs w:val="24"/>
              </w:rPr>
              <w:t xml:space="preserve">Анализ заявлений и обращений граждан на предмет наличия информации о ненадлежащем исполнении обязанностей должностными лицами и фактов проявления коррупции со стороны должностных лиц </w:t>
            </w:r>
          </w:p>
          <w:p w:rsidR="004C3916" w:rsidRDefault="004C3916" w:rsidP="003A3E1B">
            <w:pPr>
              <w:jc w:val="both"/>
              <w:rPr>
                <w:sz w:val="24"/>
                <w:szCs w:val="24"/>
              </w:rPr>
            </w:pPr>
          </w:p>
          <w:p w:rsidR="003A3E1B" w:rsidRPr="00A04303" w:rsidRDefault="003A3E1B" w:rsidP="003A3E1B">
            <w:pPr>
              <w:jc w:val="both"/>
              <w:rPr>
                <w:sz w:val="24"/>
                <w:szCs w:val="24"/>
              </w:rPr>
            </w:pPr>
            <w:r w:rsidRPr="00A04303">
              <w:rPr>
                <w:sz w:val="24"/>
                <w:szCs w:val="24"/>
              </w:rPr>
              <w:t xml:space="preserve">Размещение результатов на странице официального сайта мэрии города в разделе </w:t>
            </w:r>
            <w:r>
              <w:rPr>
                <w:sz w:val="24"/>
                <w:szCs w:val="24"/>
              </w:rPr>
              <w:t>«</w:t>
            </w:r>
            <w:r w:rsidRPr="00A04303">
              <w:rPr>
                <w:sz w:val="24"/>
                <w:szCs w:val="24"/>
              </w:rPr>
              <w:t>Противодействие коррупции</w:t>
            </w:r>
            <w:r>
              <w:rPr>
                <w:sz w:val="24"/>
                <w:szCs w:val="24"/>
              </w:rPr>
              <w:t>».</w:t>
            </w:r>
          </w:p>
        </w:tc>
        <w:tc>
          <w:tcPr>
            <w:tcW w:w="2693" w:type="dxa"/>
            <w:shd w:val="clear" w:color="auto" w:fill="auto"/>
          </w:tcPr>
          <w:p w:rsidR="003A3E1B" w:rsidRDefault="003A3E1B" w:rsidP="003A3E1B">
            <w:pPr>
              <w:jc w:val="center"/>
              <w:rPr>
                <w:sz w:val="24"/>
                <w:szCs w:val="24"/>
              </w:rPr>
            </w:pPr>
            <w:r w:rsidRPr="00A04303">
              <w:rPr>
                <w:sz w:val="24"/>
                <w:szCs w:val="24"/>
              </w:rPr>
              <w:t xml:space="preserve">Управление </w:t>
            </w:r>
          </w:p>
          <w:p w:rsidR="003A3E1B" w:rsidRDefault="003A3E1B" w:rsidP="003A3E1B">
            <w:pPr>
              <w:jc w:val="center"/>
              <w:rPr>
                <w:sz w:val="24"/>
                <w:szCs w:val="24"/>
              </w:rPr>
            </w:pPr>
            <w:r w:rsidRPr="00A04303">
              <w:rPr>
                <w:sz w:val="24"/>
                <w:szCs w:val="24"/>
              </w:rPr>
              <w:t xml:space="preserve">по работе с общественностью мэрии </w:t>
            </w:r>
          </w:p>
          <w:p w:rsidR="003A3E1B" w:rsidRPr="00A04303" w:rsidRDefault="003A3E1B" w:rsidP="003A3E1B">
            <w:pPr>
              <w:jc w:val="center"/>
              <w:rPr>
                <w:sz w:val="24"/>
                <w:szCs w:val="24"/>
              </w:rPr>
            </w:pPr>
            <w:r w:rsidRPr="00A04303">
              <w:rPr>
                <w:sz w:val="24"/>
                <w:szCs w:val="24"/>
              </w:rPr>
              <w:t>(далее –</w:t>
            </w:r>
            <w:r>
              <w:rPr>
                <w:sz w:val="24"/>
                <w:szCs w:val="24"/>
              </w:rPr>
              <w:t xml:space="preserve"> </w:t>
            </w:r>
            <w:r w:rsidRPr="00A04303">
              <w:rPr>
                <w:sz w:val="24"/>
                <w:szCs w:val="24"/>
              </w:rPr>
              <w:t>УРсО),</w:t>
            </w:r>
          </w:p>
          <w:p w:rsidR="003A3E1B" w:rsidRPr="00A04303" w:rsidRDefault="003A3E1B" w:rsidP="003A3E1B">
            <w:pPr>
              <w:jc w:val="center"/>
              <w:rPr>
                <w:sz w:val="24"/>
                <w:szCs w:val="24"/>
              </w:rPr>
            </w:pPr>
            <w:r w:rsidRPr="00A04303">
              <w:rPr>
                <w:sz w:val="24"/>
                <w:szCs w:val="24"/>
              </w:rPr>
              <w:t>УМСиКП</w:t>
            </w:r>
          </w:p>
        </w:tc>
        <w:tc>
          <w:tcPr>
            <w:tcW w:w="5556" w:type="dxa"/>
            <w:shd w:val="clear" w:color="auto" w:fill="auto"/>
          </w:tcPr>
          <w:p w:rsidR="004C3916" w:rsidRDefault="004C3916" w:rsidP="004C3916">
            <w:pPr>
              <w:jc w:val="both"/>
              <w:rPr>
                <w:sz w:val="24"/>
                <w:szCs w:val="24"/>
              </w:rPr>
            </w:pPr>
            <w:r w:rsidRPr="003A3E1B">
              <w:rPr>
                <w:sz w:val="24"/>
                <w:szCs w:val="24"/>
              </w:rPr>
              <w:t>В</w:t>
            </w:r>
            <w:r>
              <w:rPr>
                <w:sz w:val="24"/>
                <w:szCs w:val="24"/>
              </w:rPr>
              <w:t xml:space="preserve"> </w:t>
            </w:r>
            <w:r w:rsidRPr="003A3E1B">
              <w:rPr>
                <w:sz w:val="24"/>
                <w:szCs w:val="24"/>
              </w:rPr>
              <w:t xml:space="preserve">мэрию города поступило </w:t>
            </w:r>
            <w:r w:rsidRPr="00631433">
              <w:rPr>
                <w:sz w:val="24"/>
                <w:szCs w:val="24"/>
              </w:rPr>
              <w:t>2 обращени</w:t>
            </w:r>
            <w:r>
              <w:rPr>
                <w:sz w:val="24"/>
                <w:szCs w:val="24"/>
              </w:rPr>
              <w:t>я</w:t>
            </w:r>
            <w:r w:rsidRPr="00631433">
              <w:rPr>
                <w:sz w:val="24"/>
                <w:szCs w:val="24"/>
              </w:rPr>
              <w:t>, из них 1 - посредством почтовой связи, 1 – на официальный городской сайт</w:t>
            </w:r>
            <w:r>
              <w:rPr>
                <w:sz w:val="24"/>
                <w:szCs w:val="24"/>
              </w:rPr>
              <w:t>.</w:t>
            </w:r>
            <w:r w:rsidRPr="003A3E1B">
              <w:rPr>
                <w:sz w:val="24"/>
                <w:szCs w:val="24"/>
              </w:rPr>
              <w:t xml:space="preserve"> </w:t>
            </w:r>
            <w:r>
              <w:rPr>
                <w:sz w:val="24"/>
                <w:szCs w:val="24"/>
              </w:rPr>
              <w:t>Н</w:t>
            </w:r>
            <w:r w:rsidRPr="003A3E1B">
              <w:rPr>
                <w:sz w:val="24"/>
                <w:szCs w:val="24"/>
              </w:rPr>
              <w:t>а телефон «горячей линии» по вопр</w:t>
            </w:r>
            <w:r>
              <w:rPr>
                <w:sz w:val="24"/>
                <w:szCs w:val="24"/>
              </w:rPr>
              <w:t>осам противодействия коррупции обращений не поступало.</w:t>
            </w:r>
          </w:p>
          <w:p w:rsidR="003A3E1B" w:rsidRPr="00A04303" w:rsidRDefault="004C3916" w:rsidP="004C3916">
            <w:pPr>
              <w:jc w:val="both"/>
              <w:rPr>
                <w:sz w:val="24"/>
                <w:szCs w:val="24"/>
              </w:rPr>
            </w:pPr>
            <w:r w:rsidRPr="00CB2196">
              <w:rPr>
                <w:rFonts w:eastAsiaTheme="minorHAnsi"/>
                <w:sz w:val="24"/>
                <w:szCs w:val="24"/>
                <w:lang w:eastAsia="en-US"/>
              </w:rPr>
              <w:t>Анализ обращений размещен на официальном сайте в разделе «Противодействие коррупции»</w:t>
            </w:r>
          </w:p>
        </w:tc>
      </w:tr>
      <w:tr w:rsidR="003A3E1B" w:rsidRPr="00A04303" w:rsidTr="00915963">
        <w:trPr>
          <w:trHeight w:val="430"/>
        </w:trPr>
        <w:tc>
          <w:tcPr>
            <w:tcW w:w="682" w:type="dxa"/>
            <w:shd w:val="clear" w:color="auto" w:fill="auto"/>
          </w:tcPr>
          <w:p w:rsidR="003A3E1B" w:rsidRPr="00A04303" w:rsidRDefault="003A3E1B" w:rsidP="003A3E1B">
            <w:pPr>
              <w:jc w:val="both"/>
              <w:rPr>
                <w:sz w:val="24"/>
                <w:szCs w:val="24"/>
              </w:rPr>
            </w:pPr>
            <w:r>
              <w:rPr>
                <w:sz w:val="24"/>
                <w:szCs w:val="24"/>
              </w:rPr>
              <w:t>4.8</w:t>
            </w:r>
          </w:p>
        </w:tc>
        <w:tc>
          <w:tcPr>
            <w:tcW w:w="6237" w:type="dxa"/>
            <w:shd w:val="clear" w:color="auto" w:fill="auto"/>
          </w:tcPr>
          <w:p w:rsidR="003A3E1B" w:rsidRPr="00A04303" w:rsidRDefault="003A3E1B" w:rsidP="003A3E1B">
            <w:pPr>
              <w:jc w:val="both"/>
              <w:rPr>
                <w:sz w:val="24"/>
                <w:szCs w:val="24"/>
              </w:rPr>
            </w:pPr>
            <w:r w:rsidRPr="00A04303">
              <w:rPr>
                <w:sz w:val="24"/>
                <w:szCs w:val="24"/>
              </w:rPr>
              <w:t>Обеспечение эффективного взаимодействия мэрии города с институтами гражданского общества по вопросам антикоррупционной деятельности, в том числе,</w:t>
            </w:r>
          </w:p>
          <w:p w:rsidR="003A3E1B" w:rsidRPr="00A04303" w:rsidRDefault="003A3E1B" w:rsidP="003A3E1B">
            <w:pPr>
              <w:jc w:val="both"/>
              <w:rPr>
                <w:sz w:val="24"/>
                <w:szCs w:val="24"/>
              </w:rPr>
            </w:pPr>
            <w:r w:rsidRPr="00A04303">
              <w:rPr>
                <w:sz w:val="24"/>
                <w:szCs w:val="24"/>
              </w:rPr>
              <w:t>- участие в работе Городского общественного Совета;</w:t>
            </w:r>
          </w:p>
          <w:p w:rsidR="003A3E1B" w:rsidRPr="00A04303" w:rsidRDefault="003A3E1B" w:rsidP="003A3E1B">
            <w:pPr>
              <w:jc w:val="both"/>
              <w:rPr>
                <w:sz w:val="24"/>
                <w:szCs w:val="24"/>
              </w:rPr>
            </w:pPr>
            <w:r w:rsidRPr="00A04303">
              <w:rPr>
                <w:sz w:val="24"/>
                <w:szCs w:val="24"/>
              </w:rPr>
              <w:t xml:space="preserve">- </w:t>
            </w:r>
            <w:r w:rsidRPr="006453D6">
              <w:rPr>
                <w:sz w:val="24"/>
                <w:szCs w:val="24"/>
              </w:rPr>
              <w:t>участие в заседании Совета молодежи г. Череповца</w:t>
            </w:r>
          </w:p>
        </w:tc>
        <w:tc>
          <w:tcPr>
            <w:tcW w:w="2693" w:type="dxa"/>
            <w:shd w:val="clear" w:color="auto" w:fill="auto"/>
          </w:tcPr>
          <w:p w:rsidR="003A3E1B" w:rsidRPr="00A04303" w:rsidRDefault="003A3E1B" w:rsidP="003A3E1B">
            <w:pPr>
              <w:jc w:val="center"/>
              <w:rPr>
                <w:sz w:val="24"/>
                <w:szCs w:val="24"/>
              </w:rPr>
            </w:pPr>
            <w:r w:rsidRPr="00A04303">
              <w:rPr>
                <w:sz w:val="24"/>
                <w:szCs w:val="24"/>
              </w:rPr>
              <w:t>УРсО,</w:t>
            </w:r>
          </w:p>
          <w:p w:rsidR="003A3E1B" w:rsidRPr="00A04303" w:rsidRDefault="003A3E1B" w:rsidP="003A3E1B">
            <w:pPr>
              <w:jc w:val="center"/>
              <w:rPr>
                <w:sz w:val="24"/>
                <w:szCs w:val="24"/>
              </w:rPr>
            </w:pPr>
            <w:r w:rsidRPr="00A04303">
              <w:rPr>
                <w:sz w:val="24"/>
                <w:szCs w:val="24"/>
              </w:rPr>
              <w:t>УМСиКП</w:t>
            </w:r>
          </w:p>
        </w:tc>
        <w:tc>
          <w:tcPr>
            <w:tcW w:w="5556" w:type="dxa"/>
            <w:shd w:val="clear" w:color="auto" w:fill="auto"/>
          </w:tcPr>
          <w:p w:rsidR="007C63F5" w:rsidRPr="007C63F5" w:rsidRDefault="007C63F5" w:rsidP="007C63F5">
            <w:pPr>
              <w:jc w:val="both"/>
              <w:rPr>
                <w:sz w:val="24"/>
                <w:szCs w:val="24"/>
              </w:rPr>
            </w:pPr>
            <w:r w:rsidRPr="007C63F5">
              <w:rPr>
                <w:sz w:val="24"/>
                <w:szCs w:val="24"/>
              </w:rPr>
              <w:t>Одной из основных площадок для взаимодействия органов мэрии города Череповца и структур гражданского общества является система общественных советов, непосредственно взаимодействующих с населением города.</w:t>
            </w:r>
          </w:p>
          <w:p w:rsidR="007C63F5" w:rsidRPr="007C63F5" w:rsidRDefault="007C63F5" w:rsidP="007C63F5">
            <w:pPr>
              <w:jc w:val="both"/>
              <w:rPr>
                <w:sz w:val="24"/>
                <w:szCs w:val="24"/>
              </w:rPr>
            </w:pPr>
            <w:r w:rsidRPr="007C63F5">
              <w:rPr>
                <w:sz w:val="24"/>
                <w:szCs w:val="24"/>
              </w:rPr>
              <w:t>Вопросы противодействия коррупции обсуждались:</w:t>
            </w:r>
          </w:p>
          <w:p w:rsidR="007C63F5" w:rsidRPr="007C63F5" w:rsidRDefault="007C63F5" w:rsidP="007C63F5">
            <w:pPr>
              <w:jc w:val="both"/>
              <w:rPr>
                <w:sz w:val="24"/>
                <w:szCs w:val="24"/>
              </w:rPr>
            </w:pPr>
            <w:r w:rsidRPr="007C63F5">
              <w:rPr>
                <w:sz w:val="24"/>
                <w:szCs w:val="24"/>
              </w:rPr>
              <w:t>- в ноябре 2020 года на заседании Совета молодежи г. Череповца, «Противодействие коррупции в г. Череповце, тенденции антикоррупционной информационной деятельности в Российской Федерации»;</w:t>
            </w:r>
          </w:p>
          <w:p w:rsidR="003A3E1B" w:rsidRPr="00A04303" w:rsidRDefault="007C63F5" w:rsidP="004C3916">
            <w:pPr>
              <w:jc w:val="both"/>
              <w:rPr>
                <w:sz w:val="24"/>
                <w:szCs w:val="24"/>
              </w:rPr>
            </w:pPr>
            <w:r w:rsidRPr="007C63F5">
              <w:rPr>
                <w:sz w:val="24"/>
                <w:szCs w:val="24"/>
              </w:rPr>
              <w:t>- в декабре 2020 года на заседании городского общественного совета «Антикоррупционное просвещение» с участием представителя управления муниципальной службы и кадровой политики мэрии города.</w:t>
            </w:r>
          </w:p>
        </w:tc>
      </w:tr>
      <w:tr w:rsidR="003A3E1B" w:rsidRPr="00A04303" w:rsidTr="00915963">
        <w:trPr>
          <w:trHeight w:val="506"/>
        </w:trPr>
        <w:tc>
          <w:tcPr>
            <w:tcW w:w="682" w:type="dxa"/>
            <w:shd w:val="clear" w:color="auto" w:fill="auto"/>
          </w:tcPr>
          <w:p w:rsidR="003A3E1B" w:rsidRPr="00A04303" w:rsidRDefault="003A3E1B" w:rsidP="003A3E1B">
            <w:pPr>
              <w:jc w:val="both"/>
              <w:rPr>
                <w:sz w:val="24"/>
                <w:szCs w:val="24"/>
              </w:rPr>
            </w:pPr>
            <w:r>
              <w:rPr>
                <w:sz w:val="24"/>
                <w:szCs w:val="24"/>
              </w:rPr>
              <w:t>4.9</w:t>
            </w:r>
          </w:p>
        </w:tc>
        <w:tc>
          <w:tcPr>
            <w:tcW w:w="6237" w:type="dxa"/>
            <w:shd w:val="clear" w:color="auto" w:fill="auto"/>
          </w:tcPr>
          <w:p w:rsidR="003A3E1B" w:rsidRPr="00A04303" w:rsidRDefault="003A3E1B" w:rsidP="003A3E1B">
            <w:pPr>
              <w:jc w:val="both"/>
              <w:rPr>
                <w:sz w:val="24"/>
                <w:szCs w:val="24"/>
              </w:rPr>
            </w:pPr>
            <w:r w:rsidRPr="00A04303">
              <w:rPr>
                <w:sz w:val="24"/>
                <w:szCs w:val="24"/>
              </w:rPr>
              <w:t>Формирование в обществе с помощью средств массовой информации и общественных организаций нетерпимого отношения к проявлениям коррупции, пропаганда антикоррупционной политики государства, разъяснение положений действующего законодательства о противодействии коррупции, формирование соответствующих информационных поводов</w:t>
            </w:r>
            <w:r>
              <w:rPr>
                <w:sz w:val="24"/>
                <w:szCs w:val="24"/>
              </w:rPr>
              <w:t>.</w:t>
            </w:r>
          </w:p>
        </w:tc>
        <w:tc>
          <w:tcPr>
            <w:tcW w:w="2693" w:type="dxa"/>
            <w:shd w:val="clear" w:color="auto" w:fill="auto"/>
          </w:tcPr>
          <w:p w:rsidR="003A3E1B" w:rsidRPr="00A04303" w:rsidRDefault="003A3E1B" w:rsidP="003A3E1B">
            <w:pPr>
              <w:jc w:val="center"/>
              <w:rPr>
                <w:sz w:val="24"/>
                <w:szCs w:val="24"/>
              </w:rPr>
            </w:pPr>
            <w:r w:rsidRPr="00A04303">
              <w:rPr>
                <w:sz w:val="24"/>
                <w:szCs w:val="24"/>
              </w:rPr>
              <w:t>УМСиКП,</w:t>
            </w:r>
          </w:p>
          <w:p w:rsidR="003A3E1B" w:rsidRPr="00A04303" w:rsidRDefault="003A3E1B" w:rsidP="003A3E1B">
            <w:pPr>
              <w:jc w:val="center"/>
              <w:rPr>
                <w:sz w:val="24"/>
                <w:szCs w:val="24"/>
              </w:rPr>
            </w:pPr>
            <w:r w:rsidRPr="00A04303">
              <w:rPr>
                <w:sz w:val="24"/>
                <w:szCs w:val="24"/>
              </w:rPr>
              <w:t>УРсО,</w:t>
            </w:r>
          </w:p>
          <w:p w:rsidR="003A3E1B" w:rsidRPr="00A04303" w:rsidRDefault="003A3E1B" w:rsidP="003A3E1B">
            <w:pPr>
              <w:jc w:val="center"/>
              <w:rPr>
                <w:sz w:val="24"/>
                <w:szCs w:val="24"/>
              </w:rPr>
            </w:pPr>
            <w:r w:rsidRPr="00A04303">
              <w:rPr>
                <w:sz w:val="24"/>
                <w:szCs w:val="24"/>
              </w:rPr>
              <w:t xml:space="preserve">МКУ </w:t>
            </w:r>
            <w:r>
              <w:rPr>
                <w:sz w:val="24"/>
                <w:szCs w:val="24"/>
              </w:rPr>
              <w:t>«</w:t>
            </w:r>
            <w:r w:rsidRPr="00A04303">
              <w:rPr>
                <w:sz w:val="24"/>
                <w:szCs w:val="24"/>
              </w:rPr>
              <w:t xml:space="preserve">ИМА </w:t>
            </w:r>
            <w:r>
              <w:rPr>
                <w:sz w:val="24"/>
                <w:szCs w:val="24"/>
              </w:rPr>
              <w:t>«</w:t>
            </w:r>
            <w:r w:rsidRPr="00A04303">
              <w:rPr>
                <w:sz w:val="24"/>
                <w:szCs w:val="24"/>
              </w:rPr>
              <w:t>Череповец</w:t>
            </w:r>
            <w:r>
              <w:rPr>
                <w:sz w:val="24"/>
                <w:szCs w:val="24"/>
              </w:rPr>
              <w:t>»</w:t>
            </w:r>
          </w:p>
        </w:tc>
        <w:tc>
          <w:tcPr>
            <w:tcW w:w="5556" w:type="dxa"/>
            <w:shd w:val="clear" w:color="auto" w:fill="auto"/>
          </w:tcPr>
          <w:p w:rsidR="007C63F5" w:rsidRPr="00C40F8A" w:rsidRDefault="007C63F5" w:rsidP="007C63F5">
            <w:pPr>
              <w:shd w:val="clear" w:color="auto" w:fill="FFFFFF"/>
              <w:rPr>
                <w:sz w:val="24"/>
                <w:szCs w:val="24"/>
                <w:u w:val="single"/>
              </w:rPr>
            </w:pPr>
            <w:r w:rsidRPr="00C40F8A">
              <w:rPr>
                <w:sz w:val="24"/>
                <w:szCs w:val="24"/>
                <w:shd w:val="clear" w:color="auto" w:fill="FFFFFF"/>
              </w:rPr>
              <w:t>В группе Вконтакте «Череповецкий молодежный центр» размещена информация о проведении в образовательных учреждениях города интерактивных игр антикоррупционной направленности «Ты - мне, я – тебе». (</w:t>
            </w:r>
            <w:r>
              <w:rPr>
                <w:sz w:val="24"/>
                <w:szCs w:val="24"/>
                <w:shd w:val="clear" w:color="auto" w:fill="FFFFFF"/>
              </w:rPr>
              <w:t>29.01.2020</w:t>
            </w:r>
            <w:r w:rsidRPr="00C40F8A">
              <w:rPr>
                <w:sz w:val="24"/>
                <w:szCs w:val="24"/>
                <w:shd w:val="clear" w:color="auto" w:fill="FFFFFF"/>
              </w:rPr>
              <w:t xml:space="preserve"> и </w:t>
            </w:r>
            <w:r>
              <w:rPr>
                <w:sz w:val="24"/>
                <w:szCs w:val="24"/>
                <w:shd w:val="clear" w:color="auto" w:fill="FFFFFF"/>
              </w:rPr>
              <w:t>18.02.2020</w:t>
            </w:r>
            <w:r w:rsidRPr="00C40F8A">
              <w:rPr>
                <w:sz w:val="24"/>
                <w:szCs w:val="24"/>
                <w:shd w:val="clear" w:color="auto" w:fill="FFFFFF"/>
              </w:rPr>
              <w:t>)</w:t>
            </w:r>
            <w:r w:rsidRPr="00C40F8A">
              <w:rPr>
                <w:sz w:val="24"/>
                <w:szCs w:val="24"/>
              </w:rPr>
              <w:t xml:space="preserve"> </w:t>
            </w:r>
            <w:r w:rsidRPr="00C40F8A">
              <w:rPr>
                <w:sz w:val="24"/>
                <w:szCs w:val="24"/>
              </w:rPr>
              <w:fldChar w:fldCharType="begin"/>
            </w:r>
            <w:r w:rsidRPr="00C40F8A">
              <w:rPr>
                <w:sz w:val="24"/>
                <w:szCs w:val="24"/>
              </w:rPr>
              <w:instrText xml:space="preserve"> HYPERLINK "https://vk.com/chermolcentr" </w:instrText>
            </w:r>
            <w:r w:rsidRPr="00C40F8A">
              <w:rPr>
                <w:sz w:val="24"/>
                <w:szCs w:val="24"/>
              </w:rPr>
              <w:fldChar w:fldCharType="separate"/>
            </w:r>
          </w:p>
          <w:p w:rsidR="007C63F5" w:rsidRPr="00C40F8A" w:rsidRDefault="007C63F5" w:rsidP="007C63F5">
            <w:pPr>
              <w:widowControl/>
              <w:shd w:val="clear" w:color="auto" w:fill="FFFFFF"/>
              <w:autoSpaceDE/>
              <w:autoSpaceDN/>
              <w:adjustRightInd/>
              <w:rPr>
                <w:sz w:val="24"/>
                <w:szCs w:val="24"/>
              </w:rPr>
            </w:pPr>
            <w:r w:rsidRPr="00C40F8A">
              <w:rPr>
                <w:sz w:val="24"/>
                <w:szCs w:val="24"/>
                <w:u w:val="single"/>
              </w:rPr>
              <w:t>https://vk.com/chermolcentr</w:t>
            </w:r>
          </w:p>
          <w:p w:rsidR="007C63F5" w:rsidRPr="007C63F5" w:rsidRDefault="007C63F5" w:rsidP="007C63F5">
            <w:pPr>
              <w:jc w:val="both"/>
              <w:rPr>
                <w:sz w:val="24"/>
                <w:szCs w:val="24"/>
              </w:rPr>
            </w:pPr>
            <w:r w:rsidRPr="00C40F8A">
              <w:rPr>
                <w:sz w:val="24"/>
                <w:szCs w:val="24"/>
              </w:rPr>
              <w:fldChar w:fldCharType="end"/>
            </w:r>
            <w:r w:rsidRPr="007C63F5">
              <w:rPr>
                <w:sz w:val="24"/>
                <w:szCs w:val="24"/>
              </w:rPr>
              <w:t>В рамках данного пункта осуществляется</w:t>
            </w:r>
          </w:p>
          <w:p w:rsidR="007C63F5" w:rsidRPr="007C63F5" w:rsidRDefault="007C63F5" w:rsidP="007C63F5">
            <w:pPr>
              <w:jc w:val="both"/>
              <w:rPr>
                <w:sz w:val="24"/>
                <w:szCs w:val="24"/>
              </w:rPr>
            </w:pPr>
            <w:r w:rsidRPr="007C63F5">
              <w:rPr>
                <w:sz w:val="24"/>
                <w:szCs w:val="24"/>
              </w:rPr>
              <w:t>- размещение информационных материалов, предоставленных УМСиКП, в группах ТОС, обществен</w:t>
            </w:r>
            <w:r w:rsidRPr="007C63F5">
              <w:rPr>
                <w:sz w:val="24"/>
                <w:szCs w:val="24"/>
              </w:rPr>
              <w:lastRenderedPageBreak/>
              <w:t>ных организаций, ГОС, Совет молодежи, Мой Череповец в социальной сети вКонтакте;</w:t>
            </w:r>
          </w:p>
          <w:p w:rsidR="003A3E1B" w:rsidRPr="00A04303" w:rsidRDefault="007C63F5" w:rsidP="007C63F5">
            <w:pPr>
              <w:jc w:val="center"/>
              <w:rPr>
                <w:sz w:val="24"/>
                <w:szCs w:val="24"/>
              </w:rPr>
            </w:pPr>
            <w:r w:rsidRPr="007C63F5">
              <w:rPr>
                <w:sz w:val="24"/>
                <w:szCs w:val="24"/>
              </w:rPr>
              <w:t>- рассылка пропагандирующих информационных материалов по электронной почте руководящему составу ТОС, общественных организаций для последующего распространения среди жителей города.</w:t>
            </w:r>
          </w:p>
        </w:tc>
      </w:tr>
      <w:tr w:rsidR="007C63F5" w:rsidRPr="00A04303" w:rsidTr="00915963">
        <w:trPr>
          <w:trHeight w:val="1627"/>
        </w:trPr>
        <w:tc>
          <w:tcPr>
            <w:tcW w:w="682" w:type="dxa"/>
            <w:shd w:val="clear" w:color="auto" w:fill="auto"/>
          </w:tcPr>
          <w:p w:rsidR="007C63F5" w:rsidRPr="00A04303" w:rsidRDefault="007C63F5" w:rsidP="007C63F5">
            <w:pPr>
              <w:jc w:val="both"/>
              <w:rPr>
                <w:sz w:val="24"/>
                <w:szCs w:val="24"/>
              </w:rPr>
            </w:pPr>
            <w:r>
              <w:rPr>
                <w:sz w:val="24"/>
                <w:szCs w:val="24"/>
              </w:rPr>
              <w:lastRenderedPageBreak/>
              <w:t>4.10</w:t>
            </w:r>
          </w:p>
        </w:tc>
        <w:tc>
          <w:tcPr>
            <w:tcW w:w="6237" w:type="dxa"/>
            <w:shd w:val="clear" w:color="auto" w:fill="auto"/>
          </w:tcPr>
          <w:p w:rsidR="007C63F5" w:rsidRPr="00A04303" w:rsidRDefault="007C63F5" w:rsidP="007C63F5">
            <w:pPr>
              <w:jc w:val="both"/>
              <w:rPr>
                <w:sz w:val="24"/>
                <w:szCs w:val="24"/>
              </w:rPr>
            </w:pPr>
            <w:r w:rsidRPr="00A04303">
              <w:rPr>
                <w:sz w:val="24"/>
                <w:szCs w:val="24"/>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подведомственных организациях, организация проверки таких фактов</w:t>
            </w:r>
            <w:r>
              <w:rPr>
                <w:sz w:val="24"/>
                <w:szCs w:val="24"/>
              </w:rPr>
              <w:t>.</w:t>
            </w:r>
          </w:p>
        </w:tc>
        <w:tc>
          <w:tcPr>
            <w:tcW w:w="2693" w:type="dxa"/>
            <w:shd w:val="clear" w:color="auto" w:fill="auto"/>
          </w:tcPr>
          <w:p w:rsidR="007C63F5" w:rsidRPr="00A04303" w:rsidRDefault="007C63F5" w:rsidP="007C63F5">
            <w:pPr>
              <w:jc w:val="center"/>
              <w:rPr>
                <w:sz w:val="24"/>
                <w:szCs w:val="24"/>
              </w:rPr>
            </w:pPr>
            <w:r w:rsidRPr="00A04303">
              <w:rPr>
                <w:sz w:val="24"/>
                <w:szCs w:val="24"/>
              </w:rPr>
              <w:t xml:space="preserve">МКУ </w:t>
            </w:r>
            <w:r>
              <w:rPr>
                <w:sz w:val="24"/>
                <w:szCs w:val="24"/>
              </w:rPr>
              <w:t>«</w:t>
            </w:r>
            <w:r w:rsidRPr="00A04303">
              <w:rPr>
                <w:sz w:val="24"/>
                <w:szCs w:val="24"/>
              </w:rPr>
              <w:t xml:space="preserve">ИМА </w:t>
            </w:r>
            <w:r>
              <w:rPr>
                <w:sz w:val="24"/>
                <w:szCs w:val="24"/>
              </w:rPr>
              <w:t>«</w:t>
            </w:r>
            <w:r w:rsidRPr="00A04303">
              <w:rPr>
                <w:sz w:val="24"/>
                <w:szCs w:val="24"/>
              </w:rPr>
              <w:t>Череповец</w:t>
            </w:r>
            <w:r>
              <w:rPr>
                <w:sz w:val="24"/>
                <w:szCs w:val="24"/>
              </w:rPr>
              <w:t>»</w:t>
            </w:r>
            <w:r w:rsidRPr="00A04303">
              <w:rPr>
                <w:sz w:val="24"/>
                <w:szCs w:val="24"/>
              </w:rPr>
              <w:t>,</w:t>
            </w:r>
          </w:p>
          <w:p w:rsidR="007C63F5" w:rsidRPr="00A04303" w:rsidRDefault="007C63F5" w:rsidP="007C63F5">
            <w:pPr>
              <w:jc w:val="center"/>
              <w:rPr>
                <w:sz w:val="24"/>
                <w:szCs w:val="24"/>
              </w:rPr>
            </w:pPr>
            <w:r w:rsidRPr="00A04303">
              <w:rPr>
                <w:sz w:val="24"/>
                <w:szCs w:val="24"/>
              </w:rPr>
              <w:t>УМСиКП,</w:t>
            </w:r>
          </w:p>
          <w:p w:rsidR="007C63F5" w:rsidRPr="00A04303" w:rsidRDefault="007C63F5" w:rsidP="007C63F5">
            <w:pPr>
              <w:jc w:val="center"/>
              <w:rPr>
                <w:sz w:val="24"/>
                <w:szCs w:val="24"/>
              </w:rPr>
            </w:pPr>
            <w:r w:rsidRPr="00A04303">
              <w:rPr>
                <w:sz w:val="24"/>
                <w:szCs w:val="24"/>
              </w:rPr>
              <w:t>помощник мэра города по вопросам безопасности</w:t>
            </w:r>
          </w:p>
        </w:tc>
        <w:tc>
          <w:tcPr>
            <w:tcW w:w="5556" w:type="dxa"/>
            <w:shd w:val="clear" w:color="auto" w:fill="auto"/>
          </w:tcPr>
          <w:p w:rsidR="007C63F5" w:rsidRPr="00A04303" w:rsidRDefault="007C63F5" w:rsidP="007C63F5">
            <w:pPr>
              <w:jc w:val="both"/>
              <w:rPr>
                <w:sz w:val="24"/>
                <w:szCs w:val="24"/>
              </w:rPr>
            </w:pPr>
            <w:r w:rsidRPr="00CB2196">
              <w:rPr>
                <w:sz w:val="24"/>
                <w:szCs w:val="24"/>
              </w:rPr>
              <w:t>Мониторинг публикаций в средствах массовой информации о фактах проявления коррупции в мэрии города, органах мэрии города с правами юридического лица, муниципальных учреждениях и муниципальных унитарных предприятиях осуществляется на постоянной основе. В средствах массовой информации публикаций, подлежащих проверке, не выявлено.</w:t>
            </w:r>
          </w:p>
        </w:tc>
      </w:tr>
      <w:tr w:rsidR="007C63F5" w:rsidRPr="00A04303" w:rsidTr="00915963">
        <w:trPr>
          <w:trHeight w:val="932"/>
        </w:trPr>
        <w:tc>
          <w:tcPr>
            <w:tcW w:w="682" w:type="dxa"/>
            <w:shd w:val="clear" w:color="auto" w:fill="auto"/>
          </w:tcPr>
          <w:p w:rsidR="007C63F5" w:rsidRPr="00A04303" w:rsidRDefault="007C63F5" w:rsidP="007C63F5">
            <w:pPr>
              <w:jc w:val="both"/>
              <w:rPr>
                <w:sz w:val="24"/>
                <w:szCs w:val="24"/>
              </w:rPr>
            </w:pPr>
            <w:r>
              <w:rPr>
                <w:sz w:val="24"/>
                <w:szCs w:val="24"/>
              </w:rPr>
              <w:t>4.11</w:t>
            </w:r>
          </w:p>
        </w:tc>
        <w:tc>
          <w:tcPr>
            <w:tcW w:w="6237" w:type="dxa"/>
            <w:shd w:val="clear" w:color="auto" w:fill="auto"/>
          </w:tcPr>
          <w:p w:rsidR="007C63F5" w:rsidRPr="00A04303" w:rsidRDefault="007C63F5" w:rsidP="007C63F5">
            <w:pPr>
              <w:jc w:val="both"/>
              <w:rPr>
                <w:sz w:val="24"/>
                <w:szCs w:val="24"/>
              </w:rPr>
            </w:pPr>
            <w:r w:rsidRPr="00A04303">
              <w:rPr>
                <w:sz w:val="24"/>
                <w:szCs w:val="24"/>
              </w:rPr>
              <w:t>Организация и проведение встреч с представителями малого и среднего предпринимательства в рамках деятельности Координационного совета по развитию малого и среднего предпринимательства в городе в целях обмена мнениями по вопросам взаимоотношений власти и бизнеса, противодействия коррупции, разработки согласованных мер по снижению административных барьеров для осуществления предпринимательской деятельности.</w:t>
            </w:r>
          </w:p>
        </w:tc>
        <w:tc>
          <w:tcPr>
            <w:tcW w:w="2693" w:type="dxa"/>
            <w:shd w:val="clear" w:color="auto" w:fill="auto"/>
          </w:tcPr>
          <w:p w:rsidR="007C63F5" w:rsidRPr="00A04303" w:rsidRDefault="007C63F5" w:rsidP="007C63F5">
            <w:pPr>
              <w:jc w:val="center"/>
              <w:rPr>
                <w:sz w:val="24"/>
                <w:szCs w:val="24"/>
              </w:rPr>
            </w:pPr>
            <w:r w:rsidRPr="00A04303">
              <w:rPr>
                <w:sz w:val="24"/>
                <w:szCs w:val="24"/>
              </w:rPr>
              <w:t>УЭП</w:t>
            </w:r>
          </w:p>
        </w:tc>
        <w:tc>
          <w:tcPr>
            <w:tcW w:w="5556" w:type="dxa"/>
            <w:shd w:val="clear" w:color="auto" w:fill="auto"/>
          </w:tcPr>
          <w:p w:rsidR="007C63F5" w:rsidRPr="00A04303" w:rsidRDefault="007C63F5" w:rsidP="007C63F5">
            <w:pPr>
              <w:jc w:val="both"/>
              <w:rPr>
                <w:sz w:val="24"/>
                <w:szCs w:val="24"/>
              </w:rPr>
            </w:pPr>
            <w:r w:rsidRPr="00861870">
              <w:rPr>
                <w:sz w:val="24"/>
                <w:szCs w:val="24"/>
              </w:rPr>
              <w:t xml:space="preserve">В 2020 году заседаний Координационного совета не </w:t>
            </w:r>
            <w:r>
              <w:rPr>
                <w:sz w:val="24"/>
                <w:szCs w:val="24"/>
              </w:rPr>
              <w:t>проводилось</w:t>
            </w:r>
            <w:r w:rsidRPr="00861870">
              <w:rPr>
                <w:sz w:val="24"/>
                <w:szCs w:val="24"/>
              </w:rPr>
              <w:t>, запланированн</w:t>
            </w:r>
            <w:r>
              <w:rPr>
                <w:sz w:val="24"/>
                <w:szCs w:val="24"/>
              </w:rPr>
              <w:t>ое на апрель заседание</w:t>
            </w:r>
            <w:r w:rsidRPr="00861870">
              <w:rPr>
                <w:sz w:val="24"/>
                <w:szCs w:val="24"/>
              </w:rPr>
              <w:t xml:space="preserve"> был</w:t>
            </w:r>
            <w:r>
              <w:rPr>
                <w:sz w:val="24"/>
                <w:szCs w:val="24"/>
              </w:rPr>
              <w:t>о</w:t>
            </w:r>
            <w:r w:rsidRPr="00861870">
              <w:rPr>
                <w:sz w:val="24"/>
                <w:szCs w:val="24"/>
              </w:rPr>
              <w:t xml:space="preserve"> отменен</w:t>
            </w:r>
            <w:r>
              <w:rPr>
                <w:sz w:val="24"/>
                <w:szCs w:val="24"/>
              </w:rPr>
              <w:t>о</w:t>
            </w:r>
            <w:r w:rsidRPr="00861870">
              <w:rPr>
                <w:sz w:val="24"/>
                <w:szCs w:val="24"/>
              </w:rPr>
              <w:t xml:space="preserve"> в связи с ограничительными мероприятиями. В то же время, с наступлением пандемии была создана рабочая группа по минимизации последствий пандемии для субъектов </w:t>
            </w:r>
            <w:r>
              <w:rPr>
                <w:sz w:val="24"/>
                <w:szCs w:val="24"/>
              </w:rPr>
              <w:t>малого и среднего предпринимательства</w:t>
            </w:r>
            <w:r w:rsidRPr="00861870">
              <w:rPr>
                <w:sz w:val="24"/>
                <w:szCs w:val="24"/>
              </w:rPr>
              <w:t xml:space="preserve"> г. Череповца под руководством мэра города. Состоялось 10 заседаний.</w:t>
            </w:r>
          </w:p>
        </w:tc>
      </w:tr>
      <w:tr w:rsidR="007C63F5" w:rsidRPr="00752A3D" w:rsidTr="00915963">
        <w:trPr>
          <w:trHeight w:val="288"/>
        </w:trPr>
        <w:tc>
          <w:tcPr>
            <w:tcW w:w="682" w:type="dxa"/>
            <w:shd w:val="clear" w:color="auto" w:fill="auto"/>
          </w:tcPr>
          <w:p w:rsidR="007C63F5" w:rsidRPr="00752A3D" w:rsidRDefault="007C63F5" w:rsidP="007C63F5">
            <w:pPr>
              <w:jc w:val="both"/>
              <w:rPr>
                <w:sz w:val="24"/>
                <w:szCs w:val="24"/>
              </w:rPr>
            </w:pPr>
            <w:r w:rsidRPr="00752A3D">
              <w:rPr>
                <w:sz w:val="24"/>
                <w:szCs w:val="24"/>
              </w:rPr>
              <w:t>4.12</w:t>
            </w:r>
          </w:p>
        </w:tc>
        <w:tc>
          <w:tcPr>
            <w:tcW w:w="6237" w:type="dxa"/>
            <w:shd w:val="clear" w:color="auto" w:fill="auto"/>
          </w:tcPr>
          <w:p w:rsidR="007C63F5" w:rsidRPr="00752A3D" w:rsidRDefault="007C63F5" w:rsidP="007C63F5">
            <w:pPr>
              <w:jc w:val="both"/>
              <w:rPr>
                <w:sz w:val="24"/>
                <w:szCs w:val="24"/>
              </w:rPr>
            </w:pPr>
            <w:r w:rsidRPr="00752A3D">
              <w:rPr>
                <w:sz w:val="24"/>
                <w:szCs w:val="24"/>
              </w:rPr>
              <w:t>Проведение мероприятий, направленных на недопущение должностными лицами муниципальных образовательных учреждений злоупотреблений должностными полномочиями и их превышение.</w:t>
            </w:r>
          </w:p>
          <w:p w:rsidR="007C63F5" w:rsidRPr="00752A3D" w:rsidRDefault="007C63F5" w:rsidP="007C63F5">
            <w:pPr>
              <w:jc w:val="both"/>
              <w:rPr>
                <w:sz w:val="24"/>
                <w:szCs w:val="24"/>
              </w:rPr>
            </w:pPr>
            <w:r w:rsidRPr="00752A3D">
              <w:rPr>
                <w:sz w:val="24"/>
                <w:szCs w:val="24"/>
              </w:rPr>
              <w:t xml:space="preserve">Организация разъяснительной работы с руководителями и педагогами образовательных организаций по пресечению и предупреждению незаконного сбора средств с родителей (законных представителей) обучающихся, воспитанников дошкольных и общеобразовательных организаций. </w:t>
            </w:r>
          </w:p>
        </w:tc>
        <w:tc>
          <w:tcPr>
            <w:tcW w:w="2693" w:type="dxa"/>
            <w:shd w:val="clear" w:color="auto" w:fill="auto"/>
          </w:tcPr>
          <w:p w:rsidR="007C63F5" w:rsidRPr="00752A3D" w:rsidRDefault="007C63F5" w:rsidP="007C63F5">
            <w:pPr>
              <w:jc w:val="center"/>
              <w:rPr>
                <w:sz w:val="24"/>
                <w:szCs w:val="24"/>
              </w:rPr>
            </w:pPr>
            <w:r w:rsidRPr="00752A3D">
              <w:rPr>
                <w:sz w:val="24"/>
                <w:szCs w:val="24"/>
              </w:rPr>
              <w:t>Управление</w:t>
            </w:r>
          </w:p>
          <w:p w:rsidR="007C63F5" w:rsidRPr="00752A3D" w:rsidRDefault="007C63F5" w:rsidP="007C63F5">
            <w:pPr>
              <w:jc w:val="center"/>
              <w:rPr>
                <w:sz w:val="24"/>
                <w:szCs w:val="24"/>
              </w:rPr>
            </w:pPr>
            <w:r w:rsidRPr="00752A3D">
              <w:rPr>
                <w:sz w:val="24"/>
                <w:szCs w:val="24"/>
              </w:rPr>
              <w:t>образования</w:t>
            </w:r>
          </w:p>
          <w:p w:rsidR="007C63F5" w:rsidRPr="00752A3D" w:rsidRDefault="007C63F5" w:rsidP="007C63F5">
            <w:pPr>
              <w:jc w:val="center"/>
              <w:rPr>
                <w:sz w:val="24"/>
                <w:szCs w:val="24"/>
              </w:rPr>
            </w:pPr>
            <w:r w:rsidRPr="00752A3D">
              <w:rPr>
                <w:sz w:val="24"/>
                <w:szCs w:val="24"/>
              </w:rPr>
              <w:t>УМС и КП</w:t>
            </w:r>
          </w:p>
          <w:p w:rsidR="007C63F5" w:rsidRPr="00752A3D" w:rsidRDefault="007C63F5" w:rsidP="007C63F5">
            <w:pPr>
              <w:jc w:val="center"/>
              <w:rPr>
                <w:sz w:val="24"/>
                <w:szCs w:val="24"/>
              </w:rPr>
            </w:pPr>
          </w:p>
          <w:p w:rsidR="007C63F5" w:rsidRPr="00752A3D" w:rsidRDefault="007C63F5" w:rsidP="007C63F5">
            <w:pPr>
              <w:jc w:val="center"/>
              <w:rPr>
                <w:sz w:val="24"/>
                <w:szCs w:val="24"/>
              </w:rPr>
            </w:pPr>
          </w:p>
        </w:tc>
        <w:tc>
          <w:tcPr>
            <w:tcW w:w="5556" w:type="dxa"/>
            <w:shd w:val="clear" w:color="auto" w:fill="auto"/>
          </w:tcPr>
          <w:p w:rsidR="007C63F5" w:rsidRPr="00E7007A" w:rsidRDefault="007C63F5" w:rsidP="004C3916">
            <w:pPr>
              <w:tabs>
                <w:tab w:val="left" w:pos="376"/>
              </w:tabs>
              <w:jc w:val="both"/>
              <w:rPr>
                <w:sz w:val="24"/>
                <w:szCs w:val="24"/>
              </w:rPr>
            </w:pPr>
            <w:r w:rsidRPr="00E7007A">
              <w:rPr>
                <w:sz w:val="24"/>
                <w:szCs w:val="24"/>
              </w:rPr>
              <w:t>Управлением образования проводятся следующие мероприятия, направленные на недопущение должностными лицами муниципальных образовательных учреждений злоупотреблений должностными полномочиями и их превышение:</w:t>
            </w:r>
          </w:p>
          <w:p w:rsidR="007C63F5" w:rsidRPr="00E7007A" w:rsidRDefault="007C63F5" w:rsidP="004C3916">
            <w:pPr>
              <w:tabs>
                <w:tab w:val="left" w:pos="376"/>
              </w:tabs>
              <w:jc w:val="both"/>
              <w:rPr>
                <w:sz w:val="24"/>
                <w:szCs w:val="24"/>
              </w:rPr>
            </w:pPr>
            <w:r w:rsidRPr="00E7007A">
              <w:rPr>
                <w:sz w:val="24"/>
                <w:szCs w:val="24"/>
              </w:rPr>
              <w:t>1.</w:t>
            </w:r>
            <w:r w:rsidRPr="00E7007A">
              <w:rPr>
                <w:sz w:val="24"/>
                <w:szCs w:val="24"/>
              </w:rPr>
              <w:tab/>
              <w:t>При проведении совещаний с руководителями образовательных учреждений, подведомственных управлению образования мэрии города, ежемесячно руководителям указывается о неукоснительном соблюдении требований законодательства РФ о противодействии коррупции.</w:t>
            </w:r>
          </w:p>
          <w:p w:rsidR="007C63F5" w:rsidRPr="00E7007A" w:rsidRDefault="007C63F5" w:rsidP="004C3916">
            <w:pPr>
              <w:tabs>
                <w:tab w:val="left" w:pos="376"/>
              </w:tabs>
              <w:jc w:val="both"/>
              <w:rPr>
                <w:sz w:val="24"/>
                <w:szCs w:val="24"/>
              </w:rPr>
            </w:pPr>
            <w:r w:rsidRPr="00E7007A">
              <w:rPr>
                <w:sz w:val="24"/>
                <w:szCs w:val="24"/>
              </w:rPr>
              <w:lastRenderedPageBreak/>
              <w:t>2.</w:t>
            </w:r>
            <w:r w:rsidRPr="00E7007A">
              <w:rPr>
                <w:sz w:val="24"/>
                <w:szCs w:val="24"/>
              </w:rPr>
              <w:tab/>
              <w:t>На официальном сайте управления, на информационном стенде в  управлении образования, а также на официальных сайтах подведомственных учреждений размещена информация по противодействию коррупции.</w:t>
            </w:r>
          </w:p>
          <w:p w:rsidR="007C63F5" w:rsidRPr="00E7007A" w:rsidRDefault="007C63F5" w:rsidP="004C3916">
            <w:pPr>
              <w:tabs>
                <w:tab w:val="left" w:pos="376"/>
              </w:tabs>
              <w:jc w:val="both"/>
              <w:rPr>
                <w:sz w:val="24"/>
                <w:szCs w:val="24"/>
              </w:rPr>
            </w:pPr>
            <w:r w:rsidRPr="00E7007A">
              <w:rPr>
                <w:sz w:val="24"/>
                <w:szCs w:val="24"/>
              </w:rPr>
              <w:t>3.</w:t>
            </w:r>
            <w:r w:rsidRPr="00E7007A">
              <w:rPr>
                <w:sz w:val="24"/>
                <w:szCs w:val="24"/>
              </w:rPr>
              <w:tab/>
              <w:t>По всем обращениям граждан о фактах злоупотреблений должностными полномочиями и их превышении управлением образования проводятся служебные проверки.</w:t>
            </w:r>
          </w:p>
          <w:p w:rsidR="007C63F5" w:rsidRPr="00E7007A" w:rsidRDefault="007C63F5" w:rsidP="004C3916">
            <w:pPr>
              <w:tabs>
                <w:tab w:val="left" w:pos="376"/>
              </w:tabs>
              <w:jc w:val="both"/>
              <w:rPr>
                <w:sz w:val="24"/>
                <w:szCs w:val="24"/>
              </w:rPr>
            </w:pPr>
            <w:r w:rsidRPr="00E7007A">
              <w:rPr>
                <w:sz w:val="24"/>
                <w:szCs w:val="24"/>
              </w:rPr>
              <w:t>В образовательных учреждениях ежемесячно на оперативных совещаниях поднимается вопрос о недопустимости незаконного сбора денежных средств с родителей (законных представителей) обучающихся и воспитанников, организована информационно-разъяснительная работа с педагогическими коллективами, родителями (законными представителями) обучающихся.</w:t>
            </w:r>
          </w:p>
          <w:p w:rsidR="007C63F5" w:rsidRPr="00E7007A" w:rsidRDefault="007C63F5" w:rsidP="004C3916">
            <w:pPr>
              <w:tabs>
                <w:tab w:val="left" w:pos="376"/>
              </w:tabs>
              <w:jc w:val="both"/>
              <w:rPr>
                <w:sz w:val="24"/>
                <w:szCs w:val="24"/>
              </w:rPr>
            </w:pPr>
            <w:r w:rsidRPr="00E7007A">
              <w:rPr>
                <w:sz w:val="24"/>
                <w:szCs w:val="24"/>
              </w:rPr>
              <w:t>В целях информирования родителей в образовательных учреждениях проводятся следующие мероприятия:</w:t>
            </w:r>
          </w:p>
          <w:p w:rsidR="007C63F5" w:rsidRPr="00E7007A" w:rsidRDefault="007C63F5" w:rsidP="004C3916">
            <w:pPr>
              <w:tabs>
                <w:tab w:val="left" w:pos="376"/>
              </w:tabs>
              <w:jc w:val="both"/>
              <w:rPr>
                <w:sz w:val="24"/>
                <w:szCs w:val="24"/>
              </w:rPr>
            </w:pPr>
            <w:r w:rsidRPr="00E7007A">
              <w:rPr>
                <w:sz w:val="24"/>
                <w:szCs w:val="24"/>
              </w:rPr>
              <w:t>- публичный отчет руководителя перед общественностью;</w:t>
            </w:r>
          </w:p>
          <w:p w:rsidR="007C63F5" w:rsidRPr="00E7007A" w:rsidRDefault="007C63F5" w:rsidP="004C3916">
            <w:pPr>
              <w:tabs>
                <w:tab w:val="left" w:pos="376"/>
              </w:tabs>
              <w:jc w:val="both"/>
              <w:rPr>
                <w:sz w:val="24"/>
                <w:szCs w:val="24"/>
              </w:rPr>
            </w:pPr>
            <w:r w:rsidRPr="00E7007A">
              <w:rPr>
                <w:sz w:val="24"/>
                <w:szCs w:val="24"/>
              </w:rPr>
              <w:t>- консультирование родителей;</w:t>
            </w:r>
          </w:p>
          <w:p w:rsidR="007C63F5" w:rsidRPr="00E7007A" w:rsidRDefault="007C63F5" w:rsidP="004C3916">
            <w:pPr>
              <w:tabs>
                <w:tab w:val="left" w:pos="376"/>
              </w:tabs>
              <w:jc w:val="both"/>
              <w:rPr>
                <w:sz w:val="24"/>
                <w:szCs w:val="24"/>
              </w:rPr>
            </w:pPr>
            <w:r w:rsidRPr="00E7007A">
              <w:rPr>
                <w:sz w:val="24"/>
                <w:szCs w:val="24"/>
              </w:rPr>
              <w:t>- организация работы «горячих линий», «телефонов доверия»;</w:t>
            </w:r>
          </w:p>
          <w:p w:rsidR="007C63F5" w:rsidRPr="00E7007A" w:rsidRDefault="007C63F5" w:rsidP="004C3916">
            <w:pPr>
              <w:tabs>
                <w:tab w:val="left" w:pos="376"/>
              </w:tabs>
              <w:jc w:val="both"/>
              <w:rPr>
                <w:sz w:val="24"/>
                <w:szCs w:val="24"/>
              </w:rPr>
            </w:pPr>
            <w:r w:rsidRPr="00E7007A">
              <w:rPr>
                <w:sz w:val="24"/>
                <w:szCs w:val="24"/>
              </w:rPr>
              <w:t>-проведение опросов родителей обучающихся;</w:t>
            </w:r>
          </w:p>
          <w:p w:rsidR="007C63F5" w:rsidRPr="00E7007A" w:rsidRDefault="007C63F5" w:rsidP="004C3916">
            <w:pPr>
              <w:tabs>
                <w:tab w:val="left" w:pos="376"/>
              </w:tabs>
              <w:jc w:val="both"/>
              <w:rPr>
                <w:sz w:val="24"/>
                <w:szCs w:val="24"/>
              </w:rPr>
            </w:pPr>
            <w:r w:rsidRPr="00E7007A">
              <w:rPr>
                <w:sz w:val="24"/>
                <w:szCs w:val="24"/>
              </w:rPr>
              <w:t>- классные часы.</w:t>
            </w:r>
          </w:p>
          <w:p w:rsidR="007C63F5" w:rsidRPr="00E7007A" w:rsidRDefault="007C63F5" w:rsidP="004C3916">
            <w:pPr>
              <w:tabs>
                <w:tab w:val="left" w:pos="376"/>
              </w:tabs>
              <w:jc w:val="both"/>
              <w:rPr>
                <w:sz w:val="24"/>
                <w:szCs w:val="24"/>
              </w:rPr>
            </w:pPr>
            <w:r w:rsidRPr="00E7007A">
              <w:rPr>
                <w:sz w:val="24"/>
                <w:szCs w:val="24"/>
              </w:rPr>
              <w:t>В каждом учреждении размещен стенд по вопросам противодействия коррупции, ящики для обращений граждан по вопросам коррупции и незаконных сборов денежных средств.</w:t>
            </w:r>
          </w:p>
          <w:p w:rsidR="007C63F5" w:rsidRPr="00E7007A" w:rsidRDefault="007C63F5" w:rsidP="004C3916">
            <w:pPr>
              <w:tabs>
                <w:tab w:val="left" w:pos="376"/>
              </w:tabs>
              <w:jc w:val="both"/>
              <w:rPr>
                <w:sz w:val="24"/>
                <w:szCs w:val="24"/>
              </w:rPr>
            </w:pPr>
            <w:r w:rsidRPr="00E7007A">
              <w:rPr>
                <w:sz w:val="24"/>
                <w:szCs w:val="24"/>
              </w:rPr>
              <w:t xml:space="preserve">Вопрос недопущения незаконных сборов денежных средств находится на постоянном контроле специалистов управления образования мэрии города. </w:t>
            </w:r>
          </w:p>
        </w:tc>
      </w:tr>
      <w:tr w:rsidR="00835CA1" w:rsidRPr="00A04303" w:rsidTr="00915963">
        <w:trPr>
          <w:trHeight w:val="932"/>
        </w:trPr>
        <w:tc>
          <w:tcPr>
            <w:tcW w:w="682" w:type="dxa"/>
            <w:shd w:val="clear" w:color="auto" w:fill="auto"/>
          </w:tcPr>
          <w:p w:rsidR="00835CA1" w:rsidRPr="00A04303" w:rsidRDefault="00835CA1" w:rsidP="00835CA1">
            <w:pPr>
              <w:jc w:val="both"/>
              <w:rPr>
                <w:sz w:val="24"/>
                <w:szCs w:val="24"/>
              </w:rPr>
            </w:pPr>
            <w:r>
              <w:rPr>
                <w:sz w:val="24"/>
                <w:szCs w:val="24"/>
              </w:rPr>
              <w:lastRenderedPageBreak/>
              <w:t>4.13</w:t>
            </w:r>
          </w:p>
        </w:tc>
        <w:tc>
          <w:tcPr>
            <w:tcW w:w="6237" w:type="dxa"/>
            <w:shd w:val="clear" w:color="auto" w:fill="auto"/>
          </w:tcPr>
          <w:p w:rsidR="00835CA1" w:rsidRPr="00A04303" w:rsidRDefault="00835CA1" w:rsidP="00835CA1">
            <w:pPr>
              <w:jc w:val="both"/>
              <w:rPr>
                <w:sz w:val="24"/>
                <w:szCs w:val="24"/>
              </w:rPr>
            </w:pPr>
            <w:r w:rsidRPr="00A04303">
              <w:rPr>
                <w:sz w:val="24"/>
                <w:szCs w:val="24"/>
              </w:rPr>
              <w:t>Организация работы с молодежью в сфере противодействия коррупции, в том числе:</w:t>
            </w:r>
          </w:p>
          <w:p w:rsidR="00835CA1" w:rsidRPr="00A04303" w:rsidRDefault="00835CA1" w:rsidP="00835CA1">
            <w:pPr>
              <w:jc w:val="both"/>
              <w:rPr>
                <w:sz w:val="24"/>
                <w:szCs w:val="24"/>
              </w:rPr>
            </w:pPr>
            <w:r w:rsidRPr="00A04303">
              <w:rPr>
                <w:sz w:val="24"/>
                <w:szCs w:val="24"/>
              </w:rPr>
              <w:t xml:space="preserve">- проведение интерактивной игры с учащимися образовательных учреждений, студентами, участниками трудового отряда МКУ </w:t>
            </w:r>
            <w:r>
              <w:rPr>
                <w:sz w:val="24"/>
                <w:szCs w:val="24"/>
              </w:rPr>
              <w:t>«</w:t>
            </w:r>
            <w:r w:rsidRPr="00A04303">
              <w:rPr>
                <w:sz w:val="24"/>
                <w:szCs w:val="24"/>
              </w:rPr>
              <w:t>Череповецкий молодежный центр</w:t>
            </w:r>
            <w:r>
              <w:rPr>
                <w:sz w:val="24"/>
                <w:szCs w:val="24"/>
              </w:rPr>
              <w:t>»</w:t>
            </w:r>
            <w:r w:rsidRPr="00A04303">
              <w:rPr>
                <w:sz w:val="24"/>
                <w:szCs w:val="24"/>
              </w:rPr>
              <w:t>,</w:t>
            </w:r>
          </w:p>
          <w:p w:rsidR="00835CA1" w:rsidRPr="00A04303" w:rsidRDefault="00835CA1" w:rsidP="00835CA1">
            <w:pPr>
              <w:jc w:val="both"/>
              <w:rPr>
                <w:sz w:val="24"/>
                <w:szCs w:val="24"/>
              </w:rPr>
            </w:pPr>
            <w:r w:rsidRPr="00A04303">
              <w:rPr>
                <w:sz w:val="24"/>
                <w:szCs w:val="24"/>
              </w:rPr>
              <w:t xml:space="preserve">- проведение тематической акции в формате </w:t>
            </w:r>
            <w:r>
              <w:rPr>
                <w:sz w:val="24"/>
                <w:szCs w:val="24"/>
              </w:rPr>
              <w:t>«</w:t>
            </w:r>
            <w:r w:rsidRPr="00A04303">
              <w:rPr>
                <w:sz w:val="24"/>
                <w:szCs w:val="24"/>
              </w:rPr>
              <w:t>флэшмоб</w:t>
            </w:r>
            <w:r>
              <w:rPr>
                <w:sz w:val="24"/>
                <w:szCs w:val="24"/>
              </w:rPr>
              <w:t>»</w:t>
            </w:r>
            <w:r w:rsidRPr="00A04303">
              <w:rPr>
                <w:sz w:val="24"/>
                <w:szCs w:val="24"/>
              </w:rPr>
              <w:t xml:space="preserve"> для молодежной аудитории города с целью формирования нетерпимого отношения к коррупционным проявлениям;</w:t>
            </w:r>
          </w:p>
          <w:p w:rsidR="00835CA1" w:rsidRPr="00A04303" w:rsidRDefault="00835CA1" w:rsidP="00835CA1">
            <w:pPr>
              <w:jc w:val="both"/>
              <w:rPr>
                <w:sz w:val="24"/>
                <w:szCs w:val="24"/>
              </w:rPr>
            </w:pPr>
            <w:r w:rsidRPr="00A04303">
              <w:rPr>
                <w:sz w:val="24"/>
                <w:szCs w:val="24"/>
              </w:rPr>
              <w:t xml:space="preserve">- участие в проведении городского </w:t>
            </w:r>
            <w:r>
              <w:rPr>
                <w:sz w:val="24"/>
                <w:szCs w:val="24"/>
              </w:rPr>
              <w:t>правового конкурса</w:t>
            </w:r>
            <w:r w:rsidRPr="00A04303">
              <w:rPr>
                <w:sz w:val="24"/>
                <w:szCs w:val="24"/>
              </w:rPr>
              <w:t>;</w:t>
            </w:r>
          </w:p>
          <w:p w:rsidR="00835CA1" w:rsidRDefault="00835CA1" w:rsidP="00835CA1">
            <w:pPr>
              <w:jc w:val="both"/>
              <w:rPr>
                <w:sz w:val="24"/>
                <w:szCs w:val="24"/>
              </w:rPr>
            </w:pPr>
            <w:r w:rsidRPr="00A04303">
              <w:rPr>
                <w:sz w:val="24"/>
                <w:szCs w:val="24"/>
              </w:rPr>
              <w:t xml:space="preserve">- реализация мероприятий по антикоррупционному образованию в общеобразовательных организациях в части, касающейся включения в программы предметов, дисциплин, направленных на решение задач формирования антикоррупционного мировоззрения, повышения уровня правосознания и правовой культуры обучающихся; проведение </w:t>
            </w:r>
            <w:r>
              <w:rPr>
                <w:sz w:val="24"/>
                <w:szCs w:val="24"/>
              </w:rPr>
              <w:t>«</w:t>
            </w:r>
            <w:r w:rsidRPr="00A04303">
              <w:rPr>
                <w:sz w:val="24"/>
                <w:szCs w:val="24"/>
              </w:rPr>
              <w:t>круглых столов</w:t>
            </w:r>
            <w:r>
              <w:rPr>
                <w:sz w:val="24"/>
                <w:szCs w:val="24"/>
              </w:rPr>
              <w:t>»</w:t>
            </w:r>
            <w:r w:rsidRPr="00A04303">
              <w:rPr>
                <w:sz w:val="24"/>
                <w:szCs w:val="24"/>
              </w:rPr>
              <w:t>, классных часов  с учащимися по вопросам противодействия коррупции</w:t>
            </w:r>
            <w:r>
              <w:rPr>
                <w:sz w:val="24"/>
                <w:szCs w:val="24"/>
              </w:rPr>
              <w:t>;</w:t>
            </w:r>
          </w:p>
          <w:p w:rsidR="00835CA1" w:rsidRPr="00A04303" w:rsidRDefault="00835CA1" w:rsidP="00835CA1">
            <w:pPr>
              <w:jc w:val="both"/>
              <w:rPr>
                <w:sz w:val="24"/>
                <w:szCs w:val="24"/>
              </w:rPr>
            </w:pPr>
            <w:r>
              <w:rPr>
                <w:sz w:val="24"/>
                <w:szCs w:val="24"/>
              </w:rPr>
              <w:t>- проведение творческого городского конкурса антикоррупционной направленности среди молодежи (по созданию рисунков, видеороликов и т.д.)</w:t>
            </w:r>
          </w:p>
        </w:tc>
        <w:tc>
          <w:tcPr>
            <w:tcW w:w="2693" w:type="dxa"/>
            <w:shd w:val="clear" w:color="auto" w:fill="auto"/>
          </w:tcPr>
          <w:p w:rsidR="00835CA1" w:rsidRPr="00A04303" w:rsidRDefault="00835CA1" w:rsidP="00835CA1">
            <w:pPr>
              <w:jc w:val="center"/>
              <w:rPr>
                <w:sz w:val="24"/>
                <w:szCs w:val="24"/>
              </w:rPr>
            </w:pPr>
            <w:r w:rsidRPr="00A04303">
              <w:rPr>
                <w:sz w:val="24"/>
                <w:szCs w:val="24"/>
              </w:rPr>
              <w:t xml:space="preserve">МКУ </w:t>
            </w:r>
            <w:r>
              <w:rPr>
                <w:sz w:val="24"/>
                <w:szCs w:val="24"/>
              </w:rPr>
              <w:t>«</w:t>
            </w:r>
            <w:r w:rsidRPr="00A04303">
              <w:rPr>
                <w:sz w:val="24"/>
                <w:szCs w:val="24"/>
              </w:rPr>
              <w:t>ЧМЦ</w:t>
            </w:r>
            <w:r>
              <w:rPr>
                <w:sz w:val="24"/>
                <w:szCs w:val="24"/>
              </w:rPr>
              <w:t>»</w:t>
            </w:r>
          </w:p>
          <w:p w:rsidR="00835CA1" w:rsidRPr="00A04303" w:rsidRDefault="00835CA1" w:rsidP="00835CA1">
            <w:pPr>
              <w:jc w:val="center"/>
              <w:rPr>
                <w:sz w:val="24"/>
                <w:szCs w:val="24"/>
              </w:rPr>
            </w:pPr>
            <w:r w:rsidRPr="00A04303">
              <w:rPr>
                <w:sz w:val="24"/>
                <w:szCs w:val="24"/>
              </w:rPr>
              <w:t>УМСиКП</w:t>
            </w:r>
          </w:p>
          <w:p w:rsidR="00835CA1" w:rsidRPr="00A04303" w:rsidRDefault="00835CA1" w:rsidP="00835CA1">
            <w:pPr>
              <w:jc w:val="center"/>
              <w:rPr>
                <w:sz w:val="24"/>
                <w:szCs w:val="24"/>
              </w:rPr>
            </w:pPr>
          </w:p>
          <w:p w:rsidR="00835CA1" w:rsidRPr="00A04303" w:rsidRDefault="00835CA1" w:rsidP="00835CA1">
            <w:pPr>
              <w:jc w:val="center"/>
              <w:rPr>
                <w:sz w:val="24"/>
                <w:szCs w:val="24"/>
              </w:rPr>
            </w:pPr>
          </w:p>
          <w:p w:rsidR="00835CA1" w:rsidRPr="00A04303" w:rsidRDefault="00835CA1" w:rsidP="00835CA1">
            <w:pPr>
              <w:jc w:val="center"/>
              <w:rPr>
                <w:sz w:val="24"/>
                <w:szCs w:val="24"/>
              </w:rPr>
            </w:pPr>
          </w:p>
          <w:p w:rsidR="00835CA1" w:rsidRPr="00A04303" w:rsidRDefault="00835CA1" w:rsidP="00835CA1">
            <w:pPr>
              <w:jc w:val="center"/>
              <w:rPr>
                <w:sz w:val="24"/>
                <w:szCs w:val="24"/>
              </w:rPr>
            </w:pPr>
          </w:p>
          <w:p w:rsidR="00835CA1" w:rsidRPr="00A04303" w:rsidRDefault="00835CA1" w:rsidP="00835CA1">
            <w:pPr>
              <w:jc w:val="center"/>
              <w:rPr>
                <w:sz w:val="24"/>
                <w:szCs w:val="24"/>
              </w:rPr>
            </w:pPr>
            <w:r w:rsidRPr="00A04303">
              <w:rPr>
                <w:sz w:val="24"/>
                <w:szCs w:val="24"/>
              </w:rPr>
              <w:t>УМСиКП</w:t>
            </w:r>
          </w:p>
          <w:p w:rsidR="00835CA1" w:rsidRPr="00A04303" w:rsidRDefault="00835CA1" w:rsidP="00835CA1">
            <w:pPr>
              <w:jc w:val="center"/>
              <w:rPr>
                <w:sz w:val="24"/>
                <w:szCs w:val="24"/>
              </w:rPr>
            </w:pPr>
            <w:r w:rsidRPr="00A04303">
              <w:rPr>
                <w:sz w:val="24"/>
                <w:szCs w:val="24"/>
              </w:rPr>
              <w:t>Управление</w:t>
            </w:r>
          </w:p>
          <w:p w:rsidR="00835CA1" w:rsidRDefault="00835CA1" w:rsidP="00835CA1">
            <w:pPr>
              <w:jc w:val="center"/>
              <w:rPr>
                <w:sz w:val="24"/>
                <w:szCs w:val="24"/>
              </w:rPr>
            </w:pPr>
            <w:r>
              <w:rPr>
                <w:sz w:val="24"/>
                <w:szCs w:val="24"/>
              </w:rPr>
              <w:t>о</w:t>
            </w:r>
            <w:r w:rsidRPr="00A04303">
              <w:rPr>
                <w:sz w:val="24"/>
                <w:szCs w:val="24"/>
              </w:rPr>
              <w:t>бразования</w:t>
            </w:r>
            <w:r>
              <w:rPr>
                <w:sz w:val="24"/>
                <w:szCs w:val="24"/>
              </w:rPr>
              <w:t xml:space="preserve"> мэрии</w:t>
            </w:r>
          </w:p>
          <w:p w:rsidR="00835CA1" w:rsidRDefault="00835CA1" w:rsidP="00835CA1">
            <w:pPr>
              <w:jc w:val="center"/>
              <w:rPr>
                <w:sz w:val="24"/>
                <w:szCs w:val="24"/>
              </w:rPr>
            </w:pPr>
          </w:p>
          <w:p w:rsidR="00835CA1" w:rsidRDefault="00835CA1" w:rsidP="00835CA1">
            <w:pPr>
              <w:jc w:val="center"/>
              <w:rPr>
                <w:sz w:val="24"/>
                <w:szCs w:val="24"/>
              </w:rPr>
            </w:pPr>
          </w:p>
          <w:p w:rsidR="00835CA1" w:rsidRDefault="00835CA1" w:rsidP="00835CA1">
            <w:pPr>
              <w:jc w:val="center"/>
              <w:rPr>
                <w:sz w:val="24"/>
                <w:szCs w:val="24"/>
              </w:rPr>
            </w:pPr>
          </w:p>
          <w:p w:rsidR="00835CA1" w:rsidRDefault="00835CA1" w:rsidP="00835CA1">
            <w:pPr>
              <w:jc w:val="center"/>
              <w:rPr>
                <w:sz w:val="24"/>
                <w:szCs w:val="24"/>
              </w:rPr>
            </w:pPr>
          </w:p>
          <w:p w:rsidR="00835CA1" w:rsidRDefault="00835CA1" w:rsidP="00835CA1">
            <w:pPr>
              <w:jc w:val="center"/>
              <w:rPr>
                <w:sz w:val="24"/>
                <w:szCs w:val="24"/>
              </w:rPr>
            </w:pPr>
          </w:p>
          <w:p w:rsidR="00835CA1" w:rsidRDefault="00835CA1" w:rsidP="00835CA1">
            <w:pPr>
              <w:jc w:val="center"/>
              <w:rPr>
                <w:sz w:val="24"/>
                <w:szCs w:val="24"/>
              </w:rPr>
            </w:pPr>
            <w:r>
              <w:rPr>
                <w:sz w:val="24"/>
                <w:szCs w:val="24"/>
              </w:rPr>
              <w:t>УМСиКП</w:t>
            </w:r>
          </w:p>
          <w:p w:rsidR="00835CA1" w:rsidRPr="00A04303" w:rsidRDefault="00835CA1" w:rsidP="00835CA1">
            <w:pPr>
              <w:jc w:val="center"/>
              <w:rPr>
                <w:sz w:val="24"/>
                <w:szCs w:val="24"/>
              </w:rPr>
            </w:pPr>
            <w:r>
              <w:rPr>
                <w:sz w:val="24"/>
                <w:szCs w:val="24"/>
              </w:rPr>
              <w:t>УРсО</w:t>
            </w:r>
          </w:p>
        </w:tc>
        <w:tc>
          <w:tcPr>
            <w:tcW w:w="5556" w:type="dxa"/>
            <w:shd w:val="clear" w:color="auto" w:fill="auto"/>
          </w:tcPr>
          <w:p w:rsidR="00835CA1" w:rsidRPr="00B61F17" w:rsidRDefault="00835CA1" w:rsidP="004C3916">
            <w:pPr>
              <w:tabs>
                <w:tab w:val="left" w:pos="376"/>
              </w:tabs>
              <w:jc w:val="both"/>
              <w:rPr>
                <w:sz w:val="24"/>
                <w:szCs w:val="24"/>
              </w:rPr>
            </w:pPr>
            <w:r w:rsidRPr="00B61F17">
              <w:rPr>
                <w:sz w:val="24"/>
                <w:szCs w:val="24"/>
              </w:rPr>
              <w:t>Количество проведенных мероприятий в ДОУ  по антикор</w:t>
            </w:r>
            <w:r>
              <w:rPr>
                <w:sz w:val="24"/>
                <w:szCs w:val="24"/>
              </w:rPr>
              <w:t xml:space="preserve">рупционному просвещению </w:t>
            </w:r>
            <w:r w:rsidRPr="00B61F17">
              <w:rPr>
                <w:sz w:val="24"/>
                <w:szCs w:val="24"/>
              </w:rPr>
              <w:t>- 82. В мероприятиях приняло участие более 4 000 сотрудников ДОУ,</w:t>
            </w:r>
          </w:p>
          <w:p w:rsidR="00835CA1" w:rsidRPr="00B61F17" w:rsidRDefault="00835CA1" w:rsidP="004C3916">
            <w:pPr>
              <w:tabs>
                <w:tab w:val="left" w:pos="376"/>
              </w:tabs>
              <w:jc w:val="both"/>
              <w:rPr>
                <w:sz w:val="24"/>
                <w:szCs w:val="24"/>
              </w:rPr>
            </w:pPr>
            <w:r w:rsidRPr="00B61F17">
              <w:rPr>
                <w:sz w:val="24"/>
                <w:szCs w:val="24"/>
              </w:rPr>
              <w:t>более 20 000 родителей воспитанников ДОУ,</w:t>
            </w:r>
          </w:p>
          <w:p w:rsidR="00835CA1" w:rsidRPr="00B61F17" w:rsidRDefault="00835CA1" w:rsidP="004C3916">
            <w:pPr>
              <w:tabs>
                <w:tab w:val="left" w:pos="376"/>
              </w:tabs>
              <w:jc w:val="both"/>
              <w:rPr>
                <w:sz w:val="24"/>
                <w:szCs w:val="24"/>
              </w:rPr>
            </w:pPr>
            <w:r w:rsidRPr="00B61F17">
              <w:rPr>
                <w:sz w:val="24"/>
                <w:szCs w:val="24"/>
              </w:rPr>
              <w:t>более 10 000 детей старшего дошкольного возраста</w:t>
            </w:r>
          </w:p>
          <w:p w:rsidR="00835CA1" w:rsidRPr="00B61F17" w:rsidRDefault="00835CA1" w:rsidP="004C3916">
            <w:pPr>
              <w:tabs>
                <w:tab w:val="left" w:pos="376"/>
              </w:tabs>
              <w:jc w:val="both"/>
              <w:rPr>
                <w:sz w:val="24"/>
                <w:szCs w:val="24"/>
              </w:rPr>
            </w:pPr>
            <w:r w:rsidRPr="00B61F17">
              <w:rPr>
                <w:sz w:val="24"/>
                <w:szCs w:val="24"/>
              </w:rPr>
              <w:t xml:space="preserve">- 82 педагога ДОУ прошли в 2020 году </w:t>
            </w:r>
            <w:r>
              <w:rPr>
                <w:sz w:val="24"/>
                <w:szCs w:val="24"/>
              </w:rPr>
              <w:t>курсы повышения квлификации</w:t>
            </w:r>
            <w:r w:rsidRPr="00B61F17">
              <w:rPr>
                <w:sz w:val="24"/>
                <w:szCs w:val="24"/>
              </w:rPr>
              <w:t xml:space="preserve"> по данному направлению</w:t>
            </w:r>
          </w:p>
          <w:p w:rsidR="00835CA1" w:rsidRDefault="00835CA1" w:rsidP="004C3916">
            <w:pPr>
              <w:tabs>
                <w:tab w:val="left" w:pos="376"/>
              </w:tabs>
              <w:jc w:val="both"/>
              <w:rPr>
                <w:sz w:val="24"/>
                <w:szCs w:val="24"/>
              </w:rPr>
            </w:pPr>
            <w:r w:rsidRPr="00B61F17">
              <w:rPr>
                <w:sz w:val="24"/>
                <w:szCs w:val="24"/>
              </w:rPr>
              <w:t xml:space="preserve">- </w:t>
            </w:r>
            <w:r w:rsidRPr="00007A64">
              <w:rPr>
                <w:sz w:val="24"/>
                <w:szCs w:val="24"/>
              </w:rPr>
              <w:t>Количество проведенных мероприятий в очном и дистанци-онном формате</w:t>
            </w:r>
            <w:r>
              <w:rPr>
                <w:sz w:val="24"/>
                <w:szCs w:val="24"/>
              </w:rPr>
              <w:t xml:space="preserve"> в</w:t>
            </w:r>
            <w:r w:rsidRPr="00007A64">
              <w:rPr>
                <w:sz w:val="24"/>
                <w:szCs w:val="24"/>
              </w:rPr>
              <w:t xml:space="preserve"> общеобразовательных школах по антикоррупционному просвещению более 200. </w:t>
            </w:r>
          </w:p>
          <w:p w:rsidR="00835CA1" w:rsidRPr="00007A64" w:rsidRDefault="00835CA1" w:rsidP="004C3916">
            <w:pPr>
              <w:tabs>
                <w:tab w:val="left" w:pos="376"/>
              </w:tabs>
              <w:jc w:val="both"/>
              <w:rPr>
                <w:sz w:val="24"/>
                <w:szCs w:val="24"/>
              </w:rPr>
            </w:pPr>
            <w:r>
              <w:rPr>
                <w:sz w:val="24"/>
                <w:szCs w:val="24"/>
              </w:rPr>
              <w:t xml:space="preserve">   </w:t>
            </w:r>
            <w:r w:rsidRPr="00007A64">
              <w:rPr>
                <w:sz w:val="24"/>
                <w:szCs w:val="24"/>
              </w:rPr>
              <w:t>В мероприятиях приняли участие: УМВД России по г. Череповцу, Прокуратура г. Череповца; Встреча с  адвокатом Н.В. Сальниковым.</w:t>
            </w:r>
          </w:p>
          <w:p w:rsidR="00835CA1" w:rsidRPr="00007A64" w:rsidRDefault="00835CA1" w:rsidP="004C3916">
            <w:pPr>
              <w:tabs>
                <w:tab w:val="left" w:pos="376"/>
              </w:tabs>
              <w:jc w:val="both"/>
              <w:rPr>
                <w:sz w:val="24"/>
                <w:szCs w:val="24"/>
              </w:rPr>
            </w:pPr>
            <w:r>
              <w:rPr>
                <w:sz w:val="24"/>
                <w:szCs w:val="24"/>
              </w:rPr>
              <w:t xml:space="preserve">   </w:t>
            </w:r>
            <w:r w:rsidRPr="00007A64">
              <w:rPr>
                <w:sz w:val="24"/>
                <w:szCs w:val="24"/>
              </w:rPr>
              <w:t>Беседы с инспекторами по делам несовершеннолетних в рамках Единого Дня профилактики. Размещение информации по антикоррупционному просвещению на сайтах образова</w:t>
            </w:r>
            <w:r>
              <w:rPr>
                <w:sz w:val="24"/>
                <w:szCs w:val="24"/>
              </w:rPr>
              <w:t>тель</w:t>
            </w:r>
            <w:r w:rsidRPr="00007A64">
              <w:rPr>
                <w:sz w:val="24"/>
                <w:szCs w:val="24"/>
              </w:rPr>
              <w:t xml:space="preserve">ных учреждений, в группах школ в социальной сети ВКонтакте. </w:t>
            </w:r>
          </w:p>
          <w:p w:rsidR="00835CA1" w:rsidRPr="00007A64" w:rsidRDefault="00835CA1" w:rsidP="004C3916">
            <w:pPr>
              <w:tabs>
                <w:tab w:val="left" w:pos="376"/>
              </w:tabs>
              <w:jc w:val="both"/>
              <w:rPr>
                <w:sz w:val="24"/>
                <w:szCs w:val="24"/>
              </w:rPr>
            </w:pPr>
            <w:r>
              <w:rPr>
                <w:sz w:val="24"/>
                <w:szCs w:val="24"/>
              </w:rPr>
              <w:t xml:space="preserve">   </w:t>
            </w:r>
            <w:r w:rsidRPr="00007A64">
              <w:rPr>
                <w:sz w:val="24"/>
                <w:szCs w:val="24"/>
              </w:rPr>
              <w:t>Количество участников мероприятий: учащи</w:t>
            </w:r>
            <w:r>
              <w:rPr>
                <w:sz w:val="24"/>
                <w:szCs w:val="24"/>
              </w:rPr>
              <w:t>х</w:t>
            </w:r>
            <w:r w:rsidRPr="00007A64">
              <w:rPr>
                <w:sz w:val="24"/>
                <w:szCs w:val="24"/>
              </w:rPr>
              <w:t>ся – более 6000; законны</w:t>
            </w:r>
            <w:r>
              <w:rPr>
                <w:sz w:val="24"/>
                <w:szCs w:val="24"/>
              </w:rPr>
              <w:t>х</w:t>
            </w:r>
            <w:r w:rsidRPr="00007A64">
              <w:rPr>
                <w:sz w:val="24"/>
                <w:szCs w:val="24"/>
              </w:rPr>
              <w:t xml:space="preserve"> представител</w:t>
            </w:r>
            <w:r>
              <w:rPr>
                <w:sz w:val="24"/>
                <w:szCs w:val="24"/>
              </w:rPr>
              <w:t>ей</w:t>
            </w:r>
            <w:r w:rsidRPr="00007A64">
              <w:rPr>
                <w:sz w:val="24"/>
                <w:szCs w:val="24"/>
              </w:rPr>
              <w:t xml:space="preserve"> более 2000; педагог</w:t>
            </w:r>
            <w:r>
              <w:rPr>
                <w:sz w:val="24"/>
                <w:szCs w:val="24"/>
              </w:rPr>
              <w:t>ов</w:t>
            </w:r>
            <w:r w:rsidRPr="00007A64">
              <w:rPr>
                <w:sz w:val="24"/>
                <w:szCs w:val="24"/>
              </w:rPr>
              <w:t>-132.</w:t>
            </w:r>
          </w:p>
          <w:p w:rsidR="00835CA1" w:rsidRPr="00007A64" w:rsidRDefault="00835CA1" w:rsidP="004C3916">
            <w:pPr>
              <w:tabs>
                <w:tab w:val="left" w:pos="376"/>
              </w:tabs>
              <w:jc w:val="both"/>
              <w:rPr>
                <w:sz w:val="24"/>
                <w:szCs w:val="24"/>
              </w:rPr>
            </w:pPr>
            <w:r>
              <w:rPr>
                <w:sz w:val="24"/>
                <w:szCs w:val="24"/>
              </w:rPr>
              <w:t xml:space="preserve">   </w:t>
            </w:r>
            <w:r w:rsidRPr="00007A64">
              <w:rPr>
                <w:sz w:val="24"/>
                <w:szCs w:val="24"/>
              </w:rPr>
              <w:t>Формы мероприятий:</w:t>
            </w:r>
          </w:p>
          <w:p w:rsidR="00835CA1" w:rsidRPr="00007A64" w:rsidRDefault="00835CA1" w:rsidP="004C3916">
            <w:pPr>
              <w:tabs>
                <w:tab w:val="left" w:pos="376"/>
              </w:tabs>
              <w:jc w:val="both"/>
              <w:rPr>
                <w:sz w:val="24"/>
                <w:szCs w:val="24"/>
              </w:rPr>
            </w:pPr>
            <w:r w:rsidRPr="00007A64">
              <w:rPr>
                <w:sz w:val="24"/>
                <w:szCs w:val="24"/>
              </w:rPr>
              <w:t>Беседы, родительские собрания, тематические классные часы «Знакомство с  законодательством РФ о противодействии коррупции». К</w:t>
            </w:r>
            <w:r>
              <w:rPr>
                <w:sz w:val="24"/>
                <w:szCs w:val="24"/>
              </w:rPr>
              <w:t>оллективно-творческое дело</w:t>
            </w:r>
            <w:r w:rsidRPr="00007A64">
              <w:rPr>
                <w:sz w:val="24"/>
                <w:szCs w:val="24"/>
              </w:rPr>
              <w:t xml:space="preserve">, экскурсии, родительское собрание, недели правовых знаний, профилактическая работа социально-психологической службы с учениками 10-х классов, выступления на родительских собраниях. </w:t>
            </w:r>
          </w:p>
          <w:p w:rsidR="00835CA1" w:rsidRPr="006453D6" w:rsidRDefault="00835CA1" w:rsidP="004C3916">
            <w:pPr>
              <w:tabs>
                <w:tab w:val="left" w:pos="376"/>
              </w:tabs>
              <w:jc w:val="both"/>
              <w:rPr>
                <w:sz w:val="24"/>
                <w:szCs w:val="24"/>
              </w:rPr>
            </w:pPr>
            <w:r w:rsidRPr="00007A64">
              <w:rPr>
                <w:sz w:val="24"/>
                <w:szCs w:val="24"/>
              </w:rPr>
              <w:t>Элективный курс «Основы бизнеса и предпринимательства».</w:t>
            </w:r>
          </w:p>
        </w:tc>
      </w:tr>
      <w:tr w:rsidR="00601525" w:rsidRPr="00A04303" w:rsidTr="00915963">
        <w:trPr>
          <w:trHeight w:val="702"/>
        </w:trPr>
        <w:tc>
          <w:tcPr>
            <w:tcW w:w="682" w:type="dxa"/>
            <w:shd w:val="clear" w:color="auto" w:fill="auto"/>
          </w:tcPr>
          <w:p w:rsidR="00601525" w:rsidRPr="00A04303" w:rsidRDefault="001D2C80" w:rsidP="00601525">
            <w:pPr>
              <w:jc w:val="both"/>
              <w:rPr>
                <w:sz w:val="24"/>
                <w:szCs w:val="24"/>
              </w:rPr>
            </w:pPr>
            <w:r>
              <w:rPr>
                <w:sz w:val="24"/>
                <w:szCs w:val="24"/>
              </w:rPr>
              <w:lastRenderedPageBreak/>
              <w:t>4.14</w:t>
            </w:r>
          </w:p>
        </w:tc>
        <w:tc>
          <w:tcPr>
            <w:tcW w:w="6237" w:type="dxa"/>
            <w:shd w:val="clear" w:color="auto" w:fill="auto"/>
          </w:tcPr>
          <w:p w:rsidR="00601525" w:rsidRPr="00A04303" w:rsidRDefault="00601525" w:rsidP="00601525">
            <w:pPr>
              <w:jc w:val="both"/>
              <w:rPr>
                <w:sz w:val="24"/>
                <w:szCs w:val="24"/>
              </w:rPr>
            </w:pPr>
            <w:r w:rsidRPr="00A04303">
              <w:rPr>
                <w:sz w:val="24"/>
                <w:szCs w:val="24"/>
              </w:rPr>
              <w:t>Организация контроля за выполнением мероприятий, п</w:t>
            </w:r>
            <w:r>
              <w:rPr>
                <w:sz w:val="24"/>
                <w:szCs w:val="24"/>
              </w:rPr>
              <w:t>редусмотренных настоящим планом</w:t>
            </w:r>
            <w:r w:rsidRPr="00A04303">
              <w:rPr>
                <w:sz w:val="24"/>
                <w:szCs w:val="24"/>
              </w:rPr>
              <w:t>.</w:t>
            </w:r>
          </w:p>
          <w:p w:rsidR="00601525" w:rsidRPr="00A04303" w:rsidRDefault="00601525" w:rsidP="00601525">
            <w:pPr>
              <w:jc w:val="both"/>
              <w:rPr>
                <w:sz w:val="24"/>
                <w:szCs w:val="24"/>
              </w:rPr>
            </w:pPr>
            <w:r w:rsidRPr="00A04303">
              <w:rPr>
                <w:sz w:val="24"/>
                <w:szCs w:val="24"/>
              </w:rPr>
              <w:t>Направление отчета о выполнении плана по противодействию коррупции на 20</w:t>
            </w:r>
            <w:r>
              <w:rPr>
                <w:sz w:val="24"/>
                <w:szCs w:val="24"/>
              </w:rPr>
              <w:t>20</w:t>
            </w:r>
            <w:r w:rsidRPr="00A04303">
              <w:rPr>
                <w:sz w:val="24"/>
                <w:szCs w:val="24"/>
              </w:rPr>
              <w:t xml:space="preserve"> год в управление муниципальной службы и кадровой политики мэрии</w:t>
            </w:r>
            <w:r>
              <w:rPr>
                <w:sz w:val="24"/>
                <w:szCs w:val="24"/>
              </w:rPr>
              <w:t>.</w:t>
            </w:r>
          </w:p>
        </w:tc>
        <w:tc>
          <w:tcPr>
            <w:tcW w:w="2693" w:type="dxa"/>
            <w:shd w:val="clear" w:color="auto" w:fill="auto"/>
          </w:tcPr>
          <w:p w:rsidR="00601525" w:rsidRPr="00A04303" w:rsidRDefault="00601525" w:rsidP="00601525">
            <w:pPr>
              <w:jc w:val="center"/>
              <w:rPr>
                <w:sz w:val="24"/>
                <w:szCs w:val="24"/>
              </w:rPr>
            </w:pPr>
            <w:r w:rsidRPr="00A04303">
              <w:rPr>
                <w:sz w:val="24"/>
                <w:szCs w:val="24"/>
              </w:rPr>
              <w:t>УМСиКП</w:t>
            </w:r>
          </w:p>
          <w:p w:rsidR="00601525" w:rsidRPr="00A04303" w:rsidRDefault="00601525" w:rsidP="00601525">
            <w:pPr>
              <w:jc w:val="center"/>
              <w:rPr>
                <w:sz w:val="24"/>
                <w:szCs w:val="24"/>
              </w:rPr>
            </w:pPr>
          </w:p>
          <w:p w:rsidR="00601525" w:rsidRDefault="00601525" w:rsidP="00601525">
            <w:pPr>
              <w:jc w:val="center"/>
              <w:rPr>
                <w:sz w:val="24"/>
                <w:szCs w:val="24"/>
              </w:rPr>
            </w:pPr>
            <w:r>
              <w:rPr>
                <w:sz w:val="24"/>
                <w:szCs w:val="24"/>
              </w:rPr>
              <w:t>органы мэрии</w:t>
            </w:r>
            <w:r w:rsidRPr="00A04303">
              <w:rPr>
                <w:sz w:val="24"/>
                <w:szCs w:val="24"/>
              </w:rPr>
              <w:t>,</w:t>
            </w:r>
          </w:p>
          <w:p w:rsidR="00601525" w:rsidRDefault="00601525" w:rsidP="00601525">
            <w:pPr>
              <w:jc w:val="center"/>
              <w:rPr>
                <w:sz w:val="24"/>
                <w:szCs w:val="24"/>
              </w:rPr>
            </w:pPr>
            <w:r w:rsidRPr="00A04303">
              <w:rPr>
                <w:sz w:val="24"/>
                <w:szCs w:val="24"/>
              </w:rPr>
              <w:t xml:space="preserve"> руководители </w:t>
            </w:r>
          </w:p>
          <w:p w:rsidR="00601525" w:rsidRPr="00A04303" w:rsidRDefault="00601525" w:rsidP="00601525">
            <w:pPr>
              <w:jc w:val="center"/>
              <w:rPr>
                <w:sz w:val="24"/>
                <w:szCs w:val="24"/>
              </w:rPr>
            </w:pPr>
            <w:r>
              <w:rPr>
                <w:sz w:val="24"/>
                <w:szCs w:val="24"/>
              </w:rPr>
              <w:t>МУП и МУ</w:t>
            </w:r>
          </w:p>
        </w:tc>
        <w:tc>
          <w:tcPr>
            <w:tcW w:w="5556" w:type="dxa"/>
            <w:shd w:val="clear" w:color="auto" w:fill="auto"/>
          </w:tcPr>
          <w:p w:rsidR="00601525" w:rsidRPr="00A04303" w:rsidRDefault="00601525" w:rsidP="00601525">
            <w:pPr>
              <w:jc w:val="both"/>
              <w:rPr>
                <w:sz w:val="24"/>
                <w:szCs w:val="24"/>
              </w:rPr>
            </w:pPr>
            <w:r w:rsidRPr="00CB2196">
              <w:rPr>
                <w:sz w:val="24"/>
                <w:szCs w:val="24"/>
              </w:rPr>
              <w:t>Контроль за выполнением плана проводится на постоянной основе. Органами мэрии и муниципальными предприятиями и учреждениями предоставлены отчеты о выполнении плана по противодействию коррупции</w:t>
            </w:r>
            <w:r w:rsidR="00915963">
              <w:rPr>
                <w:sz w:val="24"/>
                <w:szCs w:val="24"/>
              </w:rPr>
              <w:t xml:space="preserve"> за </w:t>
            </w:r>
            <w:r w:rsidRPr="00CB2196">
              <w:rPr>
                <w:sz w:val="24"/>
                <w:szCs w:val="24"/>
              </w:rPr>
              <w:t xml:space="preserve"> 1 полугодие 20</w:t>
            </w:r>
            <w:r>
              <w:rPr>
                <w:sz w:val="24"/>
                <w:szCs w:val="24"/>
              </w:rPr>
              <w:t>20</w:t>
            </w:r>
            <w:r w:rsidRPr="00CB2196">
              <w:rPr>
                <w:sz w:val="24"/>
                <w:szCs w:val="24"/>
              </w:rPr>
              <w:t xml:space="preserve"> года и за 20</w:t>
            </w:r>
            <w:r>
              <w:rPr>
                <w:sz w:val="24"/>
                <w:szCs w:val="24"/>
              </w:rPr>
              <w:t>20</w:t>
            </w:r>
            <w:r w:rsidRPr="00CB2196">
              <w:rPr>
                <w:sz w:val="24"/>
                <w:szCs w:val="24"/>
              </w:rPr>
              <w:t xml:space="preserve"> год.</w:t>
            </w:r>
          </w:p>
        </w:tc>
      </w:tr>
      <w:tr w:rsidR="00601525" w:rsidRPr="00A04303" w:rsidTr="00915963">
        <w:trPr>
          <w:trHeight w:val="692"/>
        </w:trPr>
        <w:tc>
          <w:tcPr>
            <w:tcW w:w="682" w:type="dxa"/>
            <w:shd w:val="clear" w:color="auto" w:fill="auto"/>
          </w:tcPr>
          <w:p w:rsidR="00601525" w:rsidRPr="00A04303" w:rsidRDefault="00601525" w:rsidP="001D2C80">
            <w:pPr>
              <w:jc w:val="both"/>
              <w:rPr>
                <w:sz w:val="24"/>
                <w:szCs w:val="24"/>
              </w:rPr>
            </w:pPr>
            <w:r>
              <w:rPr>
                <w:sz w:val="24"/>
                <w:szCs w:val="24"/>
              </w:rPr>
              <w:t>4.1</w:t>
            </w:r>
            <w:r w:rsidR="001D2C80">
              <w:rPr>
                <w:sz w:val="24"/>
                <w:szCs w:val="24"/>
              </w:rPr>
              <w:t>5</w:t>
            </w:r>
          </w:p>
        </w:tc>
        <w:tc>
          <w:tcPr>
            <w:tcW w:w="6237" w:type="dxa"/>
            <w:shd w:val="clear" w:color="auto" w:fill="auto"/>
          </w:tcPr>
          <w:p w:rsidR="00601525" w:rsidRPr="00A04303" w:rsidRDefault="00601525" w:rsidP="00601525">
            <w:pPr>
              <w:jc w:val="both"/>
              <w:rPr>
                <w:sz w:val="24"/>
                <w:szCs w:val="24"/>
              </w:rPr>
            </w:pPr>
            <w:r w:rsidRPr="00A04303">
              <w:rPr>
                <w:sz w:val="24"/>
                <w:szCs w:val="24"/>
              </w:rPr>
              <w:t xml:space="preserve">Размещение отчета о выполнении мероприятий, предусмотренных настоящим планом на официальном сайте мэрии города в разделе </w:t>
            </w:r>
            <w:r>
              <w:rPr>
                <w:sz w:val="24"/>
                <w:szCs w:val="24"/>
              </w:rPr>
              <w:t>«</w:t>
            </w:r>
            <w:r w:rsidRPr="00A04303">
              <w:rPr>
                <w:sz w:val="24"/>
                <w:szCs w:val="24"/>
              </w:rPr>
              <w:t>Противодействие коррупции</w:t>
            </w:r>
            <w:r>
              <w:rPr>
                <w:sz w:val="24"/>
                <w:szCs w:val="24"/>
              </w:rPr>
              <w:t>»</w:t>
            </w:r>
            <w:r w:rsidRPr="00A04303">
              <w:rPr>
                <w:sz w:val="24"/>
                <w:szCs w:val="24"/>
              </w:rPr>
              <w:t>.</w:t>
            </w:r>
          </w:p>
        </w:tc>
        <w:tc>
          <w:tcPr>
            <w:tcW w:w="2693" w:type="dxa"/>
            <w:shd w:val="clear" w:color="auto" w:fill="auto"/>
          </w:tcPr>
          <w:p w:rsidR="00601525" w:rsidRPr="00A04303" w:rsidRDefault="00601525" w:rsidP="00601525">
            <w:pPr>
              <w:jc w:val="center"/>
              <w:rPr>
                <w:sz w:val="24"/>
                <w:szCs w:val="24"/>
              </w:rPr>
            </w:pPr>
            <w:r w:rsidRPr="00A04303">
              <w:rPr>
                <w:sz w:val="24"/>
                <w:szCs w:val="24"/>
              </w:rPr>
              <w:t>УМСиКП</w:t>
            </w:r>
          </w:p>
          <w:p w:rsidR="00601525" w:rsidRPr="00A04303" w:rsidRDefault="00601525" w:rsidP="00601525">
            <w:pPr>
              <w:jc w:val="center"/>
              <w:rPr>
                <w:sz w:val="24"/>
                <w:szCs w:val="24"/>
              </w:rPr>
            </w:pPr>
            <w:r w:rsidRPr="00A04303">
              <w:rPr>
                <w:sz w:val="24"/>
                <w:szCs w:val="24"/>
              </w:rPr>
              <w:t>МКУ ИМА</w:t>
            </w:r>
          </w:p>
          <w:p w:rsidR="00601525" w:rsidRPr="00A04303" w:rsidRDefault="00601525" w:rsidP="00601525">
            <w:pPr>
              <w:jc w:val="center"/>
              <w:rPr>
                <w:sz w:val="24"/>
                <w:szCs w:val="24"/>
              </w:rPr>
            </w:pPr>
            <w:r>
              <w:rPr>
                <w:sz w:val="24"/>
                <w:szCs w:val="24"/>
              </w:rPr>
              <w:t>«</w:t>
            </w:r>
            <w:r w:rsidRPr="00A04303">
              <w:rPr>
                <w:sz w:val="24"/>
                <w:szCs w:val="24"/>
              </w:rPr>
              <w:t>Череповец</w:t>
            </w:r>
            <w:r>
              <w:rPr>
                <w:sz w:val="24"/>
                <w:szCs w:val="24"/>
              </w:rPr>
              <w:t>»</w:t>
            </w:r>
          </w:p>
        </w:tc>
        <w:tc>
          <w:tcPr>
            <w:tcW w:w="5556" w:type="dxa"/>
            <w:shd w:val="clear" w:color="auto" w:fill="auto"/>
          </w:tcPr>
          <w:p w:rsidR="00601525" w:rsidRPr="00A04303" w:rsidRDefault="00601525" w:rsidP="00601525">
            <w:pPr>
              <w:jc w:val="both"/>
              <w:rPr>
                <w:sz w:val="24"/>
                <w:szCs w:val="24"/>
              </w:rPr>
            </w:pPr>
            <w:r w:rsidRPr="00CB2196">
              <w:rPr>
                <w:sz w:val="24"/>
                <w:szCs w:val="24"/>
              </w:rPr>
              <w:t>Отчет</w:t>
            </w:r>
            <w:r>
              <w:rPr>
                <w:sz w:val="24"/>
                <w:szCs w:val="24"/>
              </w:rPr>
              <w:t>ы</w:t>
            </w:r>
            <w:r w:rsidRPr="00CB2196">
              <w:rPr>
                <w:sz w:val="24"/>
                <w:szCs w:val="24"/>
              </w:rPr>
              <w:t xml:space="preserve"> о выполнении плана работы по противодействию коррупции  на 20</w:t>
            </w:r>
            <w:r>
              <w:rPr>
                <w:sz w:val="24"/>
                <w:szCs w:val="24"/>
              </w:rPr>
              <w:t>20</w:t>
            </w:r>
            <w:r w:rsidRPr="00CB2196">
              <w:rPr>
                <w:sz w:val="24"/>
                <w:szCs w:val="24"/>
              </w:rPr>
              <w:t xml:space="preserve"> год (за 1 полугодие 20</w:t>
            </w:r>
            <w:r>
              <w:rPr>
                <w:sz w:val="24"/>
                <w:szCs w:val="24"/>
              </w:rPr>
              <w:t>20</w:t>
            </w:r>
            <w:r w:rsidRPr="00CB2196">
              <w:rPr>
                <w:sz w:val="24"/>
                <w:szCs w:val="24"/>
              </w:rPr>
              <w:t>)  размещен на официальном сайте мэрии города в разделе «Противодействие коррупции» в подразделе «Доклады, отчеты, обзоры, статистическая информация» (https://mayor.cherinfo.ru/1244).</w:t>
            </w:r>
          </w:p>
        </w:tc>
      </w:tr>
      <w:tr w:rsidR="00601525" w:rsidRPr="00A04303" w:rsidTr="00915963">
        <w:trPr>
          <w:trHeight w:val="288"/>
        </w:trPr>
        <w:tc>
          <w:tcPr>
            <w:tcW w:w="682" w:type="dxa"/>
            <w:shd w:val="clear" w:color="auto" w:fill="auto"/>
          </w:tcPr>
          <w:p w:rsidR="00601525" w:rsidRPr="00A04303" w:rsidRDefault="00601525" w:rsidP="001D2C80">
            <w:pPr>
              <w:jc w:val="both"/>
              <w:rPr>
                <w:sz w:val="24"/>
                <w:szCs w:val="24"/>
              </w:rPr>
            </w:pPr>
            <w:r>
              <w:rPr>
                <w:sz w:val="24"/>
                <w:szCs w:val="24"/>
              </w:rPr>
              <w:t>4.1</w:t>
            </w:r>
            <w:r w:rsidR="001D2C80">
              <w:rPr>
                <w:sz w:val="24"/>
                <w:szCs w:val="24"/>
              </w:rPr>
              <w:t>6</w:t>
            </w:r>
          </w:p>
        </w:tc>
        <w:tc>
          <w:tcPr>
            <w:tcW w:w="6237" w:type="dxa"/>
            <w:shd w:val="clear" w:color="auto" w:fill="auto"/>
          </w:tcPr>
          <w:p w:rsidR="00601525" w:rsidRPr="00A04303" w:rsidRDefault="00601525" w:rsidP="00601525">
            <w:pPr>
              <w:jc w:val="both"/>
              <w:rPr>
                <w:sz w:val="24"/>
                <w:szCs w:val="24"/>
              </w:rPr>
            </w:pPr>
            <w:r w:rsidRPr="00A04303">
              <w:rPr>
                <w:sz w:val="24"/>
                <w:szCs w:val="24"/>
              </w:rPr>
              <w:t>Предоставление предложений в план мероприятий по противодействию коррупции на 20</w:t>
            </w:r>
            <w:r>
              <w:rPr>
                <w:sz w:val="24"/>
                <w:szCs w:val="24"/>
              </w:rPr>
              <w:t>21</w:t>
            </w:r>
            <w:r w:rsidRPr="00A04303">
              <w:rPr>
                <w:sz w:val="24"/>
                <w:szCs w:val="24"/>
              </w:rPr>
              <w:t xml:space="preserve"> год</w:t>
            </w:r>
            <w:r>
              <w:rPr>
                <w:sz w:val="24"/>
                <w:szCs w:val="24"/>
              </w:rPr>
              <w:t>.</w:t>
            </w:r>
          </w:p>
        </w:tc>
        <w:tc>
          <w:tcPr>
            <w:tcW w:w="2693" w:type="dxa"/>
            <w:shd w:val="clear" w:color="auto" w:fill="auto"/>
          </w:tcPr>
          <w:p w:rsidR="00601525" w:rsidRPr="00A04303" w:rsidRDefault="00601525" w:rsidP="00601525">
            <w:pPr>
              <w:jc w:val="center"/>
              <w:rPr>
                <w:sz w:val="24"/>
                <w:szCs w:val="24"/>
              </w:rPr>
            </w:pPr>
            <w:r w:rsidRPr="00A04303">
              <w:rPr>
                <w:sz w:val="24"/>
                <w:szCs w:val="24"/>
              </w:rPr>
              <w:t>органы мэрии,</w:t>
            </w:r>
          </w:p>
          <w:p w:rsidR="00601525" w:rsidRDefault="00601525" w:rsidP="00601525">
            <w:pPr>
              <w:jc w:val="center"/>
              <w:rPr>
                <w:sz w:val="24"/>
                <w:szCs w:val="24"/>
              </w:rPr>
            </w:pPr>
            <w:r w:rsidRPr="00A04303">
              <w:rPr>
                <w:sz w:val="24"/>
                <w:szCs w:val="24"/>
              </w:rPr>
              <w:t xml:space="preserve">руководители </w:t>
            </w:r>
          </w:p>
          <w:p w:rsidR="00601525" w:rsidRPr="00A04303" w:rsidRDefault="00601525" w:rsidP="00601525">
            <w:pPr>
              <w:jc w:val="center"/>
              <w:rPr>
                <w:sz w:val="24"/>
                <w:szCs w:val="24"/>
              </w:rPr>
            </w:pPr>
            <w:r>
              <w:rPr>
                <w:sz w:val="24"/>
                <w:szCs w:val="24"/>
              </w:rPr>
              <w:t>МУП и МУ</w:t>
            </w:r>
          </w:p>
        </w:tc>
        <w:tc>
          <w:tcPr>
            <w:tcW w:w="5556" w:type="dxa"/>
            <w:shd w:val="clear" w:color="auto" w:fill="auto"/>
          </w:tcPr>
          <w:p w:rsidR="00601525" w:rsidRPr="00A04303" w:rsidRDefault="00601525" w:rsidP="00601525">
            <w:pPr>
              <w:jc w:val="both"/>
              <w:rPr>
                <w:sz w:val="24"/>
                <w:szCs w:val="24"/>
              </w:rPr>
            </w:pPr>
            <w:r>
              <w:rPr>
                <w:sz w:val="24"/>
                <w:szCs w:val="24"/>
              </w:rPr>
              <w:t>В</w:t>
            </w:r>
            <w:r w:rsidRPr="00CB2196">
              <w:rPr>
                <w:sz w:val="24"/>
                <w:szCs w:val="24"/>
              </w:rPr>
              <w:t xml:space="preserve"> управление муниципальной службы и кадровой политики мэрии предоставлены предложения в план меропр</w:t>
            </w:r>
            <w:r>
              <w:rPr>
                <w:sz w:val="24"/>
                <w:szCs w:val="24"/>
              </w:rPr>
              <w:t>иятий на 2021</w:t>
            </w:r>
            <w:r w:rsidRPr="00CB2196">
              <w:rPr>
                <w:sz w:val="24"/>
                <w:szCs w:val="24"/>
              </w:rPr>
              <w:t xml:space="preserve"> год.</w:t>
            </w:r>
          </w:p>
        </w:tc>
      </w:tr>
      <w:tr w:rsidR="00601525" w:rsidRPr="00A04303" w:rsidTr="00915963">
        <w:trPr>
          <w:trHeight w:val="970"/>
        </w:trPr>
        <w:tc>
          <w:tcPr>
            <w:tcW w:w="682" w:type="dxa"/>
            <w:shd w:val="clear" w:color="auto" w:fill="auto"/>
          </w:tcPr>
          <w:p w:rsidR="00601525" w:rsidRPr="00A04303" w:rsidRDefault="00601525" w:rsidP="001D2C80">
            <w:pPr>
              <w:jc w:val="both"/>
              <w:rPr>
                <w:sz w:val="24"/>
                <w:szCs w:val="24"/>
              </w:rPr>
            </w:pPr>
            <w:r>
              <w:rPr>
                <w:sz w:val="24"/>
                <w:szCs w:val="24"/>
              </w:rPr>
              <w:t>4.1</w:t>
            </w:r>
            <w:r w:rsidR="001D2C80">
              <w:rPr>
                <w:sz w:val="24"/>
                <w:szCs w:val="24"/>
              </w:rPr>
              <w:t>7</w:t>
            </w:r>
          </w:p>
        </w:tc>
        <w:tc>
          <w:tcPr>
            <w:tcW w:w="6237" w:type="dxa"/>
            <w:shd w:val="clear" w:color="auto" w:fill="auto"/>
          </w:tcPr>
          <w:p w:rsidR="00601525" w:rsidRPr="00A04303" w:rsidRDefault="00601525" w:rsidP="00601525">
            <w:pPr>
              <w:jc w:val="both"/>
              <w:rPr>
                <w:sz w:val="24"/>
                <w:szCs w:val="24"/>
              </w:rPr>
            </w:pPr>
            <w:r w:rsidRPr="00A04303">
              <w:rPr>
                <w:sz w:val="24"/>
                <w:szCs w:val="24"/>
              </w:rPr>
              <w:t>Разработка плана работы по противодействию коррупции в муниципальных учреждениях и предприятиях города.</w:t>
            </w:r>
          </w:p>
          <w:p w:rsidR="00601525" w:rsidRPr="00A04303" w:rsidRDefault="00601525" w:rsidP="00601525">
            <w:pPr>
              <w:jc w:val="both"/>
              <w:rPr>
                <w:sz w:val="24"/>
                <w:szCs w:val="24"/>
              </w:rPr>
            </w:pPr>
          </w:p>
          <w:p w:rsidR="00601525" w:rsidRPr="00A04303" w:rsidRDefault="00601525" w:rsidP="00601525">
            <w:pPr>
              <w:jc w:val="both"/>
              <w:rPr>
                <w:sz w:val="24"/>
                <w:szCs w:val="24"/>
              </w:rPr>
            </w:pPr>
            <w:r w:rsidRPr="00A04303">
              <w:rPr>
                <w:sz w:val="24"/>
                <w:szCs w:val="24"/>
              </w:rPr>
              <w:t>Направление плана работы по противодействию коррупции в муниципальных учреждениях и предприятиях города на 20</w:t>
            </w:r>
            <w:r>
              <w:rPr>
                <w:sz w:val="24"/>
                <w:szCs w:val="24"/>
              </w:rPr>
              <w:t>21</w:t>
            </w:r>
            <w:r w:rsidRPr="00A04303">
              <w:rPr>
                <w:sz w:val="24"/>
                <w:szCs w:val="24"/>
              </w:rPr>
              <w:t xml:space="preserve"> год и отчетов об их выполнении в управление муниципальной службы и кадровой политики мэрии</w:t>
            </w:r>
            <w:r>
              <w:rPr>
                <w:sz w:val="24"/>
                <w:szCs w:val="24"/>
              </w:rPr>
              <w:t xml:space="preserve">. </w:t>
            </w:r>
          </w:p>
        </w:tc>
        <w:tc>
          <w:tcPr>
            <w:tcW w:w="2693" w:type="dxa"/>
            <w:shd w:val="clear" w:color="auto" w:fill="auto"/>
          </w:tcPr>
          <w:p w:rsidR="00601525" w:rsidRDefault="00601525" w:rsidP="00601525">
            <w:pPr>
              <w:jc w:val="center"/>
              <w:rPr>
                <w:sz w:val="24"/>
                <w:szCs w:val="24"/>
              </w:rPr>
            </w:pPr>
            <w:r w:rsidRPr="00A04303">
              <w:rPr>
                <w:sz w:val="24"/>
                <w:szCs w:val="24"/>
              </w:rPr>
              <w:t xml:space="preserve">руководители </w:t>
            </w:r>
          </w:p>
          <w:p w:rsidR="00601525" w:rsidRPr="00A04303" w:rsidRDefault="00601525" w:rsidP="00601525">
            <w:pPr>
              <w:jc w:val="center"/>
              <w:rPr>
                <w:sz w:val="24"/>
                <w:szCs w:val="24"/>
              </w:rPr>
            </w:pPr>
            <w:r>
              <w:rPr>
                <w:sz w:val="24"/>
                <w:szCs w:val="24"/>
              </w:rPr>
              <w:t>МУП и МУ</w:t>
            </w:r>
          </w:p>
          <w:p w:rsidR="00601525" w:rsidRPr="00A04303" w:rsidRDefault="00601525" w:rsidP="00601525">
            <w:pPr>
              <w:jc w:val="center"/>
              <w:rPr>
                <w:sz w:val="24"/>
                <w:szCs w:val="24"/>
              </w:rPr>
            </w:pPr>
          </w:p>
        </w:tc>
        <w:tc>
          <w:tcPr>
            <w:tcW w:w="5556" w:type="dxa"/>
            <w:shd w:val="clear" w:color="auto" w:fill="auto"/>
          </w:tcPr>
          <w:p w:rsidR="00601525" w:rsidRPr="00A04303" w:rsidRDefault="00601525" w:rsidP="00601525">
            <w:pPr>
              <w:rPr>
                <w:sz w:val="24"/>
                <w:szCs w:val="24"/>
              </w:rPr>
            </w:pPr>
            <w:r w:rsidRPr="00CB2196">
              <w:rPr>
                <w:sz w:val="24"/>
                <w:szCs w:val="24"/>
              </w:rPr>
              <w:t>В муниципальных предприятиях и учреждениях разработаны планы по противодействию корруп</w:t>
            </w:r>
            <w:r>
              <w:rPr>
                <w:sz w:val="24"/>
                <w:szCs w:val="24"/>
              </w:rPr>
              <w:t>ции на 2021 год и будут представлены в УМСиКП до 15.01.2021. П</w:t>
            </w:r>
            <w:r w:rsidRPr="00CB2196">
              <w:rPr>
                <w:sz w:val="24"/>
                <w:szCs w:val="24"/>
              </w:rPr>
              <w:t>ланы на 20</w:t>
            </w:r>
            <w:r>
              <w:rPr>
                <w:sz w:val="24"/>
                <w:szCs w:val="24"/>
              </w:rPr>
              <w:t>20</w:t>
            </w:r>
            <w:r w:rsidRPr="00CB2196">
              <w:rPr>
                <w:sz w:val="24"/>
                <w:szCs w:val="24"/>
              </w:rPr>
              <w:t xml:space="preserve"> год и отчеты о выполнении плана за 1 полугодие 20</w:t>
            </w:r>
            <w:r>
              <w:rPr>
                <w:sz w:val="24"/>
                <w:szCs w:val="24"/>
              </w:rPr>
              <w:t>20</w:t>
            </w:r>
            <w:r w:rsidRPr="00CB2196">
              <w:rPr>
                <w:sz w:val="24"/>
                <w:szCs w:val="24"/>
              </w:rPr>
              <w:t xml:space="preserve"> год, предоставлены в управление муниципальной службы и кадровой политик мэрии. Информация по исполнению планов за 20</w:t>
            </w:r>
            <w:r>
              <w:rPr>
                <w:sz w:val="24"/>
                <w:szCs w:val="24"/>
              </w:rPr>
              <w:t>20</w:t>
            </w:r>
            <w:r w:rsidRPr="00CB2196">
              <w:rPr>
                <w:sz w:val="24"/>
                <w:szCs w:val="24"/>
              </w:rPr>
              <w:t xml:space="preserve"> год будет представлена до 1</w:t>
            </w:r>
            <w:r>
              <w:rPr>
                <w:sz w:val="24"/>
                <w:szCs w:val="24"/>
              </w:rPr>
              <w:t>5</w:t>
            </w:r>
            <w:r w:rsidRPr="00CB2196">
              <w:rPr>
                <w:sz w:val="24"/>
                <w:szCs w:val="24"/>
              </w:rPr>
              <w:t>.01.2020</w:t>
            </w:r>
            <w:r>
              <w:rPr>
                <w:sz w:val="24"/>
                <w:szCs w:val="24"/>
              </w:rPr>
              <w:t>.</w:t>
            </w:r>
          </w:p>
        </w:tc>
      </w:tr>
    </w:tbl>
    <w:p w:rsidR="00725FC5" w:rsidRPr="00CA083C" w:rsidRDefault="00725FC5" w:rsidP="004707E4">
      <w:pPr>
        <w:pStyle w:val="ConsPlusNonformat"/>
        <w:ind w:left="13467" w:right="-31"/>
        <w:jc w:val="both"/>
        <w:rPr>
          <w:rFonts w:ascii="Times New Roman" w:hAnsi="Times New Roman" w:cs="Times New Roman"/>
          <w:sz w:val="26"/>
          <w:szCs w:val="26"/>
        </w:rPr>
      </w:pPr>
    </w:p>
    <w:sectPr w:rsidR="00725FC5" w:rsidRPr="00CA083C" w:rsidSect="00A95DD9">
      <w:headerReference w:type="even" r:id="rId34"/>
      <w:pgSz w:w="16838" w:h="11906" w:orient="landscape" w:code="9"/>
      <w:pgMar w:top="851"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4E" w:rsidRDefault="0033574E">
      <w:r>
        <w:separator/>
      </w:r>
    </w:p>
  </w:endnote>
  <w:endnote w:type="continuationSeparator" w:id="0">
    <w:p w:rsidR="0033574E" w:rsidRDefault="0033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quot;Times New Roman&quot;,&quot;serif&quot;">
    <w:panose1 w:val="00000000000000000000"/>
    <w:charset w:val="CC"/>
    <w:family w:val="roman"/>
    <w:notTrueType/>
    <w:pitch w:val="default"/>
    <w:sig w:usb0="00000201" w:usb1="00000000" w:usb2="00000000" w:usb3="00000000" w:csb0="00000004"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4E" w:rsidRDefault="0033574E">
      <w:r>
        <w:separator/>
      </w:r>
    </w:p>
  </w:footnote>
  <w:footnote w:type="continuationSeparator" w:id="0">
    <w:p w:rsidR="0033574E" w:rsidRDefault="003357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63" w:rsidRDefault="00915963" w:rsidP="008712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5963" w:rsidRDefault="0091596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C55E9"/>
    <w:multiLevelType w:val="hybridMultilevel"/>
    <w:tmpl w:val="30B4F10A"/>
    <w:lvl w:ilvl="0" w:tplc="F6AA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7914CA"/>
    <w:multiLevelType w:val="hybridMultilevel"/>
    <w:tmpl w:val="344006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113042D"/>
    <w:multiLevelType w:val="hybridMultilevel"/>
    <w:tmpl w:val="DD989BB6"/>
    <w:lvl w:ilvl="0" w:tplc="2EC45E1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BE738E"/>
    <w:multiLevelType w:val="hybridMultilevel"/>
    <w:tmpl w:val="7FCAC8E8"/>
    <w:lvl w:ilvl="0" w:tplc="E3561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300"/>
    <w:rsid w:val="00004991"/>
    <w:rsid w:val="00006026"/>
    <w:rsid w:val="00010787"/>
    <w:rsid w:val="000116C1"/>
    <w:rsid w:val="00015295"/>
    <w:rsid w:val="00023D32"/>
    <w:rsid w:val="0003303C"/>
    <w:rsid w:val="00037DD8"/>
    <w:rsid w:val="00051303"/>
    <w:rsid w:val="00052E9A"/>
    <w:rsid w:val="000550B7"/>
    <w:rsid w:val="00062EE5"/>
    <w:rsid w:val="000776EF"/>
    <w:rsid w:val="00080AA0"/>
    <w:rsid w:val="00093B81"/>
    <w:rsid w:val="000A2089"/>
    <w:rsid w:val="000A2C24"/>
    <w:rsid w:val="000C48D8"/>
    <w:rsid w:val="000C711B"/>
    <w:rsid w:val="000C7900"/>
    <w:rsid w:val="000D7F51"/>
    <w:rsid w:val="000F3C97"/>
    <w:rsid w:val="00104075"/>
    <w:rsid w:val="001134E1"/>
    <w:rsid w:val="00115000"/>
    <w:rsid w:val="00117EA6"/>
    <w:rsid w:val="001304A7"/>
    <w:rsid w:val="00142099"/>
    <w:rsid w:val="00142B20"/>
    <w:rsid w:val="00145FDD"/>
    <w:rsid w:val="00151CEE"/>
    <w:rsid w:val="001565C8"/>
    <w:rsid w:val="001575D4"/>
    <w:rsid w:val="0018357C"/>
    <w:rsid w:val="0019139D"/>
    <w:rsid w:val="00191568"/>
    <w:rsid w:val="001A679C"/>
    <w:rsid w:val="001B7F89"/>
    <w:rsid w:val="001D2C80"/>
    <w:rsid w:val="001D3BAF"/>
    <w:rsid w:val="001F584C"/>
    <w:rsid w:val="002017C8"/>
    <w:rsid w:val="0020275A"/>
    <w:rsid w:val="0020588A"/>
    <w:rsid w:val="0021102A"/>
    <w:rsid w:val="00217A3C"/>
    <w:rsid w:val="0022284C"/>
    <w:rsid w:val="00223389"/>
    <w:rsid w:val="0022363E"/>
    <w:rsid w:val="002366C2"/>
    <w:rsid w:val="00250470"/>
    <w:rsid w:val="00252578"/>
    <w:rsid w:val="00264ED0"/>
    <w:rsid w:val="00272857"/>
    <w:rsid w:val="002757E8"/>
    <w:rsid w:val="0027659C"/>
    <w:rsid w:val="00285B0E"/>
    <w:rsid w:val="002B58F8"/>
    <w:rsid w:val="002C1A9D"/>
    <w:rsid w:val="002C66DF"/>
    <w:rsid w:val="002D0247"/>
    <w:rsid w:val="002D795E"/>
    <w:rsid w:val="002E29D7"/>
    <w:rsid w:val="002F0B68"/>
    <w:rsid w:val="002F4D0D"/>
    <w:rsid w:val="00317F36"/>
    <w:rsid w:val="0033574E"/>
    <w:rsid w:val="003371EC"/>
    <w:rsid w:val="00353906"/>
    <w:rsid w:val="003A3E1B"/>
    <w:rsid w:val="003C3FF3"/>
    <w:rsid w:val="003C6A03"/>
    <w:rsid w:val="003D2812"/>
    <w:rsid w:val="003E684F"/>
    <w:rsid w:val="003F18DD"/>
    <w:rsid w:val="003F1936"/>
    <w:rsid w:val="004003E4"/>
    <w:rsid w:val="004043A4"/>
    <w:rsid w:val="004076E3"/>
    <w:rsid w:val="0044391A"/>
    <w:rsid w:val="00450D81"/>
    <w:rsid w:val="00452B53"/>
    <w:rsid w:val="00462B0D"/>
    <w:rsid w:val="00464F51"/>
    <w:rsid w:val="004707E4"/>
    <w:rsid w:val="00484759"/>
    <w:rsid w:val="00485EA0"/>
    <w:rsid w:val="004921E6"/>
    <w:rsid w:val="00493ECB"/>
    <w:rsid w:val="004A09D1"/>
    <w:rsid w:val="004A5348"/>
    <w:rsid w:val="004B242B"/>
    <w:rsid w:val="004B2CF9"/>
    <w:rsid w:val="004B4DB1"/>
    <w:rsid w:val="004B76A3"/>
    <w:rsid w:val="004C3916"/>
    <w:rsid w:val="004D2632"/>
    <w:rsid w:val="004E3C96"/>
    <w:rsid w:val="004F368B"/>
    <w:rsid w:val="005005F6"/>
    <w:rsid w:val="00501BED"/>
    <w:rsid w:val="0050690E"/>
    <w:rsid w:val="00506EB9"/>
    <w:rsid w:val="0052587D"/>
    <w:rsid w:val="0056003F"/>
    <w:rsid w:val="00560451"/>
    <w:rsid w:val="005623FF"/>
    <w:rsid w:val="0057151B"/>
    <w:rsid w:val="00580453"/>
    <w:rsid w:val="0059724E"/>
    <w:rsid w:val="005A6610"/>
    <w:rsid w:val="005B69D2"/>
    <w:rsid w:val="005C2575"/>
    <w:rsid w:val="005D1D09"/>
    <w:rsid w:val="005F30D0"/>
    <w:rsid w:val="00600BEE"/>
    <w:rsid w:val="00601525"/>
    <w:rsid w:val="00604AEF"/>
    <w:rsid w:val="0061193B"/>
    <w:rsid w:val="00616368"/>
    <w:rsid w:val="00630937"/>
    <w:rsid w:val="00630CB2"/>
    <w:rsid w:val="00642154"/>
    <w:rsid w:val="006453D6"/>
    <w:rsid w:val="00646390"/>
    <w:rsid w:val="00664487"/>
    <w:rsid w:val="00685970"/>
    <w:rsid w:val="006A2DCD"/>
    <w:rsid w:val="006A487C"/>
    <w:rsid w:val="006B0022"/>
    <w:rsid w:val="006B6F9E"/>
    <w:rsid w:val="006B79D2"/>
    <w:rsid w:val="006C424C"/>
    <w:rsid w:val="006C7D5A"/>
    <w:rsid w:val="0070248A"/>
    <w:rsid w:val="007075F0"/>
    <w:rsid w:val="00714390"/>
    <w:rsid w:val="007170EC"/>
    <w:rsid w:val="00725FC5"/>
    <w:rsid w:val="00746C52"/>
    <w:rsid w:val="00752A3D"/>
    <w:rsid w:val="0076123E"/>
    <w:rsid w:val="0076637D"/>
    <w:rsid w:val="007829FC"/>
    <w:rsid w:val="00793745"/>
    <w:rsid w:val="007B73DB"/>
    <w:rsid w:val="007C4E1F"/>
    <w:rsid w:val="007C63F5"/>
    <w:rsid w:val="007D12FE"/>
    <w:rsid w:val="007D492C"/>
    <w:rsid w:val="007D4E3F"/>
    <w:rsid w:val="007D7328"/>
    <w:rsid w:val="007E07BC"/>
    <w:rsid w:val="007E27B3"/>
    <w:rsid w:val="007F6478"/>
    <w:rsid w:val="00835CA1"/>
    <w:rsid w:val="00863A1E"/>
    <w:rsid w:val="00871231"/>
    <w:rsid w:val="008801A3"/>
    <w:rsid w:val="00885F41"/>
    <w:rsid w:val="00886F70"/>
    <w:rsid w:val="008910B5"/>
    <w:rsid w:val="008A7A84"/>
    <w:rsid w:val="008B2613"/>
    <w:rsid w:val="008B7336"/>
    <w:rsid w:val="008C07AF"/>
    <w:rsid w:val="008C2503"/>
    <w:rsid w:val="008C2D11"/>
    <w:rsid w:val="008C61EE"/>
    <w:rsid w:val="008D66D8"/>
    <w:rsid w:val="008E5F5A"/>
    <w:rsid w:val="008E73FB"/>
    <w:rsid w:val="008E7EE0"/>
    <w:rsid w:val="00900BCB"/>
    <w:rsid w:val="009043A2"/>
    <w:rsid w:val="00915963"/>
    <w:rsid w:val="009206E6"/>
    <w:rsid w:val="00926102"/>
    <w:rsid w:val="0094008A"/>
    <w:rsid w:val="00946667"/>
    <w:rsid w:val="00953B36"/>
    <w:rsid w:val="009A5164"/>
    <w:rsid w:val="009B394E"/>
    <w:rsid w:val="009B7391"/>
    <w:rsid w:val="009C3FDD"/>
    <w:rsid w:val="009C6D5A"/>
    <w:rsid w:val="009D2977"/>
    <w:rsid w:val="009E321B"/>
    <w:rsid w:val="009E4336"/>
    <w:rsid w:val="00A20479"/>
    <w:rsid w:val="00A24E27"/>
    <w:rsid w:val="00A25BA0"/>
    <w:rsid w:val="00A25F0D"/>
    <w:rsid w:val="00A36100"/>
    <w:rsid w:val="00A405DD"/>
    <w:rsid w:val="00A51869"/>
    <w:rsid w:val="00A53E1C"/>
    <w:rsid w:val="00A56A4C"/>
    <w:rsid w:val="00A57D6C"/>
    <w:rsid w:val="00A73D04"/>
    <w:rsid w:val="00A80735"/>
    <w:rsid w:val="00A80E59"/>
    <w:rsid w:val="00A95DD9"/>
    <w:rsid w:val="00A9681E"/>
    <w:rsid w:val="00AB01B4"/>
    <w:rsid w:val="00AD08BF"/>
    <w:rsid w:val="00AD4504"/>
    <w:rsid w:val="00AF39A7"/>
    <w:rsid w:val="00AF5422"/>
    <w:rsid w:val="00AF7240"/>
    <w:rsid w:val="00B00A30"/>
    <w:rsid w:val="00B10328"/>
    <w:rsid w:val="00B20E6E"/>
    <w:rsid w:val="00B521E1"/>
    <w:rsid w:val="00B60285"/>
    <w:rsid w:val="00B65D80"/>
    <w:rsid w:val="00B834E1"/>
    <w:rsid w:val="00B83CA4"/>
    <w:rsid w:val="00B877EB"/>
    <w:rsid w:val="00B96F03"/>
    <w:rsid w:val="00BA19FF"/>
    <w:rsid w:val="00BA3FC5"/>
    <w:rsid w:val="00BA4FAF"/>
    <w:rsid w:val="00BA5A00"/>
    <w:rsid w:val="00BA7A0B"/>
    <w:rsid w:val="00BB3F87"/>
    <w:rsid w:val="00BB4FEC"/>
    <w:rsid w:val="00BC109B"/>
    <w:rsid w:val="00BF2C22"/>
    <w:rsid w:val="00C04C8C"/>
    <w:rsid w:val="00C166F9"/>
    <w:rsid w:val="00C315E0"/>
    <w:rsid w:val="00C361A4"/>
    <w:rsid w:val="00C46AF4"/>
    <w:rsid w:val="00C46BC8"/>
    <w:rsid w:val="00C60EF3"/>
    <w:rsid w:val="00C70C1D"/>
    <w:rsid w:val="00C74453"/>
    <w:rsid w:val="00C74E39"/>
    <w:rsid w:val="00C75994"/>
    <w:rsid w:val="00C815C0"/>
    <w:rsid w:val="00C81693"/>
    <w:rsid w:val="00C92FFA"/>
    <w:rsid w:val="00C94592"/>
    <w:rsid w:val="00CA083C"/>
    <w:rsid w:val="00CA2C3A"/>
    <w:rsid w:val="00CC44BB"/>
    <w:rsid w:val="00CC5C63"/>
    <w:rsid w:val="00CD2671"/>
    <w:rsid w:val="00CF253B"/>
    <w:rsid w:val="00D04A37"/>
    <w:rsid w:val="00D13C24"/>
    <w:rsid w:val="00D16390"/>
    <w:rsid w:val="00D166A4"/>
    <w:rsid w:val="00D30300"/>
    <w:rsid w:val="00D378D5"/>
    <w:rsid w:val="00D37B9A"/>
    <w:rsid w:val="00D564B9"/>
    <w:rsid w:val="00D56897"/>
    <w:rsid w:val="00D61F8B"/>
    <w:rsid w:val="00D755C2"/>
    <w:rsid w:val="00D8112E"/>
    <w:rsid w:val="00D922D2"/>
    <w:rsid w:val="00DA2B23"/>
    <w:rsid w:val="00DB396C"/>
    <w:rsid w:val="00DD0CE6"/>
    <w:rsid w:val="00DE33FD"/>
    <w:rsid w:val="00DF05CB"/>
    <w:rsid w:val="00E06559"/>
    <w:rsid w:val="00E14469"/>
    <w:rsid w:val="00E14E43"/>
    <w:rsid w:val="00E302BD"/>
    <w:rsid w:val="00E32953"/>
    <w:rsid w:val="00E35B42"/>
    <w:rsid w:val="00E3787E"/>
    <w:rsid w:val="00E904FA"/>
    <w:rsid w:val="00EA1683"/>
    <w:rsid w:val="00EA7305"/>
    <w:rsid w:val="00EB1FC3"/>
    <w:rsid w:val="00EC390B"/>
    <w:rsid w:val="00EC72A7"/>
    <w:rsid w:val="00EE4DC7"/>
    <w:rsid w:val="00EF1180"/>
    <w:rsid w:val="00EF194B"/>
    <w:rsid w:val="00F05048"/>
    <w:rsid w:val="00F1195D"/>
    <w:rsid w:val="00F20A03"/>
    <w:rsid w:val="00F2347D"/>
    <w:rsid w:val="00F30AD3"/>
    <w:rsid w:val="00F46480"/>
    <w:rsid w:val="00F75818"/>
    <w:rsid w:val="00F844FD"/>
    <w:rsid w:val="00FA7429"/>
    <w:rsid w:val="00FA771D"/>
    <w:rsid w:val="00FB4736"/>
    <w:rsid w:val="00FB53BC"/>
    <w:rsid w:val="00FC2AA6"/>
    <w:rsid w:val="00FD45E5"/>
    <w:rsid w:val="00FE0E98"/>
    <w:rsid w:val="00FE3F0F"/>
    <w:rsid w:val="00FF1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97CF0-6E75-4438-948B-B166535E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300"/>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0300"/>
    <w:pPr>
      <w:tabs>
        <w:tab w:val="center" w:pos="4677"/>
        <w:tab w:val="right" w:pos="9355"/>
      </w:tabs>
    </w:pPr>
  </w:style>
  <w:style w:type="character" w:customStyle="1" w:styleId="a4">
    <w:name w:val="Верхний колонтитул Знак"/>
    <w:link w:val="a3"/>
    <w:uiPriority w:val="99"/>
    <w:rsid w:val="00D30300"/>
    <w:rPr>
      <w:rFonts w:ascii="Times New Roman" w:eastAsia="Times New Roman" w:hAnsi="Times New Roman" w:cs="Times New Roman"/>
      <w:sz w:val="20"/>
      <w:szCs w:val="20"/>
      <w:lang w:eastAsia="ru-RU"/>
    </w:rPr>
  </w:style>
  <w:style w:type="character" w:styleId="a5">
    <w:name w:val="page number"/>
    <w:basedOn w:val="a0"/>
    <w:rsid w:val="00D30300"/>
  </w:style>
  <w:style w:type="table" w:styleId="a6">
    <w:name w:val="Table Grid"/>
    <w:basedOn w:val="a1"/>
    <w:rsid w:val="00EA7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3787E"/>
    <w:rPr>
      <w:rFonts w:ascii="Tahoma" w:hAnsi="Tahoma" w:cs="Tahoma"/>
      <w:sz w:val="16"/>
      <w:szCs w:val="16"/>
    </w:rPr>
  </w:style>
  <w:style w:type="character" w:customStyle="1" w:styleId="a8">
    <w:name w:val="Текст выноски Знак"/>
    <w:link w:val="a7"/>
    <w:uiPriority w:val="99"/>
    <w:semiHidden/>
    <w:rsid w:val="00E3787E"/>
    <w:rPr>
      <w:rFonts w:ascii="Tahoma" w:eastAsia="Times New Roman" w:hAnsi="Tahoma" w:cs="Tahoma"/>
      <w:sz w:val="16"/>
      <w:szCs w:val="16"/>
    </w:rPr>
  </w:style>
  <w:style w:type="paragraph" w:styleId="a9">
    <w:name w:val="List Paragraph"/>
    <w:basedOn w:val="a"/>
    <w:uiPriority w:val="34"/>
    <w:qFormat/>
    <w:rsid w:val="0052587D"/>
    <w:pPr>
      <w:ind w:left="720"/>
      <w:contextualSpacing/>
    </w:pPr>
  </w:style>
  <w:style w:type="table" w:customStyle="1" w:styleId="2">
    <w:name w:val="Календарь 2"/>
    <w:basedOn w:val="a1"/>
    <w:uiPriority w:val="99"/>
    <w:qFormat/>
    <w:rsid w:val="0052587D"/>
    <w:pPr>
      <w:jc w:val="center"/>
    </w:pPr>
    <w:rPr>
      <w:rFonts w:asciiTheme="minorHAnsi" w:eastAsiaTheme="minorEastAsia" w:hAnsiTheme="minorHAnsi" w:cstheme="minorBidi"/>
      <w:sz w:val="28"/>
      <w:szCs w:val="22"/>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ONSPLUSNORMAL">
    <w:name w:val=".CONSPLUSNORMAL"/>
    <w:uiPriority w:val="99"/>
    <w:rsid w:val="007D7328"/>
    <w:pPr>
      <w:widowControl w:val="0"/>
      <w:autoSpaceDE w:val="0"/>
      <w:autoSpaceDN w:val="0"/>
      <w:adjustRightInd w:val="0"/>
    </w:pPr>
    <w:rPr>
      <w:rFonts w:ascii="&quot;Times New Roman&quot;,&quot;serif&quot;" w:eastAsiaTheme="minorEastAsia" w:hAnsi="&quot;Times New Roman&quot;,&quot;serif&quot;"/>
      <w:sz w:val="24"/>
      <w:szCs w:val="24"/>
    </w:rPr>
  </w:style>
  <w:style w:type="paragraph" w:customStyle="1" w:styleId="MSONORMAL0">
    <w:name w:val=".MSONORMAL"/>
    <w:uiPriority w:val="99"/>
    <w:rsid w:val="007D7328"/>
    <w:pPr>
      <w:widowControl w:val="0"/>
      <w:autoSpaceDE w:val="0"/>
      <w:autoSpaceDN w:val="0"/>
      <w:adjustRightInd w:val="0"/>
    </w:pPr>
    <w:rPr>
      <w:rFonts w:ascii="&quot;Times New Roman&quot;,&quot;serif&quot;" w:eastAsiaTheme="minorEastAsia" w:hAnsi="&quot;Times New Roman&quot;,&quot;serif&quot;"/>
      <w:sz w:val="24"/>
      <w:szCs w:val="24"/>
    </w:rPr>
  </w:style>
  <w:style w:type="paragraph" w:customStyle="1" w:styleId="ConsPlusNormal0">
    <w:name w:val="ConsPlusNormal"/>
    <w:rsid w:val="007170EC"/>
    <w:pPr>
      <w:widowControl w:val="0"/>
      <w:autoSpaceDE w:val="0"/>
      <w:autoSpaceDN w:val="0"/>
    </w:pPr>
    <w:rPr>
      <w:rFonts w:eastAsia="Times New Roman" w:cs="Calibri"/>
      <w:sz w:val="22"/>
    </w:rPr>
  </w:style>
  <w:style w:type="paragraph" w:customStyle="1" w:styleId="ConsPlusTitle">
    <w:name w:val="ConsPlusTitle"/>
    <w:rsid w:val="007170EC"/>
    <w:pPr>
      <w:widowControl w:val="0"/>
      <w:autoSpaceDE w:val="0"/>
      <w:autoSpaceDN w:val="0"/>
    </w:pPr>
    <w:rPr>
      <w:rFonts w:eastAsia="Times New Roman" w:cs="Calibri"/>
      <w:b/>
      <w:sz w:val="22"/>
    </w:rPr>
  </w:style>
  <w:style w:type="character" w:styleId="aa">
    <w:name w:val="Hyperlink"/>
    <w:basedOn w:val="a0"/>
    <w:unhideWhenUsed/>
    <w:rsid w:val="00685970"/>
    <w:rPr>
      <w:color w:val="0000FF"/>
      <w:u w:val="single"/>
    </w:rPr>
  </w:style>
  <w:style w:type="character" w:customStyle="1" w:styleId="bookmark">
    <w:name w:val="bookmark"/>
    <w:basedOn w:val="a0"/>
    <w:rsid w:val="00685970"/>
  </w:style>
  <w:style w:type="paragraph" w:customStyle="1" w:styleId="ConsPlusNonformat">
    <w:name w:val="ConsPlusNonformat"/>
    <w:rsid w:val="00C70C1D"/>
    <w:pPr>
      <w:widowControl w:val="0"/>
      <w:autoSpaceDE w:val="0"/>
      <w:autoSpaceDN w:val="0"/>
    </w:pPr>
    <w:rPr>
      <w:rFonts w:ascii="Courier New" w:eastAsia="Times New Roman" w:hAnsi="Courier New" w:cs="Courier New"/>
    </w:rPr>
  </w:style>
  <w:style w:type="paragraph" w:customStyle="1" w:styleId="MSONORMALCXSPMIDDLE">
    <w:name w:val=".MSONORMALCXSPMIDDLE"/>
    <w:uiPriority w:val="99"/>
    <w:rsid w:val="004707E4"/>
    <w:pPr>
      <w:widowControl w:val="0"/>
      <w:autoSpaceDE w:val="0"/>
      <w:autoSpaceDN w:val="0"/>
      <w:adjustRightInd w:val="0"/>
    </w:pPr>
    <w:rPr>
      <w:rFonts w:ascii="Arial, sans-serif" w:eastAsiaTheme="minorEastAsia" w:hAnsi="Arial, sans-serif"/>
      <w:sz w:val="24"/>
      <w:szCs w:val="24"/>
    </w:rPr>
  </w:style>
  <w:style w:type="paragraph" w:styleId="HTML">
    <w:name w:val="HTML Preformatted"/>
    <w:basedOn w:val="a"/>
    <w:link w:val="HTML0"/>
    <w:uiPriority w:val="99"/>
    <w:semiHidden/>
    <w:unhideWhenUsed/>
    <w:rsid w:val="00470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4707E4"/>
    <w:rPr>
      <w:rFonts w:ascii="Courier New" w:eastAsia="Times New Roman" w:hAnsi="Courier New" w:cs="Courier New"/>
    </w:rPr>
  </w:style>
  <w:style w:type="paragraph" w:styleId="ab">
    <w:name w:val="footer"/>
    <w:basedOn w:val="a"/>
    <w:link w:val="ac"/>
    <w:uiPriority w:val="99"/>
    <w:unhideWhenUsed/>
    <w:rsid w:val="004707E4"/>
    <w:pPr>
      <w:tabs>
        <w:tab w:val="center" w:pos="4677"/>
        <w:tab w:val="right" w:pos="9355"/>
      </w:tabs>
    </w:pPr>
  </w:style>
  <w:style w:type="character" w:customStyle="1" w:styleId="ac">
    <w:name w:val="Нижний колонтитул Знак"/>
    <w:basedOn w:val="a0"/>
    <w:link w:val="ab"/>
    <w:uiPriority w:val="99"/>
    <w:rsid w:val="004707E4"/>
    <w:rPr>
      <w:rFonts w:ascii="Times New Roman" w:eastAsia="Times New Roman" w:hAnsi="Times New Roman"/>
    </w:rPr>
  </w:style>
  <w:style w:type="character" w:styleId="ad">
    <w:name w:val="Strong"/>
    <w:basedOn w:val="a0"/>
    <w:uiPriority w:val="22"/>
    <w:qFormat/>
    <w:rsid w:val="004707E4"/>
    <w:rPr>
      <w:b/>
      <w:bCs/>
    </w:rPr>
  </w:style>
  <w:style w:type="character" w:styleId="ae">
    <w:name w:val="annotation reference"/>
    <w:basedOn w:val="a0"/>
    <w:uiPriority w:val="99"/>
    <w:semiHidden/>
    <w:unhideWhenUsed/>
    <w:rsid w:val="00EE4DC7"/>
    <w:rPr>
      <w:sz w:val="16"/>
      <w:szCs w:val="16"/>
    </w:rPr>
  </w:style>
  <w:style w:type="paragraph" w:styleId="af">
    <w:name w:val="annotation text"/>
    <w:basedOn w:val="a"/>
    <w:link w:val="af0"/>
    <w:uiPriority w:val="99"/>
    <w:semiHidden/>
    <w:unhideWhenUsed/>
    <w:rsid w:val="00EE4DC7"/>
  </w:style>
  <w:style w:type="character" w:customStyle="1" w:styleId="af0">
    <w:name w:val="Текст примечания Знак"/>
    <w:basedOn w:val="a0"/>
    <w:link w:val="af"/>
    <w:uiPriority w:val="99"/>
    <w:semiHidden/>
    <w:rsid w:val="00EE4DC7"/>
    <w:rPr>
      <w:rFonts w:ascii="Times New Roman" w:eastAsia="Times New Roman" w:hAnsi="Times New Roman"/>
    </w:rPr>
  </w:style>
  <w:style w:type="paragraph" w:styleId="af1">
    <w:name w:val="annotation subject"/>
    <w:basedOn w:val="af"/>
    <w:next w:val="af"/>
    <w:link w:val="af2"/>
    <w:uiPriority w:val="99"/>
    <w:semiHidden/>
    <w:unhideWhenUsed/>
    <w:rsid w:val="00EE4DC7"/>
    <w:rPr>
      <w:b/>
      <w:bCs/>
    </w:rPr>
  </w:style>
  <w:style w:type="character" w:customStyle="1" w:styleId="af2">
    <w:name w:val="Тема примечания Знак"/>
    <w:basedOn w:val="af0"/>
    <w:link w:val="af1"/>
    <w:uiPriority w:val="99"/>
    <w:semiHidden/>
    <w:rsid w:val="00EE4DC7"/>
    <w:rPr>
      <w:rFonts w:ascii="Times New Roman" w:eastAsia="Times New Roman" w:hAnsi="Times New Roman"/>
      <w:b/>
      <w:bCs/>
    </w:rPr>
  </w:style>
  <w:style w:type="paragraph" w:styleId="af3">
    <w:name w:val="Body Text Indent"/>
    <w:basedOn w:val="a"/>
    <w:link w:val="af4"/>
    <w:uiPriority w:val="99"/>
    <w:rsid w:val="00037DD8"/>
    <w:pPr>
      <w:widowControl/>
      <w:autoSpaceDE/>
      <w:autoSpaceDN/>
      <w:adjustRightInd/>
      <w:spacing w:after="120" w:line="276" w:lineRule="auto"/>
      <w:ind w:left="283"/>
    </w:pPr>
    <w:rPr>
      <w:rFonts w:ascii="Calibri" w:hAnsi="Calibri" w:cs="Calibri"/>
      <w:sz w:val="22"/>
      <w:szCs w:val="22"/>
      <w:lang w:eastAsia="en-US"/>
    </w:rPr>
  </w:style>
  <w:style w:type="character" w:customStyle="1" w:styleId="af4">
    <w:name w:val="Основной текст с отступом Знак"/>
    <w:basedOn w:val="a0"/>
    <w:link w:val="af3"/>
    <w:uiPriority w:val="99"/>
    <w:rsid w:val="00037DD8"/>
    <w:rPr>
      <w:rFonts w:eastAsia="Times New Roman" w:cs="Calibri"/>
      <w:sz w:val="22"/>
      <w:szCs w:val="22"/>
      <w:lang w:eastAsia="en-US"/>
    </w:rPr>
  </w:style>
  <w:style w:type="paragraph" w:styleId="af5">
    <w:name w:val="Normal (Web)"/>
    <w:basedOn w:val="a"/>
    <w:uiPriority w:val="99"/>
    <w:unhideWhenUsed/>
    <w:rsid w:val="007C63F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2A210027B4A6341CB1A5E0DE3E8C48B78F877BF1FBE462FAB86FC5D75C689EF6D4D1B77CF10260FA444BAE866BA766D70ADB679AE2D8759A8958B5EO7M" TargetMode="External"/><Relationship Id="rId13" Type="http://schemas.openxmlformats.org/officeDocument/2006/relationships/hyperlink" Target="https://zakupki.gov.ru/epz/organization/view/info.html?organizationId=806719&amp;backUrl=a4bac81a-c153-4a40-a4e7-6315324e1089" TargetMode="External"/><Relationship Id="rId18" Type="http://schemas.openxmlformats.org/officeDocument/2006/relationships/hyperlink" Target="https://zakupki.gov.ru/epz/order/notice/ea44/view/common-info.html?regNumber=0130200002420000169" TargetMode="External"/><Relationship Id="rId26" Type="http://schemas.openxmlformats.org/officeDocument/2006/relationships/hyperlink" Target="https://zakupki.gov.ru/epz/order/notice/ea44/view/common-info.html?regNumber=0130300000120000021" TargetMode="External"/><Relationship Id="rId3" Type="http://schemas.openxmlformats.org/officeDocument/2006/relationships/styles" Target="styles.xml"/><Relationship Id="rId21" Type="http://schemas.openxmlformats.org/officeDocument/2006/relationships/hyperlink" Target="https://zakupki.gov.ru/epz/organization/view/info.html?organizationId=1229659&amp;backUrl=843bd330-fe25-4717-8f53-12ea9792922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upki.gov.ru/epz/order/notice/ea44/view/common-info.html?regNumber=0130300000120000002" TargetMode="External"/><Relationship Id="rId17" Type="http://schemas.openxmlformats.org/officeDocument/2006/relationships/hyperlink" Target="https://zakupki.gov.ru/epz/organization/view/info.html?organizationId=613128&amp;backUrl=2df78070-1573-4158-a7a5-7223b4ad362b" TargetMode="External"/><Relationship Id="rId25" Type="http://schemas.openxmlformats.org/officeDocument/2006/relationships/hyperlink" Target="https://zakupki.gov.ru/epz/organization/view/info.html?organizationId=613128&amp;backUrl=2df78070-1573-4158-a7a5-7223b4ad362b" TargetMode="External"/><Relationship Id="rId33" Type="http://schemas.openxmlformats.org/officeDocument/2006/relationships/hyperlink" Target="mailto:korrupciinet@cherepovetscity.ru" TargetMode="External"/><Relationship Id="rId2" Type="http://schemas.openxmlformats.org/officeDocument/2006/relationships/numbering" Target="numbering.xml"/><Relationship Id="rId16" Type="http://schemas.openxmlformats.org/officeDocument/2006/relationships/hyperlink" Target="https://zakupki.gov.ru/epz/order/notice/ea44/view/common-info.html?regNumber=0130200002420000133" TargetMode="External"/><Relationship Id="rId20" Type="http://schemas.openxmlformats.org/officeDocument/2006/relationships/hyperlink" Target="https://zakupki.gov.ru/epz/order/notice/ea44/view/common-info.html?regNumber=0830300000520000001" TargetMode="External"/><Relationship Id="rId29" Type="http://schemas.openxmlformats.org/officeDocument/2006/relationships/hyperlink" Target="https://zakupki.gov.ru/epz/organization/view/info.html?organizationId=613128&amp;backUrl=2df78070-1573-4158-a7a5-7223b4ad362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7A50F8705BB0363BE068774BCC4C88C6E37E9A9C1FA498E3DC75146D45470D403E2934E162B4AF1CE2E7266913B7C9DD65E006B1BB99E8C6248E14MFRDM" TargetMode="External"/><Relationship Id="rId24" Type="http://schemas.openxmlformats.org/officeDocument/2006/relationships/hyperlink" Target="https://zakupki.gov.ru/epz/order/notice/ea44/view/common-info.html?regNumber=0130200002420001387" TargetMode="External"/><Relationship Id="rId32" Type="http://schemas.openxmlformats.org/officeDocument/2006/relationships/hyperlink" Target="http://mayor.cherinfo.ru/1253" TargetMode="External"/><Relationship Id="rId5" Type="http://schemas.openxmlformats.org/officeDocument/2006/relationships/webSettings" Target="webSettings.xml"/><Relationship Id="rId15" Type="http://schemas.openxmlformats.org/officeDocument/2006/relationships/hyperlink" Target="https://zakupki.gov.ru/epz/organization/view/info.html?organizationId=806719&amp;backUrl=a4bac81a-c153-4a40-a4e7-6315324e1089" TargetMode="External"/><Relationship Id="rId23" Type="http://schemas.openxmlformats.org/officeDocument/2006/relationships/hyperlink" Target="https://zakupki.gov.ru/epz/organization/view/info.html?organizationId=806719&amp;backUrl=a4bac81a-c153-4a40-a4e7-6315324e1089" TargetMode="External"/><Relationship Id="rId28" Type="http://schemas.openxmlformats.org/officeDocument/2006/relationships/hyperlink" Target="https://zakupki.gov.ru/epz/order/notice/oku504/view/common-info.html?regNumber=0130200002420001645" TargetMode="External"/><Relationship Id="rId36" Type="http://schemas.openxmlformats.org/officeDocument/2006/relationships/theme" Target="theme/theme1.xml"/><Relationship Id="rId10" Type="http://schemas.openxmlformats.org/officeDocument/2006/relationships/hyperlink" Target="consultantplus://offline/ref=B37A50F8705BB0363BE068774BCC4C88C6E37E9A9C10A199E6DF75146D45470D403E2934E162B4AF1CE2E7266913B7C9DD65E006B1BB99E8C6248E14MFRDM" TargetMode="External"/><Relationship Id="rId19" Type="http://schemas.openxmlformats.org/officeDocument/2006/relationships/hyperlink" Target="https://zakupki.gov.ru/epz/organization/view/info.html?organizationId=613128&amp;backUrl=2df78070-1573-4158-a7a5-7223b4ad362b" TargetMode="External"/><Relationship Id="rId31" Type="http://schemas.openxmlformats.org/officeDocument/2006/relationships/hyperlink" Target="https://zakupki.gov.ru/epz/order/extendedsearch/results.html?searchString=0830300000520000032&amp;morphology=on&amp;search-filter=%D0%94%D0%B0%D1%82%D0%B5+%D1%80%D0%B0%D0%B7%D0%BC%D0%B5%D1%89%D0%B5%D0%BD%D0%B8%D1%8F&amp;pageNumber=1&amp;sortDirection=false&amp;recordsPerPage=_10&amp;showLotsInfoHidden=false&amp;sortBy=UPDATE_DATE&amp;fz44=on&amp;fz223=on&amp;af=on&amp;ca=on&amp;pc=on&amp;pa=on&amp;currencyIdGeneral=-1" TargetMode="External"/><Relationship Id="rId4" Type="http://schemas.openxmlformats.org/officeDocument/2006/relationships/settings" Target="settings.xml"/><Relationship Id="rId9" Type="http://schemas.openxmlformats.org/officeDocument/2006/relationships/hyperlink" Target="consultantplus://offline/ref=05899705728F821F4FC645E60935A3CD7EB5AF92832755D364B9DE685FE921CF28B4410040CE21D1D3800A3EC5C607A94C5D06F4A5C74B891F4D4F1FGAQ2M" TargetMode="External"/><Relationship Id="rId14" Type="http://schemas.openxmlformats.org/officeDocument/2006/relationships/hyperlink" Target="https://zakupki.gov.ru/epz/order/notice/ea44/view/common-info.html?regNumber=0130300000120000010" TargetMode="External"/><Relationship Id="rId22" Type="http://schemas.openxmlformats.org/officeDocument/2006/relationships/hyperlink" Target="https://zakupki.gov.ru/epz/order/notice/ea44/view/common-info.html?regNumber=0130300000120000017" TargetMode="External"/><Relationship Id="rId27" Type="http://schemas.openxmlformats.org/officeDocument/2006/relationships/hyperlink" Target="https://zakupki.gov.ru/epz/organization/view/info.html?organizationId=806719&amp;backUrl=a4bac81a-c153-4a40-a4e7-6315324e1089" TargetMode="External"/><Relationship Id="rId30" Type="http://schemas.openxmlformats.org/officeDocument/2006/relationships/hyperlink" Target="https://zakupki.gov.ru/epz/order/notice/ea44/view/common-info.html?regNumber=01302000024200018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BFE14-4F5D-4C72-AE7E-DDFC1759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11442</Words>
  <Characters>65224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76513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Помазан Надежда Александровна</cp:lastModifiedBy>
  <cp:revision>26</cp:revision>
  <cp:lastPrinted>2020-12-29T14:00:00Z</cp:lastPrinted>
  <dcterms:created xsi:type="dcterms:W3CDTF">2018-12-19T11:16:00Z</dcterms:created>
  <dcterms:modified xsi:type="dcterms:W3CDTF">2020-12-30T07:50:00Z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