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BE" w:rsidRDefault="00D662BE" w:rsidP="00FC2A2D">
      <w:pPr>
        <w:jc w:val="both"/>
        <w:rPr>
          <w:sz w:val="26"/>
        </w:rPr>
      </w:pPr>
      <w:bookmarkStart w:id="0" w:name="_GoBack"/>
      <w:bookmarkEnd w:id="0"/>
    </w:p>
    <w:p w:rsidR="00505CD2" w:rsidRDefault="00505CD2" w:rsidP="00505CD2">
      <w:pPr>
        <w:jc w:val="right"/>
        <w:rPr>
          <w:sz w:val="26"/>
          <w:szCs w:val="26"/>
        </w:rPr>
      </w:pPr>
    </w:p>
    <w:p w:rsidR="00505CD2" w:rsidRDefault="00505CD2" w:rsidP="00505CD2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D40A6B">
        <w:rPr>
          <w:sz w:val="26"/>
          <w:szCs w:val="26"/>
        </w:rPr>
        <w:t>еречень правовых актов</w:t>
      </w:r>
      <w:r>
        <w:rPr>
          <w:sz w:val="26"/>
          <w:szCs w:val="26"/>
        </w:rPr>
        <w:t xml:space="preserve"> финансового управления мэрии</w:t>
      </w:r>
    </w:p>
    <w:p w:rsidR="00505CD2" w:rsidRDefault="00505CD2" w:rsidP="00505CD2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№ п/п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 xml:space="preserve">Реквизиты правового акта </w:t>
            </w:r>
          </w:p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финансового управления мэрии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Информация о размещении правового акта на официальном сайте мэрии города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000000"/>
                <w:sz w:val="24"/>
                <w:szCs w:val="24"/>
              </w:rPr>
              <w:t>Распоряжение финансового управления мэрии от 08.08.2018 № 36 «Об утверждении Порядков санкционирования оплаты денежных обязательств» (в редакции распоряжения финансового управления мэрии от 02.12.2019 № 78)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000000"/>
                <w:sz w:val="24"/>
                <w:szCs w:val="24"/>
              </w:rPr>
              <w:t>Распоряжение финансового управления мэрии от 08.08.2018 № 38 «Об утверждении Порядка предоставления информации главным распорядителем средств городского бюджета, представлявшим в суде интересы города Череповца»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</w:p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000000"/>
                <w:sz w:val="24"/>
                <w:szCs w:val="24"/>
              </w:rPr>
              <w:t>Распоряжение финансового управления мэрии от 16.08.2018 № 39 «О безбумажной технологии документооборота с главными распорядителями, получателями средств городского бюджета, муниципальными бюджетными и автономными учреждениями города»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000000"/>
                <w:sz w:val="24"/>
                <w:szCs w:val="24"/>
              </w:rPr>
              <w:t>Распоряжение финансового управления мэрии от 17.10.2018 № 50 «Об утверждении Положения о порядке открытия и ведения лицевых счетов главных распорядителей и получателей средств городского бюджета» (в редакции распоряжения финансового управления мэрии от 23.11.2020 № 61)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pStyle w:val="s16"/>
              <w:shd w:val="clear" w:color="auto" w:fill="FFFFFF"/>
              <w:jc w:val="both"/>
              <w:rPr>
                <w:color w:val="000000"/>
              </w:rPr>
            </w:pPr>
            <w:r w:rsidRPr="00F05EF7">
              <w:rPr>
                <w:color w:val="000000"/>
              </w:rPr>
              <w:t>Распоряжение финансового управления мэрии от 17.10.2018 № 51 «Об утверждении Порядка открытия и ведения лицевых счетов муниципальным бюджетным и автономным учреждениям, муниципальным унитарным предприятиям и проведения кассовых операций со средствами данных учреждений и предприятий» (в редакции распоряжения финансового управления мэрии от 21.08.2019 № 54)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6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000000"/>
                <w:sz w:val="24"/>
                <w:szCs w:val="24"/>
              </w:rPr>
              <w:t>Распоряжение финансового управления мэрии от 27.02.2019 № 12 «Об утверждении типовых форм соглашений (договоров) о предоставлении из городского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услуг»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7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000000"/>
                <w:sz w:val="24"/>
                <w:szCs w:val="24"/>
              </w:rPr>
              <w:t>Распоряжение финансового управления мэрии города от 06.05.2019 № 26 «О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создании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color w:val="000000"/>
                <w:sz w:val="24"/>
                <w:szCs w:val="24"/>
              </w:rPr>
              <w:t xml:space="preserve">и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организации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системы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внутреннего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обеспечения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соответствия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требованиям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антимонопольного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lastRenderedPageBreak/>
              <w:t>законодательства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color w:val="000000"/>
                <w:sz w:val="24"/>
                <w:szCs w:val="24"/>
              </w:rPr>
              <w:t xml:space="preserve">в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финансовом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управлении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мэрии</w:t>
            </w:r>
            <w:r w:rsidRPr="00F05E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05EF7">
              <w:rPr>
                <w:rStyle w:val="ab"/>
                <w:i w:val="0"/>
                <w:color w:val="000000"/>
                <w:sz w:val="24"/>
                <w:szCs w:val="24"/>
              </w:rPr>
              <w:t>города</w:t>
            </w:r>
            <w:r w:rsidRPr="00F05EF7">
              <w:rPr>
                <w:sz w:val="24"/>
                <w:szCs w:val="24"/>
              </w:rPr>
              <w:t xml:space="preserve">» </w:t>
            </w:r>
            <w:r w:rsidRPr="00F05EF7">
              <w:rPr>
                <w:color w:val="000000"/>
                <w:sz w:val="24"/>
                <w:szCs w:val="24"/>
              </w:rPr>
              <w:t xml:space="preserve">(в редакции распоряжения финансового управления мэрии от </w:t>
            </w: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>30.04.2020 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> 28/1</w:t>
            </w:r>
            <w:r w:rsidRPr="00F05E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lastRenderedPageBreak/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000000"/>
                <w:sz w:val="24"/>
                <w:szCs w:val="24"/>
              </w:rPr>
              <w:t>Распоряжение финансового управления мэрии от 13.06.2019 № 35 «Об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процесса»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9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000000"/>
                <w:sz w:val="24"/>
                <w:szCs w:val="24"/>
              </w:rPr>
              <w:t>Распоряжение финансового управления мэрии от 26.09.2019 № 63 «Об утверждении Порядка составления и представления бюджетной отчетности об исполнении городского бюджета и сводной бухгалтерской отчетности муниципальных бюджетных и автономных учреждений»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9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000000"/>
                <w:sz w:val="24"/>
                <w:szCs w:val="24"/>
              </w:rPr>
              <w:t xml:space="preserve">Распоряжение финансового управления мэрии от 12.11.2019 № 72 «О создании Комиссии по оценке эффективности функционирования антимонопольного </w:t>
            </w:r>
            <w:proofErr w:type="spellStart"/>
            <w:r w:rsidRPr="00F05EF7">
              <w:rPr>
                <w:color w:val="000000"/>
                <w:sz w:val="24"/>
                <w:szCs w:val="24"/>
              </w:rPr>
              <w:t>комплаенса</w:t>
            </w:r>
            <w:proofErr w:type="spellEnd"/>
            <w:r w:rsidRPr="00F05E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10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sz w:val="24"/>
                <w:szCs w:val="24"/>
                <w:shd w:val="clear" w:color="auto" w:fill="FFFFFF"/>
              </w:rPr>
              <w:t xml:space="preserve">Распоряжение финансового управления мэрии от 13.11.2019 № 73 «Об утверждении Порядка применения бюджетной классификации Российской Федерации в части, относящейся к бюджету городского округа «Город Череповец», Перечня кодов подвидов по видам доходов городского бюджета, главными администраторами которых являются органы местного самоуправления, органы мэрии города Череповца и Перечня кодов видов источников внутреннего финансирования дефицита городского бюджета, главными администраторами которых являются органы местного самоуправления, органы мэрии города Череповца» </w:t>
            </w:r>
            <w:r w:rsidRPr="00F05EF7">
              <w:rPr>
                <w:sz w:val="24"/>
                <w:szCs w:val="24"/>
              </w:rPr>
              <w:t xml:space="preserve">(в редакции распоряжения финансового управления мэрии от </w:t>
            </w:r>
            <w:r w:rsidRPr="00F05EF7">
              <w:rPr>
                <w:sz w:val="24"/>
                <w:szCs w:val="24"/>
                <w:shd w:val="clear" w:color="auto" w:fill="FFFFFF"/>
              </w:rPr>
              <w:t>18.02.2020  № 15</w:t>
            </w:r>
            <w:r w:rsidRPr="00F05EF7">
              <w:rPr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11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 xml:space="preserve">Распоряжение финансового управления мэрии от 17.12.2019 № 82 «Об утверждении Перечня и кодов целевых статей расходов городского бюджета на 2020 год и плановый период 2021 и 2022 годов» </w:t>
            </w:r>
            <w:r w:rsidRPr="00F05EF7">
              <w:rPr>
                <w:color w:val="000000"/>
                <w:sz w:val="24"/>
                <w:szCs w:val="24"/>
              </w:rPr>
              <w:t xml:space="preserve">(в редакции распоряжения финансового управления мэрии от </w:t>
            </w: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>29.09.2020  № 48</w:t>
            </w:r>
            <w:r w:rsidRPr="00F05E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12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 xml:space="preserve">Распоряжение финансового управления мэрии от 17.12.2019 № 83 «Об утверждении кодов городского бюджета по классификации «Тип средств» на 2020 год и плановый период 2021 и 2022 годов» </w:t>
            </w:r>
            <w:r w:rsidRPr="00F05EF7">
              <w:rPr>
                <w:color w:val="000000"/>
                <w:sz w:val="24"/>
                <w:szCs w:val="24"/>
              </w:rPr>
              <w:t xml:space="preserve">(в редакции распоряжения финансового управления мэрии от </w:t>
            </w: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>12.11.2020 « 60</w:t>
            </w:r>
            <w:r w:rsidRPr="00F05E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13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 xml:space="preserve">Распоряжение финансового управления мэрии г от 17.12.2019 № 84 «О детализации бюджетной классификации Российской Федерации применительно к городскому бюджету на 2020 год </w:t>
            </w: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и плановый период 2021 и 2022 годов» </w:t>
            </w:r>
            <w:r w:rsidRPr="00F05EF7">
              <w:rPr>
                <w:color w:val="000000"/>
                <w:sz w:val="24"/>
                <w:szCs w:val="24"/>
              </w:rPr>
              <w:t xml:space="preserve">(в редакции распоряжения финансового управления мэрии от </w:t>
            </w: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>29.10.2020 № 55</w:t>
            </w:r>
            <w:r w:rsidRPr="00F05E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lastRenderedPageBreak/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 xml:space="preserve">Распоряжение финансового управления мэрии г. Череповца от 31.12.2019 № 98 «Об утверждении Единой учетной политики органов местного самоуправления, органов мэрии и муниципальных учреждений города» </w:t>
            </w:r>
            <w:r w:rsidRPr="00F05EF7">
              <w:rPr>
                <w:color w:val="000000"/>
                <w:sz w:val="24"/>
                <w:szCs w:val="24"/>
              </w:rPr>
              <w:t xml:space="preserve">(в редакции распоряжения финансового управления мэрии от </w:t>
            </w: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>20.07.2020 № 39</w:t>
            </w:r>
            <w:r w:rsidRPr="00F05E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17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>Распоряжение финансового управления мэрии от 29.05.2020 № 33 «Об утверждении Регламента осуществления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муниципальных унитарных предприятий города Череповца»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«https://mayor.cherinfo.ru/775»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18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>Распоряжение финансового управления мэрии от 28.07.2020 № 41 «Об общих требованиях к методике прогнозирования доходной части проекта городского бюджета»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  <w:tr w:rsidR="00505CD2" w:rsidRPr="00F05EF7" w:rsidTr="0086516C">
        <w:tc>
          <w:tcPr>
            <w:tcW w:w="1101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19</w:t>
            </w:r>
          </w:p>
        </w:tc>
        <w:tc>
          <w:tcPr>
            <w:tcW w:w="5468" w:type="dxa"/>
          </w:tcPr>
          <w:p w:rsidR="00505CD2" w:rsidRPr="00F05EF7" w:rsidRDefault="00505CD2" w:rsidP="0086516C">
            <w:pPr>
              <w:jc w:val="both"/>
              <w:rPr>
                <w:color w:val="000000"/>
                <w:sz w:val="24"/>
                <w:szCs w:val="24"/>
              </w:rPr>
            </w:pPr>
            <w:r w:rsidRPr="00F05EF7">
              <w:rPr>
                <w:color w:val="22272F"/>
                <w:sz w:val="24"/>
                <w:szCs w:val="24"/>
                <w:shd w:val="clear" w:color="auto" w:fill="FFFFFF"/>
              </w:rPr>
              <w:t>Распоряжение финансового управления мэрии от 15.10.2020 № 53 "О признании утратившими силу распоряжений финансового управления мэрии"</w:t>
            </w:r>
          </w:p>
        </w:tc>
        <w:tc>
          <w:tcPr>
            <w:tcW w:w="3285" w:type="dxa"/>
          </w:tcPr>
          <w:p w:rsidR="00505CD2" w:rsidRPr="00F05EF7" w:rsidRDefault="00505CD2" w:rsidP="0086516C">
            <w:pPr>
              <w:jc w:val="center"/>
              <w:rPr>
                <w:sz w:val="24"/>
                <w:szCs w:val="24"/>
              </w:rPr>
            </w:pPr>
            <w:r w:rsidRPr="00F05EF7">
              <w:rPr>
                <w:sz w:val="24"/>
                <w:szCs w:val="24"/>
              </w:rPr>
              <w:t>электронный адрес «https://cherinfo-</w:t>
            </w:r>
            <w:r w:rsidRPr="00F05EF7">
              <w:rPr>
                <w:sz w:val="24"/>
                <w:szCs w:val="24"/>
                <w:lang w:val="en-US"/>
              </w:rPr>
              <w:t>doc</w:t>
            </w:r>
            <w:r w:rsidRPr="00F05EF7">
              <w:rPr>
                <w:sz w:val="24"/>
                <w:szCs w:val="24"/>
              </w:rPr>
              <w:t>.</w:t>
            </w:r>
            <w:proofErr w:type="spellStart"/>
            <w:r w:rsidRPr="00F05EF7">
              <w:rPr>
                <w:sz w:val="24"/>
                <w:szCs w:val="24"/>
              </w:rPr>
              <w:t>ru</w:t>
            </w:r>
            <w:proofErr w:type="spellEnd"/>
            <w:r w:rsidRPr="00F05EF7">
              <w:rPr>
                <w:sz w:val="24"/>
                <w:szCs w:val="24"/>
              </w:rPr>
              <w:t>/»</w:t>
            </w:r>
          </w:p>
        </w:tc>
      </w:tr>
    </w:tbl>
    <w:p w:rsidR="00505CD2" w:rsidRPr="00F05EF7" w:rsidRDefault="00505CD2" w:rsidP="00505CD2">
      <w:pPr>
        <w:jc w:val="center"/>
        <w:rPr>
          <w:sz w:val="24"/>
          <w:szCs w:val="24"/>
        </w:rPr>
      </w:pPr>
    </w:p>
    <w:p w:rsidR="009A58E5" w:rsidRPr="00503282" w:rsidRDefault="009A58E5" w:rsidP="00505CD2">
      <w:pPr>
        <w:jc w:val="right"/>
        <w:rPr>
          <w:sz w:val="26"/>
          <w:szCs w:val="26"/>
        </w:rPr>
      </w:pPr>
    </w:p>
    <w:sectPr w:rsidR="009A58E5" w:rsidRPr="00503282" w:rsidSect="00EF419D">
      <w:pgSz w:w="11906" w:h="16838" w:code="9"/>
      <w:pgMar w:top="454" w:right="567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4E"/>
    <w:rsid w:val="0000229F"/>
    <w:rsid w:val="00002F02"/>
    <w:rsid w:val="00004EC3"/>
    <w:rsid w:val="000170B1"/>
    <w:rsid w:val="00020FDB"/>
    <w:rsid w:val="00023F30"/>
    <w:rsid w:val="00034474"/>
    <w:rsid w:val="00036042"/>
    <w:rsid w:val="000368B1"/>
    <w:rsid w:val="00037FB8"/>
    <w:rsid w:val="00045058"/>
    <w:rsid w:val="00046C1F"/>
    <w:rsid w:val="000501EE"/>
    <w:rsid w:val="000501F8"/>
    <w:rsid w:val="0005618F"/>
    <w:rsid w:val="00060603"/>
    <w:rsid w:val="000637AC"/>
    <w:rsid w:val="000658B1"/>
    <w:rsid w:val="00067066"/>
    <w:rsid w:val="00076DE9"/>
    <w:rsid w:val="00080DD8"/>
    <w:rsid w:val="00080DF3"/>
    <w:rsid w:val="00087719"/>
    <w:rsid w:val="00092296"/>
    <w:rsid w:val="000936C1"/>
    <w:rsid w:val="000A51B1"/>
    <w:rsid w:val="000A537D"/>
    <w:rsid w:val="000C1123"/>
    <w:rsid w:val="000C2431"/>
    <w:rsid w:val="000D3D52"/>
    <w:rsid w:val="000D4EE1"/>
    <w:rsid w:val="000D7D8C"/>
    <w:rsid w:val="000E386A"/>
    <w:rsid w:val="000F3DEB"/>
    <w:rsid w:val="00102C2E"/>
    <w:rsid w:val="0010773A"/>
    <w:rsid w:val="0011708B"/>
    <w:rsid w:val="0012764A"/>
    <w:rsid w:val="00130E0E"/>
    <w:rsid w:val="0013538A"/>
    <w:rsid w:val="00141394"/>
    <w:rsid w:val="001449BE"/>
    <w:rsid w:val="00153674"/>
    <w:rsid w:val="001539C1"/>
    <w:rsid w:val="001573BF"/>
    <w:rsid w:val="00160D70"/>
    <w:rsid w:val="001641FE"/>
    <w:rsid w:val="001655BE"/>
    <w:rsid w:val="001668DD"/>
    <w:rsid w:val="0017135E"/>
    <w:rsid w:val="00172682"/>
    <w:rsid w:val="00175311"/>
    <w:rsid w:val="00175872"/>
    <w:rsid w:val="00176594"/>
    <w:rsid w:val="00177CA9"/>
    <w:rsid w:val="00182256"/>
    <w:rsid w:val="00186F75"/>
    <w:rsid w:val="00187131"/>
    <w:rsid w:val="00190A49"/>
    <w:rsid w:val="00192D5B"/>
    <w:rsid w:val="00197DD9"/>
    <w:rsid w:val="001A7ACA"/>
    <w:rsid w:val="001B00C3"/>
    <w:rsid w:val="001B14E8"/>
    <w:rsid w:val="001B23B2"/>
    <w:rsid w:val="001C2FC8"/>
    <w:rsid w:val="001C566A"/>
    <w:rsid w:val="001C6EAC"/>
    <w:rsid w:val="001D447C"/>
    <w:rsid w:val="001D5461"/>
    <w:rsid w:val="001E1020"/>
    <w:rsid w:val="001E1F39"/>
    <w:rsid w:val="001E43EE"/>
    <w:rsid w:val="001E4E68"/>
    <w:rsid w:val="002029DC"/>
    <w:rsid w:val="00203861"/>
    <w:rsid w:val="00204874"/>
    <w:rsid w:val="00204CEF"/>
    <w:rsid w:val="00206E0F"/>
    <w:rsid w:val="00210182"/>
    <w:rsid w:val="002105AA"/>
    <w:rsid w:val="00216E92"/>
    <w:rsid w:val="00217976"/>
    <w:rsid w:val="002217C1"/>
    <w:rsid w:val="002228C8"/>
    <w:rsid w:val="00225454"/>
    <w:rsid w:val="00227EDA"/>
    <w:rsid w:val="0023277C"/>
    <w:rsid w:val="002327FB"/>
    <w:rsid w:val="00232B29"/>
    <w:rsid w:val="002416F4"/>
    <w:rsid w:val="00242062"/>
    <w:rsid w:val="00242B80"/>
    <w:rsid w:val="0024603B"/>
    <w:rsid w:val="00246477"/>
    <w:rsid w:val="00251785"/>
    <w:rsid w:val="002563A5"/>
    <w:rsid w:val="00257090"/>
    <w:rsid w:val="00260DB6"/>
    <w:rsid w:val="002654AB"/>
    <w:rsid w:val="00266365"/>
    <w:rsid w:val="00266456"/>
    <w:rsid w:val="00266EF3"/>
    <w:rsid w:val="00277889"/>
    <w:rsid w:val="0028049D"/>
    <w:rsid w:val="00297E05"/>
    <w:rsid w:val="002A10CC"/>
    <w:rsid w:val="002A1947"/>
    <w:rsid w:val="002A2030"/>
    <w:rsid w:val="002A2F18"/>
    <w:rsid w:val="002A3F18"/>
    <w:rsid w:val="002A48F0"/>
    <w:rsid w:val="002B19E9"/>
    <w:rsid w:val="002B3E49"/>
    <w:rsid w:val="002C7F5E"/>
    <w:rsid w:val="002D0925"/>
    <w:rsid w:val="002D0EB3"/>
    <w:rsid w:val="002D74D7"/>
    <w:rsid w:val="002E364B"/>
    <w:rsid w:val="002E575A"/>
    <w:rsid w:val="002E76C8"/>
    <w:rsid w:val="002F331D"/>
    <w:rsid w:val="002F4889"/>
    <w:rsid w:val="002F7E2B"/>
    <w:rsid w:val="003057F2"/>
    <w:rsid w:val="003109F5"/>
    <w:rsid w:val="003120C9"/>
    <w:rsid w:val="00324BDA"/>
    <w:rsid w:val="003269DB"/>
    <w:rsid w:val="00331E50"/>
    <w:rsid w:val="00337C48"/>
    <w:rsid w:val="0034281D"/>
    <w:rsid w:val="00343234"/>
    <w:rsid w:val="003476A7"/>
    <w:rsid w:val="00350DA7"/>
    <w:rsid w:val="00356205"/>
    <w:rsid w:val="00362023"/>
    <w:rsid w:val="00370D1B"/>
    <w:rsid w:val="0037168E"/>
    <w:rsid w:val="003752B0"/>
    <w:rsid w:val="00375C2E"/>
    <w:rsid w:val="003777F4"/>
    <w:rsid w:val="003779C5"/>
    <w:rsid w:val="0038053E"/>
    <w:rsid w:val="00381106"/>
    <w:rsid w:val="00381AFF"/>
    <w:rsid w:val="003859A7"/>
    <w:rsid w:val="00392A86"/>
    <w:rsid w:val="00396258"/>
    <w:rsid w:val="003962F1"/>
    <w:rsid w:val="00396D44"/>
    <w:rsid w:val="0039784D"/>
    <w:rsid w:val="003A0F9D"/>
    <w:rsid w:val="003A21EF"/>
    <w:rsid w:val="003A2439"/>
    <w:rsid w:val="003A4F40"/>
    <w:rsid w:val="003A7FDF"/>
    <w:rsid w:val="003B131A"/>
    <w:rsid w:val="003B5EAB"/>
    <w:rsid w:val="003B7146"/>
    <w:rsid w:val="003C64A0"/>
    <w:rsid w:val="003D22F8"/>
    <w:rsid w:val="003D3FB2"/>
    <w:rsid w:val="003D6BCB"/>
    <w:rsid w:val="003E45E4"/>
    <w:rsid w:val="003E526A"/>
    <w:rsid w:val="003F19EB"/>
    <w:rsid w:val="003F3095"/>
    <w:rsid w:val="003F3B86"/>
    <w:rsid w:val="003F7452"/>
    <w:rsid w:val="0040390C"/>
    <w:rsid w:val="004052DB"/>
    <w:rsid w:val="0040678E"/>
    <w:rsid w:val="00407CFD"/>
    <w:rsid w:val="00407D64"/>
    <w:rsid w:val="00412440"/>
    <w:rsid w:val="004127D2"/>
    <w:rsid w:val="004128B2"/>
    <w:rsid w:val="004153C8"/>
    <w:rsid w:val="004202B5"/>
    <w:rsid w:val="004230AB"/>
    <w:rsid w:val="00425D03"/>
    <w:rsid w:val="00435AC5"/>
    <w:rsid w:val="00441B7B"/>
    <w:rsid w:val="00446E36"/>
    <w:rsid w:val="00451855"/>
    <w:rsid w:val="00453A68"/>
    <w:rsid w:val="00460092"/>
    <w:rsid w:val="0047038D"/>
    <w:rsid w:val="00474601"/>
    <w:rsid w:val="00475873"/>
    <w:rsid w:val="00480641"/>
    <w:rsid w:val="00490DE3"/>
    <w:rsid w:val="004931A4"/>
    <w:rsid w:val="004958A3"/>
    <w:rsid w:val="00495A1D"/>
    <w:rsid w:val="00496984"/>
    <w:rsid w:val="004A0BAA"/>
    <w:rsid w:val="004A278B"/>
    <w:rsid w:val="004A2952"/>
    <w:rsid w:val="004A34E5"/>
    <w:rsid w:val="004B2238"/>
    <w:rsid w:val="004B5EC2"/>
    <w:rsid w:val="004B6311"/>
    <w:rsid w:val="004C6259"/>
    <w:rsid w:val="004C629F"/>
    <w:rsid w:val="004C7A82"/>
    <w:rsid w:val="004D0FB8"/>
    <w:rsid w:val="004D1A48"/>
    <w:rsid w:val="004D385E"/>
    <w:rsid w:val="004D74F8"/>
    <w:rsid w:val="004D7FA3"/>
    <w:rsid w:val="004E0DD2"/>
    <w:rsid w:val="004E1BC7"/>
    <w:rsid w:val="004E1D6B"/>
    <w:rsid w:val="004E382D"/>
    <w:rsid w:val="004E52ED"/>
    <w:rsid w:val="004F28A8"/>
    <w:rsid w:val="004F35AD"/>
    <w:rsid w:val="004F7AFE"/>
    <w:rsid w:val="00501074"/>
    <w:rsid w:val="00503282"/>
    <w:rsid w:val="00505CD2"/>
    <w:rsid w:val="00506F65"/>
    <w:rsid w:val="00512FB8"/>
    <w:rsid w:val="00525554"/>
    <w:rsid w:val="0053037F"/>
    <w:rsid w:val="00535920"/>
    <w:rsid w:val="0053634C"/>
    <w:rsid w:val="005369A4"/>
    <w:rsid w:val="0054555F"/>
    <w:rsid w:val="00545861"/>
    <w:rsid w:val="00547BE7"/>
    <w:rsid w:val="005561AF"/>
    <w:rsid w:val="00557F54"/>
    <w:rsid w:val="00563BFF"/>
    <w:rsid w:val="0056458F"/>
    <w:rsid w:val="00565389"/>
    <w:rsid w:val="005759A7"/>
    <w:rsid w:val="005775EC"/>
    <w:rsid w:val="00583368"/>
    <w:rsid w:val="005844C4"/>
    <w:rsid w:val="00586C0D"/>
    <w:rsid w:val="00595F8C"/>
    <w:rsid w:val="005A1721"/>
    <w:rsid w:val="005A3705"/>
    <w:rsid w:val="005A4D93"/>
    <w:rsid w:val="005A7013"/>
    <w:rsid w:val="005C1B2E"/>
    <w:rsid w:val="005D3E97"/>
    <w:rsid w:val="005D4B68"/>
    <w:rsid w:val="005D5366"/>
    <w:rsid w:val="005D6563"/>
    <w:rsid w:val="005E0DF7"/>
    <w:rsid w:val="005E2BB0"/>
    <w:rsid w:val="005E59C9"/>
    <w:rsid w:val="00601DCF"/>
    <w:rsid w:val="006122B1"/>
    <w:rsid w:val="006147C4"/>
    <w:rsid w:val="00614882"/>
    <w:rsid w:val="006169CA"/>
    <w:rsid w:val="006175AA"/>
    <w:rsid w:val="00621AFC"/>
    <w:rsid w:val="00621F7F"/>
    <w:rsid w:val="00627255"/>
    <w:rsid w:val="00627DA3"/>
    <w:rsid w:val="00630D83"/>
    <w:rsid w:val="00633A1A"/>
    <w:rsid w:val="0064113F"/>
    <w:rsid w:val="00645071"/>
    <w:rsid w:val="006455B6"/>
    <w:rsid w:val="006504FA"/>
    <w:rsid w:val="00651FFA"/>
    <w:rsid w:val="00652759"/>
    <w:rsid w:val="00653812"/>
    <w:rsid w:val="00654B31"/>
    <w:rsid w:val="00655163"/>
    <w:rsid w:val="00656E3F"/>
    <w:rsid w:val="006653CB"/>
    <w:rsid w:val="00682BB0"/>
    <w:rsid w:val="0068399E"/>
    <w:rsid w:val="00684270"/>
    <w:rsid w:val="0068759B"/>
    <w:rsid w:val="00695F87"/>
    <w:rsid w:val="006A297F"/>
    <w:rsid w:val="006A4CBD"/>
    <w:rsid w:val="006A533B"/>
    <w:rsid w:val="006A5DA9"/>
    <w:rsid w:val="006B57C5"/>
    <w:rsid w:val="006C0D67"/>
    <w:rsid w:val="006C382E"/>
    <w:rsid w:val="006C4CE3"/>
    <w:rsid w:val="006C5FD4"/>
    <w:rsid w:val="006D0213"/>
    <w:rsid w:val="006E5E77"/>
    <w:rsid w:val="006F6A8B"/>
    <w:rsid w:val="00705FA7"/>
    <w:rsid w:val="00711D50"/>
    <w:rsid w:val="00722719"/>
    <w:rsid w:val="007238FE"/>
    <w:rsid w:val="007247E5"/>
    <w:rsid w:val="00724A62"/>
    <w:rsid w:val="00731F7F"/>
    <w:rsid w:val="007335EA"/>
    <w:rsid w:val="00736463"/>
    <w:rsid w:val="007366B6"/>
    <w:rsid w:val="00737F0E"/>
    <w:rsid w:val="007411DF"/>
    <w:rsid w:val="00757045"/>
    <w:rsid w:val="00757413"/>
    <w:rsid w:val="00765846"/>
    <w:rsid w:val="00771B37"/>
    <w:rsid w:val="00785653"/>
    <w:rsid w:val="00790939"/>
    <w:rsid w:val="00792545"/>
    <w:rsid w:val="007B16AA"/>
    <w:rsid w:val="007B2BA0"/>
    <w:rsid w:val="007B359A"/>
    <w:rsid w:val="007C06FE"/>
    <w:rsid w:val="007C54F8"/>
    <w:rsid w:val="007C6B00"/>
    <w:rsid w:val="007C6B52"/>
    <w:rsid w:val="007D6D9D"/>
    <w:rsid w:val="007E1E5B"/>
    <w:rsid w:val="007E6090"/>
    <w:rsid w:val="007F6C7A"/>
    <w:rsid w:val="007F7715"/>
    <w:rsid w:val="008041C1"/>
    <w:rsid w:val="0080669B"/>
    <w:rsid w:val="00807071"/>
    <w:rsid w:val="0080761C"/>
    <w:rsid w:val="00810AFA"/>
    <w:rsid w:val="00816E06"/>
    <w:rsid w:val="00820238"/>
    <w:rsid w:val="00822E17"/>
    <w:rsid w:val="00823640"/>
    <w:rsid w:val="00834392"/>
    <w:rsid w:val="00835E2C"/>
    <w:rsid w:val="0084210D"/>
    <w:rsid w:val="00844022"/>
    <w:rsid w:val="008464CA"/>
    <w:rsid w:val="00847286"/>
    <w:rsid w:val="00851966"/>
    <w:rsid w:val="00854E2D"/>
    <w:rsid w:val="00863598"/>
    <w:rsid w:val="008642B9"/>
    <w:rsid w:val="00864E97"/>
    <w:rsid w:val="00867A3B"/>
    <w:rsid w:val="00871BDA"/>
    <w:rsid w:val="00874B13"/>
    <w:rsid w:val="00876771"/>
    <w:rsid w:val="0089132E"/>
    <w:rsid w:val="00896D48"/>
    <w:rsid w:val="008972D0"/>
    <w:rsid w:val="008A2C8A"/>
    <w:rsid w:val="008B6B53"/>
    <w:rsid w:val="008C5912"/>
    <w:rsid w:val="008E360D"/>
    <w:rsid w:val="008E6D9E"/>
    <w:rsid w:val="008F3153"/>
    <w:rsid w:val="008F4656"/>
    <w:rsid w:val="008F5DE2"/>
    <w:rsid w:val="00902BD3"/>
    <w:rsid w:val="009075C1"/>
    <w:rsid w:val="0092012E"/>
    <w:rsid w:val="00926BB1"/>
    <w:rsid w:val="00930992"/>
    <w:rsid w:val="009345D0"/>
    <w:rsid w:val="00936BF6"/>
    <w:rsid w:val="0094185B"/>
    <w:rsid w:val="00942EF0"/>
    <w:rsid w:val="00942FAE"/>
    <w:rsid w:val="009433F2"/>
    <w:rsid w:val="009454A9"/>
    <w:rsid w:val="00946D46"/>
    <w:rsid w:val="00950AE2"/>
    <w:rsid w:val="00956C6C"/>
    <w:rsid w:val="00970355"/>
    <w:rsid w:val="00972907"/>
    <w:rsid w:val="00974256"/>
    <w:rsid w:val="00974C54"/>
    <w:rsid w:val="00995EC9"/>
    <w:rsid w:val="00997798"/>
    <w:rsid w:val="009A58E5"/>
    <w:rsid w:val="009B659C"/>
    <w:rsid w:val="009B79BD"/>
    <w:rsid w:val="009C79F0"/>
    <w:rsid w:val="009D4465"/>
    <w:rsid w:val="009D53ED"/>
    <w:rsid w:val="009D6107"/>
    <w:rsid w:val="009D7579"/>
    <w:rsid w:val="009E79A1"/>
    <w:rsid w:val="009E7CDC"/>
    <w:rsid w:val="00A01435"/>
    <w:rsid w:val="00A054F4"/>
    <w:rsid w:val="00A20254"/>
    <w:rsid w:val="00A227BB"/>
    <w:rsid w:val="00A4249D"/>
    <w:rsid w:val="00A46468"/>
    <w:rsid w:val="00A47134"/>
    <w:rsid w:val="00A54D31"/>
    <w:rsid w:val="00A551BF"/>
    <w:rsid w:val="00A56EAA"/>
    <w:rsid w:val="00A60145"/>
    <w:rsid w:val="00A61FEE"/>
    <w:rsid w:val="00A662DE"/>
    <w:rsid w:val="00A71CF0"/>
    <w:rsid w:val="00A727E4"/>
    <w:rsid w:val="00A81F23"/>
    <w:rsid w:val="00A86799"/>
    <w:rsid w:val="00AA1C7B"/>
    <w:rsid w:val="00AA2376"/>
    <w:rsid w:val="00AB0343"/>
    <w:rsid w:val="00AB36F4"/>
    <w:rsid w:val="00AB735D"/>
    <w:rsid w:val="00AB7AB9"/>
    <w:rsid w:val="00AC13C5"/>
    <w:rsid w:val="00AC4269"/>
    <w:rsid w:val="00AD4FBB"/>
    <w:rsid w:val="00AD7C41"/>
    <w:rsid w:val="00AE7D2E"/>
    <w:rsid w:val="00AF12C7"/>
    <w:rsid w:val="00B03D56"/>
    <w:rsid w:val="00B10A68"/>
    <w:rsid w:val="00B11DAC"/>
    <w:rsid w:val="00B25E56"/>
    <w:rsid w:val="00B33521"/>
    <w:rsid w:val="00B40E9A"/>
    <w:rsid w:val="00B5482E"/>
    <w:rsid w:val="00B56208"/>
    <w:rsid w:val="00B56500"/>
    <w:rsid w:val="00B60020"/>
    <w:rsid w:val="00B602EB"/>
    <w:rsid w:val="00B60300"/>
    <w:rsid w:val="00B6191D"/>
    <w:rsid w:val="00B6318E"/>
    <w:rsid w:val="00B70115"/>
    <w:rsid w:val="00B75010"/>
    <w:rsid w:val="00B8348D"/>
    <w:rsid w:val="00B85057"/>
    <w:rsid w:val="00B85A37"/>
    <w:rsid w:val="00B9087D"/>
    <w:rsid w:val="00BB1749"/>
    <w:rsid w:val="00BB3C8A"/>
    <w:rsid w:val="00BB566B"/>
    <w:rsid w:val="00BC1977"/>
    <w:rsid w:val="00BC2F74"/>
    <w:rsid w:val="00BC3A5F"/>
    <w:rsid w:val="00BC3B8C"/>
    <w:rsid w:val="00BC50DC"/>
    <w:rsid w:val="00BD2B0A"/>
    <w:rsid w:val="00BE53BF"/>
    <w:rsid w:val="00BE6155"/>
    <w:rsid w:val="00BF4520"/>
    <w:rsid w:val="00C007D9"/>
    <w:rsid w:val="00C022E0"/>
    <w:rsid w:val="00C048F7"/>
    <w:rsid w:val="00C064C8"/>
    <w:rsid w:val="00C10669"/>
    <w:rsid w:val="00C113B6"/>
    <w:rsid w:val="00C1508A"/>
    <w:rsid w:val="00C17334"/>
    <w:rsid w:val="00C2140E"/>
    <w:rsid w:val="00C226F6"/>
    <w:rsid w:val="00C22BA8"/>
    <w:rsid w:val="00C41398"/>
    <w:rsid w:val="00C41643"/>
    <w:rsid w:val="00C432CD"/>
    <w:rsid w:val="00C45731"/>
    <w:rsid w:val="00C5164E"/>
    <w:rsid w:val="00C53E55"/>
    <w:rsid w:val="00C542A1"/>
    <w:rsid w:val="00C55265"/>
    <w:rsid w:val="00C55D85"/>
    <w:rsid w:val="00C70853"/>
    <w:rsid w:val="00C730EF"/>
    <w:rsid w:val="00C742B8"/>
    <w:rsid w:val="00C77A90"/>
    <w:rsid w:val="00C83D46"/>
    <w:rsid w:val="00C8585B"/>
    <w:rsid w:val="00C913DF"/>
    <w:rsid w:val="00C95793"/>
    <w:rsid w:val="00CA400B"/>
    <w:rsid w:val="00CA4C3C"/>
    <w:rsid w:val="00CA7B5D"/>
    <w:rsid w:val="00CB1B69"/>
    <w:rsid w:val="00CB1B71"/>
    <w:rsid w:val="00CB2143"/>
    <w:rsid w:val="00CB4128"/>
    <w:rsid w:val="00CB5402"/>
    <w:rsid w:val="00CB69F2"/>
    <w:rsid w:val="00CC272E"/>
    <w:rsid w:val="00CD0340"/>
    <w:rsid w:val="00CD5398"/>
    <w:rsid w:val="00CF459F"/>
    <w:rsid w:val="00CF52A4"/>
    <w:rsid w:val="00CF78E7"/>
    <w:rsid w:val="00CF7DF5"/>
    <w:rsid w:val="00D0290B"/>
    <w:rsid w:val="00D02FBC"/>
    <w:rsid w:val="00D037D0"/>
    <w:rsid w:val="00D04B69"/>
    <w:rsid w:val="00D13E9C"/>
    <w:rsid w:val="00D17A89"/>
    <w:rsid w:val="00D17B0E"/>
    <w:rsid w:val="00D216A5"/>
    <w:rsid w:val="00D22309"/>
    <w:rsid w:val="00D24FDC"/>
    <w:rsid w:val="00D3112D"/>
    <w:rsid w:val="00D373B3"/>
    <w:rsid w:val="00D40A6B"/>
    <w:rsid w:val="00D41C23"/>
    <w:rsid w:val="00D52F84"/>
    <w:rsid w:val="00D53744"/>
    <w:rsid w:val="00D55E16"/>
    <w:rsid w:val="00D6146D"/>
    <w:rsid w:val="00D61A30"/>
    <w:rsid w:val="00D662BE"/>
    <w:rsid w:val="00D66A90"/>
    <w:rsid w:val="00D7038B"/>
    <w:rsid w:val="00D70E3A"/>
    <w:rsid w:val="00D71E76"/>
    <w:rsid w:val="00D75836"/>
    <w:rsid w:val="00D861FA"/>
    <w:rsid w:val="00DA2B92"/>
    <w:rsid w:val="00DA4132"/>
    <w:rsid w:val="00DB0083"/>
    <w:rsid w:val="00DC77FB"/>
    <w:rsid w:val="00DE01F6"/>
    <w:rsid w:val="00DE3BC7"/>
    <w:rsid w:val="00DF499C"/>
    <w:rsid w:val="00E01D7D"/>
    <w:rsid w:val="00E01F39"/>
    <w:rsid w:val="00E02B18"/>
    <w:rsid w:val="00E0773E"/>
    <w:rsid w:val="00E10353"/>
    <w:rsid w:val="00E10F00"/>
    <w:rsid w:val="00E1244E"/>
    <w:rsid w:val="00E30ABB"/>
    <w:rsid w:val="00E36CFD"/>
    <w:rsid w:val="00E44D9E"/>
    <w:rsid w:val="00E4655A"/>
    <w:rsid w:val="00E50370"/>
    <w:rsid w:val="00E5353C"/>
    <w:rsid w:val="00E66555"/>
    <w:rsid w:val="00E672AC"/>
    <w:rsid w:val="00E73FF4"/>
    <w:rsid w:val="00E76513"/>
    <w:rsid w:val="00E77617"/>
    <w:rsid w:val="00E8014C"/>
    <w:rsid w:val="00E804C8"/>
    <w:rsid w:val="00E8084D"/>
    <w:rsid w:val="00E97781"/>
    <w:rsid w:val="00EA0FE6"/>
    <w:rsid w:val="00EA4828"/>
    <w:rsid w:val="00EB4B2B"/>
    <w:rsid w:val="00EC1CAB"/>
    <w:rsid w:val="00ED4C63"/>
    <w:rsid w:val="00ED697A"/>
    <w:rsid w:val="00ED6FC4"/>
    <w:rsid w:val="00EE55E0"/>
    <w:rsid w:val="00EE5926"/>
    <w:rsid w:val="00EE67C1"/>
    <w:rsid w:val="00EE7E25"/>
    <w:rsid w:val="00EF3A89"/>
    <w:rsid w:val="00EF419D"/>
    <w:rsid w:val="00EF7CC4"/>
    <w:rsid w:val="00F01AB8"/>
    <w:rsid w:val="00F066A4"/>
    <w:rsid w:val="00F0702E"/>
    <w:rsid w:val="00F11907"/>
    <w:rsid w:val="00F30142"/>
    <w:rsid w:val="00F313CE"/>
    <w:rsid w:val="00F33B43"/>
    <w:rsid w:val="00F44219"/>
    <w:rsid w:val="00F47F58"/>
    <w:rsid w:val="00F70B03"/>
    <w:rsid w:val="00F7642A"/>
    <w:rsid w:val="00F82BC4"/>
    <w:rsid w:val="00F9421F"/>
    <w:rsid w:val="00FB0AD9"/>
    <w:rsid w:val="00FB22D4"/>
    <w:rsid w:val="00FB33B5"/>
    <w:rsid w:val="00FB629F"/>
    <w:rsid w:val="00FC24EF"/>
    <w:rsid w:val="00FC2A2D"/>
    <w:rsid w:val="00FD0EB8"/>
    <w:rsid w:val="00FD3697"/>
    <w:rsid w:val="00FE2B51"/>
    <w:rsid w:val="00FE3601"/>
    <w:rsid w:val="00FE3FE9"/>
    <w:rsid w:val="00FF15D7"/>
    <w:rsid w:val="00FF1F75"/>
    <w:rsid w:val="00FF3793"/>
    <w:rsid w:val="00FF4627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19A56"/>
  <w15:docId w15:val="{A391A3F8-4935-44D9-A6AD-14B9B3E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38"/>
  </w:style>
  <w:style w:type="paragraph" w:styleId="1">
    <w:name w:val="heading 1"/>
    <w:basedOn w:val="a"/>
    <w:next w:val="a"/>
    <w:qFormat/>
    <w:rsid w:val="00820238"/>
    <w:pPr>
      <w:keepNext/>
      <w:jc w:val="center"/>
      <w:outlineLvl w:val="0"/>
    </w:pPr>
    <w:rPr>
      <w:b/>
      <w:spacing w:val="42"/>
      <w:sz w:val="22"/>
    </w:rPr>
  </w:style>
  <w:style w:type="paragraph" w:styleId="2">
    <w:name w:val="heading 2"/>
    <w:basedOn w:val="a"/>
    <w:next w:val="a"/>
    <w:qFormat/>
    <w:rsid w:val="00820238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20238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820238"/>
    <w:pPr>
      <w:keepNext/>
      <w:ind w:left="-57" w:right="-57"/>
      <w:jc w:val="center"/>
      <w:outlineLvl w:val="3"/>
    </w:pPr>
    <w:rPr>
      <w:b/>
      <w:spacing w:val="1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FA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942FAE"/>
    <w:rPr>
      <w:sz w:val="28"/>
    </w:rPr>
  </w:style>
  <w:style w:type="paragraph" w:styleId="a5">
    <w:name w:val="Balloon Text"/>
    <w:basedOn w:val="a"/>
    <w:link w:val="a6"/>
    <w:rsid w:val="00945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4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D4E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24603B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paragraph" w:styleId="a7">
    <w:name w:val="Body Text Indent"/>
    <w:basedOn w:val="a"/>
    <w:link w:val="a8"/>
    <w:rsid w:val="00586C0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86C0D"/>
  </w:style>
  <w:style w:type="character" w:styleId="a9">
    <w:name w:val="Hyperlink"/>
    <w:basedOn w:val="a0"/>
    <w:rsid w:val="0040678E"/>
    <w:rPr>
      <w:color w:val="0000FF" w:themeColor="hyperlink"/>
      <w:u w:val="single"/>
    </w:rPr>
  </w:style>
  <w:style w:type="table" w:styleId="aa">
    <w:name w:val="Table Grid"/>
    <w:basedOn w:val="a1"/>
    <w:rsid w:val="009A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995EC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95EC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547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1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1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8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03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1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63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4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901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084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83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&#1099;\&#1041;&#1083;&#1072;&#1085;&#1082;%20&#1087;&#1080;&#1089;&#1100;&#1084;&#1072;%20&#1060;&#1059;%20&#1091;&#1075;&#1083;&#1086;&#1074;&#1086;&#1081;%20&#1080;&#1085;&#1080;&#1094;&#1080;&#1072;&#1090;&#1080;&#1074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9F694-CE84-4D28-80D5-93AA1E56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ФУ угловой инициативный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Ольга Николаевна</cp:lastModifiedBy>
  <cp:revision>3</cp:revision>
  <cp:lastPrinted>2020-11-24T15:32:00Z</cp:lastPrinted>
  <dcterms:created xsi:type="dcterms:W3CDTF">2020-11-24T15:33:00Z</dcterms:created>
  <dcterms:modified xsi:type="dcterms:W3CDTF">2020-11-25T08:20:00Z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