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6D" w:rsidRPr="002C3A6D" w:rsidRDefault="002C3A6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2C3A6D" w:rsidRPr="002C3A6D" w:rsidRDefault="002C3A6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РЕШЕНИЕ</w:t>
      </w: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от 5 ноября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2C3A6D" w:rsidRPr="002C3A6D" w:rsidRDefault="002C3A6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ОБ УТВЕРЖДЕНИИ ПОЛОЖЕНИЯ О ПРОВЕДЕНИИ</w:t>
      </w: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КОНКУРСА "ЧЕЛОВЕК ГОДА" В ГОРОДЕ ЧЕРЕПОВЦЕ</w:t>
      </w:r>
    </w:p>
    <w:p w:rsidR="002C3A6D" w:rsidRPr="002C3A6D" w:rsidRDefault="002C3A6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A6D" w:rsidRPr="002C3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A6D" w:rsidRPr="002C3A6D" w:rsidRDefault="002C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A6D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2C3A6D" w:rsidRPr="002C3A6D" w:rsidRDefault="002C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от 05.10.2015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153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06.03.2017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24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28.04.2017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75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A6D" w:rsidRPr="002C3A6D" w:rsidRDefault="002C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от 26.05.2017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101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01.02.2019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10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02.10.2020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116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Принято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28 октября 2014 года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В целях поощрения граждан, внесших вклад в развитие и процветание города, благополучие его жителей Череповецкая городская Дума решила: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2C3A6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о проведении конкурса "Человек года" в городе Череповце (прилагается).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А.Г.ПОДВОЛОЦКИЙ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Утверждено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Решением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от 5 ноября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2C3A6D">
        <w:rPr>
          <w:rFonts w:ascii="Times New Roman" w:hAnsi="Times New Roman" w:cs="Times New Roman"/>
          <w:sz w:val="24"/>
          <w:szCs w:val="24"/>
        </w:rPr>
        <w:t>ПОЛОЖЕНИЕ</w:t>
      </w: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О ПРОВЕДЕНИИ КОНКУРСА "ЧЕЛОВЕК ГОДА" В ГОРОДЕ ЧЕРЕПОВЦЕ</w:t>
      </w:r>
    </w:p>
    <w:p w:rsidR="002C3A6D" w:rsidRPr="002C3A6D" w:rsidRDefault="002C3A6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A6D" w:rsidRPr="002C3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A6D" w:rsidRPr="002C3A6D" w:rsidRDefault="00187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A6D" w:rsidRPr="002C3A6D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2C3A6D" w:rsidRPr="002C3A6D" w:rsidRDefault="002C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от 05.10.2015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153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06.03.2017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24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28.04.2017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75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A6D" w:rsidRPr="002C3A6D" w:rsidRDefault="002C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от 26.05.2017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101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01.02.2019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10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02.10.2020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116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внесения, рассмотрения и награждения номинантов на звание "Человек года", награду "Социальный проект года" (далее также - звание, награда).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7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lastRenderedPageBreak/>
        <w:t>1.2. Целью конкурса "Человек года" (далее - конкурс) является поощрение граждан, групп граждан, внесших вклад в развитие и процветание города, благополучие его жителей.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1.3. Утратил силу. - </w:t>
      </w:r>
      <w:hyperlink r:id="rId19" w:history="1">
        <w:r w:rsidRPr="002C3A6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1.4. Проведение конкурса приурочивается ежегодно 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3A6D">
        <w:rPr>
          <w:rFonts w:ascii="Times New Roman" w:hAnsi="Times New Roman" w:cs="Times New Roman"/>
          <w:sz w:val="24"/>
          <w:szCs w:val="24"/>
        </w:rPr>
        <w:t xml:space="preserve"> Дню города. Звание присваивается, награда присуждается за конкретное достижение или заслугу по итогам периода с 1 сентября предыдущего года по 31 августа текущего года.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2. Порядок организации конкурса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2.1. Организатором конкурса является Череповецкая городская Дума (далее также - городская Дума), которая осуществляет: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информирование о конкурсе;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прием документов на участие в конкурсе;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консультирование по вопросам, связанным с проведением конкурса.</w:t>
      </w:r>
    </w:p>
    <w:p w:rsidR="002C3A6D" w:rsidRPr="002C3A6D" w:rsidRDefault="004F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C3A6D" w:rsidRPr="002C3A6D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2C3A6D" w:rsidRPr="002C3A6D">
        <w:rPr>
          <w:rFonts w:ascii="Times New Roman" w:hAnsi="Times New Roman" w:cs="Times New Roman"/>
          <w:sz w:val="24"/>
          <w:szCs w:val="24"/>
        </w:rPr>
        <w:t>. Документы на участие в конкурсе принимаются с 1 апреля по 31 августа текущего года.</w:t>
      </w:r>
    </w:p>
    <w:p w:rsidR="002C3A6D" w:rsidRPr="002C3A6D" w:rsidRDefault="004F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C3A6D" w:rsidRPr="002C3A6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2C3A6D" w:rsidRPr="002C3A6D">
        <w:rPr>
          <w:rFonts w:ascii="Times New Roman" w:hAnsi="Times New Roman" w:cs="Times New Roman"/>
          <w:sz w:val="24"/>
          <w:szCs w:val="24"/>
        </w:rPr>
        <w:t>. Конкурс проводится по следующим номинациям: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года" в сфере хозяйственно-экономической деятельности - за достижение или заслугу в сферах промышленности, строительства, жилищно-коммунального хозяйства, транспорта, торговли, бытового обслуживания населения;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года" в сфере социальной деятельности - за достижение или заслугу в сферах здравоохранения, образования, социального обслуживания населения, культуры и искусства, физической культуры и спорта;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года" в сфере общественной деятельности - за благотворительную деятельность, достижение общественно полезных целей;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года. Молодое поколение" - за трудовые достижения молодых специалистов в различных сферах деятельности, внесение значительного вклада в развитие города;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2C3A6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75)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"Социальный проект года" - за реализацию автором, коллективом авторов проектов, имеющих высокую социальную значимость.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2C3A6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3. Порядок выдвижения номинантов</w:t>
      </w:r>
    </w:p>
    <w:p w:rsidR="002C3A6D" w:rsidRPr="002C3A6D" w:rsidRDefault="002C3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2C3A6D" w:rsidRPr="002C3A6D" w:rsidRDefault="002C3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3.1. Выдвижение номинантов на конкурс осуществляют глава города, мэр города, депутаты городской Думы, а также коллективы организаций, общественных объединений.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решений Череповецкой городской Думы от 05.10.2015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C3A6D">
          <w:rPr>
            <w:rFonts w:ascii="Times New Roman" w:hAnsi="Times New Roman" w:cs="Times New Roman"/>
            <w:sz w:val="24"/>
            <w:szCs w:val="24"/>
          </w:rPr>
          <w:t xml:space="preserve"> 153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2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C3A6D">
          <w:rPr>
            <w:rFonts w:ascii="Times New Roman" w:hAnsi="Times New Roman" w:cs="Times New Roman"/>
            <w:sz w:val="24"/>
            <w:szCs w:val="24"/>
          </w:rPr>
          <w:t xml:space="preserve"> 101</w:t>
        </w:r>
      </w:hyperlink>
      <w:r w:rsidRPr="002C3A6D">
        <w:rPr>
          <w:rFonts w:ascii="Times New Roman" w:hAnsi="Times New Roman" w:cs="Times New Roman"/>
          <w:sz w:val="24"/>
          <w:szCs w:val="24"/>
        </w:rPr>
        <w:t>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lastRenderedPageBreak/>
        <w:t>3.2. Участниками конкурса в номинации "Человек года. Молодое поколение" могут быть граждане в возрасте до 35 лет включительно (на момент подачи ходатайства), имеющие высшее или среднее профессиональное образование, отработавшие (состоящие) в соответствующей организации или общественном объединении не менее двух лет.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(п. 3.2 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C3A6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C3A6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75)</w:t>
      </w:r>
    </w:p>
    <w:p w:rsidR="002C3A6D" w:rsidRPr="002C3A6D" w:rsidRDefault="004F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C3A6D" w:rsidRPr="002C3A6D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2C3A6D" w:rsidRPr="002C3A6D">
        <w:rPr>
          <w:rFonts w:ascii="Times New Roman" w:hAnsi="Times New Roman" w:cs="Times New Roman"/>
          <w:sz w:val="24"/>
          <w:szCs w:val="24"/>
        </w:rPr>
        <w:t xml:space="preserve">. Ходатайство о присвоении звания, присуждении награды оформляется в письменном виде и направляется в городскую Думу. </w:t>
      </w:r>
      <w:proofErr w:type="gramStart"/>
      <w:r w:rsidR="002C3A6D" w:rsidRPr="002C3A6D">
        <w:rPr>
          <w:rFonts w:ascii="Times New Roman" w:hAnsi="Times New Roman" w:cs="Times New Roman"/>
          <w:sz w:val="24"/>
          <w:szCs w:val="24"/>
        </w:rPr>
        <w:t>В ходатайстве указываются: фамилия, имя, отчество лица (лиц), в отношении которого (которых) подаются документы; описание достижений или заслуг по итогам периода с 1 сентября предыдущего года по 31 августа текущего года, за которые могут быть присвоено звание, присуждена награда.</w:t>
      </w:r>
      <w:proofErr w:type="gramEnd"/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 ходатайству о присвоении звания прилагаются: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характеристика лица, в отношении которого подаются документы;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работников, общественных организаций о рекомендации номинанта на присвоение звания;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6D">
        <w:rPr>
          <w:rFonts w:ascii="Times New Roman" w:hAnsi="Times New Roman" w:cs="Times New Roman"/>
          <w:sz w:val="24"/>
          <w:szCs w:val="24"/>
        </w:rPr>
        <w:t>копия паспорта номинанта (по номинации "Человек года.</w:t>
      </w:r>
      <w:proofErr w:type="gramEnd"/>
      <w:r w:rsidRPr="002C3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Молодое поколение");</w:t>
      </w:r>
      <w:proofErr w:type="gramEnd"/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 w:history="1">
        <w:r w:rsidRPr="002C3A6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75)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 номинанта.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 ходатайству о присуждении награды "Социальный проект года" прилагаются: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работников, общественных организаций о рекомендации номинанта (номинантов) на присуждение награды;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заслугу.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К указанным ходатайствам прилагается </w:t>
      </w:r>
      <w:hyperlink w:anchor="P151" w:history="1">
        <w:r w:rsidRPr="002C3A6D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персональных данных по форме согласно приложению 2 к настоящему Положению.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24)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32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4F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C3A6D" w:rsidRPr="002C3A6D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2C3A6D" w:rsidRPr="002C3A6D">
        <w:rPr>
          <w:rFonts w:ascii="Times New Roman" w:hAnsi="Times New Roman" w:cs="Times New Roman"/>
          <w:sz w:val="24"/>
          <w:szCs w:val="24"/>
        </w:rPr>
        <w:t>. Один и тот же гражданин не может быть представлен в нескольких номинациях.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4. Подведение итогов конкурса и награждение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4.1. Постоянная комиссия городской Думы по местному самоуправлению, регламенту и депутатской деятельности рассматривает представленные документы и принимает решение о внесении вопроса о присвоении звания, присуждении награды на заседание городской Думы в соответствии с </w:t>
      </w:r>
      <w:hyperlink r:id="rId35" w:history="1">
        <w:r w:rsidRPr="002C3A6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4.2. Вопрос о присвоении звания, присуждении награды рассматривается городской Думой в сентябре с приглашением лиц (представителей лиц), подавших ходатайство.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4.3. Решение о присвоении звания, присуждении награды принимается депутатами </w:t>
      </w:r>
      <w:r w:rsidRPr="002C3A6D">
        <w:rPr>
          <w:rFonts w:ascii="Times New Roman" w:hAnsi="Times New Roman" w:cs="Times New Roman"/>
          <w:sz w:val="24"/>
          <w:szCs w:val="24"/>
        </w:rPr>
        <w:lastRenderedPageBreak/>
        <w:t>открытым голосованием большинством голосов. В каждой номинации определяется один победитель.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4.4. Награждение победителей осуществляется главой города на торжественном мероприятии, посвященном празднованию Дня города.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26.05.2017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4.5. Победителям конкурса присваивается звание "Человек года", присуждается награда "Социальный проект года" и вручается наградной диплом, </w:t>
      </w:r>
      <w:hyperlink w:anchor="P116" w:history="1">
        <w:r w:rsidRPr="002C3A6D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которого содержится в приложении 1 к настоящему Положению.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Конкурсантам, получившим меньшее количество голосов, вручается диплом участника конкурса.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2C3A6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01.02.2019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(п. 4.5 в ред. </w:t>
      </w:r>
      <w:hyperlink r:id="rId41" w:history="1">
        <w:r w:rsidRPr="002C3A6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24)</w:t>
      </w:r>
    </w:p>
    <w:p w:rsidR="002C3A6D" w:rsidRPr="002C3A6D" w:rsidRDefault="002C3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4.6. Расходы, связанные с реализацией конкурса, учитываются при формировании городского бюджета в смете расходов Череповецкой городской Думы на очередной финансовый период.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2C3A6D">
        <w:rPr>
          <w:rFonts w:ascii="Times New Roman" w:hAnsi="Times New Roman" w:cs="Times New Roman"/>
          <w:sz w:val="24"/>
          <w:szCs w:val="24"/>
        </w:rPr>
        <w:t>ОПИСАНИЕ</w:t>
      </w: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НАГРАДНОГО ДИПЛОМА, ВРУЧАЕМОГО ЗА ПРИСВОЕНИЕ ЗВАНИЯ</w:t>
      </w: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ГОДА", ПРИСУЖДЕНИЕ НАГРАДЫ "СОЦИАЛЬНЫЙ ПРОЕКТ ГОДА"</w:t>
      </w:r>
    </w:p>
    <w:p w:rsidR="002C3A6D" w:rsidRPr="002C3A6D" w:rsidRDefault="002C3A6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A6D" w:rsidRPr="002C3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A6D" w:rsidRPr="002C3A6D" w:rsidRDefault="00F37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A6D"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history="1">
              <w:r w:rsidR="002C3A6D" w:rsidRPr="002C3A6D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="002C3A6D"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  <w:proofErr w:type="gramEnd"/>
          </w:p>
          <w:p w:rsidR="002C3A6D" w:rsidRPr="002C3A6D" w:rsidRDefault="002C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от 02.10.2020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 116)</w:t>
            </w:r>
          </w:p>
        </w:tc>
      </w:tr>
    </w:tbl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C52" w:rsidRPr="004F5C52" w:rsidRDefault="004F5C52" w:rsidP="004F5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C52">
        <w:rPr>
          <w:rFonts w:ascii="Times New Roman" w:hAnsi="Times New Roman" w:cs="Times New Roman"/>
          <w:sz w:val="24"/>
          <w:szCs w:val="24"/>
        </w:rPr>
        <w:t>1. Наградной диплом за присвоение звания «Человек года» представляет собой декоративную тарелку из латуни, помещенную в футляр, на которой изображен герб города Череповца и нанесен текст: «Человек года города Череповца», далее указываются: фамилия, имя, отчество, номинация, дата присвоения звания. Футляр служит в качестве подставки и для хранения наградного диплома.</w:t>
      </w:r>
    </w:p>
    <w:p w:rsidR="002C3A6D" w:rsidRPr="002C3A6D" w:rsidRDefault="004F5C52" w:rsidP="004F5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C52">
        <w:rPr>
          <w:rFonts w:ascii="Times New Roman" w:hAnsi="Times New Roman" w:cs="Times New Roman"/>
          <w:sz w:val="24"/>
          <w:szCs w:val="24"/>
        </w:rPr>
        <w:t>2. Наградной диплом за присуждение награды «Социальный проект года» представляет собой декоративную тарелку из латуни, помещенную в футляр, на которой изображен герб города Череповца и нанесен текст: "Социальный проект года города Череповца", далее указываются: наименование проекта, дата присвоения награды, автор проекта (коллектив авторов проекта). Футляр служит в качестве подставки и для хранения наградного диплома</w:t>
      </w:r>
    </w:p>
    <w:p w:rsidR="002C3A6D" w:rsidRDefault="002C3A6D" w:rsidP="004F5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BB" w:rsidRPr="002C3A6D" w:rsidRDefault="00F37ABB" w:rsidP="004F5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 w:rsidP="004F5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C3A6D" w:rsidRPr="002C3A6D" w:rsidRDefault="002C3A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ОПИСАНИЕ</w:t>
      </w:r>
    </w:p>
    <w:p w:rsidR="002C3A6D" w:rsidRPr="002C3A6D" w:rsidRDefault="002C3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НАГРАДЫ "ЧЕЛОВЕК ГОДА"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43" w:history="1">
        <w:r w:rsidRPr="002C3A6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C3A6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153.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2C3A6D" w:rsidRPr="002C3A6D" w:rsidRDefault="002C3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2C3A6D" w:rsidRPr="002C3A6D" w:rsidRDefault="002C3A6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A6D" w:rsidRPr="002C3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A6D" w:rsidRPr="002C3A6D" w:rsidRDefault="00F37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A6D" w:rsidRPr="002C3A6D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2C3A6D" w:rsidRPr="002C3A6D" w:rsidRDefault="002C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от 05.10.2015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153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 xml:space="preserve">, от 06.03.2017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C3A6D">
                <w:rPr>
                  <w:rFonts w:ascii="Times New Roman" w:hAnsi="Times New Roman" w:cs="Times New Roman"/>
                  <w:sz w:val="24"/>
                  <w:szCs w:val="24"/>
                </w:rPr>
                <w:t xml:space="preserve"> 24</w:t>
              </w:r>
            </w:hyperlink>
            <w:r w:rsidRPr="002C3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1"/>
      <w:bookmarkEnd w:id="3"/>
      <w:r w:rsidRPr="002C3A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37A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3A6D">
        <w:rPr>
          <w:rFonts w:ascii="Times New Roman" w:hAnsi="Times New Roman" w:cs="Times New Roman"/>
          <w:sz w:val="24"/>
          <w:szCs w:val="24"/>
        </w:rPr>
        <w:t xml:space="preserve"> СОГЛАСИЕ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7A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3A6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паспорт: серия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3A6D">
        <w:rPr>
          <w:rFonts w:ascii="Times New Roman" w:hAnsi="Times New Roman" w:cs="Times New Roman"/>
          <w:sz w:val="24"/>
          <w:szCs w:val="24"/>
        </w:rPr>
        <w:t xml:space="preserve"> ___________, выдан _______________________________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(кем и когда)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C3A6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C3A6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даю   свое   согласие   Череповецкой   городской  Думе  на  обработку  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персональных данных исключительно в целях рассмотрения вопроса о присвоении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звания "Человек года" (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присуждении</w:t>
      </w:r>
      <w:proofErr w:type="gramEnd"/>
      <w:r w:rsidRPr="002C3A6D">
        <w:rPr>
          <w:rFonts w:ascii="Times New Roman" w:hAnsi="Times New Roman" w:cs="Times New Roman"/>
          <w:sz w:val="24"/>
          <w:szCs w:val="24"/>
        </w:rPr>
        <w:t xml:space="preserve"> награды "Социальный проект года").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данных, передаваемых на обработку: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фамилия, имя, отчество;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дата рождения;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паспортные данные;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адрес по месту проживания;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наименование моего работодателя;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занимаемые мною должности по месту работы.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обработку моих персональных данных, то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есть    совершение    следующих    действий:   обработку,   включая   сбор,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использование,    обезличивание,   блокирование,   уничтожение,   а   также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осуществление   любых   иных  действий  с  моими  персональными  данными  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6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C3A6D">
        <w:rPr>
          <w:rFonts w:ascii="Times New Roman" w:hAnsi="Times New Roman" w:cs="Times New Roman"/>
          <w:sz w:val="24"/>
          <w:szCs w:val="24"/>
        </w:rPr>
        <w:t xml:space="preserve"> с законодательством.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 </w:t>
      </w:r>
      <w:proofErr w:type="gramStart"/>
      <w:r w:rsidRPr="002C3A6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C3A6D">
        <w:rPr>
          <w:rFonts w:ascii="Times New Roman" w:hAnsi="Times New Roman" w:cs="Times New Roman"/>
          <w:sz w:val="24"/>
          <w:szCs w:val="24"/>
        </w:rPr>
        <w:t xml:space="preserve">  персональных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данных согласие отзывается моим письменным заявлением.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lastRenderedPageBreak/>
        <w:t>Данное согласие действует с "__"____________ 20__ года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___________________ ____________________________________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 xml:space="preserve">     (подпись)            (фамилия, имя, отчество)</w:t>
      </w: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A6D">
        <w:rPr>
          <w:rFonts w:ascii="Times New Roman" w:hAnsi="Times New Roman" w:cs="Times New Roman"/>
          <w:sz w:val="24"/>
          <w:szCs w:val="24"/>
        </w:rPr>
        <w:t>"__"____________ 20__ года</w:t>
      </w: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A6D" w:rsidRPr="002C3A6D" w:rsidRDefault="002C3A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1163A" w:rsidRPr="002C3A6D" w:rsidRDefault="00C1163A">
      <w:pPr>
        <w:rPr>
          <w:rFonts w:ascii="Times New Roman" w:hAnsi="Times New Roman" w:cs="Times New Roman"/>
          <w:sz w:val="24"/>
          <w:szCs w:val="24"/>
        </w:rPr>
      </w:pPr>
    </w:p>
    <w:sectPr w:rsidR="00C1163A" w:rsidRPr="002C3A6D" w:rsidSect="0052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D"/>
    <w:rsid w:val="00187228"/>
    <w:rsid w:val="002C3A6D"/>
    <w:rsid w:val="004F5C52"/>
    <w:rsid w:val="00C1163A"/>
    <w:rsid w:val="00F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6BE9260734E14E0E37D40231D55C5E1281B4F26EFE457B9C35D7EF14CF7AB0D15432146E97C4328B06E259E130C077CA17FFF58CB414B40E57ABF3u3K0L" TargetMode="External"/><Relationship Id="rId18" Type="http://schemas.openxmlformats.org/officeDocument/2006/relationships/hyperlink" Target="consultantplus://offline/ref=296BE9260734E14E0E37D40231D55C5E1281B4F26EFB4C7A9930D7EF14CF7AB0D15432146E97C4328B06E259EE30C077CA17FFF58CB414B40E57ABF3u3K0L" TargetMode="External"/><Relationship Id="rId26" Type="http://schemas.openxmlformats.org/officeDocument/2006/relationships/hyperlink" Target="consultantplus://offline/ref=296BE9260734E14E0E37D40231D55C5E1281B4F26EFB4C7A9930D7EF14CF7AB0D15432146E97C4328B06E258E330C077CA17FFF58CB414B40E57ABF3u3K0L" TargetMode="External"/><Relationship Id="rId39" Type="http://schemas.openxmlformats.org/officeDocument/2006/relationships/hyperlink" Target="consultantplus://offline/ref=296BE9260734E14E0E37D40231D55C5E1281B4F26EFD46789F30D7EF14CF7AB0D15432146E97C4328B06E359EF30C077CA17FFF58CB414B40E57ABF3u3K0L" TargetMode="External"/><Relationship Id="rId21" Type="http://schemas.openxmlformats.org/officeDocument/2006/relationships/hyperlink" Target="consultantplus://offline/ref=296BE9260734E14E0E37D40231D55C5E1281B4F26EFB4C7A9930D7EF14CF7AB0D15432146E97C4328B06E258E630C077CA17FFF58CB414B40E57ABF3u3K0L" TargetMode="External"/><Relationship Id="rId34" Type="http://schemas.openxmlformats.org/officeDocument/2006/relationships/hyperlink" Target="consultantplus://offline/ref=296BE9260734E14E0E37D40231D55C5E1281B4F26EFB4C7A9930D7EF14CF7AB0D15432146E97C4328B06E25BE230C077CA17FFF58CB414B40E57ABF3u3K0L" TargetMode="External"/><Relationship Id="rId42" Type="http://schemas.openxmlformats.org/officeDocument/2006/relationships/hyperlink" Target="consultantplus://offline/ref=296BE9260734E14E0E37D40231D55C5E1281B4F26EF240789530D7EF14CF7AB0D15432146E97C4328B06E25CE130C077CA17FFF58CB414B40E57ABF3u3K0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96BE9260734E14E0E37D40231D55C5E1281B4F26EFE457B9C35D7EF14CF7AB0D15432146E97C4328B06E259E130C077CA17FFF58CB414B40E57ABF3u3K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BE9260734E14E0E37D40231D55C5E1281B4F26EF240789530D7EF14CF7AB0D15432146E97C4328B06E25CE130C077CA17FFF58CB414B40E57ABF3u3K0L" TargetMode="External"/><Relationship Id="rId29" Type="http://schemas.openxmlformats.org/officeDocument/2006/relationships/hyperlink" Target="consultantplus://offline/ref=296BE9260734E14E0E37D40231D55C5E1281B4F26EFE457B9C35D7EF14CF7AB0D15432146E97C4328B06E258E630C077CA17FFF58CB414B40E57ABF3u3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BE9260734E14E0E37D40231D55C5E1281B4F26EF94D789C36D7EF14CF7AB0D15432146E97C4328B06E259EF30C077CA17FFF58CB414B40E57ABF3u3K0L" TargetMode="External"/><Relationship Id="rId11" Type="http://schemas.openxmlformats.org/officeDocument/2006/relationships/hyperlink" Target="consultantplus://offline/ref=296BE9260734E14E0E37D40231D55C5E1281B4F26EFB4C7A9930D7EF14CF7AB0D15432146E97C4328B06E259E130C077CA17FFF58CB414B40E57ABF3u3K0L" TargetMode="External"/><Relationship Id="rId24" Type="http://schemas.openxmlformats.org/officeDocument/2006/relationships/hyperlink" Target="consultantplus://offline/ref=296BE9260734E14E0E37D40231D55C5E1281B4F26EFB4C7A9930D7EF14CF7AB0D15432146E97C4328B06E258E530C077CA17FFF58CB414B40E57ABF3u3K0L" TargetMode="External"/><Relationship Id="rId32" Type="http://schemas.openxmlformats.org/officeDocument/2006/relationships/hyperlink" Target="consultantplus://offline/ref=296BE9260734E14E0E37D40231D55C5E1281B4F26EFB4C7A9930D7EF14CF7AB0D15432146E97C4328B06E258E230C077CA17FFF58CB414B40E57ABF3u3K0L" TargetMode="External"/><Relationship Id="rId37" Type="http://schemas.openxmlformats.org/officeDocument/2006/relationships/hyperlink" Target="consultantplus://offline/ref=296BE9260734E14E0E37D40231D55C5E1281B4F26EFB4C7A9930D7EF14CF7AB0D15432146E97C4328B06E25BE130C077CA17FFF58CB414B40E57ABF3u3K0L" TargetMode="External"/><Relationship Id="rId40" Type="http://schemas.openxmlformats.org/officeDocument/2006/relationships/hyperlink" Target="consultantplus://offline/ref=296BE9260734E14E0E37D40231D55C5E1281B4F26EFC417E9534D7EF14CF7AB0D15432146E97C4328B06E25BE430C077CA17FFF58CB414B40E57ABF3u3K0L" TargetMode="External"/><Relationship Id="rId45" Type="http://schemas.openxmlformats.org/officeDocument/2006/relationships/hyperlink" Target="consultantplus://offline/ref=296BE9260734E14E0E37D40231D55C5E1281B4F26EF94D789C36D7EF14CF7AB0D15432146E97C4328B06E258E230C077CA17FFF58CB414B40E57ABF3u3K0L" TargetMode="External"/><Relationship Id="rId5" Type="http://schemas.openxmlformats.org/officeDocument/2006/relationships/hyperlink" Target="consultantplus://offline/ref=296BE9260734E14E0E37D40231D55C5E1281B4F26EFB4C7A9930D7EF14CF7AB0D15432146E97C4328B06E259E130C077CA17FFF58CB414B40E57ABF3u3K0L" TargetMode="External"/><Relationship Id="rId15" Type="http://schemas.openxmlformats.org/officeDocument/2006/relationships/hyperlink" Target="consultantplus://offline/ref=296BE9260734E14E0E37D40231D55C5E1281B4F26EFC417E9534D7EF14CF7AB0D15432146E97C4328B06E25BE530C077CA17FFF58CB414B40E57ABF3u3K0L" TargetMode="External"/><Relationship Id="rId23" Type="http://schemas.openxmlformats.org/officeDocument/2006/relationships/hyperlink" Target="consultantplus://offline/ref=296BE9260734E14E0E37D40231D55C5E1281B4F26EFE457B9C35D7EF14CF7AB0D15432146E97C4328B06E259E030C077CA17FFF58CB414B40E57ABF3u3K0L" TargetMode="External"/><Relationship Id="rId28" Type="http://schemas.openxmlformats.org/officeDocument/2006/relationships/hyperlink" Target="consultantplus://offline/ref=296BE9260734E14E0E37D40231D55C5E1281B4F26EFE457B9C35D7EF14CF7AB0D15432146E97C4328B06E259EE30C077CA17FFF58CB414B40E57ABF3u3K0L" TargetMode="External"/><Relationship Id="rId36" Type="http://schemas.openxmlformats.org/officeDocument/2006/relationships/hyperlink" Target="consultantplus://offline/ref=296BE9260734E14E0E37D40231D55C5E1281B4F26EFB4C7A9930D7EF14CF7AB0D15432146E97C4328B06E25BE130C077CA17FFF58CB414B40E57ABF3u3K0L" TargetMode="External"/><Relationship Id="rId10" Type="http://schemas.openxmlformats.org/officeDocument/2006/relationships/hyperlink" Target="consultantplus://offline/ref=296BE9260734E14E0E37D40231D55C5E1281B4F26EF240789530D7EF14CF7AB0D15432146E97C4328B06E25CE130C077CA17FFF58CB414B40E57ABF3u3K0L" TargetMode="External"/><Relationship Id="rId19" Type="http://schemas.openxmlformats.org/officeDocument/2006/relationships/hyperlink" Target="consultantplus://offline/ref=296BE9260734E14E0E37D40231D55C5E1281B4F26EF94D789C36D7EF14CF7AB0D15432146E97C4328B06E259EE30C077CA17FFF58CB414B40E57ABF3u3K0L" TargetMode="External"/><Relationship Id="rId31" Type="http://schemas.openxmlformats.org/officeDocument/2006/relationships/hyperlink" Target="consultantplus://offline/ref=296BE9260734E14E0E37D40231D55C5E1281B4F26EF94D789C36D7EF14CF7AB0D15432146E97C4328B06E258E730C077CA17FFF58CB414B40E57ABF3u3K0L" TargetMode="External"/><Relationship Id="rId44" Type="http://schemas.openxmlformats.org/officeDocument/2006/relationships/hyperlink" Target="consultantplus://offline/ref=296BE9260734E14E0E37D40231D55C5E1281B4F26EFB4C7A9930D7EF14CF7AB0D15432146E97C4328B06E25AE730C077CA17FFF58CB414B40E57ABF3u3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BE9260734E14E0E37D40231D55C5E1281B4F26EFC417E9534D7EF14CF7AB0D15432146E97C4328B06E25BE530C077CA17FFF58CB414B40E57ABF3u3K0L" TargetMode="External"/><Relationship Id="rId14" Type="http://schemas.openxmlformats.org/officeDocument/2006/relationships/hyperlink" Target="consultantplus://offline/ref=296BE9260734E14E0E37D40231D55C5E1281B4F26EFD46789F30D7EF14CF7AB0D15432146E97C4328B06E359E130C077CA17FFF58CB414B40E57ABF3u3K0L" TargetMode="External"/><Relationship Id="rId22" Type="http://schemas.openxmlformats.org/officeDocument/2006/relationships/hyperlink" Target="consultantplus://offline/ref=296BE9260734E14E0E37D40231D55C5E1281B4F26EFB4C7A9930D7EF14CF7AB0D15432146E97C4328B06E258E630C077CA17FFF58CB414B40E57ABF3u3K0L" TargetMode="External"/><Relationship Id="rId27" Type="http://schemas.openxmlformats.org/officeDocument/2006/relationships/hyperlink" Target="consultantplus://offline/ref=296BE9260734E14E0E37D40231D55C5E1281B4F26EFD46789F30D7EF14CF7AB0D15432146E97C4328B06E359E030C077CA17FFF58CB414B40E57ABF3u3K0L" TargetMode="External"/><Relationship Id="rId30" Type="http://schemas.openxmlformats.org/officeDocument/2006/relationships/hyperlink" Target="consultantplus://offline/ref=296BE9260734E14E0E37D40231D55C5E1281B4F26EFE457B9C35D7EF14CF7AB0D15432146E97C4328B06E258E530C077CA17FFF58CB414B40E57ABF3u3K0L" TargetMode="External"/><Relationship Id="rId35" Type="http://schemas.openxmlformats.org/officeDocument/2006/relationships/hyperlink" Target="consultantplus://offline/ref=296BE9260734E14E0E37D40231D55C5E1281B4F26EF247799535D7EF14CF7AB0D15432146E97C4328B06E258E730C077CA17FFF58CB414B40E57ABF3u3K0L" TargetMode="External"/><Relationship Id="rId43" Type="http://schemas.openxmlformats.org/officeDocument/2006/relationships/hyperlink" Target="consultantplus://offline/ref=296BE9260734E14E0E37D40231D55C5E1281B4F26EFB4C7A9930D7EF14CF7AB0D15432146E97C4328B06E25BEE30C077CA17FFF58CB414B40E57ABF3u3K0L" TargetMode="External"/><Relationship Id="rId8" Type="http://schemas.openxmlformats.org/officeDocument/2006/relationships/hyperlink" Target="consultantplus://offline/ref=296BE9260734E14E0E37D40231D55C5E1281B4F26EFD46789F30D7EF14CF7AB0D15432146E97C4328B06E359E130C077CA17FFF58CB414B40E57ABF3u3K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6BE9260734E14E0E37D40231D55C5E1281B4F26EF94D789C36D7EF14CF7AB0D15432146E97C4328B06E259EF30C077CA17FFF58CB414B40E57ABF3u3K0L" TargetMode="External"/><Relationship Id="rId17" Type="http://schemas.openxmlformats.org/officeDocument/2006/relationships/hyperlink" Target="consultantplus://offline/ref=296BE9260734E14E0E37D40231D55C5E1281B4F26EFB4C7A9930D7EF14CF7AB0D15432146E97C4328B06E259E030C077CA17FFF58CB414B40E57ABF3u3K0L" TargetMode="External"/><Relationship Id="rId25" Type="http://schemas.openxmlformats.org/officeDocument/2006/relationships/hyperlink" Target="consultantplus://offline/ref=296BE9260734E14E0E37D40231D55C5E1281B4F26EFB4C7A9930D7EF14CF7AB0D15432146E97C4328B06E258E330C077CA17FFF58CB414B40E57ABF3u3K0L" TargetMode="External"/><Relationship Id="rId33" Type="http://schemas.openxmlformats.org/officeDocument/2006/relationships/hyperlink" Target="consultantplus://offline/ref=296BE9260734E14E0E37D40231D55C5E1281B4F26EFE457B9C35D7EF14CF7AB0D15432146E97C4328B06E258E630C077CA17FFF58CB414B40E57ABF3u3K0L" TargetMode="External"/><Relationship Id="rId38" Type="http://schemas.openxmlformats.org/officeDocument/2006/relationships/hyperlink" Target="consultantplus://offline/ref=296BE9260734E14E0E37D40231D55C5E1281B4F26EFB4C7A9930D7EF14CF7AB0D15432146E97C4328B06E25BE130C077CA17FFF58CB414B40E57ABF3u3K0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96BE9260734E14E0E37D40231D55C5E1281B4F26EFB4C7A9930D7EF14CF7AB0D15432146E97C4328B06E258E730C077CA17FFF58CB414B40E57ABF3u3K0L" TargetMode="External"/><Relationship Id="rId41" Type="http://schemas.openxmlformats.org/officeDocument/2006/relationships/hyperlink" Target="consultantplus://offline/ref=296BE9260734E14E0E37D40231D55C5E1281B4F26EF94D789C36D7EF14CF7AB0D15432146E97C4328B06E258E530C077CA17FFF58CB414B40E57ABF3u3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3</cp:revision>
  <dcterms:created xsi:type="dcterms:W3CDTF">2020-10-15T11:10:00Z</dcterms:created>
  <dcterms:modified xsi:type="dcterms:W3CDTF">2020-10-15T11:37:00Z</dcterms:modified>
</cp:coreProperties>
</file>