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450D2" w14:textId="77777777" w:rsidR="003D3B32" w:rsidRPr="005D0CC6" w:rsidRDefault="003D3B32" w:rsidP="008E2758">
      <w:pPr>
        <w:spacing w:after="0" w:line="240" w:lineRule="auto"/>
        <w:jc w:val="center"/>
        <w:rPr>
          <w:rFonts w:ascii="Times New Roman" w:hAnsi="Times New Roman" w:cs="Times New Roman"/>
          <w:color w:val="FF0000"/>
          <w:sz w:val="26"/>
          <w:szCs w:val="26"/>
        </w:rPr>
      </w:pPr>
    </w:p>
    <w:p w14:paraId="75BD7CBA" w14:textId="77777777" w:rsidR="007E2C90" w:rsidRPr="001C51B4" w:rsidRDefault="007E2C90" w:rsidP="007E2C90">
      <w:pPr>
        <w:spacing w:after="0" w:line="240" w:lineRule="auto"/>
        <w:jc w:val="center"/>
        <w:rPr>
          <w:rFonts w:ascii="Times New Roman" w:hAnsi="Times New Roman" w:cs="Times New Roman"/>
          <w:sz w:val="26"/>
          <w:szCs w:val="26"/>
        </w:rPr>
      </w:pPr>
      <w:r w:rsidRPr="001C51B4">
        <w:rPr>
          <w:rFonts w:ascii="Times New Roman" w:hAnsi="Times New Roman" w:cs="Times New Roman"/>
          <w:sz w:val="26"/>
          <w:szCs w:val="26"/>
        </w:rPr>
        <w:t>ОТЧЕТ</w:t>
      </w:r>
    </w:p>
    <w:p w14:paraId="0166CFE7" w14:textId="1BE9ADDF" w:rsidR="003D3B32" w:rsidRPr="001C51B4" w:rsidRDefault="007E2C90" w:rsidP="007E2C90">
      <w:pPr>
        <w:spacing w:after="0" w:line="240" w:lineRule="auto"/>
        <w:jc w:val="center"/>
        <w:rPr>
          <w:rFonts w:ascii="Times New Roman" w:hAnsi="Times New Roman" w:cs="Times New Roman"/>
          <w:sz w:val="26"/>
          <w:szCs w:val="26"/>
        </w:rPr>
      </w:pPr>
      <w:r w:rsidRPr="001C51B4">
        <w:rPr>
          <w:rFonts w:ascii="Times New Roman" w:hAnsi="Times New Roman" w:cs="Times New Roman"/>
          <w:sz w:val="26"/>
          <w:szCs w:val="26"/>
        </w:rPr>
        <w:t xml:space="preserve">о ходе реализации муниципальной программы </w:t>
      </w:r>
      <w:r w:rsidR="002440C8" w:rsidRPr="001C51B4">
        <w:rPr>
          <w:rFonts w:ascii="Times New Roman" w:hAnsi="Times New Roman" w:cs="Times New Roman"/>
          <w:sz w:val="26"/>
          <w:szCs w:val="26"/>
        </w:rPr>
        <w:t xml:space="preserve">за </w:t>
      </w:r>
      <w:r w:rsidR="00207733">
        <w:rPr>
          <w:rFonts w:ascii="Times New Roman" w:hAnsi="Times New Roman" w:cs="Times New Roman"/>
          <w:sz w:val="26"/>
          <w:szCs w:val="26"/>
        </w:rPr>
        <w:t xml:space="preserve">1 полугодие </w:t>
      </w:r>
      <w:r w:rsidR="003543C8" w:rsidRPr="001C51B4">
        <w:rPr>
          <w:rFonts w:ascii="Times New Roman" w:hAnsi="Times New Roman" w:cs="Times New Roman"/>
          <w:sz w:val="26"/>
          <w:szCs w:val="26"/>
        </w:rPr>
        <w:t>20</w:t>
      </w:r>
      <w:r w:rsidR="00207733">
        <w:rPr>
          <w:rFonts w:ascii="Times New Roman" w:hAnsi="Times New Roman" w:cs="Times New Roman"/>
          <w:sz w:val="26"/>
          <w:szCs w:val="26"/>
        </w:rPr>
        <w:t>20</w:t>
      </w:r>
      <w:r w:rsidR="003543C8" w:rsidRPr="001C51B4">
        <w:rPr>
          <w:rFonts w:ascii="Times New Roman" w:hAnsi="Times New Roman" w:cs="Times New Roman"/>
          <w:sz w:val="26"/>
          <w:szCs w:val="26"/>
        </w:rPr>
        <w:t xml:space="preserve"> год</w:t>
      </w:r>
      <w:r w:rsidR="00207733">
        <w:rPr>
          <w:rFonts w:ascii="Times New Roman" w:hAnsi="Times New Roman" w:cs="Times New Roman"/>
          <w:sz w:val="26"/>
          <w:szCs w:val="26"/>
        </w:rPr>
        <w:t>а</w:t>
      </w:r>
    </w:p>
    <w:p w14:paraId="60428CC9" w14:textId="77777777" w:rsidR="004B2E67" w:rsidRPr="001C51B4" w:rsidRDefault="004B2E67" w:rsidP="008E2758">
      <w:pPr>
        <w:spacing w:after="0" w:line="240" w:lineRule="auto"/>
        <w:jc w:val="center"/>
        <w:rPr>
          <w:rFonts w:ascii="Times New Roman" w:hAnsi="Times New Roman" w:cs="Times New Roman"/>
          <w:sz w:val="26"/>
          <w:szCs w:val="26"/>
        </w:rPr>
      </w:pPr>
    </w:p>
    <w:p w14:paraId="741FD9E1" w14:textId="77777777" w:rsidR="003543C8" w:rsidRPr="001C51B4" w:rsidRDefault="003543C8" w:rsidP="008E2758">
      <w:pPr>
        <w:spacing w:after="0" w:line="240" w:lineRule="auto"/>
        <w:jc w:val="center"/>
        <w:rPr>
          <w:rFonts w:ascii="Times New Roman" w:hAnsi="Times New Roman" w:cs="Times New Roman"/>
          <w:sz w:val="26"/>
          <w:szCs w:val="26"/>
        </w:rPr>
      </w:pPr>
    </w:p>
    <w:p w14:paraId="04F67066" w14:textId="77777777" w:rsidR="001F4F23" w:rsidRPr="001C51B4" w:rsidRDefault="001F4F23" w:rsidP="008E2758">
      <w:pPr>
        <w:spacing w:after="0" w:line="240" w:lineRule="auto"/>
        <w:jc w:val="center"/>
        <w:rPr>
          <w:rFonts w:ascii="Times New Roman" w:hAnsi="Times New Roman" w:cs="Times New Roman"/>
          <w:sz w:val="26"/>
          <w:szCs w:val="26"/>
        </w:rPr>
      </w:pPr>
    </w:p>
    <w:p w14:paraId="7D429CA4" w14:textId="77777777" w:rsidR="003543C8" w:rsidRPr="001C51B4" w:rsidRDefault="003543C8" w:rsidP="008E2758">
      <w:pPr>
        <w:spacing w:after="0" w:line="240" w:lineRule="auto"/>
        <w:jc w:val="center"/>
        <w:rPr>
          <w:rFonts w:ascii="Times New Roman" w:hAnsi="Times New Roman" w:cs="Times New Roman"/>
          <w:sz w:val="26"/>
          <w:szCs w:val="26"/>
        </w:rPr>
      </w:pPr>
    </w:p>
    <w:p w14:paraId="7F804A7E" w14:textId="77777777" w:rsidR="003D3B32" w:rsidRPr="001C51B4" w:rsidRDefault="003D3B32" w:rsidP="003D3B32">
      <w:pPr>
        <w:pStyle w:val="ad"/>
        <w:rPr>
          <w:bCs/>
          <w:sz w:val="26"/>
          <w:szCs w:val="26"/>
        </w:rPr>
      </w:pPr>
      <w:r w:rsidRPr="001C51B4">
        <w:rPr>
          <w:bCs/>
          <w:sz w:val="26"/>
          <w:szCs w:val="26"/>
        </w:rPr>
        <w:t>Муниципальная программа</w:t>
      </w:r>
    </w:p>
    <w:p w14:paraId="77B6BAFB" w14:textId="77777777" w:rsidR="003D3B32" w:rsidRPr="001C51B4" w:rsidRDefault="003D3B32" w:rsidP="003D3B32">
      <w:pPr>
        <w:pStyle w:val="ad"/>
        <w:rPr>
          <w:bCs/>
          <w:sz w:val="26"/>
          <w:szCs w:val="26"/>
        </w:rPr>
      </w:pPr>
    </w:p>
    <w:p w14:paraId="38302F16" w14:textId="77777777" w:rsidR="003D3B32" w:rsidRPr="001C51B4" w:rsidRDefault="003D3B32" w:rsidP="003D3B32">
      <w:pPr>
        <w:pStyle w:val="ad"/>
        <w:rPr>
          <w:bCs/>
          <w:sz w:val="26"/>
          <w:szCs w:val="26"/>
        </w:rPr>
      </w:pPr>
      <w:r w:rsidRPr="001C51B4">
        <w:rPr>
          <w:bCs/>
          <w:sz w:val="26"/>
          <w:szCs w:val="26"/>
        </w:rPr>
        <w:t xml:space="preserve">«Обеспечение жильем отдельных категорий граждан» </w:t>
      </w:r>
    </w:p>
    <w:p w14:paraId="2B8B3B3B" w14:textId="4FB47BE9" w:rsidR="003D3B32" w:rsidRPr="001C51B4" w:rsidRDefault="003D3B32" w:rsidP="003D3B32">
      <w:pPr>
        <w:pStyle w:val="ad"/>
        <w:rPr>
          <w:bCs/>
          <w:sz w:val="26"/>
          <w:szCs w:val="26"/>
        </w:rPr>
      </w:pPr>
      <w:r w:rsidRPr="001C51B4">
        <w:rPr>
          <w:bCs/>
          <w:sz w:val="26"/>
          <w:szCs w:val="26"/>
        </w:rPr>
        <w:t>на 2014-202</w:t>
      </w:r>
      <w:r w:rsidR="00207733">
        <w:rPr>
          <w:bCs/>
          <w:sz w:val="26"/>
          <w:szCs w:val="26"/>
        </w:rPr>
        <w:t>2</w:t>
      </w:r>
      <w:r w:rsidRPr="001C51B4">
        <w:rPr>
          <w:bCs/>
          <w:sz w:val="26"/>
          <w:szCs w:val="26"/>
        </w:rPr>
        <w:t xml:space="preserve"> годы</w:t>
      </w:r>
    </w:p>
    <w:p w14:paraId="176C10EA" w14:textId="77777777" w:rsidR="003D3B32" w:rsidRPr="005D0CC6" w:rsidRDefault="003D3B32" w:rsidP="003D3B32">
      <w:pPr>
        <w:pStyle w:val="ad"/>
        <w:rPr>
          <w:bCs/>
          <w:color w:val="FF0000"/>
          <w:sz w:val="26"/>
          <w:szCs w:val="26"/>
        </w:rPr>
      </w:pPr>
    </w:p>
    <w:p w14:paraId="27D1A99D" w14:textId="77777777" w:rsidR="003D3B32" w:rsidRPr="005D0CC6" w:rsidRDefault="003D3B32" w:rsidP="003D3B32">
      <w:pPr>
        <w:pStyle w:val="ad"/>
        <w:ind w:left="720" w:firstLine="720"/>
        <w:rPr>
          <w:color w:val="FF0000"/>
          <w:sz w:val="26"/>
          <w:szCs w:val="26"/>
        </w:rPr>
      </w:pPr>
    </w:p>
    <w:p w14:paraId="3164C640" w14:textId="77777777" w:rsidR="003D3B32" w:rsidRPr="005D0CC6" w:rsidRDefault="003D3B32" w:rsidP="003D3B32">
      <w:pPr>
        <w:pStyle w:val="ad"/>
        <w:ind w:left="720" w:firstLine="720"/>
        <w:rPr>
          <w:color w:val="FF0000"/>
          <w:sz w:val="26"/>
          <w:szCs w:val="26"/>
        </w:rPr>
      </w:pPr>
    </w:p>
    <w:p w14:paraId="02165368" w14:textId="77777777" w:rsidR="003D3B32" w:rsidRPr="005D0CC6" w:rsidRDefault="003D3B32" w:rsidP="003D3B32">
      <w:pPr>
        <w:pStyle w:val="ad"/>
        <w:ind w:left="720" w:firstLine="720"/>
        <w:rPr>
          <w:color w:val="FF0000"/>
          <w:sz w:val="26"/>
          <w:szCs w:val="26"/>
        </w:rPr>
      </w:pPr>
    </w:p>
    <w:p w14:paraId="2D8A5B34" w14:textId="77777777" w:rsidR="003D3B32" w:rsidRPr="001C51B4" w:rsidRDefault="003D3B32" w:rsidP="003D3B32">
      <w:pPr>
        <w:pStyle w:val="ad"/>
        <w:ind w:firstLine="720"/>
        <w:rPr>
          <w:sz w:val="26"/>
          <w:szCs w:val="26"/>
        </w:rPr>
      </w:pPr>
    </w:p>
    <w:p w14:paraId="2FD9A9FE" w14:textId="77777777" w:rsidR="003D3B32" w:rsidRPr="001C51B4" w:rsidRDefault="003D3B32" w:rsidP="003D3B32">
      <w:pPr>
        <w:pStyle w:val="ad"/>
        <w:jc w:val="left"/>
        <w:outlineLvl w:val="0"/>
        <w:rPr>
          <w:sz w:val="26"/>
          <w:szCs w:val="26"/>
        </w:rPr>
      </w:pPr>
      <w:r w:rsidRPr="001C51B4">
        <w:rPr>
          <w:bCs/>
          <w:sz w:val="26"/>
          <w:szCs w:val="26"/>
        </w:rPr>
        <w:t>Ответственный исполнитель</w:t>
      </w:r>
      <w:r w:rsidRPr="001C51B4">
        <w:rPr>
          <w:sz w:val="26"/>
          <w:szCs w:val="26"/>
        </w:rPr>
        <w:t xml:space="preserve">: </w:t>
      </w:r>
    </w:p>
    <w:p w14:paraId="4C5B466C" w14:textId="77777777" w:rsidR="003D3B32" w:rsidRPr="001C51B4" w:rsidRDefault="002440C8" w:rsidP="003D3B32">
      <w:pPr>
        <w:pStyle w:val="ad"/>
        <w:jc w:val="left"/>
        <w:outlineLvl w:val="0"/>
        <w:rPr>
          <w:sz w:val="26"/>
          <w:szCs w:val="26"/>
        </w:rPr>
      </w:pPr>
      <w:r w:rsidRPr="001C51B4">
        <w:rPr>
          <w:sz w:val="26"/>
          <w:szCs w:val="26"/>
        </w:rPr>
        <w:t>жилищное управление мэрии</w:t>
      </w:r>
    </w:p>
    <w:p w14:paraId="64A96C35" w14:textId="77777777" w:rsidR="003D3B32" w:rsidRPr="001C51B4" w:rsidRDefault="003D3B32" w:rsidP="003D3B32">
      <w:pPr>
        <w:pStyle w:val="ad"/>
        <w:jc w:val="left"/>
        <w:outlineLvl w:val="0"/>
        <w:rPr>
          <w:sz w:val="26"/>
          <w:szCs w:val="26"/>
        </w:rPr>
      </w:pPr>
    </w:p>
    <w:p w14:paraId="52A91853" w14:textId="77777777" w:rsidR="001F4F23" w:rsidRPr="001C51B4" w:rsidRDefault="001F4F23" w:rsidP="003D3B32">
      <w:pPr>
        <w:pStyle w:val="ad"/>
        <w:jc w:val="left"/>
        <w:outlineLvl w:val="0"/>
        <w:rPr>
          <w:sz w:val="26"/>
          <w:szCs w:val="26"/>
        </w:rPr>
      </w:pPr>
    </w:p>
    <w:p w14:paraId="647480B3" w14:textId="7F5D8228" w:rsidR="00207733" w:rsidRPr="006C170B" w:rsidRDefault="00207733" w:rsidP="00207733">
      <w:pPr>
        <w:pStyle w:val="ad"/>
        <w:jc w:val="left"/>
        <w:outlineLvl w:val="0"/>
        <w:rPr>
          <w:sz w:val="26"/>
          <w:szCs w:val="26"/>
        </w:rPr>
      </w:pPr>
      <w:r w:rsidRPr="006C170B">
        <w:rPr>
          <w:sz w:val="26"/>
          <w:szCs w:val="26"/>
        </w:rPr>
        <w:t>Отчетный период: 1 полугодие 20</w:t>
      </w:r>
      <w:r>
        <w:rPr>
          <w:sz w:val="26"/>
          <w:szCs w:val="26"/>
        </w:rPr>
        <w:t>20</w:t>
      </w:r>
      <w:r w:rsidRPr="006C170B">
        <w:rPr>
          <w:sz w:val="26"/>
          <w:szCs w:val="26"/>
        </w:rPr>
        <w:t xml:space="preserve"> года</w:t>
      </w:r>
    </w:p>
    <w:p w14:paraId="647A4238" w14:textId="0EF0F9FE" w:rsidR="00207733" w:rsidRPr="006C170B" w:rsidRDefault="00207733" w:rsidP="00207733">
      <w:pPr>
        <w:spacing w:after="0" w:line="240" w:lineRule="auto"/>
        <w:jc w:val="both"/>
        <w:rPr>
          <w:rFonts w:ascii="Times New Roman" w:eastAsia="Calibri" w:hAnsi="Times New Roman" w:cs="Times New Roman"/>
          <w:sz w:val="26"/>
          <w:szCs w:val="26"/>
        </w:rPr>
      </w:pPr>
      <w:r w:rsidRPr="006C170B">
        <w:rPr>
          <w:rFonts w:ascii="Times New Roman" w:eastAsia="Calibri" w:hAnsi="Times New Roman" w:cs="Times New Roman"/>
          <w:bCs/>
          <w:sz w:val="26"/>
          <w:szCs w:val="26"/>
        </w:rPr>
        <w:t>Дата составления отчета:</w:t>
      </w:r>
      <w:r w:rsidRPr="006C170B">
        <w:rPr>
          <w:rFonts w:ascii="Times New Roman" w:hAnsi="Times New Roman" w:cs="Times New Roman"/>
          <w:sz w:val="26"/>
          <w:szCs w:val="26"/>
        </w:rPr>
        <w:t xml:space="preserve"> </w:t>
      </w:r>
      <w:r>
        <w:rPr>
          <w:rFonts w:ascii="Times New Roman" w:hAnsi="Times New Roman" w:cs="Times New Roman"/>
          <w:sz w:val="26"/>
          <w:szCs w:val="26"/>
        </w:rPr>
        <w:t>8</w:t>
      </w:r>
      <w:r w:rsidRPr="006C170B">
        <w:rPr>
          <w:rFonts w:ascii="Times New Roman" w:hAnsi="Times New Roman" w:cs="Times New Roman"/>
          <w:bCs/>
          <w:sz w:val="26"/>
          <w:szCs w:val="26"/>
        </w:rPr>
        <w:t xml:space="preserve"> июля 20</w:t>
      </w:r>
      <w:r>
        <w:rPr>
          <w:rFonts w:ascii="Times New Roman" w:hAnsi="Times New Roman" w:cs="Times New Roman"/>
          <w:bCs/>
          <w:sz w:val="26"/>
          <w:szCs w:val="26"/>
        </w:rPr>
        <w:t>20</w:t>
      </w:r>
      <w:r w:rsidRPr="006C170B">
        <w:rPr>
          <w:rFonts w:ascii="Times New Roman" w:hAnsi="Times New Roman" w:cs="Times New Roman"/>
          <w:bCs/>
          <w:sz w:val="26"/>
          <w:szCs w:val="26"/>
        </w:rPr>
        <w:t xml:space="preserve"> года</w:t>
      </w:r>
    </w:p>
    <w:p w14:paraId="3C1717A5" w14:textId="77777777" w:rsidR="003D3B32" w:rsidRPr="001C51B4" w:rsidRDefault="003D3B32" w:rsidP="003D3B32">
      <w:pPr>
        <w:pStyle w:val="ad"/>
        <w:jc w:val="left"/>
        <w:outlineLvl w:val="0"/>
        <w:rPr>
          <w:sz w:val="26"/>
          <w:szCs w:val="26"/>
        </w:rPr>
      </w:pPr>
    </w:p>
    <w:p w14:paraId="705D2DB4" w14:textId="77777777" w:rsidR="003D3B32" w:rsidRPr="005D0CC6" w:rsidRDefault="003D3B32" w:rsidP="003D3B32">
      <w:pPr>
        <w:pStyle w:val="ad"/>
        <w:ind w:left="426" w:firstLine="720"/>
        <w:jc w:val="left"/>
        <w:outlineLvl w:val="0"/>
        <w:rPr>
          <w:color w:val="FF0000"/>
        </w:rPr>
      </w:pPr>
    </w:p>
    <w:p w14:paraId="41AF4029" w14:textId="77777777" w:rsidR="003D3B32" w:rsidRPr="005D0CC6" w:rsidRDefault="003D3B32" w:rsidP="003D3B32">
      <w:pPr>
        <w:pStyle w:val="ad"/>
        <w:ind w:left="426" w:firstLine="720"/>
        <w:jc w:val="left"/>
        <w:outlineLvl w:val="0"/>
        <w:rPr>
          <w:color w:val="FF0000"/>
        </w:rPr>
      </w:pPr>
    </w:p>
    <w:p w14:paraId="7B3D42C7" w14:textId="77777777" w:rsidR="003D3B32" w:rsidRPr="005D0CC6" w:rsidRDefault="003D3B32" w:rsidP="003D3B32">
      <w:pPr>
        <w:pStyle w:val="ad"/>
        <w:ind w:left="426" w:firstLine="720"/>
        <w:jc w:val="left"/>
        <w:outlineLvl w:val="0"/>
        <w:rPr>
          <w:color w:val="FF0000"/>
        </w:rPr>
      </w:pPr>
    </w:p>
    <w:p w14:paraId="7837BCFB" w14:textId="77777777" w:rsidR="003D3B32" w:rsidRPr="005D0CC6" w:rsidRDefault="003D3B32" w:rsidP="003D3B32">
      <w:pPr>
        <w:pStyle w:val="ad"/>
        <w:ind w:left="1440" w:firstLine="720"/>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756"/>
        <w:gridCol w:w="3456"/>
      </w:tblGrid>
      <w:tr w:rsidR="008D1236" w:rsidRPr="001C51B4" w14:paraId="3241A80C" w14:textId="77777777" w:rsidTr="00EB01FF">
        <w:trPr>
          <w:jc w:val="center"/>
        </w:trPr>
        <w:tc>
          <w:tcPr>
            <w:tcW w:w="2925" w:type="dxa"/>
          </w:tcPr>
          <w:p w14:paraId="0D59F095" w14:textId="77777777" w:rsidR="003D3B32" w:rsidRPr="001C51B4" w:rsidRDefault="003D3B32" w:rsidP="00EB01FF">
            <w:pPr>
              <w:pStyle w:val="ad"/>
              <w:ind w:left="1134" w:hanging="1134"/>
              <w:rPr>
                <w:rFonts w:eastAsia="Times New Roman"/>
              </w:rPr>
            </w:pPr>
            <w:r w:rsidRPr="001C51B4">
              <w:rPr>
                <w:rFonts w:eastAsia="Times New Roman"/>
              </w:rPr>
              <w:t>Непосредственный</w:t>
            </w:r>
          </w:p>
          <w:p w14:paraId="4E6F404C" w14:textId="77777777" w:rsidR="003D3B32" w:rsidRPr="001C51B4" w:rsidRDefault="003D3B32" w:rsidP="00EB01FF">
            <w:pPr>
              <w:pStyle w:val="ad"/>
              <w:ind w:left="1134" w:hanging="1134"/>
              <w:rPr>
                <w:rFonts w:eastAsia="Times New Roman"/>
              </w:rPr>
            </w:pPr>
            <w:r w:rsidRPr="001C51B4">
              <w:rPr>
                <w:rFonts w:eastAsia="Times New Roman"/>
              </w:rPr>
              <w:t>исполнитель</w:t>
            </w:r>
          </w:p>
        </w:tc>
        <w:tc>
          <w:tcPr>
            <w:tcW w:w="2756" w:type="dxa"/>
          </w:tcPr>
          <w:p w14:paraId="1D0277FB" w14:textId="77777777" w:rsidR="003D3B32" w:rsidRPr="001C51B4" w:rsidRDefault="003D3B32" w:rsidP="00EB01FF">
            <w:pPr>
              <w:pStyle w:val="ad"/>
              <w:rPr>
                <w:rFonts w:eastAsia="Times New Roman"/>
              </w:rPr>
            </w:pPr>
            <w:r w:rsidRPr="001C51B4">
              <w:rPr>
                <w:rFonts w:eastAsia="Times New Roman"/>
              </w:rPr>
              <w:t>Фамилия, имя, отчество</w:t>
            </w:r>
          </w:p>
        </w:tc>
        <w:tc>
          <w:tcPr>
            <w:tcW w:w="3456" w:type="dxa"/>
          </w:tcPr>
          <w:p w14:paraId="02C19FE5" w14:textId="77777777" w:rsidR="003D3B32" w:rsidRPr="001C51B4" w:rsidRDefault="003D3B32" w:rsidP="00EB01FF">
            <w:pPr>
              <w:pStyle w:val="ad"/>
              <w:rPr>
                <w:rFonts w:eastAsia="Times New Roman"/>
              </w:rPr>
            </w:pPr>
            <w:r w:rsidRPr="001C51B4">
              <w:rPr>
                <w:rFonts w:eastAsia="Times New Roman"/>
              </w:rPr>
              <w:t>Телефон,</w:t>
            </w:r>
          </w:p>
          <w:p w14:paraId="591FC126" w14:textId="77777777" w:rsidR="003D3B32" w:rsidRPr="001C51B4" w:rsidRDefault="003D3B32" w:rsidP="00EB01FF">
            <w:pPr>
              <w:pStyle w:val="ad"/>
              <w:rPr>
                <w:rFonts w:eastAsia="Times New Roman"/>
              </w:rPr>
            </w:pPr>
            <w:r w:rsidRPr="001C51B4">
              <w:rPr>
                <w:rFonts w:eastAsia="Times New Roman"/>
              </w:rPr>
              <w:t>электронный адрес</w:t>
            </w:r>
          </w:p>
        </w:tc>
      </w:tr>
      <w:tr w:rsidR="008D1236" w:rsidRPr="001C51B4" w14:paraId="00FD8B25" w14:textId="77777777" w:rsidTr="00EB01FF">
        <w:trPr>
          <w:jc w:val="center"/>
        </w:trPr>
        <w:tc>
          <w:tcPr>
            <w:tcW w:w="2925" w:type="dxa"/>
          </w:tcPr>
          <w:p w14:paraId="1BD8ABA7" w14:textId="77777777" w:rsidR="003D3B32" w:rsidRPr="001C51B4" w:rsidRDefault="003D3B32" w:rsidP="00F80AD4">
            <w:pPr>
              <w:pStyle w:val="ad"/>
              <w:rPr>
                <w:rFonts w:eastAsia="Times New Roman"/>
              </w:rPr>
            </w:pPr>
            <w:r w:rsidRPr="001C51B4">
              <w:rPr>
                <w:rFonts w:eastAsia="Times New Roman"/>
              </w:rPr>
              <w:t>Начальник отдела по реализации жилищных прав граждан жилищного управления мэрии</w:t>
            </w:r>
          </w:p>
        </w:tc>
        <w:tc>
          <w:tcPr>
            <w:tcW w:w="2756" w:type="dxa"/>
          </w:tcPr>
          <w:p w14:paraId="623DF098" w14:textId="77777777" w:rsidR="00497928" w:rsidRDefault="00497928" w:rsidP="00F80AD4">
            <w:pPr>
              <w:pStyle w:val="ad"/>
              <w:rPr>
                <w:rFonts w:eastAsia="Times New Roman"/>
              </w:rPr>
            </w:pPr>
            <w:r>
              <w:rPr>
                <w:rFonts w:eastAsia="Times New Roman"/>
              </w:rPr>
              <w:t xml:space="preserve">Боричева </w:t>
            </w:r>
          </w:p>
          <w:p w14:paraId="7D43E9A1" w14:textId="77777777" w:rsidR="003D3B32" w:rsidRPr="001C51B4" w:rsidRDefault="00497928" w:rsidP="00F80AD4">
            <w:pPr>
              <w:pStyle w:val="ad"/>
              <w:rPr>
                <w:rFonts w:eastAsia="Times New Roman"/>
                <w:highlight w:val="yellow"/>
              </w:rPr>
            </w:pPr>
            <w:r>
              <w:rPr>
                <w:rFonts w:eastAsia="Times New Roman"/>
              </w:rPr>
              <w:t>Елена Юрьевна</w:t>
            </w:r>
            <w:r w:rsidR="00F80AD4" w:rsidRPr="00F80AD4">
              <w:rPr>
                <w:rFonts w:eastAsia="Times New Roman"/>
              </w:rPr>
              <w:t xml:space="preserve"> </w:t>
            </w:r>
          </w:p>
        </w:tc>
        <w:tc>
          <w:tcPr>
            <w:tcW w:w="3456" w:type="dxa"/>
          </w:tcPr>
          <w:p w14:paraId="3166D3B4" w14:textId="77777777" w:rsidR="003D3B32" w:rsidRPr="001C51B4" w:rsidRDefault="003D3B32" w:rsidP="00EB01FF">
            <w:pPr>
              <w:pStyle w:val="ad"/>
              <w:rPr>
                <w:rFonts w:eastAsia="Times New Roman"/>
              </w:rPr>
            </w:pPr>
            <w:r w:rsidRPr="001C51B4">
              <w:rPr>
                <w:rFonts w:eastAsia="Times New Roman"/>
              </w:rPr>
              <w:t xml:space="preserve">57 </w:t>
            </w:r>
            <w:r w:rsidR="001C51B4">
              <w:rPr>
                <w:rFonts w:eastAsia="Times New Roman"/>
              </w:rPr>
              <w:t>86</w:t>
            </w:r>
            <w:r w:rsidRPr="001C51B4">
              <w:rPr>
                <w:rFonts w:eastAsia="Times New Roman"/>
              </w:rPr>
              <w:t xml:space="preserve"> </w:t>
            </w:r>
            <w:r w:rsidR="001C51B4">
              <w:rPr>
                <w:rFonts w:eastAsia="Times New Roman"/>
              </w:rPr>
              <w:t>21</w:t>
            </w:r>
          </w:p>
          <w:p w14:paraId="50D470F0" w14:textId="77777777" w:rsidR="003D3B32" w:rsidRPr="00497928" w:rsidRDefault="00C957B7" w:rsidP="00EB01FF">
            <w:pPr>
              <w:pStyle w:val="ad"/>
              <w:rPr>
                <w:rFonts w:eastAsia="Times New Roman"/>
                <w:color w:val="000000" w:themeColor="text1"/>
              </w:rPr>
            </w:pPr>
            <w:hyperlink r:id="rId8" w:history="1">
              <w:r w:rsidR="00497928" w:rsidRPr="00497928">
                <w:rPr>
                  <w:rStyle w:val="afa"/>
                  <w:rFonts w:eastAsia="Times New Roman"/>
                  <w:bCs/>
                  <w:color w:val="000000" w:themeColor="text1"/>
                  <w:u w:val="none"/>
                  <w:lang w:val="en-US" w:eastAsia="en-US"/>
                </w:rPr>
                <w:t>E</w:t>
              </w:r>
              <w:r w:rsidR="00497928" w:rsidRPr="00497928">
                <w:rPr>
                  <w:rStyle w:val="afa"/>
                  <w:rFonts w:eastAsia="Times New Roman"/>
                  <w:bCs/>
                  <w:color w:val="000000" w:themeColor="text1"/>
                  <w:u w:val="none"/>
                  <w:lang w:eastAsia="en-US"/>
                </w:rPr>
                <w:t>_</w:t>
              </w:r>
              <w:r w:rsidR="00497928" w:rsidRPr="00497928">
                <w:rPr>
                  <w:rStyle w:val="afa"/>
                  <w:rFonts w:eastAsia="Times New Roman"/>
                  <w:bCs/>
                  <w:color w:val="000000" w:themeColor="text1"/>
                  <w:u w:val="none"/>
                  <w:lang w:val="en-US" w:eastAsia="en-US"/>
                </w:rPr>
                <w:t>Boriche</w:t>
              </w:r>
              <w:r w:rsidR="00497928" w:rsidRPr="00497928">
                <w:rPr>
                  <w:rStyle w:val="afa"/>
                  <w:rFonts w:eastAsia="Times New Roman"/>
                  <w:bCs/>
                  <w:color w:val="000000" w:themeColor="text1"/>
                  <w:u w:val="none"/>
                  <w:lang w:eastAsia="en-US"/>
                </w:rPr>
                <w:t>va@cherepovetscity.ru</w:t>
              </w:r>
            </w:hyperlink>
          </w:p>
        </w:tc>
      </w:tr>
    </w:tbl>
    <w:p w14:paraId="19CFC9C2" w14:textId="77777777" w:rsidR="003D3B32" w:rsidRPr="001C51B4" w:rsidRDefault="003D3B32" w:rsidP="003D3B32">
      <w:pPr>
        <w:pStyle w:val="ad"/>
      </w:pPr>
    </w:p>
    <w:p w14:paraId="537BDD9C" w14:textId="77777777" w:rsidR="004B2E67" w:rsidRPr="001C51B4" w:rsidRDefault="004B2E67" w:rsidP="003D3B32">
      <w:pPr>
        <w:pStyle w:val="ad"/>
      </w:pPr>
    </w:p>
    <w:p w14:paraId="51F18F9C" w14:textId="77777777" w:rsidR="003543C8" w:rsidRPr="001C51B4" w:rsidRDefault="003543C8" w:rsidP="003D3B32">
      <w:pPr>
        <w:pStyle w:val="ad"/>
      </w:pPr>
    </w:p>
    <w:p w14:paraId="3B1F456A" w14:textId="77777777" w:rsidR="007E2C90" w:rsidRPr="001C51B4" w:rsidRDefault="007E2C90" w:rsidP="003D3B32">
      <w:pPr>
        <w:pStyle w:val="ad"/>
      </w:pPr>
    </w:p>
    <w:p w14:paraId="39B6C302" w14:textId="77777777" w:rsidR="007E2C90" w:rsidRPr="001C51B4" w:rsidRDefault="007E2C90" w:rsidP="003D3B32">
      <w:pPr>
        <w:pStyle w:val="ad"/>
      </w:pPr>
    </w:p>
    <w:p w14:paraId="3363F2DA" w14:textId="77777777" w:rsidR="007E2C90" w:rsidRPr="001C51B4" w:rsidRDefault="007E2C90" w:rsidP="003D3B32">
      <w:pPr>
        <w:pStyle w:val="ad"/>
      </w:pPr>
    </w:p>
    <w:p w14:paraId="1C6867D8" w14:textId="77777777" w:rsidR="003543C8" w:rsidRPr="001C51B4" w:rsidRDefault="003543C8" w:rsidP="003D3B32">
      <w:pPr>
        <w:pStyle w:val="ad"/>
      </w:pPr>
    </w:p>
    <w:p w14:paraId="1A25AD8E" w14:textId="77777777" w:rsidR="00207733" w:rsidRDefault="00207733" w:rsidP="00B30808">
      <w:pPr>
        <w:pStyle w:val="ad"/>
        <w:tabs>
          <w:tab w:val="right" w:pos="9356"/>
        </w:tabs>
        <w:jc w:val="both"/>
        <w:rPr>
          <w:sz w:val="26"/>
          <w:szCs w:val="26"/>
        </w:rPr>
      </w:pPr>
      <w:r>
        <w:rPr>
          <w:sz w:val="26"/>
          <w:szCs w:val="26"/>
        </w:rPr>
        <w:t>Исполняющий обязанности</w:t>
      </w:r>
    </w:p>
    <w:p w14:paraId="6C648A5B" w14:textId="3F9419B6" w:rsidR="004B2E67" w:rsidRPr="001C51B4" w:rsidRDefault="00207733" w:rsidP="00B30808">
      <w:pPr>
        <w:pStyle w:val="ad"/>
        <w:tabs>
          <w:tab w:val="right" w:pos="9356"/>
        </w:tabs>
        <w:jc w:val="both"/>
      </w:pPr>
      <w:r>
        <w:rPr>
          <w:sz w:val="26"/>
          <w:szCs w:val="26"/>
        </w:rPr>
        <w:t>н</w:t>
      </w:r>
      <w:r w:rsidR="003543C8" w:rsidRPr="001C51B4">
        <w:rPr>
          <w:sz w:val="26"/>
          <w:szCs w:val="26"/>
        </w:rPr>
        <w:t>ачальник</w:t>
      </w:r>
      <w:r>
        <w:rPr>
          <w:sz w:val="26"/>
          <w:szCs w:val="26"/>
        </w:rPr>
        <w:t>а</w:t>
      </w:r>
      <w:r w:rsidR="00B868E0" w:rsidRPr="001C51B4">
        <w:rPr>
          <w:sz w:val="26"/>
          <w:szCs w:val="26"/>
        </w:rPr>
        <w:t xml:space="preserve"> жилищного управления мэрии </w:t>
      </w:r>
      <w:r w:rsidR="00B868E0" w:rsidRPr="001C51B4">
        <w:rPr>
          <w:sz w:val="26"/>
          <w:szCs w:val="26"/>
        </w:rPr>
        <w:tab/>
      </w:r>
      <w:r>
        <w:rPr>
          <w:sz w:val="26"/>
          <w:szCs w:val="26"/>
        </w:rPr>
        <w:t>А.В. Дорофеева</w:t>
      </w:r>
    </w:p>
    <w:p w14:paraId="681CAA6F" w14:textId="77777777" w:rsidR="004B2E67" w:rsidRPr="001C51B4" w:rsidRDefault="004B2E67" w:rsidP="003D3B32">
      <w:pPr>
        <w:pStyle w:val="ad"/>
      </w:pPr>
    </w:p>
    <w:p w14:paraId="2EC35B63" w14:textId="77777777" w:rsidR="003D3B32" w:rsidRPr="001C51B4" w:rsidRDefault="003D3B32" w:rsidP="008E2758">
      <w:pPr>
        <w:spacing w:after="0" w:line="240" w:lineRule="auto"/>
        <w:jc w:val="center"/>
        <w:rPr>
          <w:rFonts w:ascii="Times New Roman" w:hAnsi="Times New Roman" w:cs="Times New Roman"/>
          <w:sz w:val="26"/>
          <w:szCs w:val="26"/>
        </w:rPr>
      </w:pPr>
    </w:p>
    <w:p w14:paraId="1795B07F" w14:textId="77777777" w:rsidR="003D3B32" w:rsidRPr="005D0CC6" w:rsidRDefault="003D3B32" w:rsidP="008E2758">
      <w:pPr>
        <w:spacing w:after="0" w:line="240" w:lineRule="auto"/>
        <w:jc w:val="center"/>
        <w:rPr>
          <w:rFonts w:ascii="Times New Roman" w:hAnsi="Times New Roman" w:cs="Times New Roman"/>
          <w:color w:val="FF0000"/>
          <w:sz w:val="26"/>
          <w:szCs w:val="26"/>
        </w:rPr>
      </w:pPr>
    </w:p>
    <w:p w14:paraId="64A0AF35" w14:textId="77777777" w:rsidR="003D3B32" w:rsidRPr="005D0CC6" w:rsidRDefault="003D3B32" w:rsidP="008E2758">
      <w:pPr>
        <w:spacing w:after="0" w:line="240" w:lineRule="auto"/>
        <w:jc w:val="center"/>
        <w:rPr>
          <w:rFonts w:ascii="Times New Roman" w:hAnsi="Times New Roman" w:cs="Times New Roman"/>
          <w:color w:val="FF0000"/>
          <w:sz w:val="26"/>
          <w:szCs w:val="26"/>
        </w:rPr>
      </w:pPr>
    </w:p>
    <w:p w14:paraId="036E7181" w14:textId="77777777" w:rsidR="003D3B32" w:rsidRPr="005D0CC6" w:rsidRDefault="003D3B32" w:rsidP="003D3B32">
      <w:pPr>
        <w:spacing w:after="0" w:line="240" w:lineRule="auto"/>
        <w:jc w:val="center"/>
        <w:rPr>
          <w:rFonts w:ascii="Times New Roman" w:hAnsi="Times New Roman" w:cs="Times New Roman"/>
          <w:color w:val="FF0000"/>
          <w:sz w:val="26"/>
          <w:szCs w:val="26"/>
        </w:rPr>
      </w:pPr>
    </w:p>
    <w:p w14:paraId="3F050EE5" w14:textId="77777777" w:rsidR="003D3B32" w:rsidRPr="005D0CC6" w:rsidRDefault="003D3B32" w:rsidP="003D3B32">
      <w:pPr>
        <w:spacing w:after="0" w:line="240" w:lineRule="auto"/>
        <w:jc w:val="center"/>
        <w:rPr>
          <w:rFonts w:ascii="Times New Roman" w:hAnsi="Times New Roman" w:cs="Times New Roman"/>
          <w:color w:val="FF0000"/>
          <w:sz w:val="26"/>
          <w:szCs w:val="26"/>
        </w:rPr>
      </w:pPr>
    </w:p>
    <w:p w14:paraId="40194766" w14:textId="77777777" w:rsidR="004E1FB4" w:rsidRPr="005D0CC6" w:rsidRDefault="004E1FB4" w:rsidP="003D3B32">
      <w:pPr>
        <w:spacing w:after="0" w:line="240" w:lineRule="auto"/>
        <w:jc w:val="center"/>
        <w:rPr>
          <w:rFonts w:ascii="Times New Roman" w:hAnsi="Times New Roman" w:cs="Times New Roman"/>
          <w:color w:val="FF0000"/>
          <w:sz w:val="26"/>
          <w:szCs w:val="26"/>
        </w:rPr>
      </w:pPr>
    </w:p>
    <w:p w14:paraId="24D4F696" w14:textId="77777777" w:rsidR="003D3B32" w:rsidRPr="005D0CC6" w:rsidRDefault="003D3B32" w:rsidP="003D3B32">
      <w:pPr>
        <w:spacing w:after="0" w:line="240" w:lineRule="auto"/>
        <w:jc w:val="center"/>
        <w:rPr>
          <w:rFonts w:ascii="Times New Roman" w:hAnsi="Times New Roman" w:cs="Times New Roman"/>
          <w:color w:val="FF0000"/>
          <w:sz w:val="26"/>
          <w:szCs w:val="26"/>
        </w:rPr>
      </w:pPr>
    </w:p>
    <w:p w14:paraId="7A2CAF27" w14:textId="0868251F" w:rsidR="005D0E75" w:rsidRDefault="005D0E75" w:rsidP="008E2758">
      <w:pPr>
        <w:spacing w:after="0" w:line="240" w:lineRule="auto"/>
        <w:jc w:val="center"/>
        <w:rPr>
          <w:rFonts w:ascii="Times New Roman" w:hAnsi="Times New Roman" w:cs="Times New Roman"/>
          <w:b/>
          <w:sz w:val="26"/>
          <w:szCs w:val="26"/>
        </w:rPr>
      </w:pPr>
      <w:r w:rsidRPr="003C3BDA">
        <w:rPr>
          <w:rFonts w:ascii="Times New Roman" w:hAnsi="Times New Roman" w:cs="Times New Roman"/>
          <w:b/>
          <w:sz w:val="26"/>
          <w:szCs w:val="26"/>
        </w:rPr>
        <w:lastRenderedPageBreak/>
        <w:t>1. Результаты реализации муниципальной программы «Обеспечение жильем отдельных категорий граждан» на 2014-202</w:t>
      </w:r>
      <w:r w:rsidR="00864B35">
        <w:rPr>
          <w:rFonts w:ascii="Times New Roman" w:hAnsi="Times New Roman" w:cs="Times New Roman"/>
          <w:b/>
          <w:sz w:val="26"/>
          <w:szCs w:val="26"/>
        </w:rPr>
        <w:t>2</w:t>
      </w:r>
      <w:r w:rsidRPr="003C3BDA">
        <w:rPr>
          <w:rFonts w:ascii="Times New Roman" w:hAnsi="Times New Roman" w:cs="Times New Roman"/>
          <w:b/>
          <w:sz w:val="26"/>
          <w:szCs w:val="26"/>
        </w:rPr>
        <w:t xml:space="preserve"> годы, достигнутые за </w:t>
      </w:r>
      <w:r w:rsidR="00864B35">
        <w:rPr>
          <w:rFonts w:ascii="Times New Roman" w:hAnsi="Times New Roman" w:cs="Times New Roman"/>
          <w:b/>
          <w:sz w:val="26"/>
          <w:szCs w:val="26"/>
        </w:rPr>
        <w:t xml:space="preserve">1 полугодие </w:t>
      </w:r>
      <w:r w:rsidRPr="003C3BDA">
        <w:rPr>
          <w:rFonts w:ascii="Times New Roman" w:hAnsi="Times New Roman" w:cs="Times New Roman"/>
          <w:b/>
          <w:sz w:val="26"/>
          <w:szCs w:val="26"/>
        </w:rPr>
        <w:t>20</w:t>
      </w:r>
      <w:r w:rsidR="00864B35">
        <w:rPr>
          <w:rFonts w:ascii="Times New Roman" w:hAnsi="Times New Roman" w:cs="Times New Roman"/>
          <w:b/>
          <w:sz w:val="26"/>
          <w:szCs w:val="26"/>
        </w:rPr>
        <w:t>20</w:t>
      </w:r>
      <w:r w:rsidRPr="003C3BDA">
        <w:rPr>
          <w:rFonts w:ascii="Times New Roman" w:hAnsi="Times New Roman" w:cs="Times New Roman"/>
          <w:b/>
          <w:sz w:val="26"/>
          <w:szCs w:val="26"/>
        </w:rPr>
        <w:t xml:space="preserve"> г</w:t>
      </w:r>
      <w:r w:rsidR="00F80AD4">
        <w:rPr>
          <w:rFonts w:ascii="Times New Roman" w:hAnsi="Times New Roman" w:cs="Times New Roman"/>
          <w:b/>
          <w:sz w:val="26"/>
          <w:szCs w:val="26"/>
        </w:rPr>
        <w:t>од</w:t>
      </w:r>
      <w:r w:rsidR="00864B35">
        <w:rPr>
          <w:rFonts w:ascii="Times New Roman" w:hAnsi="Times New Roman" w:cs="Times New Roman"/>
          <w:b/>
          <w:sz w:val="26"/>
          <w:szCs w:val="26"/>
        </w:rPr>
        <w:t>а</w:t>
      </w:r>
      <w:r w:rsidRPr="003C3BDA">
        <w:rPr>
          <w:rFonts w:ascii="Times New Roman" w:hAnsi="Times New Roman" w:cs="Times New Roman"/>
          <w:b/>
          <w:sz w:val="26"/>
          <w:szCs w:val="26"/>
        </w:rPr>
        <w:t>,</w:t>
      </w:r>
      <w:r w:rsidR="00864B35">
        <w:rPr>
          <w:rFonts w:ascii="Times New Roman" w:hAnsi="Times New Roman" w:cs="Times New Roman"/>
          <w:b/>
          <w:sz w:val="26"/>
          <w:szCs w:val="26"/>
        </w:rPr>
        <w:t xml:space="preserve"> </w:t>
      </w:r>
      <w:r w:rsidRPr="003C3BDA">
        <w:rPr>
          <w:rFonts w:ascii="Times New Roman" w:hAnsi="Times New Roman" w:cs="Times New Roman"/>
          <w:b/>
          <w:sz w:val="26"/>
          <w:szCs w:val="26"/>
        </w:rPr>
        <w:t>сведения о достижении целевых показателей (индикаторов) с указанием сведений о расчете целевых показателей (индикаторов)</w:t>
      </w:r>
    </w:p>
    <w:p w14:paraId="1E64C17F" w14:textId="77777777" w:rsidR="000E69DB" w:rsidRDefault="000E69DB" w:rsidP="008E2758">
      <w:pPr>
        <w:spacing w:after="0" w:line="240" w:lineRule="auto"/>
        <w:jc w:val="center"/>
        <w:rPr>
          <w:rFonts w:ascii="Times New Roman" w:hAnsi="Times New Roman" w:cs="Times New Roman"/>
          <w:b/>
          <w:sz w:val="26"/>
          <w:szCs w:val="26"/>
        </w:rPr>
      </w:pPr>
    </w:p>
    <w:p w14:paraId="1F486587" w14:textId="32C3ECDA" w:rsidR="005D0E75" w:rsidRDefault="005D0E75" w:rsidP="007F1CBD">
      <w:pPr>
        <w:spacing w:after="0" w:line="240" w:lineRule="auto"/>
        <w:ind w:firstLine="709"/>
        <w:jc w:val="both"/>
        <w:rPr>
          <w:rFonts w:ascii="Times New Roman" w:hAnsi="Times New Roman" w:cs="Times New Roman"/>
          <w:sz w:val="26"/>
          <w:szCs w:val="26"/>
        </w:rPr>
      </w:pPr>
      <w:r w:rsidRPr="0061406D">
        <w:rPr>
          <w:rFonts w:ascii="Times New Roman" w:hAnsi="Times New Roman" w:cs="Times New Roman"/>
          <w:sz w:val="26"/>
          <w:szCs w:val="26"/>
        </w:rPr>
        <w:t>Муниципальная программа «Обеспечение жильем отдельных категорий граждан» на 2014-202</w:t>
      </w:r>
      <w:r w:rsidR="00383F6F">
        <w:rPr>
          <w:rFonts w:ascii="Times New Roman" w:hAnsi="Times New Roman" w:cs="Times New Roman"/>
          <w:sz w:val="26"/>
          <w:szCs w:val="26"/>
        </w:rPr>
        <w:t>1</w:t>
      </w:r>
      <w:r w:rsidRPr="0061406D">
        <w:rPr>
          <w:rFonts w:ascii="Times New Roman" w:hAnsi="Times New Roman" w:cs="Times New Roman"/>
          <w:sz w:val="26"/>
          <w:szCs w:val="26"/>
        </w:rPr>
        <w:t xml:space="preserve"> годы </w:t>
      </w:r>
      <w:r w:rsidRPr="0061406D">
        <w:rPr>
          <w:rFonts w:ascii="Times New Roman" w:hAnsi="Times New Roman" w:cs="Times New Roman"/>
          <w:spacing w:val="-2"/>
          <w:sz w:val="26"/>
          <w:szCs w:val="26"/>
        </w:rPr>
        <w:t xml:space="preserve">(далее – Программа) </w:t>
      </w:r>
      <w:r w:rsidRPr="0061406D">
        <w:rPr>
          <w:rFonts w:ascii="Times New Roman" w:hAnsi="Times New Roman" w:cs="Times New Roman"/>
          <w:sz w:val="26"/>
          <w:szCs w:val="26"/>
        </w:rPr>
        <w:t>утверждена постановлением мэрии города от 10.10.2013 № 4807</w:t>
      </w:r>
      <w:r w:rsidR="00D3271A" w:rsidRPr="0061406D">
        <w:rPr>
          <w:rFonts w:ascii="Times New Roman" w:hAnsi="Times New Roman" w:cs="Times New Roman"/>
          <w:sz w:val="26"/>
          <w:szCs w:val="26"/>
        </w:rPr>
        <w:t xml:space="preserve"> </w:t>
      </w:r>
      <w:r w:rsidR="00D3271A" w:rsidRPr="003F0BF5">
        <w:rPr>
          <w:rFonts w:ascii="Times New Roman" w:hAnsi="Times New Roman" w:cs="Times New Roman"/>
          <w:sz w:val="26"/>
          <w:szCs w:val="26"/>
        </w:rPr>
        <w:t xml:space="preserve">(в редакции </w:t>
      </w:r>
      <w:r w:rsidR="00760EBC">
        <w:rPr>
          <w:rFonts w:ascii="Times New Roman" w:hAnsi="Times New Roman" w:cs="Times New Roman"/>
          <w:sz w:val="26"/>
          <w:szCs w:val="26"/>
        </w:rPr>
        <w:t>постановления мэрии города от</w:t>
      </w:r>
      <w:r w:rsidR="00D3271A" w:rsidRPr="003F0BF5">
        <w:rPr>
          <w:rFonts w:ascii="Times New Roman" w:hAnsi="Times New Roman" w:cs="Times New Roman"/>
          <w:sz w:val="26"/>
          <w:szCs w:val="26"/>
        </w:rPr>
        <w:t xml:space="preserve"> </w:t>
      </w:r>
      <w:r w:rsidR="0084474F">
        <w:rPr>
          <w:rFonts w:ascii="Times New Roman" w:hAnsi="Times New Roman" w:cs="Times New Roman"/>
          <w:sz w:val="26"/>
          <w:szCs w:val="26"/>
        </w:rPr>
        <w:t>15</w:t>
      </w:r>
      <w:r w:rsidR="007E2C90" w:rsidRPr="003F0BF5">
        <w:rPr>
          <w:rFonts w:ascii="Times New Roman" w:hAnsi="Times New Roman" w:cs="Times New Roman"/>
          <w:sz w:val="26"/>
          <w:szCs w:val="26"/>
        </w:rPr>
        <w:t>.</w:t>
      </w:r>
      <w:r w:rsidR="0084474F">
        <w:rPr>
          <w:rFonts w:ascii="Times New Roman" w:hAnsi="Times New Roman" w:cs="Times New Roman"/>
          <w:sz w:val="26"/>
          <w:szCs w:val="26"/>
        </w:rPr>
        <w:t>04</w:t>
      </w:r>
      <w:r w:rsidR="007E2C90" w:rsidRPr="003F0BF5">
        <w:rPr>
          <w:rFonts w:ascii="Times New Roman" w:hAnsi="Times New Roman" w:cs="Times New Roman"/>
          <w:sz w:val="26"/>
          <w:szCs w:val="26"/>
        </w:rPr>
        <w:t>.20</w:t>
      </w:r>
      <w:r w:rsidR="0084474F">
        <w:rPr>
          <w:rFonts w:ascii="Times New Roman" w:hAnsi="Times New Roman" w:cs="Times New Roman"/>
          <w:sz w:val="26"/>
          <w:szCs w:val="26"/>
        </w:rPr>
        <w:t>20</w:t>
      </w:r>
      <w:r w:rsidR="007E2C90" w:rsidRPr="003F0BF5">
        <w:rPr>
          <w:rFonts w:ascii="Times New Roman" w:hAnsi="Times New Roman" w:cs="Times New Roman"/>
          <w:sz w:val="26"/>
          <w:szCs w:val="26"/>
        </w:rPr>
        <w:t xml:space="preserve"> </w:t>
      </w:r>
      <w:r w:rsidR="000969A9">
        <w:rPr>
          <w:rFonts w:ascii="Times New Roman" w:hAnsi="Times New Roman" w:cs="Times New Roman"/>
          <w:sz w:val="26"/>
          <w:szCs w:val="26"/>
        </w:rPr>
        <w:t xml:space="preserve">  </w:t>
      </w:r>
      <w:r w:rsidR="007E2C90" w:rsidRPr="003F0BF5">
        <w:rPr>
          <w:rFonts w:ascii="Times New Roman" w:hAnsi="Times New Roman" w:cs="Times New Roman"/>
          <w:sz w:val="26"/>
          <w:szCs w:val="26"/>
        </w:rPr>
        <w:t xml:space="preserve">№ </w:t>
      </w:r>
      <w:r w:rsidR="0084474F">
        <w:rPr>
          <w:rFonts w:ascii="Times New Roman" w:hAnsi="Times New Roman" w:cs="Times New Roman"/>
          <w:sz w:val="26"/>
          <w:szCs w:val="26"/>
        </w:rPr>
        <w:t>1567</w:t>
      </w:r>
      <w:r w:rsidR="00D3271A" w:rsidRPr="003F0BF5">
        <w:rPr>
          <w:rFonts w:ascii="Times New Roman" w:hAnsi="Times New Roman" w:cs="Times New Roman"/>
          <w:sz w:val="26"/>
          <w:szCs w:val="26"/>
        </w:rPr>
        <w:t>)</w:t>
      </w:r>
      <w:r w:rsidRPr="003F0BF5">
        <w:rPr>
          <w:rFonts w:ascii="Times New Roman" w:hAnsi="Times New Roman" w:cs="Times New Roman"/>
          <w:sz w:val="26"/>
          <w:szCs w:val="26"/>
        </w:rPr>
        <w:t>.</w:t>
      </w:r>
      <w:r w:rsidRPr="0061406D">
        <w:rPr>
          <w:rFonts w:ascii="Times New Roman" w:hAnsi="Times New Roman" w:cs="Times New Roman"/>
          <w:sz w:val="26"/>
          <w:szCs w:val="26"/>
        </w:rPr>
        <w:t xml:space="preserve"> </w:t>
      </w:r>
    </w:p>
    <w:p w14:paraId="4E2C3A1F" w14:textId="77777777" w:rsidR="000C171F" w:rsidRPr="0084474F" w:rsidRDefault="000C171F" w:rsidP="000C171F">
      <w:pPr>
        <w:spacing w:after="0" w:line="240" w:lineRule="auto"/>
        <w:ind w:left="-6" w:firstLine="709"/>
        <w:jc w:val="both"/>
        <w:rPr>
          <w:rFonts w:ascii="Times New Roman" w:hAnsi="Times New Roman" w:cs="Times New Roman"/>
          <w:spacing w:val="-2"/>
          <w:sz w:val="26"/>
          <w:szCs w:val="26"/>
        </w:rPr>
      </w:pPr>
      <w:r w:rsidRPr="0084474F">
        <w:rPr>
          <w:rFonts w:ascii="Times New Roman" w:hAnsi="Times New Roman" w:cs="Times New Roman"/>
          <w:spacing w:val="-2"/>
          <w:sz w:val="26"/>
          <w:szCs w:val="26"/>
        </w:rPr>
        <w:t xml:space="preserve">Программа реализуется посредством двух подпрограмм и двух основных мероприятий: </w:t>
      </w:r>
    </w:p>
    <w:p w14:paraId="11BE9A05" w14:textId="77777777" w:rsidR="000C171F" w:rsidRPr="0084474F" w:rsidRDefault="000C171F" w:rsidP="000C171F">
      <w:pPr>
        <w:spacing w:after="0" w:line="240" w:lineRule="auto"/>
        <w:ind w:left="-6" w:firstLine="709"/>
        <w:jc w:val="both"/>
        <w:rPr>
          <w:rFonts w:ascii="Times New Roman" w:hAnsi="Times New Roman" w:cs="Times New Roman"/>
          <w:sz w:val="26"/>
          <w:szCs w:val="26"/>
        </w:rPr>
      </w:pPr>
      <w:r w:rsidRPr="0084474F">
        <w:rPr>
          <w:rFonts w:ascii="Times New Roman" w:hAnsi="Times New Roman" w:cs="Times New Roman"/>
          <w:spacing w:val="-2"/>
          <w:sz w:val="26"/>
          <w:szCs w:val="26"/>
        </w:rPr>
        <w:t>Подпрограмма 1: «</w:t>
      </w:r>
      <w:r w:rsidRPr="0084474F">
        <w:rPr>
          <w:rFonts w:ascii="Times New Roman" w:hAnsi="Times New Roman" w:cs="Times New Roman"/>
          <w:sz w:val="26"/>
          <w:szCs w:val="26"/>
        </w:rPr>
        <w:t>Обеспечение жильем молодых семей» (далее - Подпрограмма 1);</w:t>
      </w:r>
    </w:p>
    <w:p w14:paraId="582774BA" w14:textId="77777777" w:rsidR="000C171F" w:rsidRPr="0084474F" w:rsidRDefault="000C171F" w:rsidP="000C171F">
      <w:pPr>
        <w:spacing w:after="0" w:line="240" w:lineRule="auto"/>
        <w:ind w:left="-6" w:firstLine="709"/>
        <w:jc w:val="both"/>
        <w:rPr>
          <w:rFonts w:ascii="Times New Roman" w:hAnsi="Times New Roman" w:cs="Times New Roman"/>
          <w:sz w:val="26"/>
          <w:szCs w:val="26"/>
        </w:rPr>
      </w:pPr>
      <w:r w:rsidRPr="0084474F">
        <w:rPr>
          <w:rFonts w:ascii="Times New Roman" w:hAnsi="Times New Roman" w:cs="Times New Roman"/>
          <w:sz w:val="26"/>
          <w:szCs w:val="26"/>
        </w:rPr>
        <w:t>Подпрограмма 2: «Оказание социальной помощи работникам бюджетных учреждений здравоохранения при приобретении жилья по ипотечному кредиту» (далее – Подпрограмма 2);</w:t>
      </w:r>
    </w:p>
    <w:p w14:paraId="7CB5E546" w14:textId="77777777" w:rsidR="000C171F" w:rsidRPr="0084474F" w:rsidRDefault="000C171F" w:rsidP="000C171F">
      <w:pPr>
        <w:spacing w:after="0" w:line="240" w:lineRule="auto"/>
        <w:ind w:left="-6" w:firstLine="709"/>
        <w:jc w:val="both"/>
        <w:rPr>
          <w:rFonts w:ascii="Times New Roman" w:hAnsi="Times New Roman" w:cs="Times New Roman"/>
          <w:sz w:val="26"/>
          <w:szCs w:val="26"/>
        </w:rPr>
      </w:pPr>
      <w:r w:rsidRPr="0084474F">
        <w:rPr>
          <w:rFonts w:ascii="Times New Roman" w:hAnsi="Times New Roman" w:cs="Times New Roman"/>
          <w:sz w:val="26"/>
          <w:szCs w:val="26"/>
        </w:rPr>
        <w:t>Основное мероприятие 1: «Предоставление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 (далее – Основное мероприятие);</w:t>
      </w:r>
    </w:p>
    <w:p w14:paraId="73C4E8D3" w14:textId="66E0679B" w:rsidR="0084474F" w:rsidRPr="003B4670" w:rsidRDefault="000C171F" w:rsidP="000C171F">
      <w:pPr>
        <w:spacing w:after="0" w:line="240" w:lineRule="auto"/>
        <w:ind w:left="-6" w:firstLine="709"/>
        <w:jc w:val="both"/>
        <w:rPr>
          <w:rFonts w:ascii="Times New Roman" w:hAnsi="Times New Roman" w:cs="Times New Roman"/>
          <w:sz w:val="26"/>
          <w:szCs w:val="26"/>
          <w:highlight w:val="yellow"/>
        </w:rPr>
      </w:pPr>
      <w:r w:rsidRPr="0084474F">
        <w:rPr>
          <w:rFonts w:ascii="Times New Roman" w:hAnsi="Times New Roman" w:cs="Times New Roman"/>
          <w:sz w:val="26"/>
          <w:szCs w:val="26"/>
        </w:rPr>
        <w:t>Основное мероприятие 2: «</w:t>
      </w:r>
      <w:r w:rsidR="0084474F" w:rsidRPr="0084474F">
        <w:rPr>
          <w:rFonts w:ascii="Times New Roman" w:hAnsi="Times New Roman" w:cs="Times New Roman"/>
          <w:sz w:val="26"/>
          <w:szCs w:val="26"/>
        </w:rPr>
        <w:t xml:space="preserve">Реализация регионального проекта </w:t>
      </w:r>
      <w:r w:rsidR="0084474F">
        <w:rPr>
          <w:rFonts w:ascii="Times New Roman" w:hAnsi="Times New Roman" w:cs="Times New Roman"/>
          <w:sz w:val="26"/>
          <w:szCs w:val="26"/>
        </w:rPr>
        <w:t>«</w:t>
      </w:r>
      <w:r w:rsidR="0084474F" w:rsidRPr="0084474F">
        <w:rPr>
          <w:rFonts w:ascii="Times New Roman" w:hAnsi="Times New Roman" w:cs="Times New Roman"/>
          <w:sz w:val="26"/>
          <w:szCs w:val="26"/>
        </w:rPr>
        <w:t>Финансовая поддержка семей при рождении детей</w:t>
      </w:r>
      <w:r w:rsidR="0084474F">
        <w:rPr>
          <w:rFonts w:ascii="Times New Roman" w:hAnsi="Times New Roman" w:cs="Times New Roman"/>
          <w:sz w:val="26"/>
          <w:szCs w:val="26"/>
        </w:rPr>
        <w:t>»</w:t>
      </w:r>
      <w:r w:rsidR="0084474F" w:rsidRPr="0084474F">
        <w:rPr>
          <w:rFonts w:ascii="Times New Roman" w:hAnsi="Times New Roman" w:cs="Times New Roman"/>
          <w:sz w:val="26"/>
          <w:szCs w:val="26"/>
        </w:rPr>
        <w:t xml:space="preserve"> в части организации и предоставления денежной выплаты взамен предоставления земельного участка гражданам, имеющим трех и более детей (федеральный проект </w:t>
      </w:r>
      <w:r w:rsidR="0084474F">
        <w:rPr>
          <w:rFonts w:ascii="Times New Roman" w:hAnsi="Times New Roman" w:cs="Times New Roman"/>
          <w:sz w:val="26"/>
          <w:szCs w:val="26"/>
        </w:rPr>
        <w:t>«</w:t>
      </w:r>
      <w:r w:rsidR="0084474F" w:rsidRPr="0084474F">
        <w:rPr>
          <w:rFonts w:ascii="Times New Roman" w:hAnsi="Times New Roman" w:cs="Times New Roman"/>
          <w:sz w:val="26"/>
          <w:szCs w:val="26"/>
        </w:rPr>
        <w:t>Финансовая поддержка семей при рождении детей</w:t>
      </w:r>
      <w:r w:rsidR="0084474F">
        <w:rPr>
          <w:rFonts w:ascii="Times New Roman" w:hAnsi="Times New Roman" w:cs="Times New Roman"/>
          <w:sz w:val="26"/>
          <w:szCs w:val="26"/>
        </w:rPr>
        <w:t>»</w:t>
      </w:r>
      <w:r w:rsidR="0084474F" w:rsidRPr="0084474F">
        <w:rPr>
          <w:rFonts w:ascii="Times New Roman" w:hAnsi="Times New Roman" w:cs="Times New Roman"/>
          <w:sz w:val="26"/>
          <w:szCs w:val="26"/>
        </w:rPr>
        <w:t>)</w:t>
      </w:r>
      <w:r w:rsidR="0084474F">
        <w:rPr>
          <w:rFonts w:ascii="Times New Roman" w:hAnsi="Times New Roman" w:cs="Times New Roman"/>
          <w:sz w:val="26"/>
          <w:szCs w:val="26"/>
        </w:rPr>
        <w:t>».</w:t>
      </w:r>
    </w:p>
    <w:p w14:paraId="376BB759" w14:textId="53E980E1" w:rsidR="00760EBC" w:rsidRPr="0084474F" w:rsidRDefault="005D0E75" w:rsidP="00760EBC">
      <w:pPr>
        <w:pStyle w:val="af"/>
        <w:ind w:firstLine="709"/>
        <w:jc w:val="both"/>
        <w:rPr>
          <w:rFonts w:ascii="Times New Roman" w:hAnsi="Times New Roman" w:cs="Times New Roman"/>
          <w:sz w:val="26"/>
          <w:szCs w:val="26"/>
        </w:rPr>
      </w:pPr>
      <w:r w:rsidRPr="0084474F">
        <w:rPr>
          <w:rFonts w:ascii="Times New Roman" w:hAnsi="Times New Roman" w:cs="Times New Roman"/>
          <w:sz w:val="26"/>
          <w:szCs w:val="26"/>
        </w:rPr>
        <w:t>Основной целью Программы является оказание социальной помощи в улучшении жилищных условий молодым семьям; работникам бюджетных учреждений здравоохранения Вологодской области, расположенных на территории города Череповца (далее - бюджетные учреждения здравоохранения); ветеранам Великой Отечественной войны; ветеранам и инвалидам боевых действий, членам семей погибших (умерших) ветеранов и инвалидов боевых действий, инвалидам и семьям, имеющим детей-инвалидов, вставшим на учет нуждающихся в улучшении жилищных условий до 01.01.2005 (далее - ветераны боевых действий, инвалиды и семьи, имеющие детей - инвалидов)</w:t>
      </w:r>
      <w:r w:rsidR="00672F31" w:rsidRPr="0084474F">
        <w:rPr>
          <w:rFonts w:ascii="Times New Roman" w:hAnsi="Times New Roman" w:cs="Times New Roman"/>
          <w:sz w:val="26"/>
          <w:szCs w:val="26"/>
        </w:rPr>
        <w:t>;</w:t>
      </w:r>
      <w:r w:rsidR="00760EBC" w:rsidRPr="0084474F">
        <w:rPr>
          <w:rFonts w:ascii="Times New Roman" w:hAnsi="Times New Roman" w:cs="Times New Roman"/>
          <w:sz w:val="26"/>
          <w:szCs w:val="26"/>
        </w:rPr>
        <w:t xml:space="preserve"> гражданам, имеющим трех и более детей.</w:t>
      </w:r>
    </w:p>
    <w:p w14:paraId="3A6599DD" w14:textId="77777777" w:rsidR="002A02FF" w:rsidRPr="0084474F" w:rsidRDefault="002A02FF" w:rsidP="002A02FF">
      <w:pPr>
        <w:pStyle w:val="af"/>
        <w:ind w:firstLine="709"/>
        <w:rPr>
          <w:rFonts w:ascii="Times New Roman" w:hAnsi="Times New Roman" w:cs="Times New Roman"/>
          <w:sz w:val="26"/>
          <w:szCs w:val="26"/>
        </w:rPr>
      </w:pPr>
      <w:r w:rsidRPr="0084474F">
        <w:rPr>
          <w:rFonts w:ascii="Times New Roman" w:hAnsi="Times New Roman" w:cs="Times New Roman"/>
          <w:sz w:val="26"/>
          <w:szCs w:val="26"/>
        </w:rPr>
        <w:t>Программа направлена на решение следующих задач:</w:t>
      </w:r>
    </w:p>
    <w:p w14:paraId="66CC8687" w14:textId="77777777" w:rsidR="002A02FF" w:rsidRPr="007C3B4E" w:rsidRDefault="002A02FF" w:rsidP="002A02FF">
      <w:pPr>
        <w:pStyle w:val="af"/>
        <w:ind w:firstLine="709"/>
        <w:jc w:val="both"/>
        <w:rPr>
          <w:rFonts w:ascii="Times New Roman" w:hAnsi="Times New Roman" w:cs="Times New Roman"/>
          <w:sz w:val="26"/>
          <w:szCs w:val="26"/>
        </w:rPr>
      </w:pPr>
      <w:r w:rsidRPr="007C3B4E">
        <w:rPr>
          <w:rFonts w:ascii="Times New Roman" w:hAnsi="Times New Roman" w:cs="Times New Roman"/>
          <w:sz w:val="26"/>
          <w:szCs w:val="26"/>
        </w:rPr>
        <w:t xml:space="preserve">- предоставление молодым семьям социальных выплат в рамках </w:t>
      </w:r>
      <w:r w:rsidR="00CC1613" w:rsidRPr="007C3B4E">
        <w:rPr>
          <w:rFonts w:ascii="Times New Roman" w:hAnsi="Times New Roman" w:cs="Times New Roman"/>
          <w:sz w:val="26"/>
          <w:szCs w:val="26"/>
        </w:rPr>
        <w:t xml:space="preserve">мероприятия </w:t>
      </w:r>
      <w:r w:rsidR="008202F0" w:rsidRPr="007C3B4E">
        <w:rPr>
          <w:rFonts w:ascii="Times New Roman" w:hAnsi="Times New Roman" w:cs="Times New Roman"/>
          <w:sz w:val="26"/>
          <w:szCs w:val="26"/>
        </w:rPr>
        <w:t xml:space="preserve">по обеспечению </w:t>
      </w:r>
      <w:r w:rsidRPr="007C3B4E">
        <w:rPr>
          <w:rFonts w:ascii="Times New Roman" w:hAnsi="Times New Roman" w:cs="Times New Roman"/>
          <w:sz w:val="26"/>
          <w:szCs w:val="26"/>
        </w:rPr>
        <w:t>жильем молодых семей</w:t>
      </w:r>
      <w:r w:rsidR="008202F0" w:rsidRPr="007C3B4E">
        <w:rPr>
          <w:rFonts w:ascii="Times New Roman" w:hAnsi="Times New Roman" w:cs="Times New Roman"/>
          <w:sz w:val="26"/>
          <w:szCs w:val="26"/>
        </w:rPr>
        <w:t xml:space="preserve">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w:t>
      </w:r>
      <w:r w:rsidR="00087C41" w:rsidRPr="007C3B4E">
        <w:rPr>
          <w:rFonts w:ascii="Times New Roman" w:hAnsi="Times New Roman" w:cs="Times New Roman"/>
          <w:sz w:val="26"/>
          <w:szCs w:val="26"/>
        </w:rPr>
        <w:t xml:space="preserve">Федерации </w:t>
      </w:r>
      <w:r w:rsidRPr="007C3B4E">
        <w:rPr>
          <w:rFonts w:ascii="Times New Roman" w:hAnsi="Times New Roman" w:cs="Times New Roman"/>
          <w:sz w:val="26"/>
          <w:szCs w:val="26"/>
        </w:rPr>
        <w:t>«</w:t>
      </w:r>
      <w:r w:rsidR="00087C41" w:rsidRPr="007C3B4E">
        <w:rPr>
          <w:rFonts w:ascii="Times New Roman" w:hAnsi="Times New Roman" w:cs="Times New Roman"/>
          <w:sz w:val="26"/>
          <w:szCs w:val="26"/>
        </w:rPr>
        <w:t>Обеспечение доступным и комфортным жильем и коммунальными услугами граждан Российской Федерации</w:t>
      </w:r>
      <w:r w:rsidRPr="007C3B4E">
        <w:rPr>
          <w:rFonts w:ascii="Times New Roman" w:hAnsi="Times New Roman" w:cs="Times New Roman"/>
          <w:sz w:val="26"/>
          <w:szCs w:val="26"/>
        </w:rPr>
        <w:t>» на приобретение жилья;</w:t>
      </w:r>
    </w:p>
    <w:p w14:paraId="4F51E1AD" w14:textId="77777777" w:rsidR="002A02FF" w:rsidRPr="007C3B4E" w:rsidRDefault="002A02FF" w:rsidP="002A02FF">
      <w:pPr>
        <w:pStyle w:val="af"/>
        <w:ind w:firstLine="709"/>
        <w:jc w:val="both"/>
        <w:rPr>
          <w:rFonts w:ascii="Times New Roman" w:hAnsi="Times New Roman" w:cs="Times New Roman"/>
          <w:sz w:val="26"/>
          <w:szCs w:val="26"/>
        </w:rPr>
      </w:pPr>
      <w:r w:rsidRPr="007C3B4E">
        <w:rPr>
          <w:rFonts w:ascii="Times New Roman" w:hAnsi="Times New Roman" w:cs="Times New Roman"/>
          <w:sz w:val="26"/>
          <w:szCs w:val="26"/>
        </w:rPr>
        <w:t>- оказание социальной помощи в форме социальных выплат на оплату первоначального взноса и субсидирования части ежемесячного платежа по ипотечному кредиту (займу) при приобретении жилья привлеченным на вакантные места врачам в бюджетные учреждения здравоохранения;</w:t>
      </w:r>
    </w:p>
    <w:p w14:paraId="134B94A0" w14:textId="77777777" w:rsidR="002A02FF" w:rsidRPr="007C3B4E" w:rsidRDefault="002A02FF" w:rsidP="002A02FF">
      <w:pPr>
        <w:pStyle w:val="af"/>
        <w:ind w:firstLine="709"/>
        <w:jc w:val="both"/>
        <w:rPr>
          <w:rFonts w:ascii="Times New Roman" w:hAnsi="Times New Roman" w:cs="Times New Roman"/>
          <w:sz w:val="26"/>
          <w:szCs w:val="26"/>
        </w:rPr>
      </w:pPr>
      <w:r w:rsidRPr="007C3B4E">
        <w:rPr>
          <w:rFonts w:ascii="Times New Roman" w:hAnsi="Times New Roman" w:cs="Times New Roman"/>
          <w:sz w:val="26"/>
          <w:szCs w:val="26"/>
        </w:rPr>
        <w:t>- создание условий для привлечения молодыми семьями, работниками бюджетных учреждений здравоохранения собственных средств, дополнительных средств банков и других организаций, предоставляющих ипотечные жилищные кредиты и займы на приобретение жилья;</w:t>
      </w:r>
    </w:p>
    <w:p w14:paraId="55916B61" w14:textId="77777777" w:rsidR="002A02FF" w:rsidRPr="0084474F" w:rsidRDefault="002A02FF" w:rsidP="002A02FF">
      <w:pPr>
        <w:pStyle w:val="af"/>
        <w:ind w:firstLine="709"/>
        <w:jc w:val="both"/>
        <w:rPr>
          <w:rFonts w:ascii="Times New Roman" w:hAnsi="Times New Roman" w:cs="Times New Roman"/>
          <w:sz w:val="26"/>
          <w:szCs w:val="26"/>
        </w:rPr>
      </w:pPr>
      <w:r w:rsidRPr="0084474F">
        <w:rPr>
          <w:rFonts w:ascii="Times New Roman" w:hAnsi="Times New Roman" w:cs="Times New Roman"/>
          <w:sz w:val="26"/>
          <w:szCs w:val="26"/>
        </w:rPr>
        <w:t>- создание условий для привлечения на вакантные места врачей в бюджетные учреждения здравоохранения;</w:t>
      </w:r>
    </w:p>
    <w:p w14:paraId="46D15D5A" w14:textId="77777777" w:rsidR="002A02FF" w:rsidRPr="0084474F" w:rsidRDefault="002A02FF" w:rsidP="002A02FF">
      <w:pPr>
        <w:pStyle w:val="af"/>
        <w:ind w:firstLine="709"/>
        <w:jc w:val="both"/>
        <w:rPr>
          <w:rFonts w:ascii="Times New Roman" w:hAnsi="Times New Roman" w:cs="Times New Roman"/>
          <w:sz w:val="26"/>
          <w:szCs w:val="26"/>
        </w:rPr>
      </w:pPr>
      <w:r w:rsidRPr="0084474F">
        <w:rPr>
          <w:rFonts w:ascii="Times New Roman" w:hAnsi="Times New Roman" w:cs="Times New Roman"/>
          <w:sz w:val="26"/>
          <w:szCs w:val="26"/>
        </w:rPr>
        <w:lastRenderedPageBreak/>
        <w:t xml:space="preserve">- предоставление государственной поддержки по обеспечению жильем отдельным категориям граждан, установленным федеральным и областным законодательством в рамках реализации </w:t>
      </w:r>
      <w:hyperlink r:id="rId9" w:history="1">
        <w:r w:rsidRPr="0084474F">
          <w:rPr>
            <w:rStyle w:val="af0"/>
            <w:rFonts w:ascii="Times New Roman" w:hAnsi="Times New Roman" w:cs="Times New Roman"/>
            <w:color w:val="auto"/>
            <w:sz w:val="26"/>
            <w:szCs w:val="26"/>
          </w:rPr>
          <w:t>государственной программы</w:t>
        </w:r>
      </w:hyperlink>
      <w:r w:rsidRPr="0084474F">
        <w:rPr>
          <w:rFonts w:ascii="Times New Roman" w:hAnsi="Times New Roman" w:cs="Times New Roman"/>
          <w:sz w:val="26"/>
          <w:szCs w:val="26"/>
        </w:rPr>
        <w:t xml:space="preserve"> «Обеспечение населения Вологодской области доступным жильем и формирование комфортной среды проживания на 2014 - 2020 годы».</w:t>
      </w:r>
    </w:p>
    <w:p w14:paraId="68F71BDC" w14:textId="25F11359" w:rsidR="00760EBC" w:rsidRPr="0084474F" w:rsidRDefault="00760EBC" w:rsidP="00760EBC">
      <w:pPr>
        <w:pStyle w:val="af"/>
        <w:ind w:firstLine="709"/>
        <w:jc w:val="both"/>
        <w:rPr>
          <w:rFonts w:ascii="Times New Roman" w:hAnsi="Times New Roman" w:cs="Times New Roman"/>
          <w:sz w:val="26"/>
          <w:szCs w:val="26"/>
        </w:rPr>
      </w:pPr>
      <w:r w:rsidRPr="0084474F">
        <w:rPr>
          <w:rFonts w:ascii="Times New Roman" w:hAnsi="Times New Roman" w:cs="Times New Roman"/>
          <w:sz w:val="26"/>
          <w:szCs w:val="26"/>
        </w:rPr>
        <w:t>- предоставление единовременной денежной выплаты взамен предоставления земельного участка гражданам, имеющим трех и более детей.</w:t>
      </w:r>
    </w:p>
    <w:p w14:paraId="0458BCC2" w14:textId="23B3B0E3" w:rsidR="000C171F" w:rsidRDefault="000C171F" w:rsidP="000C171F">
      <w:pPr>
        <w:spacing w:after="0" w:line="240" w:lineRule="auto"/>
        <w:ind w:left="-6" w:firstLine="709"/>
        <w:jc w:val="both"/>
        <w:rPr>
          <w:rFonts w:ascii="Times New Roman" w:hAnsi="Times New Roman"/>
          <w:sz w:val="26"/>
          <w:szCs w:val="26"/>
        </w:rPr>
      </w:pPr>
      <w:r w:rsidRPr="0084474F">
        <w:rPr>
          <w:rFonts w:ascii="Times New Roman" w:hAnsi="Times New Roman" w:cs="Times New Roman"/>
          <w:sz w:val="26"/>
          <w:szCs w:val="26"/>
        </w:rPr>
        <w:t xml:space="preserve">1. </w:t>
      </w:r>
      <w:r w:rsidRPr="0084474F">
        <w:rPr>
          <w:rFonts w:ascii="Times New Roman" w:hAnsi="Times New Roman"/>
          <w:sz w:val="26"/>
          <w:szCs w:val="26"/>
        </w:rPr>
        <w:t>В рамках решения задачи «П</w:t>
      </w:r>
      <w:r w:rsidRPr="0084474F">
        <w:rPr>
          <w:rFonts w:ascii="Times New Roman" w:hAnsi="Times New Roman" w:cs="Times New Roman"/>
          <w:sz w:val="26"/>
          <w:szCs w:val="26"/>
        </w:rPr>
        <w:t xml:space="preserve">редоставление молодым семьям социальных выплат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Федерации «Обеспечение доступным и комфортным жильем и коммунальными услугами граждан Российской Федерации» </w:t>
      </w:r>
      <w:r w:rsidRPr="0084474F">
        <w:rPr>
          <w:rFonts w:ascii="Times New Roman" w:hAnsi="Times New Roman"/>
          <w:sz w:val="26"/>
          <w:szCs w:val="26"/>
        </w:rPr>
        <w:t xml:space="preserve">проведены мероприятия, по результатам которых: </w:t>
      </w:r>
    </w:p>
    <w:p w14:paraId="5B4E1506" w14:textId="51FB4137" w:rsidR="000C171F" w:rsidRPr="0084474F" w:rsidRDefault="000C171F" w:rsidP="000C171F">
      <w:pPr>
        <w:spacing w:after="0" w:line="240" w:lineRule="auto"/>
        <w:ind w:firstLine="567"/>
        <w:jc w:val="both"/>
        <w:rPr>
          <w:rFonts w:ascii="Times New Roman" w:hAnsi="Times New Roman"/>
          <w:sz w:val="26"/>
          <w:szCs w:val="26"/>
          <w:lang w:eastAsia="en-US"/>
        </w:rPr>
      </w:pPr>
      <w:r w:rsidRPr="0084474F">
        <w:rPr>
          <w:rFonts w:ascii="Times New Roman" w:hAnsi="Times New Roman"/>
          <w:sz w:val="26"/>
          <w:szCs w:val="26"/>
        </w:rPr>
        <w:t xml:space="preserve">- жилищные условия улучшили </w:t>
      </w:r>
      <w:r w:rsidR="0084474F" w:rsidRPr="0084474F">
        <w:rPr>
          <w:rFonts w:ascii="Times New Roman" w:hAnsi="Times New Roman"/>
          <w:sz w:val="26"/>
          <w:szCs w:val="26"/>
        </w:rPr>
        <w:t>4</w:t>
      </w:r>
      <w:r w:rsidRPr="0084474F">
        <w:rPr>
          <w:rFonts w:ascii="Times New Roman" w:hAnsi="Times New Roman"/>
          <w:sz w:val="26"/>
          <w:szCs w:val="26"/>
        </w:rPr>
        <w:t xml:space="preserve"> молодых сем</w:t>
      </w:r>
      <w:r w:rsidR="0084474F" w:rsidRPr="0084474F">
        <w:rPr>
          <w:rFonts w:ascii="Times New Roman" w:hAnsi="Times New Roman"/>
          <w:sz w:val="26"/>
          <w:szCs w:val="26"/>
        </w:rPr>
        <w:t>ьи</w:t>
      </w:r>
      <w:r w:rsidRPr="0084474F">
        <w:rPr>
          <w:rFonts w:ascii="Times New Roman" w:hAnsi="Times New Roman"/>
          <w:sz w:val="26"/>
          <w:szCs w:val="26"/>
        </w:rPr>
        <w:t xml:space="preserve">; освоено бюджетных средств в общей сумме </w:t>
      </w:r>
      <w:r w:rsidR="0084474F">
        <w:rPr>
          <w:rFonts w:ascii="Times New Roman" w:hAnsi="Times New Roman"/>
          <w:sz w:val="26"/>
          <w:szCs w:val="26"/>
        </w:rPr>
        <w:t>3 397,1</w:t>
      </w:r>
      <w:r w:rsidR="002568F3" w:rsidRPr="0084474F">
        <w:rPr>
          <w:rFonts w:ascii="Times New Roman" w:hAnsi="Times New Roman"/>
          <w:sz w:val="26"/>
          <w:szCs w:val="26"/>
        </w:rPr>
        <w:t xml:space="preserve"> </w:t>
      </w:r>
      <w:r w:rsidRPr="0084474F">
        <w:rPr>
          <w:rFonts w:ascii="Times New Roman" w:hAnsi="Times New Roman"/>
          <w:sz w:val="26"/>
          <w:szCs w:val="26"/>
        </w:rPr>
        <w:t xml:space="preserve">тыс. руб. (в т.ч. </w:t>
      </w:r>
      <w:r w:rsidR="007C3B4E">
        <w:rPr>
          <w:rFonts w:ascii="Times New Roman" w:hAnsi="Times New Roman"/>
          <w:sz w:val="26"/>
          <w:szCs w:val="26"/>
        </w:rPr>
        <w:t>621,7</w:t>
      </w:r>
      <w:r w:rsidRPr="0084474F">
        <w:rPr>
          <w:rFonts w:ascii="Times New Roman" w:hAnsi="Times New Roman"/>
          <w:sz w:val="26"/>
          <w:szCs w:val="26"/>
        </w:rPr>
        <w:t xml:space="preserve"> тыс. руб. - средства федерального бюджета, </w:t>
      </w:r>
      <w:r w:rsidR="007C3B4E">
        <w:rPr>
          <w:rFonts w:ascii="Times New Roman" w:hAnsi="Times New Roman"/>
          <w:sz w:val="26"/>
          <w:szCs w:val="26"/>
        </w:rPr>
        <w:t>1 727,2</w:t>
      </w:r>
      <w:r w:rsidRPr="0084474F">
        <w:rPr>
          <w:rFonts w:ascii="Times New Roman" w:hAnsi="Times New Roman"/>
          <w:sz w:val="26"/>
          <w:szCs w:val="26"/>
        </w:rPr>
        <w:t xml:space="preserve"> тыс. руб. - средства областного бюджета, 1 0</w:t>
      </w:r>
      <w:r w:rsidR="007C3B4E">
        <w:rPr>
          <w:rFonts w:ascii="Times New Roman" w:hAnsi="Times New Roman"/>
          <w:sz w:val="26"/>
          <w:szCs w:val="26"/>
        </w:rPr>
        <w:t>48</w:t>
      </w:r>
      <w:r w:rsidRPr="0084474F">
        <w:rPr>
          <w:rFonts w:ascii="Times New Roman" w:hAnsi="Times New Roman"/>
          <w:sz w:val="26"/>
          <w:szCs w:val="26"/>
        </w:rPr>
        <w:t>,</w:t>
      </w:r>
      <w:r w:rsidR="007C3B4E">
        <w:rPr>
          <w:rFonts w:ascii="Times New Roman" w:hAnsi="Times New Roman"/>
          <w:sz w:val="26"/>
          <w:szCs w:val="26"/>
        </w:rPr>
        <w:t>2</w:t>
      </w:r>
      <w:r w:rsidRPr="0084474F">
        <w:rPr>
          <w:rFonts w:ascii="Times New Roman" w:hAnsi="Times New Roman"/>
          <w:sz w:val="26"/>
          <w:szCs w:val="26"/>
        </w:rPr>
        <w:t xml:space="preserve"> тыс. руб. - средства городского бюджета);</w:t>
      </w:r>
    </w:p>
    <w:p w14:paraId="5D896A02" w14:textId="71D2D351" w:rsidR="000C171F" w:rsidRPr="007C3B4E" w:rsidRDefault="000C171F" w:rsidP="000C171F">
      <w:pPr>
        <w:spacing w:after="0" w:line="240" w:lineRule="auto"/>
        <w:ind w:firstLine="567"/>
        <w:jc w:val="both"/>
        <w:rPr>
          <w:rFonts w:ascii="Times New Roman" w:hAnsi="Times New Roman"/>
          <w:sz w:val="26"/>
          <w:szCs w:val="26"/>
        </w:rPr>
      </w:pPr>
      <w:r w:rsidRPr="007C3B4E">
        <w:rPr>
          <w:rFonts w:ascii="Times New Roman" w:hAnsi="Times New Roman"/>
          <w:sz w:val="26"/>
          <w:szCs w:val="26"/>
        </w:rPr>
        <w:t xml:space="preserve">- проведено </w:t>
      </w:r>
      <w:r w:rsidR="007C3B4E">
        <w:rPr>
          <w:rFonts w:ascii="Times New Roman" w:hAnsi="Times New Roman"/>
          <w:sz w:val="26"/>
          <w:szCs w:val="26"/>
        </w:rPr>
        <w:t>75</w:t>
      </w:r>
      <w:r w:rsidRPr="007C3B4E">
        <w:rPr>
          <w:rFonts w:ascii="Times New Roman" w:hAnsi="Times New Roman"/>
          <w:sz w:val="26"/>
          <w:szCs w:val="26"/>
        </w:rPr>
        <w:t xml:space="preserve"> устных консультаций. </w:t>
      </w:r>
      <w:r w:rsidR="002568F3" w:rsidRPr="007C3B4E">
        <w:rPr>
          <w:rFonts w:ascii="Times New Roman" w:hAnsi="Times New Roman"/>
          <w:sz w:val="26"/>
          <w:szCs w:val="26"/>
        </w:rPr>
        <w:t>Список молодых семей - участников мероприятия ведомственной целевой программы «Оказание государственной поддержки гражданам в обеспечении жильем и оплате жилищно-коммунальных услуг</w:t>
      </w:r>
      <w:r w:rsidR="007C3B4E">
        <w:rPr>
          <w:rFonts w:ascii="Times New Roman" w:hAnsi="Times New Roman"/>
          <w:sz w:val="26"/>
          <w:szCs w:val="26"/>
        </w:rPr>
        <w:t>»</w:t>
      </w:r>
      <w:r w:rsidR="002568F3" w:rsidRPr="007C3B4E">
        <w:rPr>
          <w:rFonts w:ascii="Times New Roman" w:hAnsi="Times New Roman"/>
          <w:sz w:val="26"/>
          <w:szCs w:val="26"/>
        </w:rPr>
        <w:t xml:space="preserve"> Государственной программы, изъявивших желание получить социальную выплату в 202</w:t>
      </w:r>
      <w:r w:rsidR="007C3B4E">
        <w:rPr>
          <w:rFonts w:ascii="Times New Roman" w:hAnsi="Times New Roman"/>
          <w:sz w:val="26"/>
          <w:szCs w:val="26"/>
        </w:rPr>
        <w:t>1</w:t>
      </w:r>
      <w:r w:rsidR="002568F3" w:rsidRPr="007C3B4E">
        <w:rPr>
          <w:rFonts w:ascii="Times New Roman" w:hAnsi="Times New Roman"/>
          <w:sz w:val="26"/>
          <w:szCs w:val="26"/>
        </w:rPr>
        <w:t xml:space="preserve"> г. по г. Череповцу</w:t>
      </w:r>
      <w:r w:rsidRPr="007C3B4E">
        <w:rPr>
          <w:rFonts w:ascii="Times New Roman" w:hAnsi="Times New Roman"/>
          <w:sz w:val="26"/>
          <w:szCs w:val="26"/>
        </w:rPr>
        <w:t xml:space="preserve">, в который включено </w:t>
      </w:r>
      <w:r w:rsidR="007C3B4E">
        <w:rPr>
          <w:rFonts w:ascii="Times New Roman" w:hAnsi="Times New Roman"/>
          <w:sz w:val="26"/>
          <w:szCs w:val="26"/>
        </w:rPr>
        <w:t>78</w:t>
      </w:r>
      <w:r w:rsidRPr="007C3B4E">
        <w:rPr>
          <w:rFonts w:ascii="Times New Roman" w:hAnsi="Times New Roman"/>
          <w:sz w:val="26"/>
          <w:szCs w:val="26"/>
        </w:rPr>
        <w:t xml:space="preserve"> молодых семей, сформирован по состоянию на 01.0</w:t>
      </w:r>
      <w:r w:rsidR="002568F3" w:rsidRPr="007C3B4E">
        <w:rPr>
          <w:rFonts w:ascii="Times New Roman" w:hAnsi="Times New Roman"/>
          <w:sz w:val="26"/>
          <w:szCs w:val="26"/>
        </w:rPr>
        <w:t>6</w:t>
      </w:r>
      <w:r w:rsidRPr="007C3B4E">
        <w:rPr>
          <w:rFonts w:ascii="Times New Roman" w:hAnsi="Times New Roman"/>
          <w:sz w:val="26"/>
          <w:szCs w:val="26"/>
        </w:rPr>
        <w:t>.20</w:t>
      </w:r>
      <w:r w:rsidR="007C3B4E">
        <w:rPr>
          <w:rFonts w:ascii="Times New Roman" w:hAnsi="Times New Roman"/>
          <w:sz w:val="26"/>
          <w:szCs w:val="26"/>
        </w:rPr>
        <w:t>20</w:t>
      </w:r>
      <w:r w:rsidRPr="007C3B4E">
        <w:rPr>
          <w:rFonts w:ascii="Times New Roman" w:hAnsi="Times New Roman"/>
          <w:sz w:val="26"/>
          <w:szCs w:val="26"/>
        </w:rPr>
        <w:t xml:space="preserve"> и направлен в Департамент внутренней политики Правительства Вологодской области.</w:t>
      </w:r>
    </w:p>
    <w:p w14:paraId="7BB4BEF7" w14:textId="311069D7" w:rsidR="000C171F" w:rsidRDefault="000C171F" w:rsidP="00554E2F">
      <w:pPr>
        <w:spacing w:after="0" w:line="240" w:lineRule="auto"/>
        <w:ind w:firstLine="567"/>
        <w:jc w:val="both"/>
        <w:rPr>
          <w:rFonts w:ascii="Times New Roman" w:hAnsi="Times New Roman" w:cs="Times New Roman"/>
          <w:sz w:val="26"/>
          <w:szCs w:val="26"/>
        </w:rPr>
      </w:pPr>
      <w:r w:rsidRPr="007C3B4E">
        <w:rPr>
          <w:rFonts w:ascii="Times New Roman" w:hAnsi="Times New Roman" w:cs="Times New Roman"/>
          <w:sz w:val="26"/>
          <w:szCs w:val="26"/>
        </w:rPr>
        <w:t>2. В рамках решения задач «Оказание социальной помощи в форме социальных выплат на оплату первоначального взноса и субсидирования части ежемесячного платежа по ипотечному кредиту (займу) при приобретении жилья врачам, привлеченным на вакантные места в бюджетные учреждения здравоохранения»; «Создание условий для привлечения на вакантные места врачей в бюджетные учреждения здравоохранения» проведены мероприятий, по результатам которых:</w:t>
      </w:r>
    </w:p>
    <w:p w14:paraId="600F0DAD" w14:textId="72DBB548" w:rsidR="000C171F" w:rsidRPr="007C3B4E" w:rsidRDefault="007C3B4E" w:rsidP="00554E2F">
      <w:pPr>
        <w:pStyle w:val="af8"/>
        <w:numPr>
          <w:ilvl w:val="0"/>
          <w:numId w:val="10"/>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н</w:t>
      </w:r>
      <w:r w:rsidR="000C171F" w:rsidRPr="007C3B4E">
        <w:rPr>
          <w:rFonts w:ascii="Times New Roman" w:hAnsi="Times New Roman" w:cs="Times New Roman"/>
          <w:sz w:val="26"/>
          <w:szCs w:val="26"/>
        </w:rPr>
        <w:t>азначена на финансовый 20</w:t>
      </w:r>
      <w:r>
        <w:rPr>
          <w:rFonts w:ascii="Times New Roman" w:hAnsi="Times New Roman" w:cs="Times New Roman"/>
          <w:sz w:val="26"/>
          <w:szCs w:val="26"/>
        </w:rPr>
        <w:t>20</w:t>
      </w:r>
      <w:r w:rsidR="000C171F" w:rsidRPr="007C3B4E">
        <w:rPr>
          <w:rFonts w:ascii="Times New Roman" w:hAnsi="Times New Roman" w:cs="Times New Roman"/>
          <w:sz w:val="26"/>
          <w:szCs w:val="26"/>
        </w:rPr>
        <w:t xml:space="preserve"> год ежемесячная социальная выплата для оплаты субсидирования части ежемесячного платежа по ипотечному кредиту (займу) 4</w:t>
      </w:r>
      <w:r>
        <w:rPr>
          <w:rFonts w:ascii="Times New Roman" w:hAnsi="Times New Roman" w:cs="Times New Roman"/>
          <w:sz w:val="26"/>
          <w:szCs w:val="26"/>
        </w:rPr>
        <w:t>2</w:t>
      </w:r>
      <w:r w:rsidR="000C171F" w:rsidRPr="007C3B4E">
        <w:rPr>
          <w:rFonts w:ascii="Times New Roman" w:hAnsi="Times New Roman" w:cs="Times New Roman"/>
          <w:sz w:val="26"/>
          <w:szCs w:val="26"/>
        </w:rPr>
        <w:t xml:space="preserve"> врачам. Освоено бюджетных средств </w:t>
      </w:r>
      <w:r>
        <w:rPr>
          <w:rFonts w:ascii="Times New Roman" w:hAnsi="Times New Roman" w:cs="Times New Roman"/>
          <w:sz w:val="26"/>
          <w:szCs w:val="26"/>
        </w:rPr>
        <w:t>1 385,1</w:t>
      </w:r>
      <w:r w:rsidR="00554E2F" w:rsidRPr="007C3B4E">
        <w:rPr>
          <w:rFonts w:ascii="Times New Roman" w:hAnsi="Times New Roman" w:cs="Times New Roman"/>
          <w:sz w:val="26"/>
          <w:szCs w:val="26"/>
        </w:rPr>
        <w:t xml:space="preserve"> </w:t>
      </w:r>
      <w:r w:rsidR="000C171F" w:rsidRPr="007C3B4E">
        <w:rPr>
          <w:rFonts w:ascii="Times New Roman" w:hAnsi="Times New Roman" w:cs="Times New Roman"/>
          <w:sz w:val="26"/>
          <w:szCs w:val="26"/>
        </w:rPr>
        <w:t>тыс. руб.</w:t>
      </w:r>
    </w:p>
    <w:p w14:paraId="3C8CA11B" w14:textId="758DF252" w:rsidR="000C171F" w:rsidRPr="007C3B4E" w:rsidRDefault="000C171F" w:rsidP="00554E2F">
      <w:pPr>
        <w:pStyle w:val="af8"/>
        <w:numPr>
          <w:ilvl w:val="0"/>
          <w:numId w:val="10"/>
        </w:numPr>
        <w:spacing w:after="0" w:line="240" w:lineRule="auto"/>
        <w:ind w:left="0" w:firstLine="567"/>
        <w:jc w:val="both"/>
        <w:rPr>
          <w:rFonts w:ascii="Times New Roman" w:hAnsi="Times New Roman" w:cs="Times New Roman"/>
          <w:sz w:val="26"/>
          <w:szCs w:val="26"/>
        </w:rPr>
      </w:pPr>
      <w:r w:rsidRPr="007C3B4E">
        <w:rPr>
          <w:rFonts w:ascii="Times New Roman" w:hAnsi="Times New Roman" w:cs="Times New Roman"/>
          <w:sz w:val="26"/>
          <w:szCs w:val="26"/>
        </w:rPr>
        <w:t xml:space="preserve">проведено </w:t>
      </w:r>
      <w:r w:rsidR="00554E2F" w:rsidRPr="007C3B4E">
        <w:rPr>
          <w:rFonts w:ascii="Times New Roman" w:hAnsi="Times New Roman" w:cs="Times New Roman"/>
          <w:sz w:val="26"/>
          <w:szCs w:val="26"/>
        </w:rPr>
        <w:t>6</w:t>
      </w:r>
      <w:r w:rsidR="007C3B4E">
        <w:rPr>
          <w:rFonts w:ascii="Times New Roman" w:hAnsi="Times New Roman" w:cs="Times New Roman"/>
          <w:sz w:val="26"/>
          <w:szCs w:val="26"/>
        </w:rPr>
        <w:t>3</w:t>
      </w:r>
      <w:r w:rsidRPr="007C3B4E">
        <w:rPr>
          <w:rFonts w:ascii="Times New Roman" w:hAnsi="Times New Roman" w:cs="Times New Roman"/>
          <w:sz w:val="26"/>
          <w:szCs w:val="26"/>
        </w:rPr>
        <w:t xml:space="preserve"> устных консультаций</w:t>
      </w:r>
      <w:r w:rsidR="007C3B4E">
        <w:rPr>
          <w:rFonts w:ascii="Times New Roman" w:hAnsi="Times New Roman" w:cs="Times New Roman"/>
          <w:sz w:val="26"/>
          <w:szCs w:val="26"/>
        </w:rPr>
        <w:t>.</w:t>
      </w:r>
    </w:p>
    <w:p w14:paraId="5A8D144F" w14:textId="1005FFB7" w:rsidR="00554E2F" w:rsidRPr="007C3B4E" w:rsidRDefault="007C3B4E" w:rsidP="00554E2F">
      <w:pPr>
        <w:spacing w:after="0" w:line="240" w:lineRule="auto"/>
        <w:ind w:firstLine="567"/>
        <w:jc w:val="both"/>
        <w:rPr>
          <w:rFonts w:ascii="Times New Roman" w:hAnsi="Times New Roman" w:cs="Times New Roman"/>
          <w:sz w:val="26"/>
          <w:szCs w:val="26"/>
        </w:rPr>
      </w:pPr>
      <w:r w:rsidRPr="007C3B4E">
        <w:rPr>
          <w:rFonts w:ascii="Times New Roman" w:hAnsi="Times New Roman" w:cs="Times New Roman"/>
          <w:sz w:val="26"/>
          <w:szCs w:val="26"/>
        </w:rPr>
        <w:t>3</w:t>
      </w:r>
      <w:r w:rsidR="00554E2F" w:rsidRPr="007C3B4E">
        <w:rPr>
          <w:rFonts w:ascii="Times New Roman" w:hAnsi="Times New Roman" w:cs="Times New Roman"/>
          <w:sz w:val="26"/>
          <w:szCs w:val="26"/>
        </w:rPr>
        <w:t>.</w:t>
      </w:r>
      <w:r w:rsidR="00554E2F" w:rsidRPr="007C3B4E">
        <w:t xml:space="preserve"> </w:t>
      </w:r>
      <w:r w:rsidR="00554E2F" w:rsidRPr="007C3B4E">
        <w:rPr>
          <w:rFonts w:ascii="Times New Roman" w:hAnsi="Times New Roman" w:cs="Times New Roman"/>
          <w:sz w:val="26"/>
          <w:szCs w:val="26"/>
        </w:rPr>
        <w:t>В рамках решения задачи «С</w:t>
      </w:r>
      <w:r w:rsidR="002568F3" w:rsidRPr="007C3B4E">
        <w:rPr>
          <w:rFonts w:ascii="Times New Roman" w:hAnsi="Times New Roman" w:cs="Times New Roman"/>
          <w:sz w:val="26"/>
          <w:szCs w:val="26"/>
        </w:rPr>
        <w:t>оздание условий для привлечения молодыми семьями, работниками бюджетных учреждений здравоохранения собственных средств, дополнительных средств банков и других организаций, предоставляющих ипотечные жилищные кредиты и займы на приобретение жилья</w:t>
      </w:r>
      <w:r w:rsidR="00554E2F" w:rsidRPr="007C3B4E">
        <w:rPr>
          <w:rFonts w:ascii="Times New Roman" w:hAnsi="Times New Roman" w:cs="Times New Roman"/>
          <w:sz w:val="26"/>
          <w:szCs w:val="26"/>
        </w:rPr>
        <w:t>»:</w:t>
      </w:r>
    </w:p>
    <w:p w14:paraId="73AF0DF0" w14:textId="62F235D8" w:rsidR="002568F3" w:rsidRPr="007C3B4E" w:rsidRDefault="00554E2F" w:rsidP="00554E2F">
      <w:pPr>
        <w:spacing w:after="0" w:line="240" w:lineRule="auto"/>
        <w:ind w:firstLine="567"/>
        <w:jc w:val="both"/>
        <w:rPr>
          <w:rFonts w:ascii="Times New Roman" w:hAnsi="Times New Roman"/>
          <w:sz w:val="26"/>
          <w:szCs w:val="26"/>
        </w:rPr>
      </w:pPr>
      <w:r w:rsidRPr="007C3B4E">
        <w:rPr>
          <w:rFonts w:ascii="Times New Roman" w:hAnsi="Times New Roman" w:cs="Times New Roman"/>
          <w:sz w:val="26"/>
          <w:szCs w:val="26"/>
        </w:rPr>
        <w:t xml:space="preserve">- молодыми семьями </w:t>
      </w:r>
      <w:r w:rsidR="002568F3" w:rsidRPr="007C3B4E">
        <w:rPr>
          <w:rFonts w:ascii="Times New Roman" w:hAnsi="Times New Roman"/>
          <w:sz w:val="26"/>
          <w:szCs w:val="26"/>
        </w:rPr>
        <w:t>привлечен</w:t>
      </w:r>
      <w:r w:rsidRPr="007C3B4E">
        <w:rPr>
          <w:rFonts w:ascii="Times New Roman" w:hAnsi="Times New Roman"/>
          <w:sz w:val="26"/>
          <w:szCs w:val="26"/>
        </w:rPr>
        <w:t>ы</w:t>
      </w:r>
      <w:r w:rsidR="002568F3" w:rsidRPr="007C3B4E">
        <w:rPr>
          <w:rFonts w:ascii="Times New Roman" w:hAnsi="Times New Roman"/>
          <w:sz w:val="26"/>
          <w:szCs w:val="26"/>
        </w:rPr>
        <w:t xml:space="preserve"> средств</w:t>
      </w:r>
      <w:r w:rsidRPr="007C3B4E">
        <w:rPr>
          <w:rFonts w:ascii="Times New Roman" w:hAnsi="Times New Roman"/>
          <w:sz w:val="26"/>
          <w:szCs w:val="26"/>
        </w:rPr>
        <w:t>а</w:t>
      </w:r>
      <w:r w:rsidR="002568F3" w:rsidRPr="007C3B4E">
        <w:rPr>
          <w:rFonts w:ascii="Times New Roman" w:hAnsi="Times New Roman"/>
          <w:sz w:val="26"/>
          <w:szCs w:val="26"/>
        </w:rPr>
        <w:t xml:space="preserve"> банков и собственных средств граждан в сумме </w:t>
      </w:r>
      <w:r w:rsidR="007C3B4E" w:rsidRPr="007C3B4E">
        <w:rPr>
          <w:rFonts w:ascii="Times New Roman" w:hAnsi="Times New Roman"/>
          <w:sz w:val="26"/>
          <w:szCs w:val="26"/>
        </w:rPr>
        <w:t>7 174,5</w:t>
      </w:r>
      <w:r w:rsidR="002568F3" w:rsidRPr="007C3B4E">
        <w:rPr>
          <w:rFonts w:ascii="Times New Roman" w:hAnsi="Times New Roman"/>
          <w:sz w:val="26"/>
          <w:szCs w:val="26"/>
        </w:rPr>
        <w:t xml:space="preserve"> тыс. руб.</w:t>
      </w:r>
      <w:r w:rsidRPr="007C3B4E">
        <w:rPr>
          <w:rFonts w:ascii="Times New Roman" w:hAnsi="Times New Roman"/>
          <w:sz w:val="26"/>
          <w:szCs w:val="26"/>
        </w:rPr>
        <w:t>;</w:t>
      </w:r>
    </w:p>
    <w:p w14:paraId="554ADA1D" w14:textId="429F6543" w:rsidR="002568F3" w:rsidRPr="007C3B4E" w:rsidRDefault="00554E2F" w:rsidP="00554E2F">
      <w:pPr>
        <w:spacing w:after="0" w:line="240" w:lineRule="auto"/>
        <w:ind w:firstLine="567"/>
        <w:jc w:val="both"/>
        <w:rPr>
          <w:rFonts w:ascii="Times New Roman" w:hAnsi="Times New Roman" w:cs="Times New Roman"/>
          <w:sz w:val="26"/>
          <w:szCs w:val="26"/>
        </w:rPr>
      </w:pPr>
      <w:r w:rsidRPr="007C3B4E">
        <w:rPr>
          <w:rFonts w:ascii="Times New Roman" w:hAnsi="Times New Roman" w:cs="Times New Roman"/>
          <w:sz w:val="26"/>
          <w:szCs w:val="26"/>
        </w:rPr>
        <w:t xml:space="preserve">- работниками бюджетных учреждений здравоохранения привлечены дополнительные средства организаций, предоставляющих ипотечные жилищные кредиты и займы на приобретение жилья, в общей сумме </w:t>
      </w:r>
      <w:r w:rsidR="007C3B4E">
        <w:rPr>
          <w:rFonts w:ascii="Times New Roman" w:hAnsi="Times New Roman" w:cs="Times New Roman"/>
          <w:sz w:val="26"/>
          <w:szCs w:val="26"/>
        </w:rPr>
        <w:t>3 217,6</w:t>
      </w:r>
      <w:r w:rsidRPr="007C3B4E">
        <w:rPr>
          <w:rFonts w:ascii="Times New Roman" w:hAnsi="Times New Roman" w:cs="Times New Roman"/>
          <w:sz w:val="26"/>
          <w:szCs w:val="26"/>
        </w:rPr>
        <w:t xml:space="preserve"> тыс. руб.</w:t>
      </w:r>
    </w:p>
    <w:p w14:paraId="6D66394B" w14:textId="4A8C0C98" w:rsidR="000C171F" w:rsidRPr="007C3B4E" w:rsidRDefault="00554E2F" w:rsidP="000C171F">
      <w:pPr>
        <w:pStyle w:val="ConsPlusNormal"/>
        <w:ind w:firstLine="567"/>
        <w:jc w:val="both"/>
        <w:rPr>
          <w:rFonts w:ascii="Times New Roman" w:hAnsi="Times New Roman" w:cs="Times New Roman"/>
          <w:sz w:val="26"/>
          <w:szCs w:val="26"/>
        </w:rPr>
      </w:pPr>
      <w:r w:rsidRPr="007C3B4E">
        <w:rPr>
          <w:rFonts w:ascii="Times New Roman" w:hAnsi="Times New Roman" w:cs="Times New Roman"/>
          <w:sz w:val="26"/>
          <w:szCs w:val="26"/>
        </w:rPr>
        <w:t>4</w:t>
      </w:r>
      <w:r w:rsidR="000C171F" w:rsidRPr="007C3B4E">
        <w:rPr>
          <w:rFonts w:ascii="Times New Roman" w:hAnsi="Times New Roman" w:cs="Times New Roman"/>
          <w:sz w:val="26"/>
          <w:szCs w:val="26"/>
        </w:rPr>
        <w:t>. В рамках реализации задачи «Предоставление государственной поддержки по обеспечению жильем отдельным категориям граждан, установленным федеральным и областным законодательством в рамках реализации государственной программы «Обеспечение населения Вологодской области доступным жильем и формирование комфортной среды проживания на 2014 - 2020 годы»:</w:t>
      </w:r>
    </w:p>
    <w:p w14:paraId="76071B2B" w14:textId="31F7B2A8" w:rsidR="00554E2F" w:rsidRPr="007C3B4E" w:rsidRDefault="000C171F" w:rsidP="000C171F">
      <w:pPr>
        <w:pStyle w:val="ConsPlusNormal"/>
        <w:ind w:firstLine="567"/>
        <w:jc w:val="both"/>
        <w:rPr>
          <w:rFonts w:ascii="Times New Roman" w:hAnsi="Times New Roman" w:cs="Times New Roman"/>
          <w:sz w:val="26"/>
          <w:szCs w:val="26"/>
        </w:rPr>
      </w:pPr>
      <w:r w:rsidRPr="007C3B4E">
        <w:rPr>
          <w:rFonts w:ascii="Times New Roman" w:hAnsi="Times New Roman" w:cs="Times New Roman"/>
          <w:sz w:val="26"/>
          <w:szCs w:val="26"/>
        </w:rPr>
        <w:t xml:space="preserve">- </w:t>
      </w:r>
      <w:r w:rsidR="00554E2F" w:rsidRPr="007C3B4E">
        <w:rPr>
          <w:rFonts w:ascii="Times New Roman" w:hAnsi="Times New Roman" w:cs="Times New Roman"/>
          <w:sz w:val="26"/>
          <w:szCs w:val="26"/>
        </w:rPr>
        <w:t xml:space="preserve">единовременная денежная выплата на приобретение (строительство) </w:t>
      </w:r>
      <w:proofErr w:type="gramStart"/>
      <w:r w:rsidR="00554E2F" w:rsidRPr="007C3B4E">
        <w:rPr>
          <w:rFonts w:ascii="Times New Roman" w:hAnsi="Times New Roman" w:cs="Times New Roman"/>
          <w:sz w:val="26"/>
          <w:szCs w:val="26"/>
        </w:rPr>
        <w:t xml:space="preserve">жилья </w:t>
      </w:r>
      <w:r w:rsidRPr="007C3B4E">
        <w:rPr>
          <w:rFonts w:ascii="Times New Roman" w:hAnsi="Times New Roman" w:cs="Times New Roman"/>
          <w:sz w:val="26"/>
          <w:szCs w:val="26"/>
        </w:rPr>
        <w:t xml:space="preserve"> </w:t>
      </w:r>
      <w:r w:rsidRPr="007C3B4E">
        <w:rPr>
          <w:rFonts w:ascii="Times New Roman" w:hAnsi="Times New Roman" w:cs="Times New Roman"/>
          <w:sz w:val="26"/>
          <w:szCs w:val="26"/>
        </w:rPr>
        <w:lastRenderedPageBreak/>
        <w:t>предоставлена</w:t>
      </w:r>
      <w:proofErr w:type="gramEnd"/>
      <w:r w:rsidRPr="007C3B4E">
        <w:rPr>
          <w:rFonts w:ascii="Times New Roman" w:hAnsi="Times New Roman" w:cs="Times New Roman"/>
          <w:sz w:val="26"/>
          <w:szCs w:val="26"/>
        </w:rPr>
        <w:t xml:space="preserve"> </w:t>
      </w:r>
      <w:r w:rsidR="007C3B4E" w:rsidRPr="007C3B4E">
        <w:rPr>
          <w:rFonts w:ascii="Times New Roman" w:hAnsi="Times New Roman" w:cs="Times New Roman"/>
          <w:sz w:val="26"/>
          <w:szCs w:val="26"/>
        </w:rPr>
        <w:t>3</w:t>
      </w:r>
      <w:r w:rsidRPr="007C3B4E">
        <w:rPr>
          <w:rFonts w:ascii="Times New Roman" w:hAnsi="Times New Roman" w:cs="Times New Roman"/>
          <w:sz w:val="26"/>
          <w:szCs w:val="26"/>
        </w:rPr>
        <w:t xml:space="preserve"> гражданам из числа отдельных категорий граждан, в том числе: </w:t>
      </w:r>
      <w:r w:rsidR="000969A9">
        <w:rPr>
          <w:rFonts w:ascii="Times New Roman" w:hAnsi="Times New Roman" w:cs="Times New Roman"/>
          <w:sz w:val="26"/>
          <w:szCs w:val="26"/>
        </w:rPr>
        <w:t xml:space="preserve">                   </w:t>
      </w:r>
      <w:r w:rsidR="007C3B4E" w:rsidRPr="007C3B4E">
        <w:rPr>
          <w:rFonts w:ascii="Times New Roman" w:hAnsi="Times New Roman" w:cs="Times New Roman"/>
          <w:sz w:val="26"/>
          <w:szCs w:val="26"/>
        </w:rPr>
        <w:t>2</w:t>
      </w:r>
      <w:r w:rsidR="00554E2F" w:rsidRPr="007C3B4E">
        <w:rPr>
          <w:rFonts w:ascii="Times New Roman" w:hAnsi="Times New Roman" w:cs="Times New Roman"/>
          <w:sz w:val="26"/>
          <w:szCs w:val="26"/>
        </w:rPr>
        <w:t xml:space="preserve"> </w:t>
      </w:r>
      <w:r w:rsidRPr="007C3B4E">
        <w:rPr>
          <w:rFonts w:ascii="Times New Roman" w:hAnsi="Times New Roman" w:cs="Times New Roman"/>
          <w:sz w:val="26"/>
          <w:szCs w:val="26"/>
        </w:rPr>
        <w:t>ветеранам боевых действий</w:t>
      </w:r>
      <w:r w:rsidR="00554E2F" w:rsidRPr="007C3B4E">
        <w:rPr>
          <w:rFonts w:ascii="Times New Roman" w:hAnsi="Times New Roman" w:cs="Times New Roman"/>
          <w:sz w:val="26"/>
          <w:szCs w:val="26"/>
        </w:rPr>
        <w:t xml:space="preserve"> и </w:t>
      </w:r>
      <w:r w:rsidR="007C3B4E" w:rsidRPr="007C3B4E">
        <w:rPr>
          <w:rFonts w:ascii="Times New Roman" w:hAnsi="Times New Roman" w:cs="Times New Roman"/>
          <w:sz w:val="26"/>
          <w:szCs w:val="26"/>
        </w:rPr>
        <w:t>1</w:t>
      </w:r>
      <w:r w:rsidR="00554E2F" w:rsidRPr="007C3B4E">
        <w:rPr>
          <w:rFonts w:ascii="Times New Roman" w:hAnsi="Times New Roman" w:cs="Times New Roman"/>
          <w:sz w:val="26"/>
          <w:szCs w:val="26"/>
        </w:rPr>
        <w:t xml:space="preserve"> </w:t>
      </w:r>
      <w:r w:rsidRPr="007C3B4E">
        <w:rPr>
          <w:rFonts w:ascii="Times New Roman" w:hAnsi="Times New Roman" w:cs="Times New Roman"/>
          <w:sz w:val="26"/>
          <w:szCs w:val="26"/>
        </w:rPr>
        <w:t>инвалид</w:t>
      </w:r>
      <w:r w:rsidR="007C3B4E" w:rsidRPr="007C3B4E">
        <w:rPr>
          <w:rFonts w:ascii="Times New Roman" w:hAnsi="Times New Roman" w:cs="Times New Roman"/>
          <w:sz w:val="26"/>
          <w:szCs w:val="26"/>
        </w:rPr>
        <w:t>у</w:t>
      </w:r>
      <w:r w:rsidR="00554E2F" w:rsidRPr="007C3B4E">
        <w:rPr>
          <w:rFonts w:ascii="Times New Roman" w:hAnsi="Times New Roman" w:cs="Times New Roman"/>
          <w:sz w:val="26"/>
          <w:szCs w:val="26"/>
        </w:rPr>
        <w:t>;</w:t>
      </w:r>
      <w:r w:rsidRPr="007C3B4E">
        <w:rPr>
          <w:rFonts w:ascii="Times New Roman" w:hAnsi="Times New Roman" w:cs="Times New Roman"/>
          <w:sz w:val="26"/>
          <w:szCs w:val="26"/>
        </w:rPr>
        <w:t xml:space="preserve"> </w:t>
      </w:r>
    </w:p>
    <w:p w14:paraId="05B0F48D" w14:textId="7F0AAA9F" w:rsidR="000C171F" w:rsidRPr="007C3B4E" w:rsidRDefault="00554E2F" w:rsidP="000C171F">
      <w:pPr>
        <w:pStyle w:val="ConsPlusNormal"/>
        <w:ind w:firstLine="567"/>
        <w:jc w:val="both"/>
        <w:rPr>
          <w:rFonts w:ascii="Times New Roman" w:hAnsi="Times New Roman" w:cs="Times New Roman"/>
          <w:sz w:val="26"/>
          <w:szCs w:val="26"/>
        </w:rPr>
      </w:pPr>
      <w:r w:rsidRPr="007C3B4E">
        <w:rPr>
          <w:rFonts w:ascii="Times New Roman" w:hAnsi="Times New Roman" w:cs="Times New Roman"/>
          <w:sz w:val="26"/>
          <w:szCs w:val="26"/>
        </w:rPr>
        <w:t>- у</w:t>
      </w:r>
      <w:r w:rsidR="000C171F" w:rsidRPr="007C3B4E">
        <w:rPr>
          <w:rFonts w:ascii="Times New Roman" w:hAnsi="Times New Roman" w:cs="Times New Roman"/>
          <w:sz w:val="26"/>
          <w:szCs w:val="26"/>
        </w:rPr>
        <w:t xml:space="preserve">лучшили жилищные условия </w:t>
      </w:r>
      <w:r w:rsidR="007C3B4E" w:rsidRPr="007C3B4E">
        <w:rPr>
          <w:rFonts w:ascii="Times New Roman" w:hAnsi="Times New Roman" w:cs="Times New Roman"/>
          <w:sz w:val="26"/>
          <w:szCs w:val="26"/>
        </w:rPr>
        <w:t>10</w:t>
      </w:r>
      <w:r w:rsidR="003B4670" w:rsidRPr="007C3B4E">
        <w:rPr>
          <w:rFonts w:ascii="Times New Roman" w:hAnsi="Times New Roman" w:cs="Times New Roman"/>
          <w:sz w:val="26"/>
          <w:szCs w:val="26"/>
        </w:rPr>
        <w:t xml:space="preserve"> </w:t>
      </w:r>
      <w:r w:rsidR="000C171F" w:rsidRPr="007C3B4E">
        <w:rPr>
          <w:rFonts w:ascii="Times New Roman" w:hAnsi="Times New Roman" w:cs="Times New Roman"/>
          <w:sz w:val="26"/>
          <w:szCs w:val="26"/>
        </w:rPr>
        <w:t xml:space="preserve">граждан, в том числе: </w:t>
      </w:r>
      <w:r w:rsidR="007C3B4E" w:rsidRPr="007C3B4E">
        <w:rPr>
          <w:rFonts w:ascii="Times New Roman" w:hAnsi="Times New Roman" w:cs="Times New Roman"/>
          <w:sz w:val="26"/>
          <w:szCs w:val="26"/>
        </w:rPr>
        <w:t>1 ВОВ, 2</w:t>
      </w:r>
      <w:r w:rsidR="003B4670" w:rsidRPr="007C3B4E">
        <w:rPr>
          <w:rFonts w:ascii="Times New Roman" w:hAnsi="Times New Roman" w:cs="Times New Roman"/>
          <w:sz w:val="26"/>
          <w:szCs w:val="26"/>
        </w:rPr>
        <w:t xml:space="preserve"> инвалид</w:t>
      </w:r>
      <w:r w:rsidR="007C3B4E" w:rsidRPr="007C3B4E">
        <w:rPr>
          <w:rFonts w:ascii="Times New Roman" w:hAnsi="Times New Roman" w:cs="Times New Roman"/>
          <w:sz w:val="26"/>
          <w:szCs w:val="26"/>
        </w:rPr>
        <w:t>а</w:t>
      </w:r>
      <w:r w:rsidR="003B4670" w:rsidRPr="007C3B4E">
        <w:rPr>
          <w:rFonts w:ascii="Times New Roman" w:hAnsi="Times New Roman" w:cs="Times New Roman"/>
          <w:sz w:val="26"/>
          <w:szCs w:val="26"/>
        </w:rPr>
        <w:t xml:space="preserve"> и 5 ветеранов боевых действий, получившие Свидетельство в 201</w:t>
      </w:r>
      <w:r w:rsidR="007C3B4E" w:rsidRPr="007C3B4E">
        <w:rPr>
          <w:rFonts w:ascii="Times New Roman" w:hAnsi="Times New Roman" w:cs="Times New Roman"/>
          <w:sz w:val="26"/>
          <w:szCs w:val="26"/>
        </w:rPr>
        <w:t>9</w:t>
      </w:r>
      <w:r w:rsidR="003B4670" w:rsidRPr="007C3B4E">
        <w:rPr>
          <w:rFonts w:ascii="Times New Roman" w:hAnsi="Times New Roman" w:cs="Times New Roman"/>
          <w:sz w:val="26"/>
          <w:szCs w:val="26"/>
        </w:rPr>
        <w:t xml:space="preserve"> г., 1 ветеран боевых действий и </w:t>
      </w:r>
      <w:r w:rsidR="007C3B4E" w:rsidRPr="007C3B4E">
        <w:rPr>
          <w:rFonts w:ascii="Times New Roman" w:hAnsi="Times New Roman" w:cs="Times New Roman"/>
          <w:sz w:val="26"/>
          <w:szCs w:val="26"/>
        </w:rPr>
        <w:t>1</w:t>
      </w:r>
      <w:r w:rsidR="003B4670" w:rsidRPr="007C3B4E">
        <w:rPr>
          <w:rFonts w:ascii="Times New Roman" w:hAnsi="Times New Roman" w:cs="Times New Roman"/>
          <w:sz w:val="26"/>
          <w:szCs w:val="26"/>
        </w:rPr>
        <w:t xml:space="preserve"> инвалид, получивши</w:t>
      </w:r>
      <w:r w:rsidR="007C3B4E" w:rsidRPr="007C3B4E">
        <w:rPr>
          <w:rFonts w:ascii="Times New Roman" w:hAnsi="Times New Roman" w:cs="Times New Roman"/>
          <w:sz w:val="26"/>
          <w:szCs w:val="26"/>
        </w:rPr>
        <w:t>е</w:t>
      </w:r>
      <w:r w:rsidR="003B4670" w:rsidRPr="007C3B4E">
        <w:rPr>
          <w:rFonts w:ascii="Times New Roman" w:hAnsi="Times New Roman" w:cs="Times New Roman"/>
          <w:sz w:val="26"/>
          <w:szCs w:val="26"/>
        </w:rPr>
        <w:t xml:space="preserve"> Свидетельство в 20</w:t>
      </w:r>
      <w:r w:rsidR="007C3B4E" w:rsidRPr="007C3B4E">
        <w:rPr>
          <w:rFonts w:ascii="Times New Roman" w:hAnsi="Times New Roman" w:cs="Times New Roman"/>
          <w:sz w:val="26"/>
          <w:szCs w:val="26"/>
        </w:rPr>
        <w:t>20</w:t>
      </w:r>
      <w:r w:rsidR="003B4670" w:rsidRPr="007C3B4E">
        <w:rPr>
          <w:rFonts w:ascii="Times New Roman" w:hAnsi="Times New Roman" w:cs="Times New Roman"/>
          <w:sz w:val="26"/>
          <w:szCs w:val="26"/>
        </w:rPr>
        <w:t xml:space="preserve"> г.; </w:t>
      </w:r>
    </w:p>
    <w:p w14:paraId="70A273E6" w14:textId="068D9AFF" w:rsidR="000C171F" w:rsidRPr="009F59D6" w:rsidRDefault="000C171F" w:rsidP="000C171F">
      <w:pPr>
        <w:pStyle w:val="ConsPlusNormal"/>
        <w:ind w:firstLine="567"/>
        <w:jc w:val="both"/>
        <w:rPr>
          <w:rFonts w:ascii="Times New Roman" w:hAnsi="Times New Roman" w:cs="Times New Roman"/>
          <w:sz w:val="26"/>
          <w:szCs w:val="26"/>
        </w:rPr>
      </w:pPr>
      <w:r w:rsidRPr="009F59D6">
        <w:rPr>
          <w:rFonts w:ascii="Times New Roman" w:hAnsi="Times New Roman" w:cs="Times New Roman"/>
          <w:sz w:val="26"/>
          <w:szCs w:val="26"/>
        </w:rPr>
        <w:t xml:space="preserve">- освоено </w:t>
      </w:r>
      <w:r w:rsidR="003B4670" w:rsidRPr="009F59D6">
        <w:rPr>
          <w:rFonts w:ascii="Times New Roman" w:hAnsi="Times New Roman" w:cs="Times New Roman"/>
          <w:sz w:val="26"/>
          <w:szCs w:val="26"/>
        </w:rPr>
        <w:t xml:space="preserve">бюджетных средств в общей сумме </w:t>
      </w:r>
      <w:r w:rsidR="009F59D6" w:rsidRPr="009F59D6">
        <w:rPr>
          <w:rFonts w:ascii="Times New Roman" w:hAnsi="Times New Roman" w:cs="Times New Roman"/>
          <w:sz w:val="26"/>
          <w:szCs w:val="26"/>
        </w:rPr>
        <w:t>1 925,9</w:t>
      </w:r>
      <w:r w:rsidR="003B4670" w:rsidRPr="009F59D6">
        <w:rPr>
          <w:rFonts w:ascii="Times New Roman" w:hAnsi="Times New Roman" w:cs="Times New Roman"/>
          <w:sz w:val="26"/>
          <w:szCs w:val="26"/>
        </w:rPr>
        <w:t xml:space="preserve"> тыс. руб.</w:t>
      </w:r>
      <w:r w:rsidRPr="009F59D6">
        <w:rPr>
          <w:rFonts w:ascii="Times New Roman" w:hAnsi="Times New Roman" w:cs="Times New Roman"/>
          <w:sz w:val="26"/>
          <w:szCs w:val="26"/>
        </w:rPr>
        <w:t xml:space="preserve">; </w:t>
      </w:r>
    </w:p>
    <w:p w14:paraId="234544FA" w14:textId="5E71AB89" w:rsidR="000C171F" w:rsidRPr="009F59D6" w:rsidRDefault="000C171F" w:rsidP="000C171F">
      <w:pPr>
        <w:pStyle w:val="ConsPlusNormal"/>
        <w:ind w:firstLine="567"/>
        <w:jc w:val="both"/>
        <w:rPr>
          <w:rFonts w:ascii="Times New Roman" w:hAnsi="Times New Roman" w:cs="Times New Roman"/>
          <w:sz w:val="26"/>
          <w:szCs w:val="26"/>
        </w:rPr>
      </w:pPr>
      <w:r w:rsidRPr="009F59D6">
        <w:rPr>
          <w:rFonts w:ascii="Times New Roman" w:hAnsi="Times New Roman" w:cs="Times New Roman"/>
          <w:sz w:val="26"/>
          <w:szCs w:val="26"/>
        </w:rPr>
        <w:t xml:space="preserve">- проведено </w:t>
      </w:r>
      <w:r w:rsidR="009F59D6" w:rsidRPr="009F59D6">
        <w:rPr>
          <w:rFonts w:ascii="Times New Roman" w:hAnsi="Times New Roman" w:cs="Times New Roman"/>
          <w:sz w:val="26"/>
          <w:szCs w:val="26"/>
        </w:rPr>
        <w:t>50</w:t>
      </w:r>
      <w:r w:rsidRPr="009F59D6">
        <w:rPr>
          <w:rFonts w:ascii="Times New Roman" w:hAnsi="Times New Roman" w:cs="Times New Roman"/>
          <w:sz w:val="26"/>
          <w:szCs w:val="26"/>
        </w:rPr>
        <w:t xml:space="preserve"> устных консультаций.</w:t>
      </w:r>
    </w:p>
    <w:p w14:paraId="6D01C980" w14:textId="213F3143" w:rsidR="00554E2F" w:rsidRPr="009F59D6" w:rsidRDefault="003B4670" w:rsidP="003B4670">
      <w:pPr>
        <w:spacing w:after="0" w:line="240" w:lineRule="auto"/>
        <w:ind w:left="-6" w:firstLine="709"/>
        <w:jc w:val="both"/>
        <w:rPr>
          <w:rFonts w:ascii="Times New Roman" w:hAnsi="Times New Roman" w:cs="Times New Roman"/>
          <w:sz w:val="26"/>
          <w:szCs w:val="26"/>
        </w:rPr>
      </w:pPr>
      <w:r w:rsidRPr="009F59D6">
        <w:rPr>
          <w:rFonts w:ascii="Times New Roman" w:hAnsi="Times New Roman" w:cs="Times New Roman"/>
          <w:sz w:val="26"/>
          <w:szCs w:val="26"/>
        </w:rPr>
        <w:t>5. В рамках реализации задачи «П</w:t>
      </w:r>
      <w:r w:rsidR="00554E2F" w:rsidRPr="009F59D6">
        <w:rPr>
          <w:rFonts w:ascii="Times New Roman" w:hAnsi="Times New Roman" w:cs="Times New Roman"/>
          <w:sz w:val="26"/>
          <w:szCs w:val="26"/>
        </w:rPr>
        <w:t>редоставление единовременной денежной выплаты взамен предоставления земельного участка гражданам, имеющим трех и более детей</w:t>
      </w:r>
      <w:r w:rsidRPr="009F59D6">
        <w:rPr>
          <w:rFonts w:ascii="Times New Roman" w:hAnsi="Times New Roman" w:cs="Times New Roman"/>
          <w:sz w:val="26"/>
          <w:szCs w:val="26"/>
        </w:rPr>
        <w:t>»:</w:t>
      </w:r>
    </w:p>
    <w:p w14:paraId="1A9AFF74" w14:textId="1FB946E4" w:rsidR="003B4670" w:rsidRPr="009F59D6" w:rsidRDefault="003B4670" w:rsidP="00760EBC">
      <w:pPr>
        <w:spacing w:after="0" w:line="240" w:lineRule="auto"/>
        <w:ind w:left="-6" w:firstLine="709"/>
        <w:jc w:val="both"/>
        <w:rPr>
          <w:rFonts w:ascii="Times New Roman" w:hAnsi="Times New Roman" w:cs="Times New Roman"/>
          <w:sz w:val="26"/>
          <w:szCs w:val="26"/>
        </w:rPr>
      </w:pPr>
      <w:r w:rsidRPr="009F59D6">
        <w:rPr>
          <w:rFonts w:ascii="Times New Roman" w:hAnsi="Times New Roman" w:cs="Times New Roman"/>
          <w:sz w:val="26"/>
          <w:szCs w:val="26"/>
        </w:rPr>
        <w:t xml:space="preserve">- принято </w:t>
      </w:r>
      <w:r w:rsidR="009F59D6" w:rsidRPr="009F59D6">
        <w:rPr>
          <w:rFonts w:ascii="Times New Roman" w:hAnsi="Times New Roman" w:cs="Times New Roman"/>
          <w:sz w:val="26"/>
          <w:szCs w:val="26"/>
        </w:rPr>
        <w:t>231</w:t>
      </w:r>
      <w:r w:rsidRPr="009F59D6">
        <w:rPr>
          <w:rFonts w:ascii="Times New Roman" w:hAnsi="Times New Roman" w:cs="Times New Roman"/>
          <w:sz w:val="26"/>
          <w:szCs w:val="26"/>
        </w:rPr>
        <w:t xml:space="preserve"> решени</w:t>
      </w:r>
      <w:r w:rsidR="000969A9">
        <w:rPr>
          <w:rFonts w:ascii="Times New Roman" w:hAnsi="Times New Roman" w:cs="Times New Roman"/>
          <w:sz w:val="26"/>
          <w:szCs w:val="26"/>
        </w:rPr>
        <w:t>е</w:t>
      </w:r>
      <w:r w:rsidRPr="009F59D6">
        <w:rPr>
          <w:rFonts w:ascii="Times New Roman" w:hAnsi="Times New Roman" w:cs="Times New Roman"/>
          <w:sz w:val="26"/>
          <w:szCs w:val="26"/>
        </w:rPr>
        <w:t xml:space="preserve"> о предоставлении единовременной денежной выплаты взамен предоставления земельного участка гражданам, имеющих трех и более детей;</w:t>
      </w:r>
    </w:p>
    <w:p w14:paraId="773E8EB5" w14:textId="5896EACE" w:rsidR="003B4670" w:rsidRPr="009F59D6" w:rsidRDefault="003B4670" w:rsidP="00760EBC">
      <w:pPr>
        <w:spacing w:after="0" w:line="240" w:lineRule="auto"/>
        <w:ind w:left="-6" w:firstLine="709"/>
        <w:jc w:val="both"/>
        <w:rPr>
          <w:rFonts w:ascii="Times New Roman" w:hAnsi="Times New Roman" w:cs="Times New Roman"/>
          <w:sz w:val="26"/>
          <w:szCs w:val="26"/>
        </w:rPr>
      </w:pPr>
      <w:r w:rsidRPr="009F59D6">
        <w:rPr>
          <w:rFonts w:ascii="Times New Roman" w:hAnsi="Times New Roman" w:cs="Times New Roman"/>
          <w:sz w:val="26"/>
          <w:szCs w:val="26"/>
        </w:rPr>
        <w:t xml:space="preserve">- улучшили жилищные условия </w:t>
      </w:r>
      <w:r w:rsidR="009F59D6" w:rsidRPr="009F59D6">
        <w:rPr>
          <w:rFonts w:ascii="Times New Roman" w:hAnsi="Times New Roman" w:cs="Times New Roman"/>
          <w:sz w:val="26"/>
          <w:szCs w:val="26"/>
        </w:rPr>
        <w:t>222</w:t>
      </w:r>
      <w:r w:rsidRPr="009F59D6">
        <w:rPr>
          <w:rFonts w:ascii="Times New Roman" w:hAnsi="Times New Roman" w:cs="Times New Roman"/>
          <w:sz w:val="26"/>
          <w:szCs w:val="26"/>
        </w:rPr>
        <w:t xml:space="preserve"> многодетных семей;</w:t>
      </w:r>
    </w:p>
    <w:p w14:paraId="57F6BCD5" w14:textId="613C7DE7" w:rsidR="000C171F" w:rsidRPr="009F59D6" w:rsidRDefault="003B4670" w:rsidP="00760EBC">
      <w:pPr>
        <w:spacing w:after="0" w:line="240" w:lineRule="auto"/>
        <w:ind w:left="-6" w:firstLine="709"/>
        <w:jc w:val="both"/>
        <w:rPr>
          <w:rFonts w:ascii="Times New Roman" w:hAnsi="Times New Roman" w:cs="Times New Roman"/>
          <w:sz w:val="26"/>
          <w:szCs w:val="26"/>
        </w:rPr>
      </w:pPr>
      <w:r w:rsidRPr="009F59D6">
        <w:rPr>
          <w:rFonts w:ascii="Times New Roman" w:hAnsi="Times New Roman" w:cs="Times New Roman"/>
          <w:sz w:val="26"/>
          <w:szCs w:val="26"/>
        </w:rPr>
        <w:t xml:space="preserve">- освоено бюджетных средств в сумме </w:t>
      </w:r>
      <w:r w:rsidR="009F59D6" w:rsidRPr="00132FF9">
        <w:rPr>
          <w:rFonts w:ascii="Times New Roman" w:hAnsi="Times New Roman" w:cs="Times New Roman"/>
          <w:sz w:val="26"/>
          <w:szCs w:val="26"/>
        </w:rPr>
        <w:t>49 566,</w:t>
      </w:r>
      <w:r w:rsidR="00132FF9" w:rsidRPr="00132FF9">
        <w:rPr>
          <w:rFonts w:ascii="Times New Roman" w:hAnsi="Times New Roman" w:cs="Times New Roman"/>
          <w:sz w:val="26"/>
          <w:szCs w:val="26"/>
        </w:rPr>
        <w:t>5</w:t>
      </w:r>
      <w:r w:rsidR="009F59D6" w:rsidRPr="00132FF9">
        <w:rPr>
          <w:rFonts w:ascii="Times New Roman" w:hAnsi="Times New Roman" w:cs="Times New Roman"/>
          <w:sz w:val="26"/>
          <w:szCs w:val="26"/>
        </w:rPr>
        <w:t xml:space="preserve"> </w:t>
      </w:r>
      <w:r w:rsidRPr="00132FF9">
        <w:rPr>
          <w:rFonts w:ascii="Times New Roman" w:hAnsi="Times New Roman" w:cs="Times New Roman"/>
          <w:sz w:val="26"/>
          <w:szCs w:val="26"/>
        </w:rPr>
        <w:t>тыс.</w:t>
      </w:r>
      <w:r w:rsidRPr="009F59D6">
        <w:rPr>
          <w:rFonts w:ascii="Times New Roman" w:hAnsi="Times New Roman" w:cs="Times New Roman"/>
          <w:sz w:val="26"/>
          <w:szCs w:val="26"/>
        </w:rPr>
        <w:t xml:space="preserve"> руб., в т.ч. единовременная выплата - </w:t>
      </w:r>
      <w:r w:rsidR="009F59D6" w:rsidRPr="009F59D6">
        <w:rPr>
          <w:rFonts w:ascii="Times New Roman" w:hAnsi="Times New Roman" w:cs="Times New Roman"/>
          <w:sz w:val="26"/>
          <w:szCs w:val="26"/>
        </w:rPr>
        <w:t>4</w:t>
      </w:r>
      <w:r w:rsidRPr="009F59D6">
        <w:rPr>
          <w:rFonts w:ascii="Times New Roman" w:hAnsi="Times New Roman" w:cs="Times New Roman"/>
          <w:sz w:val="26"/>
          <w:szCs w:val="26"/>
        </w:rPr>
        <w:t xml:space="preserve">9 </w:t>
      </w:r>
      <w:r w:rsidR="009F59D6" w:rsidRPr="009F59D6">
        <w:rPr>
          <w:rFonts w:ascii="Times New Roman" w:hAnsi="Times New Roman" w:cs="Times New Roman"/>
          <w:sz w:val="26"/>
          <w:szCs w:val="26"/>
        </w:rPr>
        <w:t>478</w:t>
      </w:r>
      <w:r w:rsidRPr="009F59D6">
        <w:rPr>
          <w:rFonts w:ascii="Times New Roman" w:hAnsi="Times New Roman" w:cs="Times New Roman"/>
          <w:sz w:val="26"/>
          <w:szCs w:val="26"/>
        </w:rPr>
        <w:t>,</w:t>
      </w:r>
      <w:r w:rsidR="009F59D6" w:rsidRPr="009F59D6">
        <w:rPr>
          <w:rFonts w:ascii="Times New Roman" w:hAnsi="Times New Roman" w:cs="Times New Roman"/>
          <w:sz w:val="26"/>
          <w:szCs w:val="26"/>
        </w:rPr>
        <w:t>2</w:t>
      </w:r>
      <w:r w:rsidRPr="009F59D6">
        <w:rPr>
          <w:rFonts w:ascii="Times New Roman" w:hAnsi="Times New Roman" w:cs="Times New Roman"/>
          <w:sz w:val="26"/>
          <w:szCs w:val="26"/>
        </w:rPr>
        <w:t xml:space="preserve"> тыс. руб., административные расходы - </w:t>
      </w:r>
      <w:r w:rsidR="009F59D6" w:rsidRPr="009F59D6">
        <w:rPr>
          <w:rFonts w:ascii="Times New Roman" w:hAnsi="Times New Roman" w:cs="Times New Roman"/>
          <w:sz w:val="26"/>
          <w:szCs w:val="26"/>
        </w:rPr>
        <w:t>88</w:t>
      </w:r>
      <w:r w:rsidRPr="009F59D6">
        <w:rPr>
          <w:rFonts w:ascii="Times New Roman" w:hAnsi="Times New Roman" w:cs="Times New Roman"/>
          <w:sz w:val="26"/>
          <w:szCs w:val="26"/>
        </w:rPr>
        <w:t>,</w:t>
      </w:r>
      <w:r w:rsidR="009F59D6" w:rsidRPr="009F59D6">
        <w:rPr>
          <w:rFonts w:ascii="Times New Roman" w:hAnsi="Times New Roman" w:cs="Times New Roman"/>
          <w:sz w:val="26"/>
          <w:szCs w:val="26"/>
        </w:rPr>
        <w:t>2</w:t>
      </w:r>
      <w:r w:rsidRPr="009F59D6">
        <w:rPr>
          <w:rFonts w:ascii="Times New Roman" w:hAnsi="Times New Roman" w:cs="Times New Roman"/>
          <w:sz w:val="26"/>
          <w:szCs w:val="26"/>
        </w:rPr>
        <w:t xml:space="preserve"> тыс. руб.</w:t>
      </w:r>
    </w:p>
    <w:p w14:paraId="39AD9DC2" w14:textId="77777777" w:rsidR="009F59D6" w:rsidRDefault="00760EBC" w:rsidP="00760EBC">
      <w:pPr>
        <w:spacing w:after="0" w:line="240" w:lineRule="auto"/>
        <w:ind w:firstLine="703"/>
        <w:jc w:val="both"/>
        <w:rPr>
          <w:rFonts w:ascii="Times New Roman" w:hAnsi="Times New Roman" w:cs="Times New Roman"/>
          <w:sz w:val="26"/>
          <w:szCs w:val="26"/>
        </w:rPr>
      </w:pPr>
      <w:r w:rsidRPr="006C170B">
        <w:rPr>
          <w:rFonts w:ascii="Times New Roman" w:hAnsi="Times New Roman" w:cs="Times New Roman"/>
          <w:sz w:val="26"/>
          <w:szCs w:val="26"/>
        </w:rPr>
        <w:t>Целевые показатели (индикаторы) Программы: фактические данные о достижении целевых показателей (индикаторов) Программы, Подпрограмм и Основн</w:t>
      </w:r>
      <w:r>
        <w:rPr>
          <w:rFonts w:ascii="Times New Roman" w:hAnsi="Times New Roman" w:cs="Times New Roman"/>
          <w:sz w:val="26"/>
          <w:szCs w:val="26"/>
        </w:rPr>
        <w:t>ых</w:t>
      </w:r>
      <w:r w:rsidRPr="006C170B">
        <w:rPr>
          <w:rFonts w:ascii="Times New Roman" w:hAnsi="Times New Roman" w:cs="Times New Roman"/>
          <w:sz w:val="26"/>
          <w:szCs w:val="26"/>
        </w:rPr>
        <w:t xml:space="preserve"> мероприяти</w:t>
      </w:r>
      <w:r>
        <w:rPr>
          <w:rFonts w:ascii="Times New Roman" w:hAnsi="Times New Roman" w:cs="Times New Roman"/>
          <w:sz w:val="26"/>
          <w:szCs w:val="26"/>
        </w:rPr>
        <w:t>й</w:t>
      </w:r>
      <w:r w:rsidRPr="006C170B">
        <w:rPr>
          <w:rFonts w:ascii="Times New Roman" w:hAnsi="Times New Roman" w:cs="Times New Roman"/>
          <w:sz w:val="26"/>
          <w:szCs w:val="26"/>
        </w:rPr>
        <w:t xml:space="preserve"> </w:t>
      </w:r>
      <w:r w:rsidR="0023343E">
        <w:rPr>
          <w:rFonts w:ascii="Times New Roman" w:hAnsi="Times New Roman" w:cs="Times New Roman"/>
          <w:sz w:val="26"/>
          <w:szCs w:val="26"/>
        </w:rPr>
        <w:t xml:space="preserve">за </w:t>
      </w:r>
      <w:r w:rsidR="009F59D6">
        <w:rPr>
          <w:rFonts w:ascii="Times New Roman" w:hAnsi="Times New Roman" w:cs="Times New Roman"/>
          <w:sz w:val="26"/>
          <w:szCs w:val="26"/>
        </w:rPr>
        <w:t xml:space="preserve">1 полугодие </w:t>
      </w:r>
      <w:r w:rsidRPr="006C170B">
        <w:rPr>
          <w:rFonts w:ascii="Times New Roman" w:hAnsi="Times New Roman" w:cs="Times New Roman"/>
          <w:sz w:val="26"/>
          <w:szCs w:val="26"/>
        </w:rPr>
        <w:t>20</w:t>
      </w:r>
      <w:r w:rsidR="009F59D6">
        <w:rPr>
          <w:rFonts w:ascii="Times New Roman" w:hAnsi="Times New Roman" w:cs="Times New Roman"/>
          <w:sz w:val="26"/>
          <w:szCs w:val="26"/>
        </w:rPr>
        <w:t>20</w:t>
      </w:r>
      <w:r w:rsidRPr="006C170B">
        <w:rPr>
          <w:rFonts w:ascii="Times New Roman" w:hAnsi="Times New Roman" w:cs="Times New Roman"/>
          <w:sz w:val="26"/>
          <w:szCs w:val="26"/>
        </w:rPr>
        <w:t xml:space="preserve"> г. </w:t>
      </w:r>
      <w:r>
        <w:rPr>
          <w:rFonts w:ascii="Times New Roman" w:hAnsi="Times New Roman" w:cs="Times New Roman"/>
          <w:sz w:val="26"/>
          <w:szCs w:val="26"/>
        </w:rPr>
        <w:t xml:space="preserve">отражены </w:t>
      </w:r>
      <w:r w:rsidRPr="00C35865">
        <w:rPr>
          <w:rFonts w:ascii="Times New Roman" w:hAnsi="Times New Roman" w:cs="Times New Roman"/>
          <w:sz w:val="26"/>
          <w:szCs w:val="26"/>
        </w:rPr>
        <w:t>в таблиц</w:t>
      </w:r>
      <w:r w:rsidR="009F59D6">
        <w:rPr>
          <w:rFonts w:ascii="Times New Roman" w:hAnsi="Times New Roman" w:cs="Times New Roman"/>
          <w:sz w:val="26"/>
          <w:szCs w:val="26"/>
        </w:rPr>
        <w:t>е</w:t>
      </w:r>
      <w:r w:rsidRPr="00C35865">
        <w:rPr>
          <w:rFonts w:ascii="Times New Roman" w:hAnsi="Times New Roman" w:cs="Times New Roman"/>
          <w:sz w:val="26"/>
          <w:szCs w:val="26"/>
        </w:rPr>
        <w:t xml:space="preserve"> 1</w:t>
      </w:r>
      <w:r w:rsidRPr="00FF4524">
        <w:rPr>
          <w:rFonts w:ascii="Times New Roman" w:hAnsi="Times New Roman" w:cs="Times New Roman"/>
          <w:sz w:val="26"/>
          <w:szCs w:val="26"/>
        </w:rPr>
        <w:t xml:space="preserve">; </w:t>
      </w:r>
      <w:r w:rsidRPr="006C170B">
        <w:rPr>
          <w:rFonts w:ascii="Times New Roman" w:hAnsi="Times New Roman" w:cs="Times New Roman"/>
          <w:sz w:val="26"/>
          <w:szCs w:val="26"/>
        </w:rPr>
        <w:t>сведения о расчете  целевых показателей (индикаторов) отражены в таблице 2</w:t>
      </w:r>
      <w:r w:rsidR="009F59D6">
        <w:rPr>
          <w:rFonts w:ascii="Times New Roman" w:hAnsi="Times New Roman" w:cs="Times New Roman"/>
          <w:sz w:val="26"/>
          <w:szCs w:val="26"/>
        </w:rPr>
        <w:t>.</w:t>
      </w:r>
    </w:p>
    <w:p w14:paraId="27961554" w14:textId="77777777" w:rsidR="0084474F" w:rsidRPr="0061406D" w:rsidRDefault="0084474F" w:rsidP="002A02FF">
      <w:pPr>
        <w:spacing w:after="0" w:line="240" w:lineRule="auto"/>
        <w:ind w:left="-6" w:firstLine="709"/>
        <w:jc w:val="both"/>
        <w:rPr>
          <w:rFonts w:ascii="Times New Roman" w:hAnsi="Times New Roman" w:cs="Times New Roman"/>
          <w:sz w:val="26"/>
          <w:szCs w:val="26"/>
        </w:rPr>
      </w:pPr>
    </w:p>
    <w:p w14:paraId="57EA357D" w14:textId="77777777" w:rsidR="00760EBC" w:rsidRPr="006C170B" w:rsidRDefault="00760EBC" w:rsidP="00760EBC">
      <w:pPr>
        <w:spacing w:after="0" w:line="240" w:lineRule="auto"/>
        <w:ind w:firstLine="709"/>
        <w:jc w:val="center"/>
        <w:rPr>
          <w:rFonts w:ascii="Times New Roman" w:hAnsi="Times New Roman" w:cs="Times New Roman"/>
          <w:sz w:val="26"/>
          <w:szCs w:val="26"/>
        </w:rPr>
      </w:pPr>
      <w:r w:rsidRPr="006C170B">
        <w:rPr>
          <w:rFonts w:ascii="Times New Roman" w:hAnsi="Times New Roman" w:cs="Times New Roman"/>
          <w:b/>
          <w:sz w:val="26"/>
          <w:szCs w:val="26"/>
        </w:rPr>
        <w:t>2. Непосредственные результаты реализации основных мероприятий Программы, перечень основных мероприятий (мероприятий), выполненных</w:t>
      </w:r>
    </w:p>
    <w:p w14:paraId="4F12EF46" w14:textId="75A5491A" w:rsidR="00760EBC" w:rsidRDefault="00760EBC" w:rsidP="00760EBC">
      <w:pPr>
        <w:spacing w:after="0" w:line="240" w:lineRule="auto"/>
        <w:ind w:firstLine="708"/>
        <w:jc w:val="center"/>
        <w:rPr>
          <w:rFonts w:ascii="Times New Roman" w:hAnsi="Times New Roman" w:cs="Times New Roman"/>
          <w:b/>
          <w:sz w:val="26"/>
          <w:szCs w:val="26"/>
        </w:rPr>
      </w:pPr>
      <w:r w:rsidRPr="006C170B">
        <w:rPr>
          <w:rFonts w:ascii="Times New Roman" w:hAnsi="Times New Roman" w:cs="Times New Roman"/>
          <w:b/>
          <w:sz w:val="26"/>
          <w:szCs w:val="26"/>
        </w:rPr>
        <w:t xml:space="preserve">и не выполненных (с указанием причин) за </w:t>
      </w:r>
      <w:r w:rsidR="00864B35">
        <w:rPr>
          <w:rFonts w:ascii="Times New Roman" w:hAnsi="Times New Roman" w:cs="Times New Roman"/>
          <w:b/>
          <w:sz w:val="26"/>
          <w:szCs w:val="26"/>
        </w:rPr>
        <w:t xml:space="preserve">1 полугодие </w:t>
      </w:r>
      <w:r w:rsidRPr="006C170B">
        <w:rPr>
          <w:rFonts w:ascii="Times New Roman" w:hAnsi="Times New Roman" w:cs="Times New Roman"/>
          <w:b/>
          <w:sz w:val="26"/>
          <w:szCs w:val="26"/>
        </w:rPr>
        <w:t>20</w:t>
      </w:r>
      <w:r w:rsidR="00864B35">
        <w:rPr>
          <w:rFonts w:ascii="Times New Roman" w:hAnsi="Times New Roman" w:cs="Times New Roman"/>
          <w:b/>
          <w:sz w:val="26"/>
          <w:szCs w:val="26"/>
        </w:rPr>
        <w:t>20</w:t>
      </w:r>
      <w:r w:rsidRPr="006C170B">
        <w:rPr>
          <w:rFonts w:ascii="Times New Roman" w:hAnsi="Times New Roman" w:cs="Times New Roman"/>
          <w:b/>
          <w:sz w:val="26"/>
          <w:szCs w:val="26"/>
        </w:rPr>
        <w:t xml:space="preserve"> г.</w:t>
      </w:r>
    </w:p>
    <w:p w14:paraId="60F2506C" w14:textId="77777777" w:rsidR="000E69DB" w:rsidRPr="006C170B" w:rsidRDefault="000E69DB" w:rsidP="00760EBC">
      <w:pPr>
        <w:spacing w:after="0" w:line="240" w:lineRule="auto"/>
        <w:ind w:firstLine="708"/>
        <w:jc w:val="center"/>
        <w:rPr>
          <w:rFonts w:ascii="Times New Roman" w:hAnsi="Times New Roman" w:cs="Times New Roman"/>
          <w:b/>
          <w:sz w:val="26"/>
          <w:szCs w:val="26"/>
        </w:rPr>
      </w:pPr>
    </w:p>
    <w:p w14:paraId="24723BBB" w14:textId="77777777" w:rsidR="00760EBC" w:rsidRPr="006C170B" w:rsidRDefault="00760EBC" w:rsidP="00760EBC">
      <w:pPr>
        <w:spacing w:after="0" w:line="240" w:lineRule="auto"/>
        <w:ind w:firstLine="709"/>
        <w:jc w:val="both"/>
        <w:rPr>
          <w:rFonts w:ascii="Times New Roman" w:hAnsi="Times New Roman" w:cs="Times New Roman"/>
          <w:sz w:val="26"/>
          <w:szCs w:val="26"/>
        </w:rPr>
      </w:pPr>
      <w:r w:rsidRPr="006C170B">
        <w:rPr>
          <w:rFonts w:ascii="Times New Roman" w:hAnsi="Times New Roman" w:cs="Times New Roman"/>
          <w:sz w:val="26"/>
          <w:szCs w:val="26"/>
        </w:rPr>
        <w:t>Для достижения установленной цели Программы необходима реализация комплекса мер, направленных на оказание социальной помощи при приобретении жилья молодым семьям, работникам бюджетных учреждений здравоохранения, ветеранам Великой Отечественной войны, ветеранам боевых действий, инвалидам                      и семьям, имеющим детей-инвалидов</w:t>
      </w:r>
      <w:r>
        <w:rPr>
          <w:rFonts w:ascii="Times New Roman" w:hAnsi="Times New Roman" w:cs="Times New Roman"/>
          <w:sz w:val="26"/>
          <w:szCs w:val="26"/>
        </w:rPr>
        <w:t>, гражданам, имеющими трех и более детей</w:t>
      </w:r>
      <w:r w:rsidRPr="006C170B">
        <w:rPr>
          <w:rFonts w:ascii="Times New Roman" w:hAnsi="Times New Roman" w:cs="Times New Roman"/>
          <w:sz w:val="26"/>
          <w:szCs w:val="26"/>
        </w:rPr>
        <w:t>.</w:t>
      </w:r>
    </w:p>
    <w:p w14:paraId="4D6A2C9B" w14:textId="0B5C88FB" w:rsidR="00760EBC" w:rsidRDefault="00760EBC" w:rsidP="00760EBC">
      <w:pPr>
        <w:spacing w:after="0" w:line="240" w:lineRule="auto"/>
        <w:ind w:firstLine="709"/>
        <w:jc w:val="both"/>
        <w:rPr>
          <w:rFonts w:ascii="Times New Roman" w:hAnsi="Times New Roman" w:cs="Times New Roman"/>
          <w:sz w:val="26"/>
          <w:szCs w:val="26"/>
        </w:rPr>
      </w:pPr>
      <w:r w:rsidRPr="006C170B">
        <w:rPr>
          <w:rFonts w:ascii="Times New Roman" w:hAnsi="Times New Roman" w:cs="Times New Roman"/>
          <w:sz w:val="26"/>
          <w:szCs w:val="26"/>
        </w:rPr>
        <w:t xml:space="preserve">Описание результатов проведения мероприятий за </w:t>
      </w:r>
      <w:r w:rsidR="009F59D6">
        <w:rPr>
          <w:rFonts w:ascii="Times New Roman" w:hAnsi="Times New Roman" w:cs="Times New Roman"/>
          <w:sz w:val="26"/>
          <w:szCs w:val="26"/>
        </w:rPr>
        <w:t xml:space="preserve">1 полугодие </w:t>
      </w:r>
      <w:r w:rsidRPr="006C170B">
        <w:rPr>
          <w:rFonts w:ascii="Times New Roman" w:hAnsi="Times New Roman" w:cs="Times New Roman"/>
          <w:sz w:val="26"/>
          <w:szCs w:val="26"/>
        </w:rPr>
        <w:t>20</w:t>
      </w:r>
      <w:r w:rsidR="009F59D6">
        <w:rPr>
          <w:rFonts w:ascii="Times New Roman" w:hAnsi="Times New Roman" w:cs="Times New Roman"/>
          <w:sz w:val="26"/>
          <w:szCs w:val="26"/>
        </w:rPr>
        <w:t>20</w:t>
      </w:r>
      <w:r w:rsidRPr="006C170B">
        <w:rPr>
          <w:rFonts w:ascii="Times New Roman" w:hAnsi="Times New Roman" w:cs="Times New Roman"/>
          <w:sz w:val="26"/>
          <w:szCs w:val="26"/>
        </w:rPr>
        <w:t xml:space="preserve"> г. отражен</w:t>
      </w:r>
      <w:r>
        <w:rPr>
          <w:rFonts w:ascii="Times New Roman" w:hAnsi="Times New Roman" w:cs="Times New Roman"/>
          <w:sz w:val="26"/>
          <w:szCs w:val="26"/>
        </w:rPr>
        <w:t>о</w:t>
      </w:r>
      <w:r w:rsidRPr="006C170B">
        <w:rPr>
          <w:rFonts w:ascii="Times New Roman" w:hAnsi="Times New Roman" w:cs="Times New Roman"/>
          <w:sz w:val="26"/>
          <w:szCs w:val="26"/>
        </w:rPr>
        <w:t xml:space="preserve"> в таблице </w:t>
      </w:r>
    </w:p>
    <w:p w14:paraId="70A70421" w14:textId="52565B2D" w:rsidR="009F59D6" w:rsidRDefault="009F59D6" w:rsidP="00760EBC">
      <w:pPr>
        <w:spacing w:after="0" w:line="240" w:lineRule="auto"/>
        <w:ind w:firstLine="709"/>
        <w:jc w:val="both"/>
        <w:rPr>
          <w:rFonts w:ascii="Times New Roman" w:hAnsi="Times New Roman" w:cs="Times New Roman"/>
          <w:sz w:val="26"/>
          <w:szCs w:val="26"/>
        </w:rPr>
      </w:pPr>
    </w:p>
    <w:p w14:paraId="50C1F631" w14:textId="77777777" w:rsidR="00760EBC" w:rsidRPr="006C170B" w:rsidRDefault="00760EBC" w:rsidP="00760EBC">
      <w:pPr>
        <w:spacing w:after="0" w:line="240" w:lineRule="auto"/>
        <w:ind w:firstLine="709"/>
        <w:jc w:val="center"/>
        <w:rPr>
          <w:rFonts w:ascii="Times New Roman" w:hAnsi="Times New Roman" w:cs="Times New Roman"/>
          <w:b/>
          <w:sz w:val="26"/>
          <w:szCs w:val="26"/>
        </w:rPr>
      </w:pPr>
      <w:r w:rsidRPr="006C170B">
        <w:rPr>
          <w:rFonts w:ascii="Times New Roman" w:hAnsi="Times New Roman" w:cs="Times New Roman"/>
          <w:b/>
          <w:sz w:val="26"/>
          <w:szCs w:val="26"/>
        </w:rPr>
        <w:t xml:space="preserve">3. Результаты использования бюджетных ассигнований </w:t>
      </w:r>
    </w:p>
    <w:p w14:paraId="3C0E9915" w14:textId="77777777" w:rsidR="00760EBC" w:rsidRPr="006C170B" w:rsidRDefault="00760EBC" w:rsidP="00760EBC">
      <w:pPr>
        <w:spacing w:after="0" w:line="240" w:lineRule="auto"/>
        <w:ind w:firstLine="709"/>
        <w:jc w:val="center"/>
        <w:rPr>
          <w:rFonts w:ascii="Times New Roman" w:hAnsi="Times New Roman" w:cs="Times New Roman"/>
          <w:b/>
          <w:sz w:val="26"/>
          <w:szCs w:val="26"/>
        </w:rPr>
      </w:pPr>
      <w:r w:rsidRPr="006C170B">
        <w:rPr>
          <w:rFonts w:ascii="Times New Roman" w:hAnsi="Times New Roman" w:cs="Times New Roman"/>
          <w:b/>
          <w:sz w:val="26"/>
          <w:szCs w:val="26"/>
        </w:rPr>
        <w:t xml:space="preserve">городского бюджета и иных средств на реализацию Программы </w:t>
      </w:r>
    </w:p>
    <w:p w14:paraId="171387F5" w14:textId="4B042151" w:rsidR="00760EBC" w:rsidRDefault="00864B35" w:rsidP="00760EBC">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по состоянию на 01.07.2020</w:t>
      </w:r>
    </w:p>
    <w:p w14:paraId="787EF158" w14:textId="77777777" w:rsidR="000E69DB" w:rsidRPr="006C170B" w:rsidRDefault="000E69DB" w:rsidP="00760EBC">
      <w:pPr>
        <w:spacing w:after="0" w:line="240" w:lineRule="auto"/>
        <w:ind w:firstLine="709"/>
        <w:jc w:val="center"/>
        <w:rPr>
          <w:rFonts w:ascii="Times New Roman" w:hAnsi="Times New Roman" w:cs="Times New Roman"/>
          <w:b/>
          <w:sz w:val="26"/>
          <w:szCs w:val="26"/>
        </w:rPr>
      </w:pPr>
    </w:p>
    <w:p w14:paraId="635386DC" w14:textId="7AF5B527" w:rsidR="00760EBC" w:rsidRPr="006C170B" w:rsidRDefault="00760EBC" w:rsidP="00760EBC">
      <w:pPr>
        <w:spacing w:after="0" w:line="240" w:lineRule="auto"/>
        <w:ind w:firstLine="709"/>
        <w:jc w:val="both"/>
        <w:rPr>
          <w:rFonts w:ascii="Times New Roman" w:hAnsi="Times New Roman" w:cs="Times New Roman"/>
          <w:sz w:val="26"/>
          <w:szCs w:val="26"/>
        </w:rPr>
      </w:pPr>
      <w:r w:rsidRPr="006C170B">
        <w:rPr>
          <w:rFonts w:ascii="Times New Roman" w:hAnsi="Times New Roman" w:cs="Times New Roman"/>
          <w:sz w:val="26"/>
          <w:szCs w:val="26"/>
        </w:rPr>
        <w:t>Запланированные объемы бюджетных ассигнований городского бюджета</w:t>
      </w:r>
      <w:r w:rsidR="009F59D6">
        <w:rPr>
          <w:rFonts w:ascii="Times New Roman" w:hAnsi="Times New Roman" w:cs="Times New Roman"/>
          <w:sz w:val="26"/>
          <w:szCs w:val="26"/>
        </w:rPr>
        <w:t xml:space="preserve"> </w:t>
      </w:r>
      <w:r w:rsidRPr="006C170B">
        <w:rPr>
          <w:rFonts w:ascii="Times New Roman" w:hAnsi="Times New Roman" w:cs="Times New Roman"/>
          <w:sz w:val="26"/>
          <w:szCs w:val="26"/>
        </w:rPr>
        <w:t>и иных средств на реализацию мероприятий Программы на 20</w:t>
      </w:r>
      <w:r w:rsidR="009F59D6">
        <w:rPr>
          <w:rFonts w:ascii="Times New Roman" w:hAnsi="Times New Roman" w:cs="Times New Roman"/>
          <w:sz w:val="26"/>
          <w:szCs w:val="26"/>
        </w:rPr>
        <w:t>20</w:t>
      </w:r>
      <w:r w:rsidRPr="006C170B">
        <w:rPr>
          <w:rFonts w:ascii="Times New Roman" w:hAnsi="Times New Roman" w:cs="Times New Roman"/>
          <w:sz w:val="26"/>
          <w:szCs w:val="26"/>
        </w:rPr>
        <w:t xml:space="preserve"> г., а также фактические расходы представлены в таблицах 4, 5.</w:t>
      </w:r>
    </w:p>
    <w:p w14:paraId="1669A35B" w14:textId="6003EA57" w:rsidR="00760EBC" w:rsidRDefault="00760EBC" w:rsidP="00760EBC">
      <w:pPr>
        <w:spacing w:after="0" w:line="240" w:lineRule="auto"/>
        <w:ind w:firstLine="709"/>
        <w:jc w:val="both"/>
        <w:rPr>
          <w:rFonts w:ascii="Times New Roman" w:hAnsi="Times New Roman" w:cs="Times New Roman"/>
          <w:sz w:val="26"/>
          <w:szCs w:val="26"/>
        </w:rPr>
      </w:pPr>
      <w:r w:rsidRPr="006C170B">
        <w:rPr>
          <w:rFonts w:ascii="Times New Roman" w:hAnsi="Times New Roman" w:cs="Times New Roman"/>
          <w:sz w:val="26"/>
          <w:szCs w:val="26"/>
        </w:rPr>
        <w:t xml:space="preserve">Кассовое исполнение по расходам на реализацию Программы </w:t>
      </w:r>
      <w:r w:rsidR="000969A9">
        <w:rPr>
          <w:rFonts w:ascii="Times New Roman" w:hAnsi="Times New Roman" w:cs="Times New Roman"/>
          <w:sz w:val="26"/>
          <w:szCs w:val="26"/>
        </w:rPr>
        <w:t>-</w:t>
      </w:r>
      <w:r w:rsidRPr="00961032">
        <w:rPr>
          <w:rFonts w:ascii="Times New Roman" w:hAnsi="Times New Roman" w:cs="Times New Roman"/>
          <w:sz w:val="26"/>
          <w:szCs w:val="26"/>
        </w:rPr>
        <w:t xml:space="preserve"> </w:t>
      </w:r>
      <w:r w:rsidR="002A0F70">
        <w:rPr>
          <w:rFonts w:ascii="Times New Roman" w:hAnsi="Times New Roman" w:cs="Times New Roman"/>
          <w:sz w:val="26"/>
          <w:szCs w:val="26"/>
        </w:rPr>
        <w:t>56 274,</w:t>
      </w:r>
      <w:r w:rsidR="000969A9">
        <w:rPr>
          <w:rFonts w:ascii="Times New Roman" w:hAnsi="Times New Roman" w:cs="Times New Roman"/>
          <w:sz w:val="26"/>
          <w:szCs w:val="26"/>
        </w:rPr>
        <w:t>7</w:t>
      </w:r>
      <w:r w:rsidRPr="00961032">
        <w:rPr>
          <w:rFonts w:ascii="Times New Roman" w:hAnsi="Times New Roman" w:cs="Times New Roman"/>
          <w:sz w:val="26"/>
          <w:szCs w:val="26"/>
        </w:rPr>
        <w:t xml:space="preserve"> тыс. руб., что составляет </w:t>
      </w:r>
      <w:r w:rsidR="009F59D6">
        <w:rPr>
          <w:rFonts w:ascii="Times New Roman" w:hAnsi="Times New Roman" w:cs="Times New Roman"/>
          <w:sz w:val="26"/>
          <w:szCs w:val="26"/>
        </w:rPr>
        <w:t>5</w:t>
      </w:r>
      <w:r w:rsidR="002A0F70">
        <w:rPr>
          <w:rFonts w:ascii="Times New Roman" w:hAnsi="Times New Roman" w:cs="Times New Roman"/>
          <w:sz w:val="26"/>
          <w:szCs w:val="26"/>
        </w:rPr>
        <w:t>6</w:t>
      </w:r>
      <w:r w:rsidR="009F59D6">
        <w:rPr>
          <w:rFonts w:ascii="Times New Roman" w:hAnsi="Times New Roman" w:cs="Times New Roman"/>
          <w:sz w:val="26"/>
          <w:szCs w:val="26"/>
        </w:rPr>
        <w:t>,</w:t>
      </w:r>
      <w:r w:rsidR="002A0F70">
        <w:rPr>
          <w:rFonts w:ascii="Times New Roman" w:hAnsi="Times New Roman" w:cs="Times New Roman"/>
          <w:sz w:val="26"/>
          <w:szCs w:val="26"/>
        </w:rPr>
        <w:t>2</w:t>
      </w:r>
      <w:r w:rsidRPr="00961032">
        <w:rPr>
          <w:rFonts w:ascii="Times New Roman" w:hAnsi="Times New Roman" w:cs="Times New Roman"/>
          <w:sz w:val="26"/>
          <w:szCs w:val="26"/>
        </w:rPr>
        <w:t xml:space="preserve"> % от утвержденных бюджетных назначений, в том</w:t>
      </w:r>
      <w:r w:rsidRPr="001B5C2E">
        <w:rPr>
          <w:rFonts w:ascii="Times New Roman" w:hAnsi="Times New Roman" w:cs="Times New Roman"/>
          <w:sz w:val="26"/>
          <w:szCs w:val="26"/>
        </w:rPr>
        <w:t xml:space="preserve"> числе за счет средств городского бюджета –</w:t>
      </w:r>
      <w:r>
        <w:rPr>
          <w:rFonts w:ascii="Times New Roman" w:hAnsi="Times New Roman" w:cs="Times New Roman"/>
          <w:sz w:val="26"/>
          <w:szCs w:val="26"/>
        </w:rPr>
        <w:t xml:space="preserve"> </w:t>
      </w:r>
      <w:r w:rsidR="002A0F70">
        <w:rPr>
          <w:rFonts w:ascii="Times New Roman" w:hAnsi="Times New Roman" w:cs="Times New Roman"/>
          <w:sz w:val="26"/>
          <w:szCs w:val="26"/>
        </w:rPr>
        <w:t>2 433,</w:t>
      </w:r>
      <w:r w:rsidR="00132FF9">
        <w:rPr>
          <w:rFonts w:ascii="Times New Roman" w:hAnsi="Times New Roman" w:cs="Times New Roman"/>
          <w:sz w:val="26"/>
          <w:szCs w:val="26"/>
        </w:rPr>
        <w:t>4</w:t>
      </w:r>
      <w:r w:rsidRPr="001B5C2E">
        <w:rPr>
          <w:rFonts w:ascii="Times New Roman" w:eastAsia="Times New Roman" w:hAnsi="Times New Roman" w:cs="Times New Roman"/>
          <w:sz w:val="26"/>
          <w:szCs w:val="26"/>
        </w:rPr>
        <w:t xml:space="preserve"> </w:t>
      </w:r>
      <w:r w:rsidRPr="001B5C2E">
        <w:rPr>
          <w:rFonts w:ascii="Times New Roman" w:hAnsi="Times New Roman" w:cs="Times New Roman"/>
          <w:sz w:val="26"/>
          <w:szCs w:val="26"/>
        </w:rPr>
        <w:t>тыс. руб.</w:t>
      </w:r>
    </w:p>
    <w:p w14:paraId="260EB795" w14:textId="1DA5830E" w:rsidR="009F59D6" w:rsidRDefault="009F59D6" w:rsidP="00760EBC">
      <w:pPr>
        <w:spacing w:after="0" w:line="240" w:lineRule="auto"/>
        <w:ind w:firstLine="709"/>
        <w:jc w:val="both"/>
        <w:rPr>
          <w:rFonts w:ascii="Times New Roman" w:hAnsi="Times New Roman" w:cs="Times New Roman"/>
          <w:sz w:val="26"/>
          <w:szCs w:val="26"/>
        </w:rPr>
      </w:pPr>
    </w:p>
    <w:p w14:paraId="10204E0C" w14:textId="3C7005D7" w:rsidR="00D716ED" w:rsidRPr="006C170B" w:rsidRDefault="00D716ED" w:rsidP="00D716ED">
      <w:pPr>
        <w:spacing w:after="0" w:line="240" w:lineRule="auto"/>
        <w:ind w:firstLine="709"/>
        <w:jc w:val="center"/>
        <w:rPr>
          <w:rFonts w:ascii="Times New Roman" w:hAnsi="Times New Roman" w:cs="Times New Roman"/>
          <w:b/>
          <w:sz w:val="26"/>
          <w:szCs w:val="26"/>
        </w:rPr>
      </w:pPr>
      <w:r w:rsidRPr="006C170B">
        <w:rPr>
          <w:rFonts w:ascii="Times New Roman" w:hAnsi="Times New Roman" w:cs="Times New Roman"/>
          <w:b/>
          <w:sz w:val="26"/>
          <w:szCs w:val="26"/>
        </w:rPr>
        <w:t xml:space="preserve">4. Информация о внесенных в </w:t>
      </w:r>
      <w:r w:rsidR="002A0F70">
        <w:rPr>
          <w:rFonts w:ascii="Times New Roman" w:hAnsi="Times New Roman" w:cs="Times New Roman"/>
          <w:b/>
          <w:sz w:val="26"/>
          <w:szCs w:val="26"/>
        </w:rPr>
        <w:t xml:space="preserve">1 полугодии </w:t>
      </w:r>
      <w:r w:rsidRPr="006C170B">
        <w:rPr>
          <w:rFonts w:ascii="Times New Roman" w:hAnsi="Times New Roman" w:cs="Times New Roman"/>
          <w:b/>
          <w:sz w:val="26"/>
          <w:szCs w:val="26"/>
        </w:rPr>
        <w:t>20</w:t>
      </w:r>
      <w:r w:rsidR="002A0F70">
        <w:rPr>
          <w:rFonts w:ascii="Times New Roman" w:hAnsi="Times New Roman" w:cs="Times New Roman"/>
          <w:b/>
          <w:sz w:val="26"/>
          <w:szCs w:val="26"/>
        </w:rPr>
        <w:t>20</w:t>
      </w:r>
      <w:r w:rsidRPr="006C170B">
        <w:rPr>
          <w:rFonts w:ascii="Times New Roman" w:hAnsi="Times New Roman" w:cs="Times New Roman"/>
          <w:b/>
          <w:sz w:val="26"/>
          <w:szCs w:val="26"/>
        </w:rPr>
        <w:t xml:space="preserve"> г. </w:t>
      </w:r>
    </w:p>
    <w:p w14:paraId="425EE2B9" w14:textId="38FDC3C4" w:rsidR="00D716ED" w:rsidRDefault="00D716ED" w:rsidP="00D716ED">
      <w:pPr>
        <w:spacing w:after="0" w:line="240" w:lineRule="auto"/>
        <w:ind w:firstLine="709"/>
        <w:jc w:val="center"/>
        <w:rPr>
          <w:rFonts w:ascii="Times New Roman" w:hAnsi="Times New Roman" w:cs="Times New Roman"/>
          <w:b/>
          <w:sz w:val="26"/>
          <w:szCs w:val="26"/>
        </w:rPr>
      </w:pPr>
      <w:r w:rsidRPr="006C170B">
        <w:rPr>
          <w:rFonts w:ascii="Times New Roman" w:hAnsi="Times New Roman" w:cs="Times New Roman"/>
          <w:b/>
          <w:sz w:val="26"/>
          <w:szCs w:val="26"/>
        </w:rPr>
        <w:t>изменениях в Программу с указанием причин изменений</w:t>
      </w:r>
    </w:p>
    <w:p w14:paraId="7A4C0759" w14:textId="77777777" w:rsidR="000E69DB" w:rsidRPr="006C170B" w:rsidRDefault="000E69DB" w:rsidP="00D716ED">
      <w:pPr>
        <w:spacing w:after="0" w:line="240" w:lineRule="auto"/>
        <w:ind w:firstLine="709"/>
        <w:jc w:val="center"/>
        <w:rPr>
          <w:rFonts w:ascii="Times New Roman" w:hAnsi="Times New Roman" w:cs="Times New Roman"/>
          <w:b/>
          <w:sz w:val="26"/>
          <w:szCs w:val="26"/>
        </w:rPr>
      </w:pPr>
    </w:p>
    <w:p w14:paraId="2E17AA15" w14:textId="1141F9E7" w:rsidR="002A0F70" w:rsidRDefault="00D716ED" w:rsidP="002A0F70">
      <w:pPr>
        <w:spacing w:after="0" w:line="240" w:lineRule="auto"/>
        <w:ind w:firstLine="709"/>
        <w:jc w:val="both"/>
        <w:rPr>
          <w:rFonts w:ascii="Times New Roman" w:hAnsi="Times New Roman" w:cs="Times New Roman"/>
          <w:sz w:val="26"/>
          <w:szCs w:val="26"/>
        </w:rPr>
      </w:pPr>
      <w:r w:rsidRPr="002A0F70">
        <w:rPr>
          <w:rFonts w:ascii="Times New Roman" w:hAnsi="Times New Roman" w:cs="Times New Roman"/>
          <w:sz w:val="26"/>
          <w:szCs w:val="26"/>
        </w:rPr>
        <w:t xml:space="preserve">Постановлением мэрии города от </w:t>
      </w:r>
      <w:r w:rsidR="002A0F70" w:rsidRPr="002A0F70">
        <w:rPr>
          <w:rFonts w:ascii="Times New Roman" w:hAnsi="Times New Roman" w:cs="Times New Roman"/>
          <w:sz w:val="26"/>
          <w:szCs w:val="26"/>
        </w:rPr>
        <w:t>1</w:t>
      </w:r>
      <w:r w:rsidRPr="002A0F70">
        <w:rPr>
          <w:rFonts w:ascii="Times New Roman" w:hAnsi="Times New Roman" w:cs="Times New Roman"/>
          <w:sz w:val="26"/>
          <w:szCs w:val="26"/>
        </w:rPr>
        <w:t>8.0</w:t>
      </w:r>
      <w:r w:rsidR="002A0F70" w:rsidRPr="002A0F70">
        <w:rPr>
          <w:rFonts w:ascii="Times New Roman" w:hAnsi="Times New Roman" w:cs="Times New Roman"/>
          <w:sz w:val="26"/>
          <w:szCs w:val="26"/>
        </w:rPr>
        <w:t>3</w:t>
      </w:r>
      <w:r w:rsidRPr="002A0F70">
        <w:rPr>
          <w:rFonts w:ascii="Times New Roman" w:hAnsi="Times New Roman" w:cs="Times New Roman"/>
          <w:sz w:val="26"/>
          <w:szCs w:val="26"/>
        </w:rPr>
        <w:t>.20</w:t>
      </w:r>
      <w:r w:rsidR="002A0F70" w:rsidRPr="002A0F70">
        <w:rPr>
          <w:rFonts w:ascii="Times New Roman" w:hAnsi="Times New Roman" w:cs="Times New Roman"/>
          <w:sz w:val="26"/>
          <w:szCs w:val="26"/>
        </w:rPr>
        <w:t>20</w:t>
      </w:r>
      <w:r w:rsidRPr="002A0F70">
        <w:rPr>
          <w:rFonts w:ascii="Times New Roman" w:hAnsi="Times New Roman" w:cs="Times New Roman"/>
          <w:sz w:val="26"/>
          <w:szCs w:val="26"/>
        </w:rPr>
        <w:t xml:space="preserve"> № </w:t>
      </w:r>
      <w:r w:rsidR="002A0F70" w:rsidRPr="002A0F70">
        <w:rPr>
          <w:rFonts w:ascii="Times New Roman" w:hAnsi="Times New Roman" w:cs="Times New Roman"/>
          <w:sz w:val="26"/>
          <w:szCs w:val="26"/>
        </w:rPr>
        <w:t>1204</w:t>
      </w:r>
      <w:r w:rsidRPr="002A0F70">
        <w:rPr>
          <w:rFonts w:ascii="Times New Roman" w:hAnsi="Times New Roman" w:cs="Times New Roman"/>
          <w:sz w:val="26"/>
          <w:szCs w:val="26"/>
        </w:rPr>
        <w:t xml:space="preserve"> в Программу внесены изменения</w:t>
      </w:r>
      <w:r w:rsidR="002A0F70" w:rsidRPr="002A0F70">
        <w:rPr>
          <w:rFonts w:ascii="Times New Roman" w:hAnsi="Times New Roman" w:cs="Times New Roman"/>
          <w:sz w:val="26"/>
          <w:szCs w:val="26"/>
        </w:rPr>
        <w:t xml:space="preserve"> в связи</w:t>
      </w:r>
      <w:r w:rsidR="002A0F70">
        <w:rPr>
          <w:rFonts w:ascii="Times New Roman" w:hAnsi="Times New Roman" w:cs="Times New Roman"/>
          <w:sz w:val="26"/>
          <w:szCs w:val="26"/>
        </w:rPr>
        <w:t xml:space="preserve"> с:</w:t>
      </w:r>
    </w:p>
    <w:p w14:paraId="5F856FA5" w14:textId="77777777" w:rsidR="002A0F70" w:rsidRDefault="002A0F70" w:rsidP="002A0F70">
      <w:pPr>
        <w:spacing w:after="0" w:line="240" w:lineRule="auto"/>
        <w:ind w:firstLine="709"/>
        <w:jc w:val="both"/>
        <w:rPr>
          <w:rFonts w:ascii="Times New Roman" w:hAnsi="Times New Roman" w:cs="Times New Roman"/>
          <w:sz w:val="26"/>
          <w:szCs w:val="26"/>
        </w:rPr>
      </w:pPr>
      <w:r w:rsidRPr="002A0F70">
        <w:rPr>
          <w:rFonts w:ascii="Times New Roman" w:hAnsi="Times New Roman" w:cs="Times New Roman"/>
          <w:sz w:val="26"/>
          <w:szCs w:val="26"/>
        </w:rPr>
        <w:t xml:space="preserve"> </w:t>
      </w:r>
      <w:r>
        <w:rPr>
          <w:rFonts w:ascii="Times New Roman" w:hAnsi="Times New Roman" w:cs="Times New Roman"/>
          <w:sz w:val="26"/>
          <w:szCs w:val="26"/>
        </w:rPr>
        <w:t>-</w:t>
      </w:r>
      <w:r w:rsidRPr="002A0F70">
        <w:rPr>
          <w:rFonts w:ascii="Times New Roman" w:hAnsi="Times New Roman" w:cs="Times New Roman"/>
          <w:sz w:val="26"/>
          <w:szCs w:val="26"/>
        </w:rPr>
        <w:t xml:space="preserve"> кадровыми изменениями в жилищном управлении мэрии</w:t>
      </w:r>
      <w:r>
        <w:rPr>
          <w:rFonts w:ascii="Times New Roman" w:hAnsi="Times New Roman" w:cs="Times New Roman"/>
          <w:sz w:val="26"/>
          <w:szCs w:val="26"/>
        </w:rPr>
        <w:t>;</w:t>
      </w:r>
    </w:p>
    <w:p w14:paraId="4C9E662D" w14:textId="3A87FAFA" w:rsidR="002A0F70" w:rsidRPr="002A0F70" w:rsidRDefault="002A0F70" w:rsidP="002A0F7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A0F70">
        <w:rPr>
          <w:rFonts w:ascii="Times New Roman" w:hAnsi="Times New Roman" w:cs="Times New Roman"/>
          <w:sz w:val="26"/>
          <w:szCs w:val="26"/>
        </w:rPr>
        <w:t>перераспределением запланированных на 2020 г. средств городского бюджета между подпрограммами муниципальной программы.</w:t>
      </w:r>
    </w:p>
    <w:p w14:paraId="2D7F6538" w14:textId="77777777" w:rsidR="002A0F70" w:rsidRPr="002A0F70" w:rsidRDefault="002A0F70" w:rsidP="002A0F7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A0F70">
        <w:rPr>
          <w:rFonts w:ascii="Times New Roman" w:hAnsi="Times New Roman" w:cs="Times New Roman"/>
          <w:sz w:val="26"/>
          <w:szCs w:val="26"/>
        </w:rPr>
        <w:t xml:space="preserve">В соответствии с распоряжением Департамента строительства Вологодской области от 11.12.2019 № 1881, которым утвержден список молодых семей – претендентов на получение социальных выплат на приобретение (строительство) жилого помещения в 2020 году (в данный список включены 4 молодые семьи по городу Череповцу), размер социальной выплаты за счет средств местного бюджета составляет 1 169,1 тыс. руб. </w:t>
      </w:r>
    </w:p>
    <w:p w14:paraId="0B5AE7D8" w14:textId="77777777" w:rsidR="002A0F70" w:rsidRPr="002A0F70" w:rsidRDefault="002A0F70" w:rsidP="002A0F7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A0F70">
        <w:rPr>
          <w:rFonts w:ascii="Times New Roman" w:hAnsi="Times New Roman" w:cs="Times New Roman"/>
          <w:sz w:val="26"/>
          <w:szCs w:val="26"/>
        </w:rPr>
        <w:t>В городском бюджете на реализацию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было предусмотрено 527,7 тыс. руб.</w:t>
      </w:r>
    </w:p>
    <w:p w14:paraId="397D0A35" w14:textId="05B60799" w:rsidR="002A0F70" w:rsidRPr="002A0F70" w:rsidRDefault="002A0F70" w:rsidP="002A0F7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A0F70">
        <w:rPr>
          <w:rFonts w:ascii="Times New Roman" w:hAnsi="Times New Roman" w:cs="Times New Roman"/>
          <w:sz w:val="26"/>
          <w:szCs w:val="26"/>
        </w:rPr>
        <w:t>Согласно протоколу  заседания экспертного совета по бюджету и экономической политике в городе от 05.02.2020 № 1, утвержденному мэром города В.Е. Германовым, принято решение перераспределить бюджетные ассигнования в 2020 г. в сумме 641,4 тыс. руб. для обеспечения софинансирования по городской доле к средствам областного бюджета (молодые семьи) за счет уменьшения средств, предусмотренных для оказания социальной помощи работникам бюджетных учреждений здравоохранения при приобретении жилья по ипотечному кредиту.</w:t>
      </w:r>
    </w:p>
    <w:p w14:paraId="0CFD6AB3" w14:textId="77777777" w:rsidR="002A0F70" w:rsidRPr="002A0F70" w:rsidRDefault="002A0F70" w:rsidP="002A0F7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A0F70">
        <w:rPr>
          <w:rFonts w:ascii="Times New Roman" w:hAnsi="Times New Roman" w:cs="Times New Roman"/>
          <w:sz w:val="26"/>
          <w:szCs w:val="26"/>
        </w:rPr>
        <w:t>- увеличением показателя средней рыночной стоимости одного квадратного метра общей площади жилого помещения по Вологодской области на 1 квартал 2020 г., утвержденный приказом Министерства строительства и жилищно-коммунального хозяйства Российской Федерации от 19.12.2019 № 827/пр.;</w:t>
      </w:r>
    </w:p>
    <w:p w14:paraId="70F30787" w14:textId="0C313A55" w:rsidR="002A0F70" w:rsidRPr="00864B35" w:rsidRDefault="002A0F70" w:rsidP="00864B3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64B35">
        <w:rPr>
          <w:rFonts w:ascii="Times New Roman" w:hAnsi="Times New Roman" w:cs="Times New Roman"/>
          <w:sz w:val="26"/>
          <w:szCs w:val="26"/>
        </w:rPr>
        <w:t>-  дополнением информации за отчетный 2019 г.</w:t>
      </w:r>
    </w:p>
    <w:p w14:paraId="651843FD" w14:textId="334E3ECA" w:rsidR="00864B35" w:rsidRPr="00864B35" w:rsidRDefault="00911607" w:rsidP="00864B35">
      <w:pPr>
        <w:spacing w:after="0" w:line="240" w:lineRule="auto"/>
        <w:ind w:firstLine="708"/>
        <w:jc w:val="both"/>
        <w:rPr>
          <w:rFonts w:ascii="Times New Roman" w:hAnsi="Times New Roman" w:cs="Times New Roman"/>
          <w:sz w:val="26"/>
          <w:szCs w:val="26"/>
        </w:rPr>
      </w:pPr>
      <w:r w:rsidRPr="00864B35">
        <w:rPr>
          <w:rFonts w:ascii="Times New Roman" w:hAnsi="Times New Roman" w:cs="Times New Roman"/>
          <w:sz w:val="26"/>
          <w:szCs w:val="26"/>
        </w:rPr>
        <w:t>2. Постановлением мэрии города от 16.07.2019 № 3482 в Программу внесены изменения в связи</w:t>
      </w:r>
      <w:r w:rsidR="00864B35" w:rsidRPr="00864B35">
        <w:rPr>
          <w:rFonts w:ascii="Times New Roman" w:hAnsi="Times New Roman" w:cs="Times New Roman"/>
          <w:sz w:val="26"/>
          <w:szCs w:val="26"/>
        </w:rPr>
        <w:t xml:space="preserve"> с:</w:t>
      </w:r>
    </w:p>
    <w:p w14:paraId="72ED11D1" w14:textId="77777777" w:rsidR="00864B35" w:rsidRPr="00864B35" w:rsidRDefault="00864B35" w:rsidP="00864B35">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864B35">
        <w:rPr>
          <w:rFonts w:ascii="Times New Roman" w:hAnsi="Times New Roman" w:cs="Times New Roman"/>
          <w:sz w:val="26"/>
          <w:szCs w:val="26"/>
        </w:rPr>
        <w:t>- доведением финансовым управлением мэрии уточненных объемов по средствам областного бюджета на предоставление мер социальной поддержки по обеспечению жильем молодых семей, отдельных категорий граждан, предусмотренных в проекте Закона Вологодской области «Об областном бюджете на 2020 год и плановый период 2021 и 2022 годов», в том числе:</w:t>
      </w:r>
    </w:p>
    <w:p w14:paraId="0BD167E7" w14:textId="77777777" w:rsidR="00864B35" w:rsidRPr="00864B35" w:rsidRDefault="00864B35" w:rsidP="00864B35">
      <w:pPr>
        <w:spacing w:after="0" w:line="240" w:lineRule="auto"/>
        <w:ind w:firstLine="567"/>
        <w:jc w:val="both"/>
        <w:rPr>
          <w:rFonts w:ascii="Times New Roman" w:hAnsi="Times New Roman" w:cs="Times New Roman"/>
          <w:sz w:val="26"/>
          <w:szCs w:val="26"/>
        </w:rPr>
      </w:pPr>
      <w:r w:rsidRPr="00864B35">
        <w:rPr>
          <w:rFonts w:ascii="Times New Roman" w:hAnsi="Times New Roman" w:cs="Times New Roman"/>
          <w:sz w:val="26"/>
          <w:szCs w:val="26"/>
        </w:rPr>
        <w:t>прогнозный объем бюджетных ассигнований по Подпрограмме 1 «Обеспечение жильем молодых семей» (далее – Подпрограмма 1) составил:</w:t>
      </w:r>
    </w:p>
    <w:p w14:paraId="7B8BCED3" w14:textId="77777777" w:rsidR="00864B35" w:rsidRPr="00864B35" w:rsidRDefault="00864B35" w:rsidP="00864B35">
      <w:pPr>
        <w:spacing w:after="0" w:line="240" w:lineRule="auto"/>
        <w:ind w:firstLine="567"/>
        <w:jc w:val="both"/>
        <w:rPr>
          <w:rFonts w:ascii="Times New Roman" w:hAnsi="Times New Roman" w:cs="Times New Roman"/>
          <w:sz w:val="26"/>
          <w:szCs w:val="26"/>
        </w:rPr>
      </w:pPr>
      <w:r w:rsidRPr="00864B35">
        <w:rPr>
          <w:rFonts w:ascii="Times New Roman" w:hAnsi="Times New Roman" w:cs="Times New Roman"/>
          <w:sz w:val="26"/>
          <w:szCs w:val="26"/>
        </w:rPr>
        <w:t>- по федеральному бюджету на 2020 год – 693,3 тыс. руб.;</w:t>
      </w:r>
    </w:p>
    <w:p w14:paraId="3D8A608D" w14:textId="77777777" w:rsidR="00864B35" w:rsidRPr="00864B35" w:rsidRDefault="00864B35" w:rsidP="00864B35">
      <w:pPr>
        <w:spacing w:after="0" w:line="240" w:lineRule="auto"/>
        <w:ind w:firstLine="567"/>
        <w:jc w:val="both"/>
        <w:rPr>
          <w:rFonts w:ascii="Times New Roman" w:hAnsi="Times New Roman" w:cs="Times New Roman"/>
          <w:sz w:val="26"/>
          <w:szCs w:val="26"/>
        </w:rPr>
      </w:pPr>
      <w:r w:rsidRPr="00864B35">
        <w:rPr>
          <w:rFonts w:ascii="Times New Roman" w:hAnsi="Times New Roman" w:cs="Times New Roman"/>
          <w:sz w:val="26"/>
          <w:szCs w:val="26"/>
        </w:rPr>
        <w:t>- по областному бюджету на 2020 год – 1 926,3 тыс. руб.;</w:t>
      </w:r>
    </w:p>
    <w:p w14:paraId="00A6CA48" w14:textId="3F885A3E" w:rsidR="00864B35" w:rsidRDefault="00864B35" w:rsidP="00864B35">
      <w:pPr>
        <w:spacing w:after="0" w:line="240" w:lineRule="auto"/>
        <w:ind w:firstLine="567"/>
        <w:jc w:val="both"/>
        <w:rPr>
          <w:rFonts w:ascii="Times New Roman" w:hAnsi="Times New Roman" w:cs="Times New Roman"/>
          <w:sz w:val="26"/>
          <w:szCs w:val="26"/>
        </w:rPr>
      </w:pPr>
      <w:r w:rsidRPr="00864B35">
        <w:rPr>
          <w:rFonts w:ascii="Times New Roman" w:hAnsi="Times New Roman" w:cs="Times New Roman"/>
          <w:sz w:val="26"/>
          <w:szCs w:val="26"/>
        </w:rPr>
        <w:t>по Основному мероприятию 1 «Предоставление государственной поддержки по обеспечению жильем отдельных категорий граждан в соответствии с федеральным и областным законодательством» (далее – Основное мероприятие 1) составил для обеспечения ветеранов боевых действий: на 2020 г. – 6 420,0 тыс. руб., 2021 - 2022 гг. – по 7 062,0 тыс. руб. ежегодно; инвалидов и семей, имеющих детей-инвалидов: на 2020 г. – 2 568,0 тыс. руб., на 2021 г. – 2022 гг. – по 3 210,0 тыс. руб. ежегодно.</w:t>
      </w:r>
    </w:p>
    <w:p w14:paraId="6CFAC6A0" w14:textId="6BA2DA9D" w:rsidR="00864B35" w:rsidRDefault="00864B35" w:rsidP="00864B35">
      <w:pPr>
        <w:spacing w:after="0" w:line="240" w:lineRule="auto"/>
        <w:ind w:firstLine="567"/>
        <w:jc w:val="both"/>
        <w:rPr>
          <w:rFonts w:ascii="Times New Roman" w:hAnsi="Times New Roman" w:cs="Times New Roman"/>
          <w:sz w:val="26"/>
          <w:szCs w:val="26"/>
        </w:rPr>
      </w:pPr>
    </w:p>
    <w:p w14:paraId="478EF001" w14:textId="51C2D6AB" w:rsidR="00864B35" w:rsidRDefault="00864B35" w:rsidP="00864B35">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5</w:t>
      </w:r>
      <w:r w:rsidRPr="006C170B">
        <w:rPr>
          <w:rFonts w:ascii="Times New Roman" w:hAnsi="Times New Roman" w:cs="Times New Roman"/>
          <w:b/>
          <w:sz w:val="26"/>
          <w:szCs w:val="26"/>
        </w:rPr>
        <w:t xml:space="preserve">. </w:t>
      </w:r>
      <w:r>
        <w:rPr>
          <w:rFonts w:ascii="Times New Roman" w:hAnsi="Times New Roman" w:cs="Times New Roman"/>
          <w:b/>
          <w:sz w:val="26"/>
          <w:szCs w:val="26"/>
        </w:rPr>
        <w:t xml:space="preserve">Сведения о планируемых до конца 2020 г. изменениях в </w:t>
      </w:r>
      <w:r w:rsidRPr="006C170B">
        <w:rPr>
          <w:rFonts w:ascii="Times New Roman" w:hAnsi="Times New Roman" w:cs="Times New Roman"/>
          <w:b/>
          <w:sz w:val="26"/>
          <w:szCs w:val="26"/>
        </w:rPr>
        <w:t>Программу</w:t>
      </w:r>
    </w:p>
    <w:p w14:paraId="3AB24958" w14:textId="77777777" w:rsidR="000E69DB" w:rsidRDefault="000E69DB" w:rsidP="00864B35">
      <w:pPr>
        <w:spacing w:after="0" w:line="240" w:lineRule="auto"/>
        <w:ind w:firstLine="709"/>
        <w:jc w:val="center"/>
        <w:rPr>
          <w:rFonts w:ascii="Times New Roman" w:hAnsi="Times New Roman" w:cs="Times New Roman"/>
          <w:b/>
          <w:sz w:val="26"/>
          <w:szCs w:val="26"/>
        </w:rPr>
      </w:pPr>
    </w:p>
    <w:p w14:paraId="4A95BE7F" w14:textId="77777777" w:rsidR="000E69DB" w:rsidRDefault="000E69DB" w:rsidP="00864B35">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Внесение планируемых изменений в Программу связано с </w:t>
      </w:r>
      <w:r w:rsidR="00864B35" w:rsidRPr="00864B35">
        <w:rPr>
          <w:rFonts w:ascii="Times New Roman" w:hAnsi="Times New Roman" w:cs="Times New Roman"/>
          <w:bCs/>
          <w:sz w:val="26"/>
          <w:szCs w:val="26"/>
        </w:rPr>
        <w:t>Решением Череповецкой городской Думы от 27.03.2020 № 35</w:t>
      </w:r>
      <w:r>
        <w:rPr>
          <w:rFonts w:ascii="Times New Roman" w:hAnsi="Times New Roman" w:cs="Times New Roman"/>
          <w:bCs/>
          <w:sz w:val="26"/>
          <w:szCs w:val="26"/>
        </w:rPr>
        <w:t>, которым</w:t>
      </w:r>
      <w:r w:rsidR="00864B35" w:rsidRPr="00864B35">
        <w:rPr>
          <w:rFonts w:ascii="Times New Roman" w:hAnsi="Times New Roman" w:cs="Times New Roman"/>
          <w:bCs/>
          <w:sz w:val="26"/>
          <w:szCs w:val="26"/>
        </w:rPr>
        <w:t xml:space="preserve"> установлены меры социальной помощи в виде предоставления единовременной социальной выплаты при приобретении жилого помещения работникам бюджетных учреждений здравоохранения Вологодской области, расположенных на территории города Череповца. </w:t>
      </w:r>
    </w:p>
    <w:p w14:paraId="562EEF0B" w14:textId="02EF12DF" w:rsidR="000E69DB" w:rsidRDefault="00864B35" w:rsidP="00864B35">
      <w:pPr>
        <w:spacing w:after="0" w:line="240" w:lineRule="auto"/>
        <w:ind w:firstLine="709"/>
        <w:jc w:val="both"/>
        <w:rPr>
          <w:rFonts w:ascii="Times New Roman" w:hAnsi="Times New Roman" w:cs="Times New Roman"/>
          <w:bCs/>
          <w:sz w:val="26"/>
          <w:szCs w:val="26"/>
        </w:rPr>
      </w:pPr>
      <w:r w:rsidRPr="00864B35">
        <w:rPr>
          <w:rFonts w:ascii="Times New Roman" w:hAnsi="Times New Roman" w:cs="Times New Roman"/>
          <w:bCs/>
          <w:sz w:val="26"/>
          <w:szCs w:val="26"/>
        </w:rPr>
        <w:lastRenderedPageBreak/>
        <w:t xml:space="preserve">В настоящее время разработан </w:t>
      </w:r>
      <w:r w:rsidR="000E69DB">
        <w:rPr>
          <w:rFonts w:ascii="Times New Roman" w:hAnsi="Times New Roman" w:cs="Times New Roman"/>
          <w:bCs/>
          <w:sz w:val="26"/>
          <w:szCs w:val="26"/>
        </w:rPr>
        <w:t xml:space="preserve">и проходит процесс согласования </w:t>
      </w:r>
      <w:r w:rsidRPr="00864B35">
        <w:rPr>
          <w:rFonts w:ascii="Times New Roman" w:hAnsi="Times New Roman" w:cs="Times New Roman"/>
          <w:bCs/>
          <w:sz w:val="26"/>
          <w:szCs w:val="26"/>
        </w:rPr>
        <w:t>Порядок предоставления социальной выплаты на приобретение жилого помещения работникам бюджетных учреждений здравоохранения Вологодской области, расположенных на территории города Череповца</w:t>
      </w:r>
      <w:r w:rsidR="000E69DB">
        <w:rPr>
          <w:rFonts w:ascii="Times New Roman" w:hAnsi="Times New Roman" w:cs="Times New Roman"/>
          <w:bCs/>
          <w:sz w:val="26"/>
          <w:szCs w:val="26"/>
        </w:rPr>
        <w:t>.</w:t>
      </w:r>
    </w:p>
    <w:p w14:paraId="28B3A950" w14:textId="69E7FB16" w:rsidR="000E69DB" w:rsidRDefault="000E69DB" w:rsidP="00864B35">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После утверждения указанного Порядка будут разработаны новые показатели (индикаторы) Подпрограммы 2. </w:t>
      </w:r>
    </w:p>
    <w:p w14:paraId="3C690172" w14:textId="77777777" w:rsidR="000E69DB" w:rsidRDefault="000E69DB" w:rsidP="00864B35">
      <w:pPr>
        <w:spacing w:after="0" w:line="240" w:lineRule="auto"/>
        <w:ind w:firstLine="709"/>
        <w:jc w:val="both"/>
        <w:rPr>
          <w:rFonts w:ascii="Times New Roman" w:hAnsi="Times New Roman" w:cs="Times New Roman"/>
          <w:bCs/>
          <w:sz w:val="26"/>
          <w:szCs w:val="26"/>
        </w:rPr>
      </w:pPr>
    </w:p>
    <w:p w14:paraId="168B8EB9" w14:textId="77777777" w:rsidR="000E69DB" w:rsidRDefault="000E69DB" w:rsidP="00864B35">
      <w:pPr>
        <w:spacing w:after="0" w:line="240" w:lineRule="auto"/>
        <w:ind w:firstLine="709"/>
        <w:jc w:val="both"/>
        <w:rPr>
          <w:rFonts w:ascii="Times New Roman" w:hAnsi="Times New Roman" w:cs="Times New Roman"/>
          <w:bCs/>
          <w:sz w:val="26"/>
          <w:szCs w:val="26"/>
        </w:rPr>
      </w:pPr>
    </w:p>
    <w:p w14:paraId="61A9A7DA" w14:textId="77777777" w:rsidR="00864B35" w:rsidRPr="00864B35" w:rsidRDefault="00864B35" w:rsidP="00864B35">
      <w:pPr>
        <w:spacing w:after="0" w:line="240" w:lineRule="auto"/>
        <w:ind w:firstLine="567"/>
        <w:jc w:val="both"/>
        <w:rPr>
          <w:rFonts w:ascii="Times New Roman" w:hAnsi="Times New Roman" w:cs="Times New Roman"/>
          <w:sz w:val="26"/>
          <w:szCs w:val="26"/>
        </w:rPr>
      </w:pPr>
    </w:p>
    <w:p w14:paraId="770F3FEE" w14:textId="77777777" w:rsidR="00B70E4E" w:rsidRDefault="00B70E4E" w:rsidP="00240C10">
      <w:pPr>
        <w:spacing w:after="0" w:line="240" w:lineRule="auto"/>
        <w:ind w:firstLine="709"/>
        <w:jc w:val="center"/>
        <w:rPr>
          <w:rFonts w:ascii="Times New Roman" w:hAnsi="Times New Roman" w:cs="Times New Roman"/>
          <w:sz w:val="26"/>
          <w:szCs w:val="26"/>
        </w:rPr>
      </w:pPr>
    </w:p>
    <w:p w14:paraId="4DE96C15" w14:textId="77777777" w:rsidR="00DA5289" w:rsidRDefault="00DA5289" w:rsidP="00F966E0">
      <w:pPr>
        <w:autoSpaceDE w:val="0"/>
        <w:autoSpaceDN w:val="0"/>
        <w:adjustRightInd w:val="0"/>
        <w:spacing w:after="0" w:line="240" w:lineRule="auto"/>
        <w:ind w:firstLine="720"/>
        <w:jc w:val="both"/>
        <w:rPr>
          <w:rFonts w:ascii="Times New Roman" w:hAnsi="Times New Roman" w:cs="Times New Roman"/>
          <w:color w:val="FF0000"/>
          <w:sz w:val="26"/>
          <w:szCs w:val="26"/>
        </w:rPr>
      </w:pPr>
    </w:p>
    <w:p w14:paraId="0EE44344" w14:textId="77777777" w:rsidR="002D294F" w:rsidRPr="005D0CC6" w:rsidRDefault="002D294F" w:rsidP="00F966E0">
      <w:pPr>
        <w:autoSpaceDE w:val="0"/>
        <w:autoSpaceDN w:val="0"/>
        <w:adjustRightInd w:val="0"/>
        <w:spacing w:after="0" w:line="240" w:lineRule="auto"/>
        <w:ind w:firstLine="720"/>
        <w:jc w:val="both"/>
        <w:rPr>
          <w:rFonts w:ascii="Times New Roman" w:hAnsi="Times New Roman" w:cs="Times New Roman"/>
          <w:color w:val="FF0000"/>
          <w:sz w:val="26"/>
          <w:szCs w:val="26"/>
        </w:rPr>
      </w:pPr>
    </w:p>
    <w:p w14:paraId="65F52ED0" w14:textId="77777777" w:rsidR="000C3834" w:rsidRPr="005D0CC6" w:rsidRDefault="000C3834" w:rsidP="005E2DA3">
      <w:pPr>
        <w:spacing w:after="0" w:line="240" w:lineRule="auto"/>
        <w:ind w:firstLine="708"/>
        <w:jc w:val="both"/>
        <w:rPr>
          <w:rFonts w:ascii="Times New Roman" w:hAnsi="Times New Roman" w:cs="Times New Roman"/>
          <w:b/>
          <w:color w:val="FF0000"/>
          <w:sz w:val="26"/>
          <w:szCs w:val="26"/>
        </w:rPr>
      </w:pPr>
    </w:p>
    <w:sectPr w:rsidR="000C3834" w:rsidRPr="005D0CC6" w:rsidSect="00EE6765">
      <w:headerReference w:type="default" r:id="rId10"/>
      <w:pgSz w:w="11906" w:h="16838" w:code="9"/>
      <w:pgMar w:top="1134" w:right="851"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AADF6" w14:textId="77777777" w:rsidR="00C957B7" w:rsidRDefault="00C957B7" w:rsidP="00C3039D">
      <w:pPr>
        <w:spacing w:after="0" w:line="240" w:lineRule="auto"/>
      </w:pPr>
      <w:r>
        <w:separator/>
      </w:r>
    </w:p>
  </w:endnote>
  <w:endnote w:type="continuationSeparator" w:id="0">
    <w:p w14:paraId="58A6D4CB" w14:textId="77777777" w:rsidR="00C957B7" w:rsidRDefault="00C957B7" w:rsidP="00C3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9241B" w14:textId="77777777" w:rsidR="00C957B7" w:rsidRDefault="00C957B7" w:rsidP="00C3039D">
      <w:pPr>
        <w:spacing w:after="0" w:line="240" w:lineRule="auto"/>
      </w:pPr>
      <w:r>
        <w:separator/>
      </w:r>
    </w:p>
  </w:footnote>
  <w:footnote w:type="continuationSeparator" w:id="0">
    <w:p w14:paraId="10D4529A" w14:textId="77777777" w:rsidR="00C957B7" w:rsidRDefault="00C957B7" w:rsidP="00C3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4235"/>
      <w:docPartObj>
        <w:docPartGallery w:val="Page Numbers (Top of Page)"/>
        <w:docPartUnique/>
      </w:docPartObj>
    </w:sdtPr>
    <w:sdtEndPr>
      <w:rPr>
        <w:rFonts w:ascii="Times New Roman" w:hAnsi="Times New Roman" w:cs="Times New Roman"/>
      </w:rPr>
    </w:sdtEndPr>
    <w:sdtContent>
      <w:p w14:paraId="2C5DFBBF" w14:textId="77777777" w:rsidR="00911607" w:rsidRPr="00760466" w:rsidRDefault="00ED5EC6">
        <w:pPr>
          <w:pStyle w:val="a3"/>
          <w:jc w:val="center"/>
          <w:rPr>
            <w:rFonts w:ascii="Times New Roman" w:hAnsi="Times New Roman" w:cs="Times New Roman"/>
          </w:rPr>
        </w:pPr>
        <w:r w:rsidRPr="00760466">
          <w:rPr>
            <w:rFonts w:ascii="Times New Roman" w:hAnsi="Times New Roman" w:cs="Times New Roman"/>
          </w:rPr>
          <w:fldChar w:fldCharType="begin"/>
        </w:r>
        <w:r w:rsidR="00911607" w:rsidRPr="00760466">
          <w:rPr>
            <w:rFonts w:ascii="Times New Roman" w:hAnsi="Times New Roman" w:cs="Times New Roman"/>
          </w:rPr>
          <w:instrText xml:space="preserve"> PAGE   \* MERGEFORMAT </w:instrText>
        </w:r>
        <w:r w:rsidRPr="00760466">
          <w:rPr>
            <w:rFonts w:ascii="Times New Roman" w:hAnsi="Times New Roman" w:cs="Times New Roman"/>
          </w:rPr>
          <w:fldChar w:fldCharType="separate"/>
        </w:r>
        <w:r w:rsidR="008202F0">
          <w:rPr>
            <w:rFonts w:ascii="Times New Roman" w:hAnsi="Times New Roman" w:cs="Times New Roman"/>
            <w:noProof/>
          </w:rPr>
          <w:t>8</w:t>
        </w:r>
        <w:r w:rsidRPr="00760466">
          <w:rPr>
            <w:rFonts w:ascii="Times New Roman" w:hAnsi="Times New Roman" w:cs="Times New Roman"/>
          </w:rPr>
          <w:fldChar w:fldCharType="end"/>
        </w:r>
      </w:p>
    </w:sdtContent>
  </w:sdt>
  <w:p w14:paraId="2C8F8C6E" w14:textId="77777777" w:rsidR="00911607" w:rsidRDefault="009116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6AF0"/>
    <w:multiLevelType w:val="hybridMultilevel"/>
    <w:tmpl w:val="3026760C"/>
    <w:lvl w:ilvl="0" w:tplc="61C2D17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3E791F"/>
    <w:multiLevelType w:val="hybridMultilevel"/>
    <w:tmpl w:val="D194AD74"/>
    <w:lvl w:ilvl="0" w:tplc="5720E59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554318"/>
    <w:multiLevelType w:val="hybridMultilevel"/>
    <w:tmpl w:val="6F905C3A"/>
    <w:lvl w:ilvl="0" w:tplc="5720E59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8F60A4"/>
    <w:multiLevelType w:val="hybridMultilevel"/>
    <w:tmpl w:val="E476FF20"/>
    <w:lvl w:ilvl="0" w:tplc="5720E59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3C05F4"/>
    <w:multiLevelType w:val="hybridMultilevel"/>
    <w:tmpl w:val="1EEEE696"/>
    <w:lvl w:ilvl="0" w:tplc="5720E59A">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7F1836"/>
    <w:multiLevelType w:val="hybridMultilevel"/>
    <w:tmpl w:val="47783E14"/>
    <w:lvl w:ilvl="0" w:tplc="01BCC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DAA736D"/>
    <w:multiLevelType w:val="hybridMultilevel"/>
    <w:tmpl w:val="7B9216B6"/>
    <w:lvl w:ilvl="0" w:tplc="5720E59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3967702"/>
    <w:multiLevelType w:val="hybridMultilevel"/>
    <w:tmpl w:val="4D481D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416216"/>
    <w:multiLevelType w:val="hybridMultilevel"/>
    <w:tmpl w:val="576A19D6"/>
    <w:lvl w:ilvl="0" w:tplc="32F65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863527D"/>
    <w:multiLevelType w:val="hybridMultilevel"/>
    <w:tmpl w:val="4DAC2226"/>
    <w:lvl w:ilvl="0" w:tplc="E99EE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696FA0"/>
    <w:multiLevelType w:val="hybridMultilevel"/>
    <w:tmpl w:val="7A3E3C80"/>
    <w:lvl w:ilvl="0" w:tplc="F390611C">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1"/>
  </w:num>
  <w:num w:numId="6">
    <w:abstractNumId w:val="2"/>
  </w:num>
  <w:num w:numId="7">
    <w:abstractNumId w:val="4"/>
  </w:num>
  <w:num w:numId="8">
    <w:abstractNumId w:val="3"/>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58"/>
    <w:rsid w:val="00003EA3"/>
    <w:rsid w:val="00007702"/>
    <w:rsid w:val="00012CF6"/>
    <w:rsid w:val="0001423B"/>
    <w:rsid w:val="00015914"/>
    <w:rsid w:val="00015C5E"/>
    <w:rsid w:val="00022176"/>
    <w:rsid w:val="00023A56"/>
    <w:rsid w:val="000248D8"/>
    <w:rsid w:val="000273AC"/>
    <w:rsid w:val="00031192"/>
    <w:rsid w:val="00033549"/>
    <w:rsid w:val="00036D4A"/>
    <w:rsid w:val="000370EF"/>
    <w:rsid w:val="00040FAB"/>
    <w:rsid w:val="0004216F"/>
    <w:rsid w:val="00043AE1"/>
    <w:rsid w:val="00045CB4"/>
    <w:rsid w:val="0007068F"/>
    <w:rsid w:val="00080A0D"/>
    <w:rsid w:val="00085126"/>
    <w:rsid w:val="00087C41"/>
    <w:rsid w:val="000903CE"/>
    <w:rsid w:val="00090EC3"/>
    <w:rsid w:val="000969A9"/>
    <w:rsid w:val="000A2649"/>
    <w:rsid w:val="000A4C05"/>
    <w:rsid w:val="000A65E6"/>
    <w:rsid w:val="000B209D"/>
    <w:rsid w:val="000B54EF"/>
    <w:rsid w:val="000B6F8B"/>
    <w:rsid w:val="000C1355"/>
    <w:rsid w:val="000C171F"/>
    <w:rsid w:val="000C3834"/>
    <w:rsid w:val="000D1DE7"/>
    <w:rsid w:val="000D25B8"/>
    <w:rsid w:val="000E3A14"/>
    <w:rsid w:val="000E626E"/>
    <w:rsid w:val="000E69DB"/>
    <w:rsid w:val="000E7779"/>
    <w:rsid w:val="000F21ED"/>
    <w:rsid w:val="001045A9"/>
    <w:rsid w:val="001047EF"/>
    <w:rsid w:val="00115DB1"/>
    <w:rsid w:val="00123420"/>
    <w:rsid w:val="00125C03"/>
    <w:rsid w:val="00132FF9"/>
    <w:rsid w:val="00135D42"/>
    <w:rsid w:val="001379A7"/>
    <w:rsid w:val="001473FA"/>
    <w:rsid w:val="00161064"/>
    <w:rsid w:val="00170620"/>
    <w:rsid w:val="001710BD"/>
    <w:rsid w:val="001722EE"/>
    <w:rsid w:val="00172618"/>
    <w:rsid w:val="00177ECD"/>
    <w:rsid w:val="00180985"/>
    <w:rsid w:val="0018168C"/>
    <w:rsid w:val="0018194F"/>
    <w:rsid w:val="00192B0C"/>
    <w:rsid w:val="001976F1"/>
    <w:rsid w:val="001A18B3"/>
    <w:rsid w:val="001B56BA"/>
    <w:rsid w:val="001C054C"/>
    <w:rsid w:val="001C08E2"/>
    <w:rsid w:val="001C147A"/>
    <w:rsid w:val="001C51B4"/>
    <w:rsid w:val="001C7BA9"/>
    <w:rsid w:val="001E031B"/>
    <w:rsid w:val="001E4E9B"/>
    <w:rsid w:val="001F09D8"/>
    <w:rsid w:val="001F3F24"/>
    <w:rsid w:val="001F4F0A"/>
    <w:rsid w:val="001F4F23"/>
    <w:rsid w:val="001F5B93"/>
    <w:rsid w:val="002033A6"/>
    <w:rsid w:val="002042B5"/>
    <w:rsid w:val="00207733"/>
    <w:rsid w:val="00207C93"/>
    <w:rsid w:val="002106DC"/>
    <w:rsid w:val="00214B0B"/>
    <w:rsid w:val="00215FC4"/>
    <w:rsid w:val="00220273"/>
    <w:rsid w:val="002212BF"/>
    <w:rsid w:val="0023343E"/>
    <w:rsid w:val="002358D7"/>
    <w:rsid w:val="00236E42"/>
    <w:rsid w:val="002401A2"/>
    <w:rsid w:val="00240224"/>
    <w:rsid w:val="00240C10"/>
    <w:rsid w:val="002412B2"/>
    <w:rsid w:val="002440C8"/>
    <w:rsid w:val="00247D5A"/>
    <w:rsid w:val="0025140C"/>
    <w:rsid w:val="002568F3"/>
    <w:rsid w:val="00256B26"/>
    <w:rsid w:val="00261BAB"/>
    <w:rsid w:val="00264831"/>
    <w:rsid w:val="00277349"/>
    <w:rsid w:val="0028002D"/>
    <w:rsid w:val="00283AE8"/>
    <w:rsid w:val="00291669"/>
    <w:rsid w:val="00296403"/>
    <w:rsid w:val="002A02FF"/>
    <w:rsid w:val="002A0F70"/>
    <w:rsid w:val="002C306F"/>
    <w:rsid w:val="002D294F"/>
    <w:rsid w:val="002E7CBD"/>
    <w:rsid w:val="002F1FE1"/>
    <w:rsid w:val="002F28AA"/>
    <w:rsid w:val="002F35B8"/>
    <w:rsid w:val="002F7761"/>
    <w:rsid w:val="003043A0"/>
    <w:rsid w:val="003117B2"/>
    <w:rsid w:val="00320ACB"/>
    <w:rsid w:val="0032212D"/>
    <w:rsid w:val="00323626"/>
    <w:rsid w:val="00327B80"/>
    <w:rsid w:val="00330947"/>
    <w:rsid w:val="00334AE9"/>
    <w:rsid w:val="00353320"/>
    <w:rsid w:val="003543C8"/>
    <w:rsid w:val="00355FEA"/>
    <w:rsid w:val="00360AA1"/>
    <w:rsid w:val="00361479"/>
    <w:rsid w:val="003628F3"/>
    <w:rsid w:val="00363D80"/>
    <w:rsid w:val="00365473"/>
    <w:rsid w:val="00383F6F"/>
    <w:rsid w:val="003B16AE"/>
    <w:rsid w:val="003B2363"/>
    <w:rsid w:val="003B4670"/>
    <w:rsid w:val="003B7738"/>
    <w:rsid w:val="003C3BDA"/>
    <w:rsid w:val="003C78CB"/>
    <w:rsid w:val="003D3B32"/>
    <w:rsid w:val="003F0BF5"/>
    <w:rsid w:val="003F1E26"/>
    <w:rsid w:val="00401306"/>
    <w:rsid w:val="00401A0C"/>
    <w:rsid w:val="00405CFD"/>
    <w:rsid w:val="0040602E"/>
    <w:rsid w:val="00411E8E"/>
    <w:rsid w:val="00412867"/>
    <w:rsid w:val="00421762"/>
    <w:rsid w:val="004321C7"/>
    <w:rsid w:val="004373B8"/>
    <w:rsid w:val="00445040"/>
    <w:rsid w:val="004514BC"/>
    <w:rsid w:val="0045612C"/>
    <w:rsid w:val="00456F0B"/>
    <w:rsid w:val="004770F7"/>
    <w:rsid w:val="00482226"/>
    <w:rsid w:val="00482ABE"/>
    <w:rsid w:val="00483C65"/>
    <w:rsid w:val="00492CC0"/>
    <w:rsid w:val="004931AD"/>
    <w:rsid w:val="00493768"/>
    <w:rsid w:val="00497105"/>
    <w:rsid w:val="00497928"/>
    <w:rsid w:val="004B0DE5"/>
    <w:rsid w:val="004B1856"/>
    <w:rsid w:val="004B1870"/>
    <w:rsid w:val="004B2A6E"/>
    <w:rsid w:val="004B2E67"/>
    <w:rsid w:val="004B30A3"/>
    <w:rsid w:val="004B3D7C"/>
    <w:rsid w:val="004B4CC1"/>
    <w:rsid w:val="004C09F5"/>
    <w:rsid w:val="004C1601"/>
    <w:rsid w:val="004C1F38"/>
    <w:rsid w:val="004C5FFD"/>
    <w:rsid w:val="004C7387"/>
    <w:rsid w:val="004D11C2"/>
    <w:rsid w:val="004D1246"/>
    <w:rsid w:val="004D2F1E"/>
    <w:rsid w:val="004E1FB4"/>
    <w:rsid w:val="00511E6C"/>
    <w:rsid w:val="005174EB"/>
    <w:rsid w:val="0052071D"/>
    <w:rsid w:val="005261B4"/>
    <w:rsid w:val="00532CB6"/>
    <w:rsid w:val="00550AF7"/>
    <w:rsid w:val="005516AD"/>
    <w:rsid w:val="005524D4"/>
    <w:rsid w:val="00554E2F"/>
    <w:rsid w:val="00562347"/>
    <w:rsid w:val="0057454F"/>
    <w:rsid w:val="00580FFA"/>
    <w:rsid w:val="00584980"/>
    <w:rsid w:val="005A0FF3"/>
    <w:rsid w:val="005A1BA6"/>
    <w:rsid w:val="005A475C"/>
    <w:rsid w:val="005D0CC6"/>
    <w:rsid w:val="005D0E75"/>
    <w:rsid w:val="005D6BC4"/>
    <w:rsid w:val="005D7B9E"/>
    <w:rsid w:val="005E111A"/>
    <w:rsid w:val="005E2283"/>
    <w:rsid w:val="005E2DA3"/>
    <w:rsid w:val="005F0C2C"/>
    <w:rsid w:val="005F2154"/>
    <w:rsid w:val="00600D6F"/>
    <w:rsid w:val="00601C6D"/>
    <w:rsid w:val="0061406D"/>
    <w:rsid w:val="0062376F"/>
    <w:rsid w:val="006238DD"/>
    <w:rsid w:val="00626E99"/>
    <w:rsid w:val="00641431"/>
    <w:rsid w:val="006543FB"/>
    <w:rsid w:val="00655822"/>
    <w:rsid w:val="00663417"/>
    <w:rsid w:val="00672681"/>
    <w:rsid w:val="00672F31"/>
    <w:rsid w:val="00673E5D"/>
    <w:rsid w:val="00676CA8"/>
    <w:rsid w:val="0068104A"/>
    <w:rsid w:val="006837D7"/>
    <w:rsid w:val="00683CF9"/>
    <w:rsid w:val="006860B7"/>
    <w:rsid w:val="00686337"/>
    <w:rsid w:val="00691A42"/>
    <w:rsid w:val="006926AB"/>
    <w:rsid w:val="00693049"/>
    <w:rsid w:val="00693060"/>
    <w:rsid w:val="006A17EA"/>
    <w:rsid w:val="006B41FD"/>
    <w:rsid w:val="006C24FB"/>
    <w:rsid w:val="006C5CF7"/>
    <w:rsid w:val="006D16D2"/>
    <w:rsid w:val="006D41FF"/>
    <w:rsid w:val="006D4BD9"/>
    <w:rsid w:val="006F0466"/>
    <w:rsid w:val="006F0976"/>
    <w:rsid w:val="006F3D1E"/>
    <w:rsid w:val="006F4ECD"/>
    <w:rsid w:val="00703EC3"/>
    <w:rsid w:val="00704656"/>
    <w:rsid w:val="007075A1"/>
    <w:rsid w:val="00707AF6"/>
    <w:rsid w:val="00713420"/>
    <w:rsid w:val="00716AC5"/>
    <w:rsid w:val="00717E79"/>
    <w:rsid w:val="007203C0"/>
    <w:rsid w:val="007266E9"/>
    <w:rsid w:val="00733DCA"/>
    <w:rsid w:val="00735296"/>
    <w:rsid w:val="0073737F"/>
    <w:rsid w:val="0074089F"/>
    <w:rsid w:val="00741F27"/>
    <w:rsid w:val="00742244"/>
    <w:rsid w:val="00760466"/>
    <w:rsid w:val="00760EBC"/>
    <w:rsid w:val="00763BAF"/>
    <w:rsid w:val="00767987"/>
    <w:rsid w:val="00772EEC"/>
    <w:rsid w:val="007745F5"/>
    <w:rsid w:val="00775296"/>
    <w:rsid w:val="00776044"/>
    <w:rsid w:val="00784CFC"/>
    <w:rsid w:val="0078503C"/>
    <w:rsid w:val="00786D2D"/>
    <w:rsid w:val="00787A33"/>
    <w:rsid w:val="007A0703"/>
    <w:rsid w:val="007A4256"/>
    <w:rsid w:val="007A7620"/>
    <w:rsid w:val="007B24C8"/>
    <w:rsid w:val="007B635D"/>
    <w:rsid w:val="007B6B50"/>
    <w:rsid w:val="007B6FAF"/>
    <w:rsid w:val="007C3B4E"/>
    <w:rsid w:val="007D13FA"/>
    <w:rsid w:val="007D277E"/>
    <w:rsid w:val="007E2B81"/>
    <w:rsid w:val="007E2C90"/>
    <w:rsid w:val="007F0EB2"/>
    <w:rsid w:val="007F1CBD"/>
    <w:rsid w:val="007F24C5"/>
    <w:rsid w:val="007F5027"/>
    <w:rsid w:val="00801CDB"/>
    <w:rsid w:val="00804725"/>
    <w:rsid w:val="008128D0"/>
    <w:rsid w:val="00813B6D"/>
    <w:rsid w:val="00816F91"/>
    <w:rsid w:val="00817765"/>
    <w:rsid w:val="008202F0"/>
    <w:rsid w:val="008338B8"/>
    <w:rsid w:val="00835017"/>
    <w:rsid w:val="0084474F"/>
    <w:rsid w:val="00845540"/>
    <w:rsid w:val="00845753"/>
    <w:rsid w:val="008464C4"/>
    <w:rsid w:val="008508B9"/>
    <w:rsid w:val="0085178F"/>
    <w:rsid w:val="0086423D"/>
    <w:rsid w:val="00864B35"/>
    <w:rsid w:val="00870332"/>
    <w:rsid w:val="008865F9"/>
    <w:rsid w:val="00887919"/>
    <w:rsid w:val="00892C99"/>
    <w:rsid w:val="008A125F"/>
    <w:rsid w:val="008A1A08"/>
    <w:rsid w:val="008A1E65"/>
    <w:rsid w:val="008A6032"/>
    <w:rsid w:val="008B0B0A"/>
    <w:rsid w:val="008B3B61"/>
    <w:rsid w:val="008B420F"/>
    <w:rsid w:val="008C0490"/>
    <w:rsid w:val="008C469F"/>
    <w:rsid w:val="008C495C"/>
    <w:rsid w:val="008D1236"/>
    <w:rsid w:val="008D74E5"/>
    <w:rsid w:val="008E1584"/>
    <w:rsid w:val="008E2758"/>
    <w:rsid w:val="008E6AEF"/>
    <w:rsid w:val="00900D2A"/>
    <w:rsid w:val="00911607"/>
    <w:rsid w:val="0091321D"/>
    <w:rsid w:val="00925458"/>
    <w:rsid w:val="009323DC"/>
    <w:rsid w:val="009343D5"/>
    <w:rsid w:val="009359E5"/>
    <w:rsid w:val="00936C1E"/>
    <w:rsid w:val="00942EF6"/>
    <w:rsid w:val="00944DD4"/>
    <w:rsid w:val="00961D0B"/>
    <w:rsid w:val="00970CBD"/>
    <w:rsid w:val="009733C8"/>
    <w:rsid w:val="009862BD"/>
    <w:rsid w:val="009929F9"/>
    <w:rsid w:val="009B2185"/>
    <w:rsid w:val="009B2CA2"/>
    <w:rsid w:val="009C086F"/>
    <w:rsid w:val="009C37EB"/>
    <w:rsid w:val="009C6304"/>
    <w:rsid w:val="009D0CD8"/>
    <w:rsid w:val="009E02D4"/>
    <w:rsid w:val="009E10A6"/>
    <w:rsid w:val="009E4210"/>
    <w:rsid w:val="009F3018"/>
    <w:rsid w:val="009F59D6"/>
    <w:rsid w:val="009F7910"/>
    <w:rsid w:val="00A036FE"/>
    <w:rsid w:val="00A041DE"/>
    <w:rsid w:val="00A14671"/>
    <w:rsid w:val="00A17176"/>
    <w:rsid w:val="00A22658"/>
    <w:rsid w:val="00A2742F"/>
    <w:rsid w:val="00A31C0B"/>
    <w:rsid w:val="00A33817"/>
    <w:rsid w:val="00A36653"/>
    <w:rsid w:val="00A37DB7"/>
    <w:rsid w:val="00A44AFA"/>
    <w:rsid w:val="00A52632"/>
    <w:rsid w:val="00A52FC2"/>
    <w:rsid w:val="00A62822"/>
    <w:rsid w:val="00A63516"/>
    <w:rsid w:val="00A82255"/>
    <w:rsid w:val="00A915FF"/>
    <w:rsid w:val="00AA3961"/>
    <w:rsid w:val="00AB1A26"/>
    <w:rsid w:val="00AB60B9"/>
    <w:rsid w:val="00AB7150"/>
    <w:rsid w:val="00AC6656"/>
    <w:rsid w:val="00AE7E62"/>
    <w:rsid w:val="00AF2B78"/>
    <w:rsid w:val="00B00765"/>
    <w:rsid w:val="00B00B55"/>
    <w:rsid w:val="00B01DE1"/>
    <w:rsid w:val="00B02089"/>
    <w:rsid w:val="00B026CB"/>
    <w:rsid w:val="00B10A20"/>
    <w:rsid w:val="00B26A0E"/>
    <w:rsid w:val="00B275C3"/>
    <w:rsid w:val="00B30808"/>
    <w:rsid w:val="00B33784"/>
    <w:rsid w:val="00B46312"/>
    <w:rsid w:val="00B511A8"/>
    <w:rsid w:val="00B51A2F"/>
    <w:rsid w:val="00B53D83"/>
    <w:rsid w:val="00B5630A"/>
    <w:rsid w:val="00B60DD0"/>
    <w:rsid w:val="00B70A04"/>
    <w:rsid w:val="00B70E4E"/>
    <w:rsid w:val="00B723F0"/>
    <w:rsid w:val="00B803A5"/>
    <w:rsid w:val="00B82BFC"/>
    <w:rsid w:val="00B8349B"/>
    <w:rsid w:val="00B83E54"/>
    <w:rsid w:val="00B868E0"/>
    <w:rsid w:val="00B875B9"/>
    <w:rsid w:val="00B94708"/>
    <w:rsid w:val="00B949F7"/>
    <w:rsid w:val="00B95515"/>
    <w:rsid w:val="00BA4836"/>
    <w:rsid w:val="00BA603D"/>
    <w:rsid w:val="00BB0AE8"/>
    <w:rsid w:val="00BB3608"/>
    <w:rsid w:val="00BC6E35"/>
    <w:rsid w:val="00BD283D"/>
    <w:rsid w:val="00BD4305"/>
    <w:rsid w:val="00BD4878"/>
    <w:rsid w:val="00BD4C0C"/>
    <w:rsid w:val="00BE1C20"/>
    <w:rsid w:val="00BF2867"/>
    <w:rsid w:val="00BF3BE0"/>
    <w:rsid w:val="00C04926"/>
    <w:rsid w:val="00C16B08"/>
    <w:rsid w:val="00C20DC8"/>
    <w:rsid w:val="00C21AA7"/>
    <w:rsid w:val="00C3039D"/>
    <w:rsid w:val="00C34E20"/>
    <w:rsid w:val="00C35865"/>
    <w:rsid w:val="00C4244E"/>
    <w:rsid w:val="00C46108"/>
    <w:rsid w:val="00C5170A"/>
    <w:rsid w:val="00C53E67"/>
    <w:rsid w:val="00C6774C"/>
    <w:rsid w:val="00C67C49"/>
    <w:rsid w:val="00C7139D"/>
    <w:rsid w:val="00C77814"/>
    <w:rsid w:val="00C81053"/>
    <w:rsid w:val="00C90B7C"/>
    <w:rsid w:val="00C90C43"/>
    <w:rsid w:val="00C92DA7"/>
    <w:rsid w:val="00C9476D"/>
    <w:rsid w:val="00C957B7"/>
    <w:rsid w:val="00C95991"/>
    <w:rsid w:val="00C95E48"/>
    <w:rsid w:val="00C97A43"/>
    <w:rsid w:val="00CA0176"/>
    <w:rsid w:val="00CA2228"/>
    <w:rsid w:val="00CA33E3"/>
    <w:rsid w:val="00CB12CC"/>
    <w:rsid w:val="00CB62D9"/>
    <w:rsid w:val="00CC1613"/>
    <w:rsid w:val="00CC296F"/>
    <w:rsid w:val="00CC4C1B"/>
    <w:rsid w:val="00CD04EF"/>
    <w:rsid w:val="00CD6876"/>
    <w:rsid w:val="00CE1E81"/>
    <w:rsid w:val="00CF15DD"/>
    <w:rsid w:val="00CF4336"/>
    <w:rsid w:val="00CF4EC6"/>
    <w:rsid w:val="00CF70D6"/>
    <w:rsid w:val="00D05BA9"/>
    <w:rsid w:val="00D158C9"/>
    <w:rsid w:val="00D21935"/>
    <w:rsid w:val="00D22755"/>
    <w:rsid w:val="00D26BD9"/>
    <w:rsid w:val="00D301C7"/>
    <w:rsid w:val="00D30DF2"/>
    <w:rsid w:val="00D3271A"/>
    <w:rsid w:val="00D34215"/>
    <w:rsid w:val="00D348DF"/>
    <w:rsid w:val="00D42D6E"/>
    <w:rsid w:val="00D641FF"/>
    <w:rsid w:val="00D7088A"/>
    <w:rsid w:val="00D7141D"/>
    <w:rsid w:val="00D716ED"/>
    <w:rsid w:val="00D71F65"/>
    <w:rsid w:val="00D72C71"/>
    <w:rsid w:val="00D73050"/>
    <w:rsid w:val="00D75FD4"/>
    <w:rsid w:val="00D8443C"/>
    <w:rsid w:val="00D848CD"/>
    <w:rsid w:val="00D901B9"/>
    <w:rsid w:val="00D92B8E"/>
    <w:rsid w:val="00D93265"/>
    <w:rsid w:val="00D95C53"/>
    <w:rsid w:val="00DA06EA"/>
    <w:rsid w:val="00DA1AE3"/>
    <w:rsid w:val="00DA5289"/>
    <w:rsid w:val="00DC1543"/>
    <w:rsid w:val="00DC43D3"/>
    <w:rsid w:val="00DC5702"/>
    <w:rsid w:val="00DD65B6"/>
    <w:rsid w:val="00DF4D70"/>
    <w:rsid w:val="00E15281"/>
    <w:rsid w:val="00E162D5"/>
    <w:rsid w:val="00E256CF"/>
    <w:rsid w:val="00E336A6"/>
    <w:rsid w:val="00E42A42"/>
    <w:rsid w:val="00E466F5"/>
    <w:rsid w:val="00E5257D"/>
    <w:rsid w:val="00E65C3B"/>
    <w:rsid w:val="00E7165D"/>
    <w:rsid w:val="00E8679D"/>
    <w:rsid w:val="00E87492"/>
    <w:rsid w:val="00E9185A"/>
    <w:rsid w:val="00E91B05"/>
    <w:rsid w:val="00EA1157"/>
    <w:rsid w:val="00EA231E"/>
    <w:rsid w:val="00EA5A1C"/>
    <w:rsid w:val="00EB01FF"/>
    <w:rsid w:val="00EB3447"/>
    <w:rsid w:val="00EB48FD"/>
    <w:rsid w:val="00EB596A"/>
    <w:rsid w:val="00EB5AC8"/>
    <w:rsid w:val="00EB5D05"/>
    <w:rsid w:val="00EB6018"/>
    <w:rsid w:val="00EB6E57"/>
    <w:rsid w:val="00EC0899"/>
    <w:rsid w:val="00EC4B7C"/>
    <w:rsid w:val="00EC6B8C"/>
    <w:rsid w:val="00ED5C1D"/>
    <w:rsid w:val="00ED5EC6"/>
    <w:rsid w:val="00ED7000"/>
    <w:rsid w:val="00EE13BA"/>
    <w:rsid w:val="00EE222F"/>
    <w:rsid w:val="00EE4512"/>
    <w:rsid w:val="00EE6765"/>
    <w:rsid w:val="00EF13D9"/>
    <w:rsid w:val="00EF3E11"/>
    <w:rsid w:val="00EF7406"/>
    <w:rsid w:val="00F04B2A"/>
    <w:rsid w:val="00F115EE"/>
    <w:rsid w:val="00F11A3A"/>
    <w:rsid w:val="00F1218D"/>
    <w:rsid w:val="00F20D1D"/>
    <w:rsid w:val="00F33F28"/>
    <w:rsid w:val="00F40C1B"/>
    <w:rsid w:val="00F43487"/>
    <w:rsid w:val="00F53F44"/>
    <w:rsid w:val="00F54799"/>
    <w:rsid w:val="00F6741E"/>
    <w:rsid w:val="00F73041"/>
    <w:rsid w:val="00F80AD4"/>
    <w:rsid w:val="00F9598A"/>
    <w:rsid w:val="00F966E0"/>
    <w:rsid w:val="00FA200A"/>
    <w:rsid w:val="00FA7E2F"/>
    <w:rsid w:val="00FB6AB7"/>
    <w:rsid w:val="00FD0450"/>
    <w:rsid w:val="00FE1662"/>
    <w:rsid w:val="00FE1A66"/>
    <w:rsid w:val="00FE5868"/>
    <w:rsid w:val="00FE7399"/>
    <w:rsid w:val="00FF4949"/>
    <w:rsid w:val="00FF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3DE27"/>
  <w15:docId w15:val="{F73936A0-9025-45AC-A0C7-76DEFE26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C7781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3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039D"/>
  </w:style>
  <w:style w:type="paragraph" w:styleId="a5">
    <w:name w:val="footer"/>
    <w:basedOn w:val="a"/>
    <w:link w:val="a6"/>
    <w:uiPriority w:val="99"/>
    <w:semiHidden/>
    <w:unhideWhenUsed/>
    <w:rsid w:val="00C3039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3039D"/>
  </w:style>
  <w:style w:type="paragraph" w:styleId="a7">
    <w:name w:val="Balloon Text"/>
    <w:basedOn w:val="a"/>
    <w:link w:val="a8"/>
    <w:uiPriority w:val="99"/>
    <w:semiHidden/>
    <w:unhideWhenUsed/>
    <w:rsid w:val="00C303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039D"/>
    <w:rPr>
      <w:rFonts w:ascii="Tahoma" w:hAnsi="Tahoma" w:cs="Tahoma"/>
      <w:sz w:val="16"/>
      <w:szCs w:val="16"/>
    </w:rPr>
  </w:style>
  <w:style w:type="paragraph" w:styleId="a9">
    <w:name w:val="Document Map"/>
    <w:basedOn w:val="a"/>
    <w:link w:val="aa"/>
    <w:uiPriority w:val="99"/>
    <w:semiHidden/>
    <w:unhideWhenUsed/>
    <w:rsid w:val="002033A6"/>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2033A6"/>
    <w:rPr>
      <w:rFonts w:ascii="Tahoma" w:hAnsi="Tahoma" w:cs="Tahoma"/>
      <w:sz w:val="16"/>
      <w:szCs w:val="16"/>
    </w:rPr>
  </w:style>
  <w:style w:type="paragraph" w:styleId="ab">
    <w:name w:val="Body Text"/>
    <w:basedOn w:val="a"/>
    <w:link w:val="ac"/>
    <w:rsid w:val="001F4F0A"/>
    <w:pPr>
      <w:spacing w:after="0" w:line="240" w:lineRule="auto"/>
    </w:pPr>
    <w:rPr>
      <w:rFonts w:ascii="Times New Roman" w:eastAsia="Times New Roman" w:hAnsi="Times New Roman" w:cs="Times New Roman"/>
      <w:sz w:val="26"/>
      <w:szCs w:val="24"/>
    </w:rPr>
  </w:style>
  <w:style w:type="character" w:customStyle="1" w:styleId="ac">
    <w:name w:val="Основной текст Знак"/>
    <w:basedOn w:val="a0"/>
    <w:link w:val="ab"/>
    <w:rsid w:val="001F4F0A"/>
    <w:rPr>
      <w:rFonts w:ascii="Times New Roman" w:eastAsia="Times New Roman" w:hAnsi="Times New Roman" w:cs="Times New Roman"/>
      <w:sz w:val="26"/>
      <w:szCs w:val="24"/>
      <w:lang w:eastAsia="ru-RU"/>
    </w:rPr>
  </w:style>
  <w:style w:type="paragraph" w:styleId="ad">
    <w:name w:val="Title"/>
    <w:basedOn w:val="a"/>
    <w:link w:val="ae"/>
    <w:uiPriority w:val="99"/>
    <w:qFormat/>
    <w:rsid w:val="003D3B32"/>
    <w:pPr>
      <w:spacing w:after="0" w:line="240" w:lineRule="auto"/>
      <w:jc w:val="center"/>
    </w:pPr>
    <w:rPr>
      <w:rFonts w:ascii="Times New Roman" w:eastAsia="Calibri" w:hAnsi="Times New Roman" w:cs="Times New Roman"/>
      <w:sz w:val="24"/>
      <w:szCs w:val="24"/>
    </w:rPr>
  </w:style>
  <w:style w:type="character" w:customStyle="1" w:styleId="ae">
    <w:name w:val="Заголовок Знак"/>
    <w:basedOn w:val="a0"/>
    <w:link w:val="ad"/>
    <w:uiPriority w:val="99"/>
    <w:rsid w:val="003D3B32"/>
    <w:rPr>
      <w:rFonts w:ascii="Times New Roman" w:eastAsia="Calibri" w:hAnsi="Times New Roman" w:cs="Times New Roman"/>
      <w:sz w:val="24"/>
      <w:szCs w:val="24"/>
      <w:lang w:eastAsia="ru-RU"/>
    </w:rPr>
  </w:style>
  <w:style w:type="paragraph" w:customStyle="1" w:styleId="ConsPlusNormal">
    <w:name w:val="ConsPlusNormal"/>
    <w:rsid w:val="000D25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3">
    <w:name w:val="s_3"/>
    <w:basedOn w:val="a"/>
    <w:rsid w:val="001473FA"/>
    <w:pPr>
      <w:spacing w:after="0" w:line="240" w:lineRule="auto"/>
      <w:jc w:val="center"/>
    </w:pPr>
    <w:rPr>
      <w:rFonts w:ascii="Arial" w:eastAsia="Times New Roman" w:hAnsi="Arial" w:cs="Arial"/>
      <w:b/>
      <w:bCs/>
      <w:color w:val="26282F"/>
      <w:sz w:val="26"/>
      <w:szCs w:val="26"/>
    </w:rPr>
  </w:style>
  <w:style w:type="paragraph" w:customStyle="1" w:styleId="af">
    <w:name w:val="Прижатый влево"/>
    <w:basedOn w:val="a"/>
    <w:next w:val="a"/>
    <w:uiPriority w:val="99"/>
    <w:rsid w:val="005D0E75"/>
    <w:pPr>
      <w:autoSpaceDE w:val="0"/>
      <w:autoSpaceDN w:val="0"/>
      <w:adjustRightInd w:val="0"/>
      <w:spacing w:after="0" w:line="240" w:lineRule="auto"/>
    </w:pPr>
    <w:rPr>
      <w:rFonts w:ascii="Arial" w:hAnsi="Arial" w:cs="Arial"/>
      <w:sz w:val="24"/>
      <w:szCs w:val="24"/>
    </w:rPr>
  </w:style>
  <w:style w:type="character" w:customStyle="1" w:styleId="af0">
    <w:name w:val="Гипертекстовая ссылка"/>
    <w:basedOn w:val="a0"/>
    <w:uiPriority w:val="99"/>
    <w:rsid w:val="002A02FF"/>
    <w:rPr>
      <w:color w:val="106BBE"/>
    </w:rPr>
  </w:style>
  <w:style w:type="character" w:customStyle="1" w:styleId="10">
    <w:name w:val="Заголовок 1 Знак"/>
    <w:basedOn w:val="a0"/>
    <w:link w:val="1"/>
    <w:uiPriority w:val="9"/>
    <w:rsid w:val="00C77814"/>
    <w:rPr>
      <w:rFonts w:ascii="Arial" w:hAnsi="Arial" w:cs="Arial"/>
      <w:b/>
      <w:bCs/>
      <w:color w:val="26282F"/>
      <w:sz w:val="24"/>
      <w:szCs w:val="24"/>
    </w:rPr>
  </w:style>
  <w:style w:type="paragraph" w:customStyle="1" w:styleId="af1">
    <w:name w:val="Комментарий"/>
    <w:basedOn w:val="a"/>
    <w:next w:val="a"/>
    <w:uiPriority w:val="99"/>
    <w:rsid w:val="00F11A3A"/>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F11A3A"/>
    <w:rPr>
      <w:i/>
      <w:iCs/>
    </w:rPr>
  </w:style>
  <w:style w:type="character" w:styleId="af3">
    <w:name w:val="annotation reference"/>
    <w:basedOn w:val="a0"/>
    <w:uiPriority w:val="99"/>
    <w:semiHidden/>
    <w:unhideWhenUsed/>
    <w:rsid w:val="007E2C90"/>
    <w:rPr>
      <w:sz w:val="16"/>
      <w:szCs w:val="16"/>
    </w:rPr>
  </w:style>
  <w:style w:type="paragraph" w:styleId="af4">
    <w:name w:val="annotation text"/>
    <w:basedOn w:val="a"/>
    <w:link w:val="af5"/>
    <w:uiPriority w:val="99"/>
    <w:semiHidden/>
    <w:unhideWhenUsed/>
    <w:rsid w:val="007E2C90"/>
    <w:pPr>
      <w:spacing w:line="240" w:lineRule="auto"/>
    </w:pPr>
    <w:rPr>
      <w:sz w:val="20"/>
      <w:szCs w:val="20"/>
    </w:rPr>
  </w:style>
  <w:style w:type="character" w:customStyle="1" w:styleId="af5">
    <w:name w:val="Текст примечания Знак"/>
    <w:basedOn w:val="a0"/>
    <w:link w:val="af4"/>
    <w:uiPriority w:val="99"/>
    <w:semiHidden/>
    <w:rsid w:val="007E2C90"/>
    <w:rPr>
      <w:sz w:val="20"/>
      <w:szCs w:val="20"/>
    </w:rPr>
  </w:style>
  <w:style w:type="paragraph" w:styleId="af6">
    <w:name w:val="annotation subject"/>
    <w:basedOn w:val="af4"/>
    <w:next w:val="af4"/>
    <w:link w:val="af7"/>
    <w:uiPriority w:val="99"/>
    <w:semiHidden/>
    <w:unhideWhenUsed/>
    <w:rsid w:val="007E2C90"/>
    <w:rPr>
      <w:b/>
      <w:bCs/>
    </w:rPr>
  </w:style>
  <w:style w:type="character" w:customStyle="1" w:styleId="af7">
    <w:name w:val="Тема примечания Знак"/>
    <w:basedOn w:val="af5"/>
    <w:link w:val="af6"/>
    <w:uiPriority w:val="99"/>
    <w:semiHidden/>
    <w:rsid w:val="007E2C90"/>
    <w:rPr>
      <w:b/>
      <w:bCs/>
      <w:sz w:val="20"/>
      <w:szCs w:val="20"/>
    </w:rPr>
  </w:style>
  <w:style w:type="paragraph" w:customStyle="1" w:styleId="Default">
    <w:name w:val="Default"/>
    <w:rsid w:val="00DA5289"/>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List Paragraph"/>
    <w:basedOn w:val="a"/>
    <w:link w:val="af9"/>
    <w:uiPriority w:val="99"/>
    <w:qFormat/>
    <w:rsid w:val="00B70E4E"/>
    <w:pPr>
      <w:ind w:left="720"/>
      <w:contextualSpacing/>
    </w:pPr>
  </w:style>
  <w:style w:type="character" w:styleId="afa">
    <w:name w:val="Hyperlink"/>
    <w:basedOn w:val="a0"/>
    <w:uiPriority w:val="99"/>
    <w:semiHidden/>
    <w:unhideWhenUsed/>
    <w:rsid w:val="00BD4305"/>
    <w:rPr>
      <w:color w:val="0000FF"/>
      <w:u w:val="single"/>
    </w:rPr>
  </w:style>
  <w:style w:type="character" w:customStyle="1" w:styleId="afb">
    <w:name w:val="Цветовое выделение"/>
    <w:uiPriority w:val="99"/>
    <w:rsid w:val="00EC6B8C"/>
    <w:rPr>
      <w:b/>
      <w:bCs/>
      <w:color w:val="26282F"/>
    </w:rPr>
  </w:style>
  <w:style w:type="paragraph" w:styleId="afc">
    <w:name w:val="No Spacing"/>
    <w:uiPriority w:val="1"/>
    <w:qFormat/>
    <w:rsid w:val="009343D5"/>
    <w:pPr>
      <w:spacing w:after="0" w:line="240" w:lineRule="auto"/>
    </w:pPr>
  </w:style>
  <w:style w:type="character" w:customStyle="1" w:styleId="af9">
    <w:name w:val="Абзац списка Знак"/>
    <w:basedOn w:val="a0"/>
    <w:link w:val="af8"/>
    <w:uiPriority w:val="99"/>
    <w:locked/>
    <w:rsid w:val="000C171F"/>
  </w:style>
  <w:style w:type="paragraph" w:customStyle="1" w:styleId="s16">
    <w:name w:val="s_16"/>
    <w:basedOn w:val="a"/>
    <w:rsid w:val="008447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95508">
      <w:bodyDiv w:val="1"/>
      <w:marLeft w:val="0"/>
      <w:marRight w:val="0"/>
      <w:marTop w:val="0"/>
      <w:marBottom w:val="0"/>
      <w:divBdr>
        <w:top w:val="none" w:sz="0" w:space="0" w:color="auto"/>
        <w:left w:val="none" w:sz="0" w:space="0" w:color="auto"/>
        <w:bottom w:val="none" w:sz="0" w:space="0" w:color="auto"/>
        <w:right w:val="none" w:sz="0" w:space="0" w:color="auto"/>
      </w:divBdr>
    </w:div>
    <w:div w:id="183789964">
      <w:bodyDiv w:val="1"/>
      <w:marLeft w:val="0"/>
      <w:marRight w:val="0"/>
      <w:marTop w:val="0"/>
      <w:marBottom w:val="0"/>
      <w:divBdr>
        <w:top w:val="none" w:sz="0" w:space="0" w:color="auto"/>
        <w:left w:val="none" w:sz="0" w:space="0" w:color="auto"/>
        <w:bottom w:val="none" w:sz="0" w:space="0" w:color="auto"/>
        <w:right w:val="none" w:sz="0" w:space="0" w:color="auto"/>
      </w:divBdr>
    </w:div>
    <w:div w:id="426078679">
      <w:bodyDiv w:val="1"/>
      <w:marLeft w:val="0"/>
      <w:marRight w:val="0"/>
      <w:marTop w:val="0"/>
      <w:marBottom w:val="0"/>
      <w:divBdr>
        <w:top w:val="none" w:sz="0" w:space="0" w:color="auto"/>
        <w:left w:val="none" w:sz="0" w:space="0" w:color="auto"/>
        <w:bottom w:val="none" w:sz="0" w:space="0" w:color="auto"/>
        <w:right w:val="none" w:sz="0" w:space="0" w:color="auto"/>
      </w:divBdr>
    </w:div>
    <w:div w:id="440033774">
      <w:bodyDiv w:val="1"/>
      <w:marLeft w:val="0"/>
      <w:marRight w:val="0"/>
      <w:marTop w:val="0"/>
      <w:marBottom w:val="0"/>
      <w:divBdr>
        <w:top w:val="none" w:sz="0" w:space="0" w:color="auto"/>
        <w:left w:val="none" w:sz="0" w:space="0" w:color="auto"/>
        <w:bottom w:val="none" w:sz="0" w:space="0" w:color="auto"/>
        <w:right w:val="none" w:sz="0" w:space="0" w:color="auto"/>
      </w:divBdr>
    </w:div>
    <w:div w:id="496925752">
      <w:bodyDiv w:val="1"/>
      <w:marLeft w:val="0"/>
      <w:marRight w:val="0"/>
      <w:marTop w:val="0"/>
      <w:marBottom w:val="0"/>
      <w:divBdr>
        <w:top w:val="none" w:sz="0" w:space="0" w:color="auto"/>
        <w:left w:val="none" w:sz="0" w:space="0" w:color="auto"/>
        <w:bottom w:val="none" w:sz="0" w:space="0" w:color="auto"/>
        <w:right w:val="none" w:sz="0" w:space="0" w:color="auto"/>
      </w:divBdr>
    </w:div>
    <w:div w:id="618606618">
      <w:bodyDiv w:val="1"/>
      <w:marLeft w:val="0"/>
      <w:marRight w:val="0"/>
      <w:marTop w:val="0"/>
      <w:marBottom w:val="0"/>
      <w:divBdr>
        <w:top w:val="none" w:sz="0" w:space="0" w:color="auto"/>
        <w:left w:val="none" w:sz="0" w:space="0" w:color="auto"/>
        <w:bottom w:val="none" w:sz="0" w:space="0" w:color="auto"/>
        <w:right w:val="none" w:sz="0" w:space="0" w:color="auto"/>
      </w:divBdr>
    </w:div>
    <w:div w:id="748118388">
      <w:bodyDiv w:val="1"/>
      <w:marLeft w:val="0"/>
      <w:marRight w:val="0"/>
      <w:marTop w:val="0"/>
      <w:marBottom w:val="0"/>
      <w:divBdr>
        <w:top w:val="none" w:sz="0" w:space="0" w:color="auto"/>
        <w:left w:val="none" w:sz="0" w:space="0" w:color="auto"/>
        <w:bottom w:val="none" w:sz="0" w:space="0" w:color="auto"/>
        <w:right w:val="none" w:sz="0" w:space="0" w:color="auto"/>
      </w:divBdr>
    </w:div>
    <w:div w:id="1008025519">
      <w:bodyDiv w:val="1"/>
      <w:marLeft w:val="0"/>
      <w:marRight w:val="0"/>
      <w:marTop w:val="0"/>
      <w:marBottom w:val="0"/>
      <w:divBdr>
        <w:top w:val="none" w:sz="0" w:space="0" w:color="auto"/>
        <w:left w:val="none" w:sz="0" w:space="0" w:color="auto"/>
        <w:bottom w:val="none" w:sz="0" w:space="0" w:color="auto"/>
        <w:right w:val="none" w:sz="0" w:space="0" w:color="auto"/>
      </w:divBdr>
    </w:div>
    <w:div w:id="1032266643">
      <w:bodyDiv w:val="1"/>
      <w:marLeft w:val="0"/>
      <w:marRight w:val="0"/>
      <w:marTop w:val="0"/>
      <w:marBottom w:val="0"/>
      <w:divBdr>
        <w:top w:val="none" w:sz="0" w:space="0" w:color="auto"/>
        <w:left w:val="none" w:sz="0" w:space="0" w:color="auto"/>
        <w:bottom w:val="none" w:sz="0" w:space="0" w:color="auto"/>
        <w:right w:val="none" w:sz="0" w:space="0" w:color="auto"/>
      </w:divBdr>
    </w:div>
    <w:div w:id="1299917777">
      <w:bodyDiv w:val="1"/>
      <w:marLeft w:val="0"/>
      <w:marRight w:val="0"/>
      <w:marTop w:val="0"/>
      <w:marBottom w:val="0"/>
      <w:divBdr>
        <w:top w:val="none" w:sz="0" w:space="0" w:color="auto"/>
        <w:left w:val="none" w:sz="0" w:space="0" w:color="auto"/>
        <w:bottom w:val="none" w:sz="0" w:space="0" w:color="auto"/>
        <w:right w:val="none" w:sz="0" w:space="0" w:color="auto"/>
      </w:divBdr>
    </w:div>
    <w:div w:id="1307662151">
      <w:bodyDiv w:val="1"/>
      <w:marLeft w:val="0"/>
      <w:marRight w:val="0"/>
      <w:marTop w:val="0"/>
      <w:marBottom w:val="0"/>
      <w:divBdr>
        <w:top w:val="none" w:sz="0" w:space="0" w:color="auto"/>
        <w:left w:val="none" w:sz="0" w:space="0" w:color="auto"/>
        <w:bottom w:val="none" w:sz="0" w:space="0" w:color="auto"/>
        <w:right w:val="none" w:sz="0" w:space="0" w:color="auto"/>
      </w:divBdr>
    </w:div>
    <w:div w:id="1646200760">
      <w:bodyDiv w:val="1"/>
      <w:marLeft w:val="0"/>
      <w:marRight w:val="0"/>
      <w:marTop w:val="0"/>
      <w:marBottom w:val="0"/>
      <w:divBdr>
        <w:top w:val="none" w:sz="0" w:space="0" w:color="auto"/>
        <w:left w:val="none" w:sz="0" w:space="0" w:color="auto"/>
        <w:bottom w:val="none" w:sz="0" w:space="0" w:color="auto"/>
        <w:right w:val="none" w:sz="0" w:space="0" w:color="auto"/>
      </w:divBdr>
    </w:div>
    <w:div w:id="1926527424">
      <w:bodyDiv w:val="1"/>
      <w:marLeft w:val="0"/>
      <w:marRight w:val="0"/>
      <w:marTop w:val="0"/>
      <w:marBottom w:val="0"/>
      <w:divBdr>
        <w:top w:val="none" w:sz="0" w:space="0" w:color="auto"/>
        <w:left w:val="none" w:sz="0" w:space="0" w:color="auto"/>
        <w:bottom w:val="none" w:sz="0" w:space="0" w:color="auto"/>
        <w:right w:val="none" w:sz="0" w:space="0" w:color="auto"/>
      </w:divBdr>
    </w:div>
    <w:div w:id="21450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_Boricheva@cherepovetscit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031056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74174-CC5D-4F53-A2E6-253F753B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zhu</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eyuboricheva</dc:creator>
  <cp:lastModifiedBy>Боричева Елена Юрьевна</cp:lastModifiedBy>
  <cp:revision>8</cp:revision>
  <cp:lastPrinted>2020-07-08T10:23:00Z</cp:lastPrinted>
  <dcterms:created xsi:type="dcterms:W3CDTF">2020-03-25T12:36:00Z</dcterms:created>
  <dcterms:modified xsi:type="dcterms:W3CDTF">2020-08-12T14:14:00Z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