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03" w:rsidRPr="00331B03" w:rsidRDefault="00331B03" w:rsidP="00331B0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331B03">
        <w:rPr>
          <w:rFonts w:ascii="Times New Roman" w:eastAsia="Calibri" w:hAnsi="Times New Roman" w:cs="Times New Roman"/>
          <w:bCs/>
          <w:sz w:val="26"/>
          <w:szCs w:val="26"/>
        </w:rPr>
        <w:t>П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риложение </w:t>
      </w:r>
    </w:p>
    <w:p w:rsidR="00331B03" w:rsidRPr="00331B03" w:rsidRDefault="00331B03" w:rsidP="00331B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331B03" w:rsidRPr="00331B03" w:rsidRDefault="00331B03" w:rsidP="00331B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31B03">
        <w:rPr>
          <w:rFonts w:ascii="Times New Roman" w:eastAsia="Calibri" w:hAnsi="Times New Roman" w:cs="Times New Roman"/>
          <w:bCs/>
          <w:sz w:val="26"/>
          <w:szCs w:val="26"/>
        </w:rPr>
        <w:t>ПЕРЕЧЕНЬ</w:t>
      </w:r>
    </w:p>
    <w:p w:rsidR="00331B03" w:rsidRPr="00331B03" w:rsidRDefault="00331B03" w:rsidP="00331B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31B03">
        <w:rPr>
          <w:rFonts w:ascii="Times New Roman" w:eastAsia="Calibri" w:hAnsi="Times New Roman" w:cs="Times New Roman"/>
          <w:bCs/>
          <w:sz w:val="26"/>
          <w:szCs w:val="26"/>
        </w:rPr>
        <w:t xml:space="preserve">решений, принятых Череповецкой городской Думой </w:t>
      </w:r>
    </w:p>
    <w:p w:rsidR="00331B03" w:rsidRPr="00331B03" w:rsidRDefault="00331B03" w:rsidP="00331B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31B03">
        <w:rPr>
          <w:rFonts w:ascii="Times New Roman" w:eastAsia="Calibri" w:hAnsi="Times New Roman" w:cs="Times New Roman"/>
          <w:bCs/>
          <w:sz w:val="26"/>
          <w:szCs w:val="26"/>
        </w:rPr>
        <w:t>в 2019 году</w:t>
      </w:r>
    </w:p>
    <w:p w:rsidR="00331B03" w:rsidRPr="00331B03" w:rsidRDefault="00331B03" w:rsidP="00331B03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2205"/>
      </w:tblGrid>
      <w:tr w:rsidR="00331B03" w:rsidRPr="00331B03" w:rsidTr="00331B03">
        <w:trPr>
          <w:trHeight w:val="234"/>
        </w:trPr>
        <w:tc>
          <w:tcPr>
            <w:tcW w:w="7860" w:type="dxa"/>
            <w:vAlign w:val="center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Наименование решения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Дата,</w:t>
            </w:r>
          </w:p>
          <w:p w:rsidR="00331B03" w:rsidRPr="00331B03" w:rsidRDefault="00331B03" w:rsidP="00331B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номер решения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награждении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29.01.2019 № 1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принятии к рассмотрению проекта решения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 «О внесении изменений в Устав города Череповца»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29.01.2019 № 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 от 13.12.2018 № 217 «О городском бюджете на 2019 год и плановый период 2020 и 2021 годов»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29.01.2019 № 3</w:t>
            </w:r>
          </w:p>
        </w:tc>
      </w:tr>
      <w:tr w:rsidR="00331B03" w:rsidRPr="00331B03" w:rsidTr="00331B03">
        <w:trPr>
          <w:trHeight w:val="899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Положение о публичных слушаниях и общественных обсуждениях в городе Череповце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Генеральный план города Череповца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Положение о контрольно-счетной палате города Череповца</w:t>
            </w: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Положение о департаменте жилищно-коммунального хозяйства мэрии города Череповца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Правила благоустройства территории города Череповца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утратившими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силу и внесении изменения в нормативные правовые акты Череповецкой городской Думы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правовые акты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Думы»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10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деятельности муниципального казенного учреждения «Центр комплексного обслуживания»</w:t>
            </w:r>
          </w:p>
          <w:p w:rsidR="00331B03" w:rsidRPr="00331B03" w:rsidRDefault="00331B03" w:rsidP="00331B0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11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снятии с контроля решений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городской Думы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12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результатах деятельности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УМВД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России по г. Череповцу за 2018 год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13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деятельности военного комиссариата Вологодской области города Череповец и Череповецкого района в 2018 году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14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реализации в 2018 году муниципальной программы «Развитие молодежной политики» на 2013-2021 годы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15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О реализации проекта «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Народный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бюджет-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ТОС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» в городе Череповце в 2018 году 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16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внесении изменения в решение Череповецкой городской Думы от 02.03.2018 № 30 «Об установлении границ территории, на которой осуществляется  территориальное общественное самоуправление»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01.02.2019 № 17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городской Думы от 13.12.2018 № 217 «О городском бюджете на 2019 год и плановый период 2020 и 2021 годов»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26.02.2019 № 18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награждении 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26.02.2019 № 19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назначении председателя контрольно-счетной палаты города Череповца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26.02.2019 № 20</w:t>
            </w:r>
          </w:p>
        </w:tc>
      </w:tr>
      <w:tr w:rsidR="00331B03" w:rsidRPr="00331B03" w:rsidTr="00331B03">
        <w:trPr>
          <w:trHeight w:val="899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</w:t>
            </w: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назначении заместителя председателя контрольно-счетной палаты города Череповца</w:t>
            </w: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26.02.2019 № 21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внесении изменения в решение Череповецкой городской Думы от 29.05.2012 № 94 «О социальной помощи»</w:t>
            </w:r>
            <w:proofErr w:type="gramEnd"/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26.02.2019 № 22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внесении изменений в план работы </w:t>
            </w: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Череповецкой городской Думы на первое полугодие 2019 года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26.02.2019 № 23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утратившим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силу решения Череповецкой городской Думы от 25.12.2012 № 269 «Об утверждении Положения о системе оплаты труда работников муниципального казенного учреждения «Центр по защите населения и территорий от чрезвычайных ситуаций»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26.02.2019 № 24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утратившим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силу решения Череповецкой городской Думы от 01.06.2015 № 98 «Об утверждении Положения о системе оплаты  труда работников централизованных бухгалтерий по обслуживанию учреждений образования, культуры, физической культуры и спорта и муниципального казенного учреждения «Финансово-бухгалтерский центр»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26.02.2019 № 25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утратившим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силу решения Череповецкой городской Думы 28.01.2014 № 5 «Об утверждении Положения о системе оплаты труда работников муниципального бюджетного учреждения «Спасательная служба»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26.02.2019 № 26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Регламент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городской Думы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26.02.2019 № 27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персональный состав Молодежного парламента города Череповца</w:t>
            </w: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26.02.2019 № 28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утратившим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силу решения Череповецкой городской Думы от 04.04.2016 года № 51 «Об утверждении Положения о системе оплаты труда работников муниципального бюджетного </w:t>
            </w: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учреждения «Центр муниципальных информационных ресурсов и технологий»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27.02.2019 № 29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Об увековечении памяти Т.П.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Гурняк</w:t>
            </w:r>
            <w:proofErr w:type="spellEnd"/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27.02.2019 № 30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деятельности отделов судебных приставов по городу Череповцу в 2018 году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27.02.2019 № 31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результатах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деятельности отдела государственной инспекции безопасности дорожного движения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УМВД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России по городу Череповцу за 2018 год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27.02.2019 № 32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деятельности Центра профилактики правонарушений в городе Череповце в 2018 году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27.02.2019 № 33</w:t>
            </w:r>
          </w:p>
        </w:tc>
      </w:tr>
      <w:tr w:rsidR="00331B03" w:rsidRPr="00331B03" w:rsidTr="00331B03">
        <w:trPr>
          <w:trHeight w:val="1597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 итогах строительства объектов промышленного, жилищного и социального назначения в городе Череповце в 2018 году в рамках выполнения муниципальной программы «Реализация градостроительной политики города Череповца» на 2014-2022 годы, планах на 2019 год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27.02.2019 № 34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31B03" w:rsidRPr="00331B03" w:rsidTr="00331B03">
        <w:trPr>
          <w:trHeight w:val="1680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реализации муниципальной программы «Содействие развитию институтов гражданского общества и информационной открытости органов местного самоуправления в городе Череповце» на 2014-2022 годы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27.02.2019 № 35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выполнении Прогнозного плана (программы) приватизации муниципального имущества за 2018 год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04.03.2019 № 36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внесении изменений в Прогнозный план (программу) приватизации муниципального имущества на 2019 год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04.03.2019 № 37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Положение о департаменте жилищно-коммунального хозяйства мэрии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04.03.2019 № 38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  <w:tcBorders>
              <w:bottom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Правила землепользования 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застройки города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Череповца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04.03.2019 № 39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Устав города Череповца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03" w:rsidRPr="00331B03" w:rsidRDefault="00331B03" w:rsidP="00331B03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13.03.2019 № 40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Положении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 увековечении памяти выдающихся личностей и исторических событий на территории города Череповца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13.03.2019 № 41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изменения в Положение о предоставлении в аренду муниципального имущества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26.03.2019 № 42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1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принятии к рассмотрению проекта решения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Думы «О внесении изменений в Устав города Череповца»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26.03.2019 № 43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О внесении изменений в решение Череповецкой городской Думы от 29.05.2012 № 94 «О социальной помощи»</w:t>
            </w:r>
            <w:proofErr w:type="gram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26.03.2019 № 44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9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Прогнозный план (программу) приватизации муниципального имущества на 2019 год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45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изменения в Порядок организации и осуществления муниципального контроля в области торговой деятельности на территории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46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признании утратившим силу решения Череповецкой городской Думы от 09.03.2010 № 29 «Об утверждении Положения о системе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оплаты труда работников муниципальных учреждений культуры города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Череповца»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47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утратившими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силу решений Череповецкой городской Думы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48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утратившими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силу решений Череповецкой городской Думы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49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внесении изменения в Положение о муниципальных заимствованиях в городе Череповце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50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Порядок организации и осуществления муниципального земельного контроля на территории города Череповца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51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</w:t>
            </w: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Порядок организации и осуществления муниципального жилищного контроля на территории города Череповца</w:t>
            </w: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52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проведении капитального ремонта общего имущества в многоквартирных домах в 2018 году, планах на 2019 год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53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деятельности территориального отдела Управления Федеральной службы по надзору в сфере защиты прав потребителей и благополучия человека по Вологодской области в городе Череповце, Череповецком, Шекснинском,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Кадуйском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Устюженском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Чагодощенском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Бабаевском районах в 2018 году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54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 итогах работы отдела ЗАГС по городу Череповцу и Череповецкому району Управления ЗАГС Вологодской области в 2018 году</w:t>
            </w:r>
            <w:r w:rsidRPr="00331B0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55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плане подготовки города к празднованию 74-75 годовщин со Дня Победы в Великой Отечественной войне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56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новой концепции формирования архитектурного облика города Череповца</w:t>
            </w: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57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О деятельности контрольно-счетной палаты города Череповца в 2018 году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58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результатах экспертизы Положения о бюджетном процессе в городе Череповце</w:t>
            </w: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59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результатах проверки, проведенной  контрольно-счетной палатой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60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утратившим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силу решения Череповецкой городской Думы 28.06.2011 № 117 «Об утверждении Положения о системе оплаты труда работников муниципального казенного учреждения «Управление капитального строительства и ремонтов»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61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утратившим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силу решения Череповецкой городской Думы от 27.04.2010 № 67 «Об утверждении Положения о системе оплаты труда работников муниципального казенного учреждения «Центр комплексного обслуживания»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62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утратившим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силу решения Череповецкой городской Думы от 26.02.2013 № 14 «Об утверждении Положения о системе оплаты труда работников муниципального казенного архивного учреждения «Череповецкий центр хранения документации»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63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признании утратившим силу решения Череповецкой городской Думы от  28.03.2014 года № 40 «Об утверждении Положения о системе оплаты труда работников муниципального казенного учреждения «Информационное мониторинговое агентство «Череповец»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64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утратившим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силу решения Череповецкой городской Думы от 26.04.2011 № 54 «Об утверждении Положения о системе оплаты труда работников муниципального казенного учреждения «Череповецкий молодежный центр»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65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утратившим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силу решения Череповецкой городской Думы от 25.06.2013 № 107 «Об утверждении Положения о системе оплаты труда работников муниципального бюджетного учреждения «Многофункциональный центр организации предоставления государственных и муниципальных услуг в г. Череповце»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66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признании утратившим силу решения Череповецкой городской Думы от 25.12.2012 № 272 «Об утверждении Положения о системе оплаты труда работников муниципального казенного учреждения «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Спецавтотранс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»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67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утратившим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силу решения Череповецкой городской Думы от 05.10.2015 № 143 «Об утверждении Положения о системе оплаты труда работников муниципального автономного учреждения «Центр социального питания»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68</w:t>
            </w:r>
          </w:p>
        </w:tc>
      </w:tr>
      <w:tr w:rsidR="00331B03" w:rsidRPr="00331B03" w:rsidTr="00331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Об итогах деятельности комиссии по делам несовершеннолетних и защите их прав города Череповца за 2018 год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69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Об итогах деятельности административной комиссии в городе Череповце за 2018 год, планах на 2019 год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70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Об итогах проведения оценки регулирующего воздействия и экспертизы нормативно-правовых актов в 2018 году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71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награждении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01.04.2019 № 72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городской Думы от 13.12.2018 № 217 «О городском бюджете на 2019 год и плановый период 2020 и 2021 годов»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16.04.2019 № 73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О представлении прокурора города Череповца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17.04.2019 № 74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постановление Череповецкой городской Думы от 23.09.2003 № 120 «Об учреждении городских премий имени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И.А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. Милютина в области образования, городских стипендий и премий одаренным детям»</w:t>
            </w:r>
            <w:proofErr w:type="gramEnd"/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17.04.2019 № 75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награждении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23.04.2019 № 76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внесении изменений в Положение об управлении по делам культуры мэрии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26.04.2019 № 77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Положение о комитете по управлению имуществом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26.04.2019 № 78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Положение о наградах и поощрениях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городской Думы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26.04.2019 № 79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ежегодном отчете мэра города Череповца о результатах своей деятельности и деятельности мэрии города за 2018 год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26.04.2019 № 80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ежегодном отчете главы города Череповца о результатах своей деятельности и деятельности Череповецкой городской Думы за 2018 год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26.04.2019 № 81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результатах проверки, проведенной контрольно-счетной палатой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26.04.2019 № 82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 исполнении муниципальной программы «Поддержка и развитие малого и среднего предпринимательства в городе Череповце на </w:t>
            </w: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2013-2022 годы» за 2018 год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26.04.2019 № 83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 xml:space="preserve">Об организации проведения государственной итоговой аттестации выпускников 9, 11 классов, обеспечении системы общественного наблюдения 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26.04.2019 № 84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развитии системы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дополнительного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образования детей в городе Череповце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26.04.2019 № 85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Об участии города Череповца в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VII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этапе реализации проекта Всемирной организации здравоохранения «Здоровые города»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26.04.2019 № 86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Об итогах работы по основной деятельности Межрайонной инспекции Федеральной налоговой службы № 12 по Вологодской области в 2018 году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26.04.2019 № 87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обращении в Законодательное Собрание Вологодской области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26.04.2019 № 88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Устав города Череповца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15.05.2019 № 89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О внесении изменения в Положение о земельном налоге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15.05.2019 № 90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Генеральный план города Череповца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15.05.2019 № 91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награждении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28.05.2019 № 92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Думы от 13.12.2018 № 217 «О городском бюджете на 2019 год и плановый период 2020 и 2021 годов»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29.05.2019 № 93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решение Череповецкой городской Думы от 26.01.2010 № 5 «О муниципальной экспертной комиссии города Череповца»</w:t>
            </w:r>
            <w:proofErr w:type="gramEnd"/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94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Положение </w:t>
            </w: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приватизации муниципального имущества города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95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внесении изменений в Перечень услуг, которые являются необходимыми и обязательными для предоставления муниципальных услуг мэрией города Череповца и ее органами и предоставляются организациями, участвующими в предоставлении муниципальных услуг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96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изменения в Положение о комитете по физической культуре и спорту мэрии города Череповца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97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8C73F4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Положение о бюджетном процессе в городе Череповце 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98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О внесении изменений в Положение о финансовом управлении мэрии города Череповца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99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Положение о департаменте жилищно-коммунального хозяйства мэрии города Череповца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100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утверждении Порядка осуществления муниципального контроля в ценовых зонах теплоснабжения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 в границах муниципального образования «Город Череповец»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101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 утверждении Перечня должностных лиц, уполномоченных на осуществление муниципального контроля в ценовых зонах теплоснабжения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 в схеме теплоснабжения в границах муниципального образования «Город Череповец»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№102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Положение об управлении образования мэрии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103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изменения в решение Череповецкой городской Думы от 29.05.2012 № 97 «О мерах социальной поддержки»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104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решение Череповецкой городской Думы от 29.05.2012 № 93 «О социальной помощи»</w:t>
            </w:r>
            <w:proofErr w:type="gramEnd"/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105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исполнении городского бюджета за 2018 год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106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итогах социально-экономического развития города Череповца за 2018 год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107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состав комиссии по делам несовершеннолетних и защите их прав города Череповца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108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состоянии окружающей среды и природоохранной деятельности в городе Череповце, реализации муниципальной программы «Охрана окружающей среды» на 2013-2022 годы» за 2018 год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109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результатах проверки, проведенной контрольно-счетной палатой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110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 xml:space="preserve">О реализации муниципальной программы «Содействие развитию потребительского рынка в городе Череповце на 2013-2021 годы» за 2018 год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111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организации и создании условий для расширения рынка сельскохозяйственной продукции, сырья и продовольствия на территории города Череповца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112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предоставлении образовательных услуг детям-инвалидам и детям с ограниченными возможностями здоровья в образовательных учреждениях, инклюзивном образовании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113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работе с обращениями граждан в мэрии города Череповца в 2018 году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114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работе предприятий жилищно-коммунального хозяйства в осенне-зимний период 2018-2019 годов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№115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реализации в 2018 году муниципальной программы «Энергосбережение и повышение энергетической эффективности на территории муниципального образования «Город Череповец» на 2014-2021 годы»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116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организации деятельности по опеке и попечительству в отношении совершеннолетних граждан, несовершеннолетних, детей-сирот и детей, оставшихся без попечения, лиц из числа детей-сирот и детей, оставшихся без попечения родителей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117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изменения в решение Череповецкой городской Думы от 26.04.2019 № 88 «Об обращении в Законодательное Собрание Вологодской области»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31.05.2019 № 118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Думы от 13.12.2018 № 217 «О городском бюджете на 2019 год и плановый период 2020 и 2021 годов»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26.06.2019 № 119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награждении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26.06.2019 № 120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Прогнозный план (программу) приватизации муниципального имущества на 2019 год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121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Думы от 27.04.2010 № 66 «Об установлении перечня иных мест, нахождение в который детей не допускается»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122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Положение об управлении архитектуры и градостроительства мэрии города Череповца</w:t>
            </w:r>
            <w:bookmarkStart w:id="0" w:name="_GoBack"/>
            <w:bookmarkEnd w:id="0"/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123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О внесении изменений в Положение о порядке управления и распоряжения жилищным фондом, находящимся в собственности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124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правовые акты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</w:t>
            </w: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125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подготовке к проведению избирательной кампании 2019 года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126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результатах проверок, проведенных контрольно-счетной палатой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127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реализации полномочий в области наружной рекламы и установки рекламных конструкций на территории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№128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реализации Федерального закона от 7 декабря 2011 года № 416-ФЗ «О водоснабжении и водоотведении» в городе Череповце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129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план работы Череповецкой городской Думы на первое полугодие 2019 года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130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плане работы Череповецкой городской Думы на второе полугодие 2019 года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131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исполнении городского бюджета за 1 квартал 2019 года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132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реализации муниципальной программы «Развитие системы комплексной безопасности жизнедеятельности населения города» на 2014-2022 годы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133</w:t>
            </w:r>
          </w:p>
        </w:tc>
      </w:tr>
      <w:tr w:rsidR="00331B03" w:rsidRPr="00331B03" w:rsidTr="00331B03">
        <w:trPr>
          <w:trHeight w:val="970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увековечении памяти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Н.В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. Соколовой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28.06.2019 № 134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Думы от 26.04.2011 № 66 «О наделении полномочиями по предоставлению за счет средств городского бюджета субсидий на капитальный ремонт многоквартирных домов»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16.08.2019 № 135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решение Череповецкой городской Думы от 24.11.2015 № 206 «Об оценке регулирующего воздействия проектов муниципальных нормативных правовых актов и экспертизе муниципальных нормативных правовых актов муниципального образования «Город Череповец»</w:t>
            </w:r>
            <w:proofErr w:type="gramEnd"/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16.08.2019 № 136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внесении изменения в Положение о наградах и поощрениях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Думы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16.08.2019 № 137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Об увековечении памяти </w:t>
            </w:r>
            <w:proofErr w:type="spell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П.Я</w:t>
            </w:r>
            <w:proofErr w:type="spell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 Дмитриева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16.08.2019 № 138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протесте прокурора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16.08.2019 № 139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О досрочном прекращении полномочий мэра города Череповца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18.09.2019 № 140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назначении членов конкурсной комиссии по проведению конкурса на замещение должности мэра города Череповца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муниципального образования «Город Череповец»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18.09.2019 № 141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внесении изменений в Порядок проведения конкурса на замещение должности мэра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18.09.2019 № 142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О назначении конкурса на замещение должности мэра города Череповца</w:t>
            </w:r>
            <w:r w:rsidRPr="00331B03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18.09.2019 № 143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Думы от 24.11.2015 № 199 «О налоге на имущество физических лиц»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144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Положение о земельном налоге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145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внесении изменения в решение Череповецкой городской Думы от 29.05.2012 № 97 «О мерах социальной поддержки»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146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решение Череповецкой городской Думы от 28.03.2006 № 51 «О составе административной комиссии в городе Череповце»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147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досрочном прекращении полномочий депутата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Д.В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Диордийчука</w:t>
            </w:r>
            <w:proofErr w:type="spellEnd"/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148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принятии к рассмотрению проекта решения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 «О внесении изменений в Устав города Череповца»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149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правовые акты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150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награждении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151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присвоении звания «Человек года» в сфере хозяйственно-экономической деятельности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152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присвоении звания «Человек года» в сфере социальной деятельности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153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присвоении звания «Человек года» в сфере общественной деятельности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154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О присвоении звания «Человек года. Молодое поколение»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155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присуждении награды «Социальный проект года»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24.09.2019 № 156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31B03" w:rsidRPr="00331B03" w:rsidTr="00331B03">
        <w:trPr>
          <w:trHeight w:val="816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Прогнозный план (программу) приватизации муниципального имущества на 2019 год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157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31B03" w:rsidRPr="00331B03" w:rsidTr="00331B03">
        <w:trPr>
          <w:trHeight w:val="966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Порядок организации и осуществления муниципального земельного контроля на территории города Череповца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158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изменения в Положение о департаменте жилищно-коммунального хозяйства мэрии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159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Порядок организации и осуществления муниципального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контроля за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сохранностью автомобильных дорог местного значения в границах муниципального образования «Город Череповец»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160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Порядок организации и осуществления муниципального жилищного контроля на территории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161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Положение о порядке проведения конкурса на замещение вакантной должности муниципальной службы в органах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городского самоуправления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162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Положение о городском конкурсе профессионального мастерства «Учитель года»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163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изменения в решение Череповецкой городской Думы от 30.10.2012 № 203 «О мерах социальной поддержки работников муниципальных дошкольных образовательных учреждений и дошкольных групп муниципальных общеобразовательных учреждений»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164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решение Череповецкой городской Думы от 25.06.2013 № 116 «О социальной поддержке отдельных категорий граждан, имеющих детей, посещающих муниципальные дошкольные образовательные учреждения и дошкольные группы муниципальных общеобразовательных учреждений»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165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результатах деятельности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УМВД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России по городу Череповцу за первое полугодие 2019 года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166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изменения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 от 05.11.2014 № 189 «Об установлении границ территорий, на которых осуществляется деятельность народных дружин города Череповца»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167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 xml:space="preserve">О результатах проверок, проведенных контрольно-счетной палатой города Череповца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168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организации ритуальных услуг и содержании мест захоронений в городе Череповце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169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деятельности Череповецкой городской Думы в первом полугодии 2019 года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170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исполнении городского бюджета за 1 полугодие 2019 года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171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признании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утратившим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силу решения Череповецкой городской Думы от 23.11.2010 № 197 «О наделении полномочиями»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172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готовности образовательных учреждений города Череповца к новому 2019-2020 учебному году</w:t>
            </w:r>
          </w:p>
          <w:p w:rsidR="00331B03" w:rsidRPr="00331B03" w:rsidRDefault="00331B03" w:rsidP="00331B03">
            <w:pPr>
              <w:tabs>
                <w:tab w:val="left" w:pos="10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ab/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30.09.2019 № 173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принятии к рассмотрению проекта решения </w:t>
            </w:r>
            <w:proofErr w:type="gramStart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Думы «О внесении изменений в Устав города Череповца»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22.10.2019 № 174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оказании единовременной социальной помощи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22.10.2019 № 175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О назначении на должность мэра города 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29.10.2019 № 176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 от 13.12.2018 № 217 «О городском бюджете на 2019 год и плановый период 2020 и 2021 годов»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29.10.2019 № 177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награждении Почетным знаком «За особые заслуги перед городом Череповцом»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29.10.2019 № 178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занесении в Книгу почета города Череповца (посмертно) имени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П.Я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Дмитриева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29.10.2019 № 179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занесении в Книгу почета города Череповца (посмертно) имени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Н.В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 Соколовой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29.10.2019 № 180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занесении в Книгу почета города Череповца (посмертно) имени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А.Х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. 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Хачатряна</w:t>
            </w:r>
            <w:proofErr w:type="spellEnd"/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29.10.2019 № 181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награждении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29.10.2019 № 182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Устав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30.10.2019 № 183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изменения в Положение о предоставлении в аренду муниципального имущества 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184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О внесении изменений в Положение о бюджетном процессе в городе Череповце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185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Положение о публичных слушаниях и общественных обсуждениях в городе Череповце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186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итогах реализации в 2019 году инвестиционной программ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ы ООО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«Газпром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теплоэнерго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Вологда» в рамках заключенного концессионного соглашения в отношении тепловых сетей муниципального образования «Город Череповец»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187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готовности объектов жилищно-коммунального хозяйства к работе в осенне-зимний период 2019-2020 годов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188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комплектовании муниципальных образовательных учреждений в 2019-2020 учебном году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189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итогах летней кампании 2019 года по организации отдыха, оздоровления и занятости несовершеннолетних граждан города Череповца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190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утверждении Положения о депутатских объединениях в Череповецкой городской Думе и внесении изменений в правовые акты Череповецкой городской Думы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191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поступлении и расходовании средств городского бюджета, выделенных территориальной избирательной комиссии города Череповца на подготовку и проведение 8 сентября 2019 года дополнительных выборов депутата Череповецкой городской Думы по одномандатному избирательному округу № 1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192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развитии социального предпринимательства в городе Череповце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193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деятельности Городского общественного совета в 2018 году – первой половине 2019 года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194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деятельности комитета по физической культуре и спорту мэрии города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195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 от 14.09.2017 № 160 «О составе постоянных комиссий Череповецкой городской Думы»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01.11.2019 № 196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О приостановлении действия абзаца второго статьи 4 Положения о бюджетном процессе в городе Череповце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26.11.2019 № 197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 от </w:t>
            </w: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24.11.2015 № 199 «О налоге на имущество физических лиц»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26.11.2019 № 198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О внесении изменений в Положение о земельном налоге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26.11.2019 № 199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Устав города Череповца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26.11.2019 № 200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Прогнозный план (программу) приватизации муниципального имущества на 2019 год</w:t>
            </w: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26.11.2019 № 201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наделении полномочиями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26.11.2019 № 202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Прогнозном плане (программе) приватизации муниципального имущества на 2020 год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26.11.2019 № 203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изменения в решение Череповецкой городской Думы от 29.05.2012 № 97 «О мерах социальной поддержки»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26.11.2019 № 204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наделении полномочиями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26.11.2019 № 205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план работы Череповецкой городской Думы на второе полугодие 2019 года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26.11.2019 № 206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награждении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26.11.2019 № 207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увековечении памяти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27.11.2019 № 208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исполнении городского бюджета за 9 месяцев 2019 года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27.11.2019 № 209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организации питания в общеобразовательных учреждениях города Череповца и деятельности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МАУ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«Центр социального питания»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27.11.2019 № 210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реализации муниципальной программы «Развитие земельно-имущественного комплекса города Череповца» на 2014-2022 годы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27.11.2019 № 211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реализации муниципальной программы «Развитие архивного дела» на 2013-2021 годы 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  <w:hideMark/>
          </w:tcPr>
          <w:p w:rsidR="00331B03" w:rsidRPr="00331B03" w:rsidRDefault="00331B03" w:rsidP="00331B03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27.11.2019 № 212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О доступности медицинских услуг, оказываемых бюджетными учреждениями Вологодской области в городе Череповце, обеспечении граждан льготными лекарственными средствами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29.11.2019 № 213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lastRenderedPageBreak/>
              <w:t xml:space="preserve">О внесении изменений в Правила землепользования и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застройки города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 xml:space="preserve"> Череповца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17.12.2019 № 214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 от 13.12.2018 № 217 «О городском бюджете на 2019 год и плановый период 2020 и 2021 годов»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17.12.2019 № 215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оказании единовременной социальной помощи</w:t>
            </w:r>
          </w:p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17.12.2019 № 216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городском бюджете на 2020 год и плановый период 2021 и 2022 годов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19.12.2019 № 217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решение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городской Думы от 13.12.2018 № 217 «О городском бюджете на 2019 год и плановый период 2020 и 2021 годов»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218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изменения в Положение о муниципальном дорожном фонде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219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Положение о департаменте жилищно-коммунального хозяйства мэрии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220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внесении изменений в Прогнозный план (программу) приватизации муниципального имущества на 2020 год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221</w:t>
            </w:r>
          </w:p>
        </w:tc>
      </w:tr>
      <w:tr w:rsidR="00331B03" w:rsidRPr="00331B03" w:rsidTr="00331B03">
        <w:trPr>
          <w:trHeight w:val="631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внесении изменений в </w:t>
            </w: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Порядок организации и осуществления муниципального земельного контроля на территории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222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Положении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муниципальных заимствованиях в городе Череповце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223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социально-экономическом развитии города Череповца на 2020 год и плановый период 2021-2022 годов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224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развитии сферы культуры и туризма в городе Череповце до 2022 года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225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деятельности Молодежного парламента города Череповца в 2019 году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226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увековечении памяти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В.В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Бушина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     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227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увековечении памяти </w:t>
            </w:r>
            <w:proofErr w:type="spell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А.И</w:t>
            </w:r>
            <w:proofErr w:type="spell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Шляпкина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228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плане работы Череповецкой городской Думы на первое полугодие 2020 года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229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внесении изменений и снятии с контроля правовых актов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Череповецкой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городской Думы 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24.12.2019 № 230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О внесении изменений в персональный состав Молодежного парламента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231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награждении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232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реализации мероприятий муниципальной программы «Формирование современной городской среды </w:t>
            </w:r>
            <w:proofErr w:type="gramStart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муниципального</w:t>
            </w:r>
            <w:proofErr w:type="gramEnd"/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образования «Город Череповец» на 2018-2024 годы» 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233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 проведении ремонтных работ улично-дорожной сети в границах городского округа в весенне-летний период 2019 года, планах на 2020 год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234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результатах проверки, проведенной контрольно-счетной палатой города Череповца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235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деятельности по выявлению среди обучающихся образовательных учреждений города Череповца незаконного потребления наркотических средств и психотропных веществ</w:t>
            </w:r>
          </w:p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236</w:t>
            </w:r>
          </w:p>
        </w:tc>
      </w:tr>
      <w:tr w:rsidR="00331B03" w:rsidRPr="00331B03" w:rsidTr="00331B03">
        <w:trPr>
          <w:trHeight w:val="234"/>
        </w:trPr>
        <w:tc>
          <w:tcPr>
            <w:tcW w:w="7860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 реализации муниципальной программы «Социальная поддержка граждан» на 2014-2022 годы </w:t>
            </w:r>
          </w:p>
        </w:tc>
        <w:tc>
          <w:tcPr>
            <w:tcW w:w="2205" w:type="dxa"/>
          </w:tcPr>
          <w:p w:rsidR="00331B03" w:rsidRPr="00331B03" w:rsidRDefault="00331B03" w:rsidP="00331B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1B03">
              <w:rPr>
                <w:rFonts w:ascii="Times New Roman" w:eastAsia="Calibri" w:hAnsi="Times New Roman" w:cs="Times New Roman"/>
                <w:sz w:val="26"/>
                <w:szCs w:val="26"/>
              </w:rPr>
              <w:t>24.12.2019 № 237</w:t>
            </w:r>
          </w:p>
        </w:tc>
      </w:tr>
    </w:tbl>
    <w:p w:rsidR="00331B03" w:rsidRPr="00331B03" w:rsidRDefault="00331B03" w:rsidP="00331B0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31B03" w:rsidRPr="00331B03" w:rsidRDefault="00331B03" w:rsidP="00331B0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31B03" w:rsidRPr="00331B03" w:rsidRDefault="00331B03" w:rsidP="00331B0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31B03" w:rsidRPr="00331B03" w:rsidRDefault="00331B03" w:rsidP="00331B0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31B03" w:rsidRPr="00331B03" w:rsidRDefault="00331B03" w:rsidP="00331B0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31B03" w:rsidRPr="00331B03" w:rsidRDefault="00331B03" w:rsidP="00331B0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31B03" w:rsidRPr="00331B03" w:rsidRDefault="00331B03" w:rsidP="00331B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1B03" w:rsidRPr="00331B03" w:rsidRDefault="00331B03" w:rsidP="00331B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1B03" w:rsidRPr="00331B03" w:rsidRDefault="00331B03" w:rsidP="00331B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1B03" w:rsidRPr="00331B03" w:rsidRDefault="00331B03" w:rsidP="00331B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1B03" w:rsidRPr="00331B03" w:rsidRDefault="00331B03" w:rsidP="00331B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1B03" w:rsidRPr="00331B03" w:rsidRDefault="00331B03" w:rsidP="00331B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504302" w:rsidRDefault="00504302"/>
    <w:sectPr w:rsidR="00504302" w:rsidSect="00331B03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B03" w:rsidRDefault="00331B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72C6">
      <w:rPr>
        <w:noProof/>
      </w:rPr>
      <w:t>17</w:t>
    </w:r>
    <w:r>
      <w:fldChar w:fldCharType="end"/>
    </w:r>
  </w:p>
  <w:p w:rsidR="00331B03" w:rsidRDefault="00331B0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4A"/>
    <w:rsid w:val="00331B03"/>
    <w:rsid w:val="00504302"/>
    <w:rsid w:val="006772C6"/>
    <w:rsid w:val="008C73F4"/>
    <w:rsid w:val="00C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1B03"/>
  </w:style>
  <w:style w:type="paragraph" w:styleId="a3">
    <w:name w:val="header"/>
    <w:basedOn w:val="a"/>
    <w:link w:val="a4"/>
    <w:uiPriority w:val="99"/>
    <w:unhideWhenUsed/>
    <w:rsid w:val="00331B0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331B03"/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1B03"/>
  </w:style>
  <w:style w:type="paragraph" w:styleId="a3">
    <w:name w:val="header"/>
    <w:basedOn w:val="a"/>
    <w:link w:val="a4"/>
    <w:uiPriority w:val="99"/>
    <w:unhideWhenUsed/>
    <w:rsid w:val="00331B0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331B03"/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4535</Words>
  <Characters>25854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forward36</cp:lastModifiedBy>
  <cp:revision>2</cp:revision>
  <dcterms:created xsi:type="dcterms:W3CDTF">2020-04-27T11:23:00Z</dcterms:created>
  <dcterms:modified xsi:type="dcterms:W3CDTF">2020-04-27T11:29:00Z</dcterms:modified>
</cp:coreProperties>
</file>