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E4" w:rsidRDefault="006B25E4" w:rsidP="006B25E4">
      <w:pPr>
        <w:jc w:val="center"/>
        <w:rPr>
          <w:b/>
          <w:sz w:val="26"/>
          <w:szCs w:val="26"/>
        </w:rPr>
      </w:pPr>
      <w:r w:rsidRPr="00C56315">
        <w:rPr>
          <w:b/>
          <w:sz w:val="26"/>
          <w:szCs w:val="26"/>
        </w:rPr>
        <w:t>Победител</w:t>
      </w:r>
      <w:r>
        <w:rPr>
          <w:b/>
          <w:sz w:val="26"/>
          <w:szCs w:val="26"/>
        </w:rPr>
        <w:t>и конкурса «Человек года» – 2019</w:t>
      </w:r>
    </w:p>
    <w:p w:rsidR="006B25E4" w:rsidRDefault="006B25E4" w:rsidP="006B25E4">
      <w:pPr>
        <w:ind w:firstLine="720"/>
        <w:jc w:val="both"/>
        <w:rPr>
          <w:b/>
          <w:sz w:val="26"/>
          <w:szCs w:val="26"/>
        </w:rPr>
      </w:pPr>
    </w:p>
    <w:p w:rsidR="006B25E4" w:rsidRDefault="0015115C" w:rsidP="006B25E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FEEF646" wp14:editId="0D6ADE2F">
            <wp:simplePos x="0" y="0"/>
            <wp:positionH relativeFrom="column">
              <wp:posOffset>-51435</wp:posOffset>
            </wp:positionH>
            <wp:positionV relativeFrom="paragraph">
              <wp:posOffset>33655</wp:posOffset>
            </wp:positionV>
            <wp:extent cx="2828925" cy="391350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2yiOiC02X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91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5E4" w:rsidRPr="00EC46C5">
        <w:rPr>
          <w:sz w:val="26"/>
          <w:szCs w:val="26"/>
        </w:rPr>
        <w:t xml:space="preserve"> </w:t>
      </w:r>
      <w:r w:rsidR="006B25E4" w:rsidRPr="00BF249F">
        <w:rPr>
          <w:b/>
          <w:sz w:val="26"/>
          <w:szCs w:val="26"/>
        </w:rPr>
        <w:t>«Человек года» в сфере хозяйственно-экономической деятельн</w:t>
      </w:r>
      <w:r w:rsidR="006B25E4" w:rsidRPr="00BF249F">
        <w:rPr>
          <w:b/>
          <w:sz w:val="26"/>
          <w:szCs w:val="26"/>
        </w:rPr>
        <w:t>о</w:t>
      </w:r>
      <w:r w:rsidR="006B25E4" w:rsidRPr="00BF249F">
        <w:rPr>
          <w:b/>
          <w:sz w:val="26"/>
          <w:szCs w:val="26"/>
        </w:rPr>
        <w:t>сти</w:t>
      </w:r>
      <w:r w:rsidR="006B25E4" w:rsidRPr="00BF249F">
        <w:rPr>
          <w:sz w:val="26"/>
          <w:szCs w:val="26"/>
        </w:rPr>
        <w:t xml:space="preserve"> </w:t>
      </w:r>
      <w:r w:rsidR="006B25E4">
        <w:rPr>
          <w:sz w:val="26"/>
          <w:szCs w:val="26"/>
        </w:rPr>
        <w:t xml:space="preserve">– </w:t>
      </w:r>
      <w:r w:rsidR="006B25E4" w:rsidRPr="00350894">
        <w:rPr>
          <w:sz w:val="26"/>
          <w:szCs w:val="26"/>
        </w:rPr>
        <w:t>Смирнов</w:t>
      </w:r>
      <w:r w:rsidR="006B25E4">
        <w:rPr>
          <w:sz w:val="26"/>
          <w:szCs w:val="26"/>
        </w:rPr>
        <w:t>а</w:t>
      </w:r>
      <w:r w:rsidR="006B25E4" w:rsidRPr="00350894">
        <w:rPr>
          <w:sz w:val="26"/>
          <w:szCs w:val="26"/>
        </w:rPr>
        <w:t xml:space="preserve"> Анн</w:t>
      </w:r>
      <w:r w:rsidR="006B25E4">
        <w:rPr>
          <w:sz w:val="26"/>
          <w:szCs w:val="26"/>
        </w:rPr>
        <w:t>а</w:t>
      </w:r>
      <w:r w:rsidR="006B25E4" w:rsidRPr="00350894">
        <w:rPr>
          <w:sz w:val="26"/>
          <w:szCs w:val="26"/>
        </w:rPr>
        <w:t xml:space="preserve"> Александровн</w:t>
      </w:r>
      <w:r w:rsidR="006B25E4">
        <w:rPr>
          <w:sz w:val="26"/>
          <w:szCs w:val="26"/>
        </w:rPr>
        <w:t>а</w:t>
      </w:r>
      <w:r w:rsidR="006B25E4" w:rsidRPr="00350894">
        <w:rPr>
          <w:sz w:val="26"/>
          <w:szCs w:val="26"/>
        </w:rPr>
        <w:t>, главн</w:t>
      </w:r>
      <w:r w:rsidR="006B25E4">
        <w:rPr>
          <w:sz w:val="26"/>
          <w:szCs w:val="26"/>
        </w:rPr>
        <w:t xml:space="preserve">ый </w:t>
      </w:r>
      <w:r w:rsidR="006B25E4">
        <w:rPr>
          <w:sz w:val="26"/>
          <w:szCs w:val="26"/>
        </w:rPr>
        <w:t xml:space="preserve"> </w:t>
      </w:r>
      <w:r w:rsidR="006B25E4" w:rsidRPr="00350894">
        <w:rPr>
          <w:sz w:val="26"/>
          <w:szCs w:val="26"/>
        </w:rPr>
        <w:t xml:space="preserve"> архитектор</w:t>
      </w:r>
      <w:r w:rsidR="006B25E4">
        <w:rPr>
          <w:sz w:val="26"/>
          <w:szCs w:val="26"/>
        </w:rPr>
        <w:t xml:space="preserve"> </w:t>
      </w:r>
      <w:r w:rsidR="006B25E4" w:rsidRPr="00BF249F">
        <w:rPr>
          <w:sz w:val="26"/>
          <w:szCs w:val="26"/>
        </w:rPr>
        <w:t>акционерного общества «Апатит»</w:t>
      </w:r>
      <w:r w:rsidR="006B25E4">
        <w:rPr>
          <w:sz w:val="26"/>
          <w:szCs w:val="26"/>
        </w:rPr>
        <w:t>.</w:t>
      </w:r>
    </w:p>
    <w:p w:rsidR="006B25E4" w:rsidRDefault="006B25E4" w:rsidP="006B25E4">
      <w:pPr>
        <w:ind w:firstLine="720"/>
        <w:jc w:val="both"/>
        <w:rPr>
          <w:sz w:val="26"/>
          <w:szCs w:val="26"/>
        </w:rPr>
      </w:pPr>
    </w:p>
    <w:p w:rsidR="006B25E4" w:rsidRDefault="006B25E4" w:rsidP="006B25E4">
      <w:pPr>
        <w:ind w:firstLine="720"/>
        <w:jc w:val="both"/>
        <w:rPr>
          <w:sz w:val="26"/>
          <w:szCs w:val="26"/>
        </w:rPr>
      </w:pPr>
      <w:r w:rsidRPr="006B25E4">
        <w:rPr>
          <w:sz w:val="26"/>
          <w:szCs w:val="26"/>
        </w:rPr>
        <w:t>Анна Смирнова начала свою трудовую деятельность на предприятии в 1999 году. Прошла трудовой путь от мастера до гл</w:t>
      </w:r>
      <w:r>
        <w:rPr>
          <w:sz w:val="26"/>
          <w:szCs w:val="26"/>
        </w:rPr>
        <w:t>авного архитектора АО «Апатит».</w:t>
      </w:r>
    </w:p>
    <w:p w:rsidR="006B25E4" w:rsidRPr="006B25E4" w:rsidRDefault="006B25E4" w:rsidP="006B25E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Анна Александровна </w:t>
      </w:r>
      <w:r w:rsidRPr="006B25E4">
        <w:rPr>
          <w:sz w:val="26"/>
          <w:szCs w:val="26"/>
        </w:rPr>
        <w:t>осуществляет функциональное руководство и организацию строительства социальных объектов в АО «Апатит».</w:t>
      </w:r>
    </w:p>
    <w:p w:rsidR="006B25E4" w:rsidRDefault="006B25E4" w:rsidP="006B25E4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</w:t>
      </w:r>
      <w:r w:rsidRPr="006B25E4">
        <w:rPr>
          <w:sz w:val="26"/>
          <w:szCs w:val="26"/>
        </w:rPr>
        <w:t xml:space="preserve">а последние три года под ее руководством завершено строительство крупных социальных проектов: на территории предприятия возведены 4 храма, выполнена роспись храма Афанасия и Феодосия в старорусском стиле иконописи, введен в эксплуатацию жилой дом в Северном микрорайоне, построены два бассейна на территории предприятия и базе отдыха «Сосновка», спортивно-оздоровительный комплекс Череповецкого химико-¬технологического колледжа, музейный комплекс «Зеленая планета», благоустроена территория музейного </w:t>
      </w:r>
      <w:r>
        <w:rPr>
          <w:sz w:val="26"/>
          <w:szCs w:val="26"/>
        </w:rPr>
        <w:t>дворика на</w:t>
      </w:r>
      <w:proofErr w:type="gramEnd"/>
      <w:r>
        <w:rPr>
          <w:sz w:val="26"/>
          <w:szCs w:val="26"/>
        </w:rPr>
        <w:t xml:space="preserve"> Советском </w:t>
      </w:r>
      <w:proofErr w:type="gramStart"/>
      <w:r>
        <w:rPr>
          <w:sz w:val="26"/>
          <w:szCs w:val="26"/>
        </w:rPr>
        <w:t>проспекте</w:t>
      </w:r>
      <w:proofErr w:type="gramEnd"/>
      <w:r>
        <w:rPr>
          <w:sz w:val="26"/>
          <w:szCs w:val="26"/>
        </w:rPr>
        <w:t>.</w:t>
      </w:r>
    </w:p>
    <w:p w:rsidR="006B25E4" w:rsidRDefault="006B25E4" w:rsidP="006B25E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А.А. Смирнова </w:t>
      </w:r>
      <w:r w:rsidRPr="006B25E4">
        <w:rPr>
          <w:sz w:val="26"/>
          <w:szCs w:val="26"/>
        </w:rPr>
        <w:t>возглавляет работу по улучшению условий труда работников предприятия. Под ее руководством отремонтированы лаборатории предприятия, столовые, душевые, комнаты приема пищи, помещения для сменно-встречных собраний, а также в физкультурно-оздоровительный комплекс Азотного и Фосфорного комплексов.</w:t>
      </w:r>
      <w:r>
        <w:rPr>
          <w:sz w:val="26"/>
          <w:szCs w:val="26"/>
        </w:rPr>
        <w:t xml:space="preserve"> </w:t>
      </w:r>
      <w:r w:rsidRPr="006B25E4">
        <w:rPr>
          <w:sz w:val="26"/>
          <w:szCs w:val="26"/>
        </w:rPr>
        <w:t>Анна Александровна постоянно совершенствует свой уровень профессионализма, сейчас завершает обучение в Международном институте менеджмента «ЛИНК» на первую ступень MBA на специализированном курсе «Менеджмент в действии».</w:t>
      </w:r>
    </w:p>
    <w:p w:rsidR="006B25E4" w:rsidRDefault="006B25E4" w:rsidP="006B25E4">
      <w:pPr>
        <w:ind w:firstLine="720"/>
        <w:jc w:val="both"/>
        <w:rPr>
          <w:sz w:val="26"/>
          <w:szCs w:val="26"/>
        </w:rPr>
      </w:pPr>
    </w:p>
    <w:p w:rsidR="006B25E4" w:rsidRDefault="006B25E4" w:rsidP="006B25E4">
      <w:pPr>
        <w:ind w:firstLine="720"/>
        <w:jc w:val="both"/>
        <w:rPr>
          <w:sz w:val="26"/>
          <w:szCs w:val="26"/>
        </w:rPr>
      </w:pPr>
    </w:p>
    <w:p w:rsidR="006B25E4" w:rsidRPr="006B25E4" w:rsidRDefault="006B25E4" w:rsidP="006B25E4">
      <w:pPr>
        <w:ind w:firstLine="720"/>
        <w:jc w:val="both"/>
        <w:rPr>
          <w:sz w:val="26"/>
          <w:szCs w:val="26"/>
        </w:rPr>
      </w:pPr>
    </w:p>
    <w:p w:rsidR="006B25E4" w:rsidRDefault="006B25E4" w:rsidP="006B25E4">
      <w:pPr>
        <w:ind w:firstLine="720"/>
        <w:jc w:val="both"/>
        <w:rPr>
          <w:b/>
          <w:sz w:val="26"/>
          <w:szCs w:val="26"/>
        </w:rPr>
      </w:pPr>
    </w:p>
    <w:p w:rsidR="006B25E4" w:rsidRDefault="006B25E4" w:rsidP="006B25E4">
      <w:pPr>
        <w:ind w:firstLine="720"/>
        <w:jc w:val="both"/>
        <w:rPr>
          <w:b/>
          <w:sz w:val="26"/>
          <w:szCs w:val="26"/>
        </w:rPr>
      </w:pPr>
    </w:p>
    <w:p w:rsidR="006B25E4" w:rsidRDefault="006B25E4" w:rsidP="006B25E4">
      <w:pPr>
        <w:ind w:firstLine="720"/>
        <w:jc w:val="both"/>
        <w:rPr>
          <w:b/>
          <w:sz w:val="26"/>
          <w:szCs w:val="26"/>
        </w:rPr>
      </w:pPr>
    </w:p>
    <w:p w:rsidR="006B25E4" w:rsidRDefault="006B25E4" w:rsidP="006B25E4">
      <w:pPr>
        <w:ind w:firstLine="720"/>
        <w:jc w:val="both"/>
        <w:rPr>
          <w:b/>
          <w:sz w:val="26"/>
          <w:szCs w:val="26"/>
        </w:rPr>
      </w:pPr>
    </w:p>
    <w:p w:rsidR="006B25E4" w:rsidRDefault="006B25E4" w:rsidP="006B25E4">
      <w:pPr>
        <w:ind w:firstLine="720"/>
        <w:jc w:val="both"/>
        <w:rPr>
          <w:b/>
          <w:sz w:val="26"/>
          <w:szCs w:val="26"/>
        </w:rPr>
      </w:pPr>
    </w:p>
    <w:p w:rsidR="006B25E4" w:rsidRDefault="006B25E4" w:rsidP="006B25E4">
      <w:pPr>
        <w:ind w:firstLine="720"/>
        <w:jc w:val="both"/>
        <w:rPr>
          <w:b/>
          <w:sz w:val="26"/>
          <w:szCs w:val="26"/>
        </w:rPr>
      </w:pPr>
    </w:p>
    <w:p w:rsidR="006B25E4" w:rsidRDefault="006B25E4" w:rsidP="006B25E4">
      <w:pPr>
        <w:ind w:firstLine="720"/>
        <w:jc w:val="both"/>
        <w:rPr>
          <w:b/>
          <w:sz w:val="26"/>
          <w:szCs w:val="26"/>
        </w:rPr>
      </w:pPr>
    </w:p>
    <w:p w:rsidR="006B25E4" w:rsidRDefault="006B25E4" w:rsidP="006B25E4">
      <w:pPr>
        <w:ind w:firstLine="720"/>
        <w:jc w:val="both"/>
        <w:rPr>
          <w:b/>
          <w:sz w:val="26"/>
          <w:szCs w:val="26"/>
        </w:rPr>
      </w:pPr>
    </w:p>
    <w:p w:rsidR="006B25E4" w:rsidRDefault="006B25E4" w:rsidP="006B25E4">
      <w:pPr>
        <w:ind w:firstLine="720"/>
        <w:jc w:val="both"/>
        <w:rPr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 wp14:anchorId="438D1286" wp14:editId="160C7886">
            <wp:simplePos x="0" y="0"/>
            <wp:positionH relativeFrom="column">
              <wp:posOffset>15240</wp:posOffset>
            </wp:positionH>
            <wp:positionV relativeFrom="paragraph">
              <wp:posOffset>32385</wp:posOffset>
            </wp:positionV>
            <wp:extent cx="3796665" cy="25431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RU7gYfGa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66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49F">
        <w:rPr>
          <w:b/>
          <w:sz w:val="26"/>
          <w:szCs w:val="26"/>
        </w:rPr>
        <w:t xml:space="preserve"> «Человек года» в сфере </w:t>
      </w:r>
      <w:r w:rsidRPr="00350894">
        <w:rPr>
          <w:b/>
          <w:sz w:val="26"/>
          <w:szCs w:val="26"/>
        </w:rPr>
        <w:t xml:space="preserve">общественной </w:t>
      </w:r>
      <w:r w:rsidRPr="00BF249F">
        <w:rPr>
          <w:b/>
          <w:sz w:val="26"/>
          <w:szCs w:val="26"/>
        </w:rPr>
        <w:t>деятельности</w:t>
      </w: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>Печников</w:t>
      </w:r>
      <w:r w:rsidRPr="00350894">
        <w:rPr>
          <w:sz w:val="26"/>
          <w:szCs w:val="26"/>
        </w:rPr>
        <w:t xml:space="preserve"> Ни</w:t>
      </w:r>
      <w:r>
        <w:rPr>
          <w:sz w:val="26"/>
          <w:szCs w:val="26"/>
        </w:rPr>
        <w:t>колай</w:t>
      </w:r>
      <w:r>
        <w:rPr>
          <w:sz w:val="26"/>
          <w:szCs w:val="26"/>
        </w:rPr>
        <w:t xml:space="preserve"> </w:t>
      </w:r>
      <w:r w:rsidRPr="00350894">
        <w:rPr>
          <w:sz w:val="26"/>
          <w:szCs w:val="26"/>
        </w:rPr>
        <w:t>Викторович</w:t>
      </w:r>
      <w:r>
        <w:rPr>
          <w:sz w:val="26"/>
          <w:szCs w:val="26"/>
        </w:rPr>
        <w:t xml:space="preserve">, </w:t>
      </w:r>
      <w:r w:rsidRPr="00350894">
        <w:rPr>
          <w:sz w:val="26"/>
          <w:szCs w:val="26"/>
        </w:rPr>
        <w:t>председател</w:t>
      </w:r>
      <w:r>
        <w:rPr>
          <w:sz w:val="26"/>
          <w:szCs w:val="26"/>
        </w:rPr>
        <w:t>ь</w:t>
      </w:r>
      <w:r w:rsidRPr="00350894">
        <w:rPr>
          <w:sz w:val="26"/>
          <w:szCs w:val="26"/>
        </w:rPr>
        <w:t xml:space="preserve"> Череповецкого городского отдел</w:t>
      </w:r>
      <w:r w:rsidRPr="00350894">
        <w:rPr>
          <w:sz w:val="26"/>
          <w:szCs w:val="26"/>
        </w:rPr>
        <w:t>е</w:t>
      </w:r>
      <w:r w:rsidRPr="00350894">
        <w:rPr>
          <w:sz w:val="26"/>
          <w:szCs w:val="26"/>
        </w:rPr>
        <w:t>ния Всероссийской общественной организации ветеранов (пенсионеров) войны, труда, Вооруже</w:t>
      </w:r>
      <w:r w:rsidRPr="00350894">
        <w:rPr>
          <w:sz w:val="26"/>
          <w:szCs w:val="26"/>
        </w:rPr>
        <w:t>н</w:t>
      </w:r>
      <w:r w:rsidRPr="00350894">
        <w:rPr>
          <w:sz w:val="26"/>
          <w:szCs w:val="26"/>
        </w:rPr>
        <w:t>ных Сил и правоохранительных органов</w:t>
      </w:r>
      <w:r>
        <w:rPr>
          <w:sz w:val="26"/>
          <w:szCs w:val="26"/>
        </w:rPr>
        <w:t>.</w:t>
      </w:r>
    </w:p>
    <w:p w:rsidR="0015115C" w:rsidRDefault="0015115C" w:rsidP="006B25E4">
      <w:pPr>
        <w:ind w:firstLine="720"/>
        <w:jc w:val="both"/>
        <w:rPr>
          <w:sz w:val="26"/>
          <w:szCs w:val="26"/>
        </w:rPr>
      </w:pPr>
    </w:p>
    <w:p w:rsidR="0015115C" w:rsidRDefault="0015115C" w:rsidP="006B25E4">
      <w:pPr>
        <w:ind w:firstLine="720"/>
        <w:jc w:val="both"/>
        <w:rPr>
          <w:sz w:val="26"/>
          <w:szCs w:val="26"/>
        </w:rPr>
      </w:pPr>
    </w:p>
    <w:p w:rsidR="00CF324A" w:rsidRDefault="006B25E4" w:rsidP="00CF324A">
      <w:pPr>
        <w:ind w:firstLine="720"/>
        <w:jc w:val="both"/>
        <w:rPr>
          <w:sz w:val="26"/>
          <w:szCs w:val="26"/>
        </w:rPr>
      </w:pPr>
      <w:r w:rsidRPr="006B25E4">
        <w:rPr>
          <w:sz w:val="26"/>
          <w:szCs w:val="26"/>
        </w:rPr>
        <w:t xml:space="preserve">Вся трудовая жизнь Николая </w:t>
      </w:r>
      <w:proofErr w:type="spellStart"/>
      <w:r w:rsidRPr="006B25E4">
        <w:rPr>
          <w:sz w:val="26"/>
          <w:szCs w:val="26"/>
        </w:rPr>
        <w:t>Печникова</w:t>
      </w:r>
      <w:proofErr w:type="spellEnd"/>
      <w:r w:rsidRPr="006B25E4">
        <w:rPr>
          <w:sz w:val="26"/>
          <w:szCs w:val="26"/>
        </w:rPr>
        <w:t xml:space="preserve"> неразрывно связана с Череповцом. Николай Викторович окончил Ленинградский государственный педагогический институт имени </w:t>
      </w:r>
      <w:proofErr w:type="spellStart"/>
      <w:r w:rsidRPr="006B25E4">
        <w:rPr>
          <w:sz w:val="26"/>
          <w:szCs w:val="26"/>
        </w:rPr>
        <w:t>А.И.Герцена</w:t>
      </w:r>
      <w:proofErr w:type="spellEnd"/>
      <w:r w:rsidRPr="006B25E4">
        <w:rPr>
          <w:sz w:val="26"/>
          <w:szCs w:val="26"/>
        </w:rPr>
        <w:t>. 37 лет посвятил педагогической деятельности и прошел путь от учителя математики до нач</w:t>
      </w:r>
      <w:r w:rsidR="00CF324A">
        <w:rPr>
          <w:sz w:val="26"/>
          <w:szCs w:val="26"/>
        </w:rPr>
        <w:t>альника управления образования.</w:t>
      </w:r>
    </w:p>
    <w:p w:rsidR="006B25E4" w:rsidRPr="006B25E4" w:rsidRDefault="006B25E4" w:rsidP="00CF324A">
      <w:pPr>
        <w:ind w:firstLine="720"/>
        <w:jc w:val="both"/>
        <w:rPr>
          <w:sz w:val="26"/>
          <w:szCs w:val="26"/>
        </w:rPr>
      </w:pPr>
      <w:r w:rsidRPr="006B25E4">
        <w:rPr>
          <w:sz w:val="26"/>
          <w:szCs w:val="26"/>
        </w:rPr>
        <w:t>В сентябре 2015 года Николай Печников был избран председателем Череповецкого городского отделения Всероссийской общественной организации ветеранов (пенсионеров) войны, труда, Вооруженных Сил и правоохранительных органов – крупнейшую ветеранскую организацию города. В своей работе Николай Викторович уделяет большое внимание защите гражданских, трудовых и личных прав ветеранов, улучшению их медицинского и бытового обслуживания.</w:t>
      </w:r>
    </w:p>
    <w:p w:rsidR="006B25E4" w:rsidRPr="006B25E4" w:rsidRDefault="006B25E4" w:rsidP="006B25E4">
      <w:pPr>
        <w:ind w:firstLine="720"/>
        <w:jc w:val="both"/>
        <w:rPr>
          <w:sz w:val="26"/>
          <w:szCs w:val="26"/>
        </w:rPr>
      </w:pPr>
      <w:r w:rsidRPr="006B25E4">
        <w:rPr>
          <w:sz w:val="26"/>
          <w:szCs w:val="26"/>
        </w:rPr>
        <w:t>Под его руководством ежегодно проводятся полюбившиеся ветеранам мероприятия: выставка «Дары осени», смотры - конкурсы и фестивали творчества ветеранских коллективов, танцевальные вечера, спортивные соревнования и спартакиады, организована работа клубов и кружков по интересам, спортивных секций.</w:t>
      </w:r>
    </w:p>
    <w:p w:rsidR="006B25E4" w:rsidRDefault="006B25E4" w:rsidP="006B25E4">
      <w:pPr>
        <w:ind w:firstLine="720"/>
        <w:jc w:val="both"/>
        <w:rPr>
          <w:sz w:val="26"/>
          <w:szCs w:val="26"/>
        </w:rPr>
      </w:pPr>
      <w:r w:rsidRPr="006B25E4">
        <w:rPr>
          <w:sz w:val="26"/>
          <w:szCs w:val="26"/>
        </w:rPr>
        <w:t>В 2019 году на средства фонда Президентских грантов реализуется проект «Диалог поколений», который объединил ветеранов и воспитанников учреждений для детей-сирот и детей, оставшихся без попечения родителей. Участники проекта совместно готовят концертные номера, проводят тренировки, организуют экскурсионные поездки, участвуют в субботниках и озеленении городских территорий.</w:t>
      </w:r>
    </w:p>
    <w:p w:rsidR="00CF324A" w:rsidRDefault="00CF324A" w:rsidP="006B25E4">
      <w:pPr>
        <w:ind w:firstLine="720"/>
        <w:jc w:val="both"/>
        <w:rPr>
          <w:sz w:val="26"/>
          <w:szCs w:val="26"/>
        </w:rPr>
      </w:pPr>
    </w:p>
    <w:p w:rsidR="006B25E4" w:rsidRDefault="006B25E4" w:rsidP="006B25E4">
      <w:pPr>
        <w:ind w:firstLine="720"/>
        <w:jc w:val="both"/>
        <w:rPr>
          <w:sz w:val="26"/>
          <w:szCs w:val="26"/>
        </w:rPr>
      </w:pPr>
    </w:p>
    <w:p w:rsidR="006B25E4" w:rsidRDefault="006B25E4" w:rsidP="006B25E4">
      <w:pPr>
        <w:ind w:firstLine="720"/>
        <w:jc w:val="both"/>
        <w:rPr>
          <w:sz w:val="26"/>
          <w:szCs w:val="26"/>
        </w:rPr>
      </w:pPr>
    </w:p>
    <w:p w:rsidR="006B25E4" w:rsidRDefault="006B25E4" w:rsidP="006B25E4">
      <w:pPr>
        <w:ind w:firstLine="720"/>
        <w:jc w:val="both"/>
        <w:rPr>
          <w:sz w:val="26"/>
          <w:szCs w:val="26"/>
        </w:rPr>
      </w:pPr>
    </w:p>
    <w:p w:rsidR="006B25E4" w:rsidRDefault="006B25E4" w:rsidP="006B25E4">
      <w:pPr>
        <w:ind w:firstLine="720"/>
        <w:jc w:val="both"/>
        <w:rPr>
          <w:sz w:val="26"/>
          <w:szCs w:val="26"/>
        </w:rPr>
      </w:pPr>
    </w:p>
    <w:p w:rsidR="006B25E4" w:rsidRDefault="006B25E4" w:rsidP="006B25E4">
      <w:pPr>
        <w:ind w:firstLine="720"/>
        <w:jc w:val="both"/>
        <w:rPr>
          <w:sz w:val="26"/>
          <w:szCs w:val="26"/>
        </w:rPr>
      </w:pPr>
    </w:p>
    <w:p w:rsidR="006B25E4" w:rsidRDefault="006B25E4" w:rsidP="006B25E4">
      <w:pPr>
        <w:ind w:firstLine="720"/>
        <w:jc w:val="both"/>
        <w:rPr>
          <w:sz w:val="26"/>
          <w:szCs w:val="26"/>
        </w:rPr>
      </w:pPr>
    </w:p>
    <w:p w:rsidR="006B25E4" w:rsidRDefault="006B25E4" w:rsidP="006B25E4">
      <w:pPr>
        <w:ind w:firstLine="720"/>
        <w:jc w:val="both"/>
        <w:rPr>
          <w:sz w:val="26"/>
          <w:szCs w:val="26"/>
        </w:rPr>
      </w:pPr>
    </w:p>
    <w:p w:rsidR="006B25E4" w:rsidRDefault="006B25E4" w:rsidP="006B25E4">
      <w:pPr>
        <w:ind w:firstLine="720"/>
        <w:jc w:val="both"/>
        <w:rPr>
          <w:sz w:val="26"/>
          <w:szCs w:val="26"/>
        </w:rPr>
      </w:pPr>
    </w:p>
    <w:p w:rsidR="006B25E4" w:rsidRDefault="006B25E4" w:rsidP="006B25E4">
      <w:pPr>
        <w:ind w:firstLine="720"/>
        <w:jc w:val="both"/>
        <w:rPr>
          <w:sz w:val="26"/>
          <w:szCs w:val="26"/>
        </w:rPr>
      </w:pPr>
    </w:p>
    <w:p w:rsidR="006B25E4" w:rsidRDefault="006B25E4" w:rsidP="006B25E4">
      <w:pPr>
        <w:ind w:firstLine="720"/>
        <w:jc w:val="both"/>
        <w:rPr>
          <w:sz w:val="26"/>
          <w:szCs w:val="26"/>
        </w:rPr>
      </w:pPr>
    </w:p>
    <w:p w:rsidR="006B25E4" w:rsidRDefault="006B25E4" w:rsidP="006B25E4">
      <w:pPr>
        <w:ind w:firstLine="720"/>
        <w:jc w:val="both"/>
        <w:rPr>
          <w:sz w:val="26"/>
          <w:szCs w:val="26"/>
        </w:rPr>
      </w:pPr>
    </w:p>
    <w:p w:rsidR="006B25E4" w:rsidRDefault="0015115C" w:rsidP="006B25E4">
      <w:pPr>
        <w:ind w:firstLine="720"/>
        <w:jc w:val="both"/>
        <w:rPr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60960</wp:posOffset>
            </wp:positionV>
            <wp:extent cx="3844800" cy="2552400"/>
            <wp:effectExtent l="0" t="0" r="381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SAKBn-D-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800" cy="25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5E4" w:rsidRPr="00BF249F">
        <w:rPr>
          <w:b/>
          <w:sz w:val="26"/>
          <w:szCs w:val="26"/>
        </w:rPr>
        <w:t xml:space="preserve"> «Человек года» в сфере </w:t>
      </w:r>
      <w:r w:rsidR="006B25E4" w:rsidRPr="00350894">
        <w:rPr>
          <w:b/>
          <w:sz w:val="26"/>
          <w:szCs w:val="26"/>
        </w:rPr>
        <w:t xml:space="preserve">социальной </w:t>
      </w:r>
      <w:r w:rsidR="006B25E4" w:rsidRPr="00BF249F">
        <w:rPr>
          <w:b/>
          <w:sz w:val="26"/>
          <w:szCs w:val="26"/>
        </w:rPr>
        <w:t>деятельности</w:t>
      </w:r>
      <w:r w:rsidR="006B25E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</w:t>
      </w:r>
      <w:r w:rsidR="006B25E4" w:rsidRPr="00350894">
        <w:rPr>
          <w:sz w:val="26"/>
          <w:szCs w:val="26"/>
        </w:rPr>
        <w:t>Гусев</w:t>
      </w:r>
      <w:r>
        <w:rPr>
          <w:sz w:val="26"/>
          <w:szCs w:val="26"/>
        </w:rPr>
        <w:t>а</w:t>
      </w:r>
      <w:r w:rsidR="006B25E4" w:rsidRPr="00350894">
        <w:rPr>
          <w:sz w:val="26"/>
          <w:szCs w:val="26"/>
        </w:rPr>
        <w:t xml:space="preserve"> Людмил</w:t>
      </w:r>
      <w:r>
        <w:rPr>
          <w:sz w:val="26"/>
          <w:szCs w:val="26"/>
        </w:rPr>
        <w:t>а</w:t>
      </w:r>
      <w:r w:rsidR="006B25E4" w:rsidRPr="00350894">
        <w:rPr>
          <w:sz w:val="26"/>
          <w:szCs w:val="26"/>
        </w:rPr>
        <w:t xml:space="preserve"> Анатольевн</w:t>
      </w:r>
      <w:r>
        <w:rPr>
          <w:sz w:val="26"/>
          <w:szCs w:val="26"/>
        </w:rPr>
        <w:t>а</w:t>
      </w:r>
      <w:r w:rsidR="006B25E4" w:rsidRPr="00350894">
        <w:rPr>
          <w:sz w:val="26"/>
          <w:szCs w:val="26"/>
        </w:rPr>
        <w:t>, заместител</w:t>
      </w:r>
      <w:r>
        <w:rPr>
          <w:sz w:val="26"/>
          <w:szCs w:val="26"/>
        </w:rPr>
        <w:t>ь</w:t>
      </w:r>
      <w:r w:rsidR="006B25E4" w:rsidRPr="00350894">
        <w:rPr>
          <w:sz w:val="26"/>
          <w:szCs w:val="26"/>
        </w:rPr>
        <w:t xml:space="preserve"> начальника управления по коммуникациям и работе с инвесторами </w:t>
      </w:r>
      <w:r w:rsidR="006B25E4">
        <w:rPr>
          <w:sz w:val="26"/>
          <w:szCs w:val="26"/>
        </w:rPr>
        <w:t>–</w:t>
      </w:r>
      <w:r w:rsidR="006B25E4" w:rsidRPr="00350894">
        <w:rPr>
          <w:sz w:val="26"/>
          <w:szCs w:val="26"/>
        </w:rPr>
        <w:t xml:space="preserve"> начальник отдела коммуникаций дивизиона «Северсталь Российская сталь», советник генерального директора дивизиона «Северсталь Росси</w:t>
      </w:r>
      <w:r w:rsidR="006B25E4" w:rsidRPr="00350894">
        <w:rPr>
          <w:sz w:val="26"/>
          <w:szCs w:val="26"/>
        </w:rPr>
        <w:t>й</w:t>
      </w:r>
      <w:r w:rsidR="006B25E4" w:rsidRPr="00350894">
        <w:rPr>
          <w:sz w:val="26"/>
          <w:szCs w:val="26"/>
        </w:rPr>
        <w:t>ская сталь» по связям с государственными органами, общественностью и корпор</w:t>
      </w:r>
      <w:r w:rsidR="006B25E4" w:rsidRPr="00350894">
        <w:rPr>
          <w:sz w:val="26"/>
          <w:szCs w:val="26"/>
        </w:rPr>
        <w:t>а</w:t>
      </w:r>
      <w:r w:rsidR="006B25E4" w:rsidRPr="00350894">
        <w:rPr>
          <w:sz w:val="26"/>
          <w:szCs w:val="26"/>
        </w:rPr>
        <w:t>тивной социальной ответственности акционерного общества «Северсталь Менед</w:t>
      </w:r>
      <w:r w:rsidR="006B25E4" w:rsidRPr="00350894">
        <w:rPr>
          <w:sz w:val="26"/>
          <w:szCs w:val="26"/>
        </w:rPr>
        <w:t>ж</w:t>
      </w:r>
      <w:r w:rsidR="006B25E4" w:rsidRPr="00350894">
        <w:rPr>
          <w:sz w:val="26"/>
          <w:szCs w:val="26"/>
        </w:rPr>
        <w:t>мент»</w:t>
      </w:r>
      <w:r>
        <w:rPr>
          <w:sz w:val="26"/>
          <w:szCs w:val="26"/>
        </w:rPr>
        <w:t>.</w:t>
      </w:r>
    </w:p>
    <w:p w:rsidR="00CF324A" w:rsidRDefault="00CF324A" w:rsidP="006B25E4">
      <w:pPr>
        <w:ind w:firstLine="720"/>
        <w:jc w:val="both"/>
        <w:rPr>
          <w:sz w:val="26"/>
          <w:szCs w:val="26"/>
        </w:rPr>
      </w:pPr>
    </w:p>
    <w:p w:rsidR="0015115C" w:rsidRDefault="0015115C" w:rsidP="0015115C">
      <w:pPr>
        <w:ind w:firstLine="720"/>
        <w:jc w:val="both"/>
        <w:rPr>
          <w:sz w:val="26"/>
          <w:szCs w:val="26"/>
        </w:rPr>
      </w:pPr>
      <w:r w:rsidRPr="0015115C">
        <w:rPr>
          <w:sz w:val="26"/>
          <w:szCs w:val="26"/>
        </w:rPr>
        <w:t>Более 20 лет Людмила Анатольевна координирует работу по представлению деятельности компании «Северсталь» в СМИ и других каналах коммуникаций. Благодаря Людмиле Гусевой на предприятии создана эффективно действующая пресс-служба, деятельность которой высоко оцен</w:t>
      </w:r>
      <w:r>
        <w:rPr>
          <w:sz w:val="26"/>
          <w:szCs w:val="26"/>
        </w:rPr>
        <w:t>ивается экспертным сообществом.</w:t>
      </w:r>
    </w:p>
    <w:p w:rsidR="0015115C" w:rsidRPr="0015115C" w:rsidRDefault="0015115C" w:rsidP="0015115C">
      <w:pPr>
        <w:ind w:firstLine="720"/>
        <w:jc w:val="both"/>
        <w:rPr>
          <w:sz w:val="26"/>
          <w:szCs w:val="26"/>
        </w:rPr>
      </w:pPr>
      <w:r w:rsidRPr="0015115C">
        <w:rPr>
          <w:sz w:val="26"/>
          <w:szCs w:val="26"/>
        </w:rPr>
        <w:t>При участии Людмилы Анатольевны реализуются социальные проекты акционерного общества. Так, в рамках проекта «Подарок городу» в Череповце построено 18 детских игровых и спортивных площадок, благоустроено три сквера. Под руководством Людмилы Гусевой организовано создание центра металлургической промышленности, открытие интерактивной экспозиции «</w:t>
      </w:r>
      <w:proofErr w:type="spellStart"/>
      <w:r w:rsidRPr="0015115C">
        <w:rPr>
          <w:sz w:val="26"/>
          <w:szCs w:val="26"/>
        </w:rPr>
        <w:t>Квантошка</w:t>
      </w:r>
      <w:proofErr w:type="spellEnd"/>
      <w:r w:rsidRPr="0015115C">
        <w:rPr>
          <w:sz w:val="26"/>
          <w:szCs w:val="26"/>
        </w:rPr>
        <w:t xml:space="preserve">» и проведение образовательных </w:t>
      </w:r>
      <w:proofErr w:type="spellStart"/>
      <w:r w:rsidRPr="0015115C">
        <w:rPr>
          <w:sz w:val="26"/>
          <w:szCs w:val="26"/>
        </w:rPr>
        <w:t>интенсивов</w:t>
      </w:r>
      <w:proofErr w:type="spellEnd"/>
      <w:r w:rsidRPr="0015115C">
        <w:rPr>
          <w:sz w:val="26"/>
          <w:szCs w:val="26"/>
        </w:rPr>
        <w:t xml:space="preserve"> для технопарка «</w:t>
      </w:r>
      <w:proofErr w:type="spellStart"/>
      <w:r w:rsidRPr="0015115C">
        <w:rPr>
          <w:sz w:val="26"/>
          <w:szCs w:val="26"/>
        </w:rPr>
        <w:t>Кванториум</w:t>
      </w:r>
      <w:proofErr w:type="spellEnd"/>
      <w:r w:rsidRPr="0015115C">
        <w:rPr>
          <w:sz w:val="26"/>
          <w:szCs w:val="26"/>
        </w:rPr>
        <w:t>».</w:t>
      </w:r>
    </w:p>
    <w:p w:rsidR="0015115C" w:rsidRPr="0015115C" w:rsidRDefault="0015115C" w:rsidP="0015115C">
      <w:pPr>
        <w:ind w:firstLine="720"/>
        <w:jc w:val="both"/>
        <w:rPr>
          <w:sz w:val="26"/>
          <w:szCs w:val="26"/>
        </w:rPr>
      </w:pPr>
      <w:r w:rsidRPr="0015115C">
        <w:rPr>
          <w:sz w:val="26"/>
          <w:szCs w:val="26"/>
        </w:rPr>
        <w:t>Людмила Анатольевна активно поддерживает деятельность волонтеров дивизиона «Северсталь Российская сталь». Является автором и инициатором проектов «Хоккей без границ», «Наставники». По ее инициативе на протяжении трех лет проходит ежегодная церемония чествования волонтеров «Северстали» «Эстафета добра».</w:t>
      </w:r>
    </w:p>
    <w:p w:rsidR="0015115C" w:rsidRPr="0015115C" w:rsidRDefault="0015115C" w:rsidP="0015115C">
      <w:pPr>
        <w:ind w:firstLine="720"/>
        <w:jc w:val="both"/>
        <w:rPr>
          <w:sz w:val="26"/>
          <w:szCs w:val="26"/>
        </w:rPr>
      </w:pPr>
      <w:r w:rsidRPr="0015115C">
        <w:rPr>
          <w:sz w:val="26"/>
          <w:szCs w:val="26"/>
        </w:rPr>
        <w:t>С 2016 года Людмила Гусева является депутатом Законодательного собрания Вологодской области, в котором представляет постоянный комитет по социальной политике. При ее непосредственном участии приняты новые меры поддержки многодетных семей. В рамках депутатской деятельности Людмила Анатольевна принимает участие в реализации таких проектов и программ, как «Новая школа» в Вологодской области, «Комфортная среда», «Команда Череповца», «Народный бюджет – ТОС».</w:t>
      </w:r>
    </w:p>
    <w:p w:rsidR="0015115C" w:rsidRDefault="0015115C" w:rsidP="0015115C">
      <w:pPr>
        <w:ind w:firstLine="720"/>
        <w:jc w:val="both"/>
        <w:rPr>
          <w:sz w:val="26"/>
          <w:szCs w:val="26"/>
        </w:rPr>
      </w:pPr>
      <w:r w:rsidRPr="0015115C">
        <w:rPr>
          <w:sz w:val="26"/>
          <w:szCs w:val="26"/>
        </w:rPr>
        <w:t xml:space="preserve">Людмила Гусева не раз становилась участником и организатором городских мероприятий, конкурсов и проектов. При ее активном участии в трех районах города возведены </w:t>
      </w:r>
      <w:proofErr w:type="spellStart"/>
      <w:r w:rsidRPr="0015115C">
        <w:rPr>
          <w:sz w:val="26"/>
          <w:szCs w:val="26"/>
        </w:rPr>
        <w:t>воркаут</w:t>
      </w:r>
      <w:proofErr w:type="spellEnd"/>
      <w:r w:rsidRPr="0015115C">
        <w:rPr>
          <w:sz w:val="26"/>
          <w:szCs w:val="26"/>
        </w:rPr>
        <w:t>-площадки, реализованы проекты строительства фонтана и амфитеатра на площади Молодежи, проведен ремонт в Доме физкультуры.</w:t>
      </w:r>
    </w:p>
    <w:p w:rsidR="0015115C" w:rsidRDefault="0015115C" w:rsidP="006B25E4">
      <w:pPr>
        <w:ind w:firstLine="720"/>
        <w:jc w:val="both"/>
        <w:rPr>
          <w:sz w:val="26"/>
          <w:szCs w:val="26"/>
        </w:rPr>
      </w:pPr>
    </w:p>
    <w:p w:rsidR="0015115C" w:rsidRDefault="0015115C" w:rsidP="006B25E4">
      <w:pPr>
        <w:ind w:firstLine="720"/>
        <w:jc w:val="both"/>
        <w:rPr>
          <w:sz w:val="26"/>
          <w:szCs w:val="26"/>
        </w:rPr>
      </w:pPr>
    </w:p>
    <w:p w:rsidR="0015115C" w:rsidRDefault="0015115C" w:rsidP="006B25E4">
      <w:pPr>
        <w:ind w:firstLine="720"/>
        <w:jc w:val="both"/>
        <w:rPr>
          <w:sz w:val="26"/>
          <w:szCs w:val="26"/>
        </w:rPr>
      </w:pPr>
    </w:p>
    <w:p w:rsidR="0015115C" w:rsidRDefault="0015115C" w:rsidP="006B25E4">
      <w:pPr>
        <w:ind w:firstLine="720"/>
        <w:jc w:val="both"/>
        <w:rPr>
          <w:sz w:val="26"/>
          <w:szCs w:val="26"/>
        </w:rPr>
      </w:pPr>
    </w:p>
    <w:p w:rsidR="006B25E4" w:rsidRDefault="00CF324A" w:rsidP="00CF324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15115C">
        <w:rPr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0D842EBE" wp14:editId="2301DDA2">
            <wp:simplePos x="0" y="0"/>
            <wp:positionH relativeFrom="column">
              <wp:posOffset>-537210</wp:posOffset>
            </wp:positionH>
            <wp:positionV relativeFrom="paragraph">
              <wp:posOffset>-53340</wp:posOffset>
            </wp:positionV>
            <wp:extent cx="2491740" cy="3738245"/>
            <wp:effectExtent l="0" t="0" r="381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GKmM0AJH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5E4" w:rsidRPr="00BF249F">
        <w:rPr>
          <w:b/>
          <w:sz w:val="26"/>
          <w:szCs w:val="26"/>
        </w:rPr>
        <w:t>«Человек года. Молодое поколение»</w:t>
      </w:r>
      <w:r w:rsidR="006B25E4">
        <w:rPr>
          <w:b/>
          <w:sz w:val="26"/>
          <w:szCs w:val="26"/>
        </w:rPr>
        <w:t xml:space="preserve"> </w:t>
      </w:r>
      <w:r w:rsidR="0015115C">
        <w:rPr>
          <w:b/>
          <w:sz w:val="26"/>
          <w:szCs w:val="26"/>
        </w:rPr>
        <w:t xml:space="preserve">– </w:t>
      </w:r>
      <w:proofErr w:type="spellStart"/>
      <w:r w:rsidR="006B25E4" w:rsidRPr="00350894">
        <w:rPr>
          <w:sz w:val="26"/>
          <w:szCs w:val="26"/>
        </w:rPr>
        <w:t>Мажаров</w:t>
      </w:r>
      <w:r w:rsidR="0015115C">
        <w:rPr>
          <w:sz w:val="26"/>
          <w:szCs w:val="26"/>
        </w:rPr>
        <w:t>а</w:t>
      </w:r>
      <w:proofErr w:type="spellEnd"/>
      <w:r w:rsidR="006B25E4">
        <w:rPr>
          <w:sz w:val="26"/>
          <w:szCs w:val="26"/>
        </w:rPr>
        <w:t xml:space="preserve">  </w:t>
      </w:r>
      <w:r w:rsidR="006B25E4" w:rsidRPr="00350894">
        <w:rPr>
          <w:sz w:val="26"/>
          <w:szCs w:val="26"/>
        </w:rPr>
        <w:t>Юли</w:t>
      </w:r>
      <w:r w:rsidR="0015115C">
        <w:rPr>
          <w:sz w:val="26"/>
          <w:szCs w:val="26"/>
        </w:rPr>
        <w:t>я</w:t>
      </w:r>
      <w:r w:rsidR="006B25E4" w:rsidRPr="00350894">
        <w:rPr>
          <w:sz w:val="26"/>
          <w:szCs w:val="26"/>
        </w:rPr>
        <w:t xml:space="preserve"> </w:t>
      </w:r>
      <w:r w:rsidR="006B25E4">
        <w:rPr>
          <w:sz w:val="26"/>
          <w:szCs w:val="26"/>
        </w:rPr>
        <w:t xml:space="preserve">   </w:t>
      </w:r>
      <w:r w:rsidR="006B25E4" w:rsidRPr="00350894">
        <w:rPr>
          <w:sz w:val="26"/>
          <w:szCs w:val="26"/>
        </w:rPr>
        <w:t>Владимировн</w:t>
      </w:r>
      <w:r w:rsidR="0015115C">
        <w:rPr>
          <w:sz w:val="26"/>
          <w:szCs w:val="26"/>
        </w:rPr>
        <w:t>а, председатель</w:t>
      </w:r>
      <w:r w:rsidR="006B25E4">
        <w:rPr>
          <w:sz w:val="26"/>
          <w:szCs w:val="26"/>
        </w:rPr>
        <w:t xml:space="preserve"> </w:t>
      </w:r>
      <w:r w:rsidR="006B25E4" w:rsidRPr="00350894">
        <w:rPr>
          <w:sz w:val="26"/>
          <w:szCs w:val="26"/>
        </w:rPr>
        <w:t>Вологодской областной общественной организации «БУДУЩЕЕ ЕСТЬ!»</w:t>
      </w:r>
      <w:r w:rsidR="0015115C">
        <w:rPr>
          <w:sz w:val="26"/>
          <w:szCs w:val="26"/>
        </w:rPr>
        <w:t>.</w:t>
      </w:r>
    </w:p>
    <w:p w:rsidR="00E475ED" w:rsidRDefault="00E475ED" w:rsidP="00E475ED">
      <w:pPr>
        <w:ind w:firstLine="720"/>
        <w:jc w:val="both"/>
        <w:rPr>
          <w:sz w:val="26"/>
          <w:szCs w:val="26"/>
        </w:rPr>
      </w:pPr>
      <w:r w:rsidRPr="00E475ED">
        <w:rPr>
          <w:sz w:val="26"/>
          <w:szCs w:val="26"/>
        </w:rPr>
        <w:t xml:space="preserve">История многих волонтеров, которые помогают детям с инвалидностью, начинается с </w:t>
      </w:r>
      <w:proofErr w:type="gramStart"/>
      <w:r w:rsidRPr="00E475ED">
        <w:rPr>
          <w:sz w:val="26"/>
          <w:szCs w:val="26"/>
        </w:rPr>
        <w:t>личного</w:t>
      </w:r>
      <w:proofErr w:type="gramEnd"/>
      <w:r w:rsidRPr="00E475ED">
        <w:rPr>
          <w:sz w:val="26"/>
          <w:szCs w:val="26"/>
        </w:rPr>
        <w:t xml:space="preserve">. Так случилось и у Юлии </w:t>
      </w:r>
      <w:proofErr w:type="spellStart"/>
      <w:r w:rsidRPr="00E475ED">
        <w:rPr>
          <w:sz w:val="26"/>
          <w:szCs w:val="26"/>
        </w:rPr>
        <w:t>Мажаровой</w:t>
      </w:r>
      <w:proofErr w:type="spellEnd"/>
      <w:r w:rsidRPr="00E475ED">
        <w:rPr>
          <w:sz w:val="26"/>
          <w:szCs w:val="26"/>
        </w:rPr>
        <w:t>, которая</w:t>
      </w:r>
      <w:r>
        <w:rPr>
          <w:sz w:val="26"/>
          <w:szCs w:val="26"/>
        </w:rPr>
        <w:t xml:space="preserve"> воспитывает дочь Марину с ОВЗ.</w:t>
      </w:r>
    </w:p>
    <w:p w:rsidR="00E475ED" w:rsidRPr="00E475ED" w:rsidRDefault="00E475ED" w:rsidP="00E475ED">
      <w:pPr>
        <w:ind w:firstLine="720"/>
        <w:jc w:val="both"/>
        <w:rPr>
          <w:sz w:val="26"/>
          <w:szCs w:val="26"/>
        </w:rPr>
      </w:pPr>
      <w:r w:rsidRPr="00E475ED">
        <w:rPr>
          <w:sz w:val="26"/>
          <w:szCs w:val="26"/>
        </w:rPr>
        <w:t>В 2016 году Юлия при содействии мэрии города открыла центр «БУДУЩЕЕ ЕСТЬ!».</w:t>
      </w:r>
    </w:p>
    <w:p w:rsidR="00E475ED" w:rsidRPr="00E475ED" w:rsidRDefault="00E475ED" w:rsidP="00E475ED">
      <w:pPr>
        <w:ind w:firstLine="720"/>
        <w:jc w:val="both"/>
        <w:rPr>
          <w:sz w:val="26"/>
          <w:szCs w:val="26"/>
        </w:rPr>
      </w:pPr>
      <w:r w:rsidRPr="00E475ED">
        <w:rPr>
          <w:sz w:val="26"/>
          <w:szCs w:val="26"/>
        </w:rPr>
        <w:t>В одном из интервью Юлия рассказала, почему выбрала именно такое название для центра.</w:t>
      </w:r>
    </w:p>
    <w:p w:rsidR="00E475ED" w:rsidRPr="00E475ED" w:rsidRDefault="00E475ED" w:rsidP="00E475ED">
      <w:pPr>
        <w:ind w:firstLine="720"/>
        <w:jc w:val="both"/>
        <w:rPr>
          <w:sz w:val="26"/>
          <w:szCs w:val="26"/>
        </w:rPr>
      </w:pPr>
      <w:r w:rsidRPr="00E475ED">
        <w:rPr>
          <w:sz w:val="26"/>
          <w:szCs w:val="26"/>
        </w:rPr>
        <w:t xml:space="preserve">– Главный страх всех родителей детей с интеллектуальными нарушениями – а что будет дальше? Если мы не создадим будущее для своих детей, его просто не будет. Хотелось бы максимально полной реализации, чтобы дети, исходя из своих возможностей, приносили пользу обществу, – говорит Юлия </w:t>
      </w:r>
      <w:proofErr w:type="spellStart"/>
      <w:r w:rsidRPr="00E475ED">
        <w:rPr>
          <w:sz w:val="26"/>
          <w:szCs w:val="26"/>
        </w:rPr>
        <w:t>Мажарова</w:t>
      </w:r>
      <w:proofErr w:type="spellEnd"/>
      <w:r w:rsidRPr="00E475ED">
        <w:rPr>
          <w:sz w:val="26"/>
          <w:szCs w:val="26"/>
        </w:rPr>
        <w:t>.</w:t>
      </w:r>
    </w:p>
    <w:p w:rsidR="00CF324A" w:rsidRDefault="00CF324A" w:rsidP="00CF324A">
      <w:pPr>
        <w:jc w:val="both"/>
        <w:rPr>
          <w:sz w:val="26"/>
          <w:szCs w:val="26"/>
        </w:rPr>
      </w:pPr>
    </w:p>
    <w:p w:rsidR="00E475ED" w:rsidRPr="00E475ED" w:rsidRDefault="00E475ED" w:rsidP="00CF324A">
      <w:pPr>
        <w:ind w:left="-851"/>
        <w:jc w:val="both"/>
        <w:rPr>
          <w:sz w:val="26"/>
          <w:szCs w:val="26"/>
        </w:rPr>
      </w:pPr>
      <w:r w:rsidRPr="00E475ED">
        <w:rPr>
          <w:sz w:val="26"/>
          <w:szCs w:val="26"/>
        </w:rPr>
        <w:t xml:space="preserve">Юлия </w:t>
      </w:r>
      <w:proofErr w:type="spellStart"/>
      <w:r w:rsidRPr="00E475ED">
        <w:rPr>
          <w:sz w:val="26"/>
          <w:szCs w:val="26"/>
        </w:rPr>
        <w:t>Мажарова</w:t>
      </w:r>
      <w:proofErr w:type="spellEnd"/>
      <w:r w:rsidRPr="00E475ED">
        <w:rPr>
          <w:sz w:val="26"/>
          <w:szCs w:val="26"/>
        </w:rPr>
        <w:t xml:space="preserve"> организует фотовыставки, которые посвящены формированию толерантного отношения к семьям, где есть дети с инвалидностью, проводит занятия спортом для детей с ОВЗ, занимается поддержкой семей, столкнувшихся с проблемой аутизма у детей. Работа организации находит </w:t>
      </w:r>
      <w:proofErr w:type="spellStart"/>
      <w:r w:rsidRPr="00E475ED">
        <w:rPr>
          <w:sz w:val="26"/>
          <w:szCs w:val="26"/>
        </w:rPr>
        <w:t>грантовую</w:t>
      </w:r>
      <w:proofErr w:type="spellEnd"/>
      <w:r w:rsidRPr="00E475ED">
        <w:rPr>
          <w:sz w:val="26"/>
          <w:szCs w:val="26"/>
        </w:rPr>
        <w:t xml:space="preserve"> поддержку: так, в конкурсе «Лето со смыслом», который организовал Фонд «Обнаженные сердца», общественная организация выиграла грант для организации лагеря для детей с аутизмом.</w:t>
      </w:r>
    </w:p>
    <w:p w:rsidR="00E475ED" w:rsidRDefault="00E475ED" w:rsidP="00CF324A">
      <w:pPr>
        <w:ind w:left="-851"/>
        <w:jc w:val="both"/>
        <w:rPr>
          <w:sz w:val="26"/>
          <w:szCs w:val="26"/>
        </w:rPr>
      </w:pPr>
      <w:r w:rsidRPr="00E475ED">
        <w:rPr>
          <w:sz w:val="26"/>
          <w:szCs w:val="26"/>
        </w:rPr>
        <w:t>В организации «БУДУЩЕЕ ЕСТЬ!» успешно проходят дружеские встречи семей, культпоходы в цирк и кино, досуговые детские программы.</w:t>
      </w:r>
    </w:p>
    <w:p w:rsidR="0015115C" w:rsidRDefault="0015115C" w:rsidP="006B25E4">
      <w:pPr>
        <w:ind w:firstLine="720"/>
        <w:jc w:val="both"/>
        <w:rPr>
          <w:sz w:val="26"/>
          <w:szCs w:val="26"/>
        </w:rPr>
      </w:pPr>
    </w:p>
    <w:p w:rsidR="0015115C" w:rsidRDefault="0015115C" w:rsidP="006B25E4">
      <w:pPr>
        <w:ind w:firstLine="720"/>
        <w:jc w:val="both"/>
        <w:rPr>
          <w:sz w:val="26"/>
          <w:szCs w:val="26"/>
        </w:rPr>
      </w:pPr>
    </w:p>
    <w:p w:rsidR="0015115C" w:rsidRDefault="0015115C" w:rsidP="006B25E4">
      <w:pPr>
        <w:ind w:firstLine="720"/>
        <w:jc w:val="both"/>
        <w:rPr>
          <w:sz w:val="26"/>
          <w:szCs w:val="26"/>
        </w:rPr>
      </w:pPr>
    </w:p>
    <w:p w:rsidR="0015115C" w:rsidRDefault="0015115C" w:rsidP="006B25E4">
      <w:pPr>
        <w:ind w:firstLine="720"/>
        <w:jc w:val="both"/>
        <w:rPr>
          <w:sz w:val="26"/>
          <w:szCs w:val="26"/>
        </w:rPr>
      </w:pPr>
    </w:p>
    <w:p w:rsidR="0015115C" w:rsidRDefault="0015115C" w:rsidP="006B25E4">
      <w:pPr>
        <w:ind w:firstLine="720"/>
        <w:jc w:val="both"/>
        <w:rPr>
          <w:sz w:val="26"/>
          <w:szCs w:val="26"/>
        </w:rPr>
      </w:pPr>
    </w:p>
    <w:p w:rsidR="00CF324A" w:rsidRDefault="00CF324A" w:rsidP="006B25E4">
      <w:pPr>
        <w:ind w:firstLine="720"/>
        <w:jc w:val="both"/>
        <w:rPr>
          <w:sz w:val="26"/>
          <w:szCs w:val="26"/>
        </w:rPr>
      </w:pPr>
    </w:p>
    <w:p w:rsidR="00CF324A" w:rsidRDefault="00CF324A" w:rsidP="006B25E4">
      <w:pPr>
        <w:ind w:firstLine="720"/>
        <w:jc w:val="both"/>
        <w:rPr>
          <w:sz w:val="26"/>
          <w:szCs w:val="26"/>
        </w:rPr>
      </w:pPr>
    </w:p>
    <w:p w:rsidR="0015115C" w:rsidRDefault="0015115C" w:rsidP="006B25E4">
      <w:pPr>
        <w:ind w:firstLine="720"/>
        <w:jc w:val="both"/>
        <w:rPr>
          <w:sz w:val="26"/>
          <w:szCs w:val="26"/>
        </w:rPr>
      </w:pPr>
    </w:p>
    <w:p w:rsidR="0015115C" w:rsidRDefault="0015115C" w:rsidP="006B25E4">
      <w:pPr>
        <w:ind w:firstLine="720"/>
        <w:jc w:val="both"/>
        <w:rPr>
          <w:sz w:val="26"/>
          <w:szCs w:val="26"/>
        </w:rPr>
      </w:pPr>
    </w:p>
    <w:p w:rsidR="0015115C" w:rsidRDefault="0015115C" w:rsidP="006B25E4">
      <w:pPr>
        <w:ind w:firstLine="720"/>
        <w:jc w:val="both"/>
        <w:rPr>
          <w:sz w:val="26"/>
          <w:szCs w:val="26"/>
        </w:rPr>
      </w:pPr>
    </w:p>
    <w:p w:rsidR="0015115C" w:rsidRDefault="0015115C" w:rsidP="006B25E4">
      <w:pPr>
        <w:ind w:firstLine="720"/>
        <w:jc w:val="both"/>
        <w:rPr>
          <w:sz w:val="26"/>
          <w:szCs w:val="26"/>
        </w:rPr>
      </w:pPr>
    </w:p>
    <w:p w:rsidR="0015115C" w:rsidRDefault="0015115C" w:rsidP="006B25E4">
      <w:pPr>
        <w:ind w:firstLine="720"/>
        <w:jc w:val="both"/>
        <w:rPr>
          <w:sz w:val="26"/>
          <w:szCs w:val="26"/>
        </w:rPr>
      </w:pPr>
    </w:p>
    <w:p w:rsidR="0015115C" w:rsidRDefault="0015115C" w:rsidP="006B25E4">
      <w:pPr>
        <w:ind w:firstLine="720"/>
        <w:jc w:val="both"/>
        <w:rPr>
          <w:sz w:val="26"/>
          <w:szCs w:val="26"/>
        </w:rPr>
      </w:pPr>
    </w:p>
    <w:p w:rsidR="0015115C" w:rsidRDefault="0015115C" w:rsidP="006B25E4">
      <w:pPr>
        <w:ind w:firstLine="720"/>
        <w:jc w:val="both"/>
        <w:rPr>
          <w:sz w:val="26"/>
          <w:szCs w:val="26"/>
        </w:rPr>
      </w:pPr>
    </w:p>
    <w:p w:rsidR="0015115C" w:rsidRDefault="0015115C" w:rsidP="006B25E4">
      <w:pPr>
        <w:ind w:firstLine="720"/>
        <w:jc w:val="both"/>
        <w:rPr>
          <w:sz w:val="26"/>
          <w:szCs w:val="26"/>
        </w:rPr>
      </w:pPr>
    </w:p>
    <w:p w:rsidR="0015115C" w:rsidRDefault="0015115C" w:rsidP="006B25E4">
      <w:pPr>
        <w:ind w:firstLine="720"/>
        <w:jc w:val="both"/>
        <w:rPr>
          <w:sz w:val="26"/>
          <w:szCs w:val="26"/>
        </w:rPr>
      </w:pPr>
    </w:p>
    <w:p w:rsidR="0015115C" w:rsidRDefault="0015115C" w:rsidP="006B25E4">
      <w:pPr>
        <w:ind w:firstLine="720"/>
        <w:jc w:val="both"/>
        <w:rPr>
          <w:sz w:val="26"/>
          <w:szCs w:val="26"/>
        </w:rPr>
      </w:pPr>
    </w:p>
    <w:p w:rsidR="0015115C" w:rsidRDefault="0015115C" w:rsidP="006B25E4">
      <w:pPr>
        <w:ind w:firstLine="720"/>
        <w:jc w:val="both"/>
        <w:rPr>
          <w:sz w:val="26"/>
          <w:szCs w:val="26"/>
        </w:rPr>
      </w:pPr>
    </w:p>
    <w:p w:rsidR="0015115C" w:rsidRDefault="0015115C" w:rsidP="006B25E4">
      <w:pPr>
        <w:ind w:firstLine="720"/>
        <w:jc w:val="both"/>
        <w:rPr>
          <w:sz w:val="26"/>
          <w:szCs w:val="26"/>
        </w:rPr>
      </w:pPr>
    </w:p>
    <w:p w:rsidR="0015115C" w:rsidRDefault="0015115C" w:rsidP="006B25E4">
      <w:pPr>
        <w:ind w:firstLine="720"/>
        <w:jc w:val="both"/>
        <w:rPr>
          <w:sz w:val="26"/>
          <w:szCs w:val="26"/>
        </w:rPr>
      </w:pPr>
    </w:p>
    <w:p w:rsidR="006B25E4" w:rsidRDefault="00E475ED" w:rsidP="00E475ED">
      <w:pPr>
        <w:jc w:val="both"/>
        <w:rPr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0" locked="0" layoutInCell="1" allowOverlap="1" wp14:anchorId="518BF2B3" wp14:editId="00EA9FB6">
            <wp:simplePos x="0" y="0"/>
            <wp:positionH relativeFrom="column">
              <wp:posOffset>-375285</wp:posOffset>
            </wp:positionH>
            <wp:positionV relativeFrom="paragraph">
              <wp:posOffset>3810</wp:posOffset>
            </wp:positionV>
            <wp:extent cx="3937000" cy="2789555"/>
            <wp:effectExtent l="0" t="0" r="635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AvSkySpy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B25E4" w:rsidRPr="00BF249F">
        <w:rPr>
          <w:b/>
          <w:sz w:val="26"/>
          <w:szCs w:val="26"/>
        </w:rPr>
        <w:t>«Социальный проект года»</w:t>
      </w:r>
      <w:r w:rsidR="006B25E4">
        <w:rPr>
          <w:b/>
          <w:sz w:val="26"/>
          <w:szCs w:val="26"/>
        </w:rPr>
        <w:t xml:space="preserve"> – </w:t>
      </w:r>
      <w:r w:rsidR="006B25E4">
        <w:rPr>
          <w:sz w:val="26"/>
          <w:szCs w:val="26"/>
        </w:rPr>
        <w:t>п</w:t>
      </w:r>
      <w:r w:rsidR="006B25E4" w:rsidRPr="00350894">
        <w:rPr>
          <w:sz w:val="26"/>
          <w:szCs w:val="26"/>
        </w:rPr>
        <w:t>роект «Путешествие по Вол</w:t>
      </w:r>
      <w:r w:rsidR="006B25E4" w:rsidRPr="00350894">
        <w:rPr>
          <w:sz w:val="26"/>
          <w:szCs w:val="26"/>
        </w:rPr>
        <w:t>о</w:t>
      </w:r>
      <w:r w:rsidR="006B25E4" w:rsidRPr="00350894">
        <w:rPr>
          <w:sz w:val="26"/>
          <w:szCs w:val="26"/>
        </w:rPr>
        <w:t>годчине»</w:t>
      </w:r>
      <w:r w:rsidR="006B25E4">
        <w:rPr>
          <w:sz w:val="26"/>
          <w:szCs w:val="26"/>
        </w:rPr>
        <w:t xml:space="preserve"> (автор:</w:t>
      </w:r>
      <w:proofErr w:type="gramEnd"/>
      <w:r w:rsidR="006B25E4">
        <w:rPr>
          <w:sz w:val="26"/>
          <w:szCs w:val="26"/>
        </w:rPr>
        <w:t xml:space="preserve"> </w:t>
      </w:r>
      <w:proofErr w:type="gramStart"/>
      <w:r w:rsidR="006B25E4" w:rsidRPr="00350894">
        <w:rPr>
          <w:sz w:val="26"/>
          <w:szCs w:val="26"/>
        </w:rPr>
        <w:t xml:space="preserve">Воронова Ольга Сергеевна, </w:t>
      </w:r>
      <w:r w:rsidR="006B25E4">
        <w:rPr>
          <w:sz w:val="26"/>
          <w:szCs w:val="26"/>
        </w:rPr>
        <w:t xml:space="preserve">председатель </w:t>
      </w:r>
      <w:r w:rsidR="006B25E4" w:rsidRPr="00486149">
        <w:rPr>
          <w:sz w:val="26"/>
          <w:szCs w:val="26"/>
        </w:rPr>
        <w:t>президиума Череповецкой горо</w:t>
      </w:r>
      <w:r w:rsidR="006B25E4" w:rsidRPr="00486149">
        <w:rPr>
          <w:sz w:val="26"/>
          <w:szCs w:val="26"/>
        </w:rPr>
        <w:t>д</w:t>
      </w:r>
      <w:r w:rsidR="006B25E4" w:rsidRPr="00486149">
        <w:rPr>
          <w:sz w:val="26"/>
          <w:szCs w:val="26"/>
        </w:rPr>
        <w:t>ской общественной организации «Союз женщин Череповца»</w:t>
      </w:r>
      <w:r w:rsidR="006B25E4">
        <w:rPr>
          <w:sz w:val="26"/>
          <w:szCs w:val="26"/>
        </w:rPr>
        <w:t>).</w:t>
      </w:r>
      <w:proofErr w:type="gramEnd"/>
    </w:p>
    <w:p w:rsidR="00E475ED" w:rsidRDefault="00E475ED" w:rsidP="00E475ED">
      <w:pPr>
        <w:jc w:val="both"/>
        <w:rPr>
          <w:sz w:val="26"/>
          <w:szCs w:val="26"/>
        </w:rPr>
      </w:pPr>
    </w:p>
    <w:p w:rsidR="00CF324A" w:rsidRDefault="00E475ED" w:rsidP="00CF324A">
      <w:pPr>
        <w:ind w:left="-567"/>
        <w:jc w:val="both"/>
        <w:rPr>
          <w:sz w:val="26"/>
          <w:szCs w:val="26"/>
        </w:rPr>
      </w:pPr>
      <w:r w:rsidRPr="00E475ED">
        <w:rPr>
          <w:sz w:val="26"/>
          <w:szCs w:val="26"/>
        </w:rPr>
        <w:t>Участники проекта «Путешествие по Вологодчине» получили карту с изображением Вологодской области. В каждом из 28 районов контуром отмечена основная достопримечательность. Задача участников – собрать 28 наклеек с изображением данных объектов и нанести их на карту. К каждой карте была выдана брошюра-путеводитель, в которой представлена краткая справка о районах области и о нанесённых на карту достопримечательностях. Необходимые наклейки участники проекта смогли получить на счетных участках проекта «Народный бюджет – ТОС».</w:t>
      </w:r>
    </w:p>
    <w:p w:rsidR="00CF324A" w:rsidRDefault="00CF324A" w:rsidP="00CF324A">
      <w:pPr>
        <w:ind w:left="-567"/>
        <w:jc w:val="both"/>
        <w:rPr>
          <w:sz w:val="26"/>
          <w:szCs w:val="26"/>
        </w:rPr>
      </w:pPr>
    </w:p>
    <w:p w:rsidR="00E475ED" w:rsidRPr="00E475ED" w:rsidRDefault="00E475ED" w:rsidP="00CF324A">
      <w:pPr>
        <w:ind w:left="-567"/>
        <w:jc w:val="both"/>
        <w:rPr>
          <w:sz w:val="26"/>
          <w:szCs w:val="26"/>
        </w:rPr>
      </w:pPr>
      <w:bookmarkStart w:id="0" w:name="_GoBack"/>
      <w:bookmarkEnd w:id="0"/>
      <w:r w:rsidRPr="00E475ED">
        <w:rPr>
          <w:sz w:val="26"/>
          <w:szCs w:val="26"/>
        </w:rPr>
        <w:t xml:space="preserve">Те участники, которые собрали карту целиком и зарегистрировали ее у организаторов, </w:t>
      </w:r>
      <w:r>
        <w:rPr>
          <w:sz w:val="26"/>
          <w:szCs w:val="26"/>
        </w:rPr>
        <w:t xml:space="preserve">приняли участие </w:t>
      </w:r>
      <w:r w:rsidRPr="00E475ED">
        <w:rPr>
          <w:sz w:val="26"/>
          <w:szCs w:val="26"/>
        </w:rPr>
        <w:t>в розыгрыше ценных призов и подарков, который сос</w:t>
      </w:r>
      <w:r>
        <w:rPr>
          <w:sz w:val="26"/>
          <w:szCs w:val="26"/>
        </w:rPr>
        <w:t xml:space="preserve">тоялся </w:t>
      </w:r>
      <w:r w:rsidRPr="00E475ED">
        <w:rPr>
          <w:sz w:val="26"/>
          <w:szCs w:val="26"/>
        </w:rPr>
        <w:t xml:space="preserve">24 сентября в </w:t>
      </w:r>
      <w:proofErr w:type="spellStart"/>
      <w:r w:rsidRPr="00E475ED">
        <w:rPr>
          <w:sz w:val="26"/>
          <w:szCs w:val="26"/>
        </w:rPr>
        <w:t>паблике</w:t>
      </w:r>
      <w:proofErr w:type="spellEnd"/>
      <w:r w:rsidRPr="00E475ED">
        <w:rPr>
          <w:sz w:val="26"/>
          <w:szCs w:val="26"/>
        </w:rPr>
        <w:t xml:space="preserve"> «Череповец» в «</w:t>
      </w:r>
      <w:proofErr w:type="spellStart"/>
      <w:r w:rsidRPr="00E475ED">
        <w:rPr>
          <w:sz w:val="26"/>
          <w:szCs w:val="26"/>
        </w:rPr>
        <w:t>ВКонтакте</w:t>
      </w:r>
      <w:proofErr w:type="spellEnd"/>
      <w:r w:rsidRPr="00E475ED">
        <w:rPr>
          <w:sz w:val="26"/>
          <w:szCs w:val="26"/>
        </w:rPr>
        <w:t>».</w:t>
      </w:r>
    </w:p>
    <w:p w:rsidR="00E475ED" w:rsidRPr="00E475ED" w:rsidRDefault="00E475ED" w:rsidP="00CF324A">
      <w:pPr>
        <w:ind w:left="-567"/>
        <w:jc w:val="both"/>
        <w:rPr>
          <w:sz w:val="26"/>
          <w:szCs w:val="26"/>
        </w:rPr>
      </w:pPr>
    </w:p>
    <w:p w:rsidR="00E475ED" w:rsidRPr="00E475ED" w:rsidRDefault="00E475ED" w:rsidP="00CF324A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E475ED">
        <w:rPr>
          <w:sz w:val="26"/>
          <w:szCs w:val="26"/>
        </w:rPr>
        <w:t xml:space="preserve"> помощью карт педагоги и воспитатели могут проводить занятия по краеведению, знакомить детей с историей малой родины и вызвать интерес к путешествиям по родному краю.</w:t>
      </w:r>
    </w:p>
    <w:p w:rsidR="00E475ED" w:rsidRPr="00E475ED" w:rsidRDefault="00E475ED" w:rsidP="00CF324A">
      <w:pPr>
        <w:ind w:left="-567"/>
        <w:jc w:val="both"/>
        <w:rPr>
          <w:sz w:val="26"/>
          <w:szCs w:val="26"/>
        </w:rPr>
      </w:pPr>
    </w:p>
    <w:p w:rsidR="00E475ED" w:rsidRPr="00E475ED" w:rsidRDefault="00E475ED" w:rsidP="00CF324A">
      <w:pPr>
        <w:ind w:left="-567"/>
        <w:jc w:val="both"/>
        <w:rPr>
          <w:sz w:val="26"/>
          <w:szCs w:val="26"/>
        </w:rPr>
      </w:pPr>
      <w:r w:rsidRPr="00E475ED">
        <w:rPr>
          <w:sz w:val="26"/>
          <w:szCs w:val="26"/>
        </w:rPr>
        <w:t>Для проекта «Путешествие по Вологодчине» было подготовлено пять тысяч карт региона. Наклейки с достопримечательностями собирали детские сады, школы, трудовые коллективы предприятий и учреждений.</w:t>
      </w:r>
    </w:p>
    <w:p w:rsidR="00E475ED" w:rsidRPr="00E475ED" w:rsidRDefault="00E475ED" w:rsidP="00CF324A">
      <w:pPr>
        <w:ind w:left="-567"/>
        <w:jc w:val="both"/>
        <w:rPr>
          <w:sz w:val="26"/>
          <w:szCs w:val="26"/>
        </w:rPr>
      </w:pPr>
    </w:p>
    <w:p w:rsidR="00E475ED" w:rsidRDefault="00E475ED" w:rsidP="00CF324A">
      <w:pPr>
        <w:ind w:left="-567"/>
        <w:jc w:val="both"/>
        <w:rPr>
          <w:sz w:val="26"/>
          <w:szCs w:val="26"/>
        </w:rPr>
      </w:pPr>
      <w:r w:rsidRPr="00E475ED">
        <w:rPr>
          <w:sz w:val="26"/>
          <w:szCs w:val="26"/>
        </w:rPr>
        <w:t>Кроме того, в рамках проекта был подготовлен фильм, в котором ярко и необычно представлены все достопримечательности Вологодчины. Фильм был представлен на III Международном туристском конкурсе видео, фото и анимации «Диво Евразии» и занял 2 место. Среди участников конкурса были проекты из Армении, Болгарии, Беларуси, Венгрии, Казахстана, России и других стран.</w:t>
      </w:r>
    </w:p>
    <w:p w:rsidR="00566C40" w:rsidRDefault="00566C40" w:rsidP="00CF324A">
      <w:pPr>
        <w:ind w:left="-567"/>
      </w:pPr>
    </w:p>
    <w:sectPr w:rsidR="0056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E4"/>
    <w:rsid w:val="0015115C"/>
    <w:rsid w:val="00566C40"/>
    <w:rsid w:val="006B25E4"/>
    <w:rsid w:val="00CF324A"/>
    <w:rsid w:val="00E4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5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5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5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5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Белозерова Наталья</dc:creator>
  <cp:lastModifiedBy>Белозерова Наталья</cp:lastModifiedBy>
  <cp:revision>1</cp:revision>
  <dcterms:created xsi:type="dcterms:W3CDTF">2020-03-23T10:13:00Z</dcterms:created>
  <dcterms:modified xsi:type="dcterms:W3CDTF">2020-03-23T10:49:00Z</dcterms:modified>
</cp:coreProperties>
</file>