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D8" w:rsidRPr="00A155E1" w:rsidRDefault="000C57F8" w:rsidP="00A8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Категория 4. Субъект МСП осуществляет 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деятельность, направленную на достижение общественно полезных целей и способствующую решению соц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альных проблем общества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0AD8" w:rsidRPr="00A155E1">
        <w:rPr>
          <w:rFonts w:ascii="Times New Roman" w:hAnsi="Times New Roman" w:cs="Times New Roman"/>
          <w:sz w:val="26"/>
          <w:szCs w:val="26"/>
        </w:rPr>
        <w:t>из числа следующих видов деятельности: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а) деятельность по оказанию психолого-педагогических и иных услуг, напра</w:t>
      </w:r>
      <w:r w:rsidRPr="00A155E1">
        <w:rPr>
          <w:rFonts w:ascii="Times New Roman" w:hAnsi="Times New Roman" w:cs="Times New Roman"/>
          <w:sz w:val="26"/>
          <w:szCs w:val="26"/>
        </w:rPr>
        <w:t>в</w:t>
      </w:r>
      <w:r w:rsidRPr="00A155E1">
        <w:rPr>
          <w:rFonts w:ascii="Times New Roman" w:hAnsi="Times New Roman" w:cs="Times New Roman"/>
          <w:sz w:val="26"/>
          <w:szCs w:val="26"/>
        </w:rPr>
        <w:t>ленных на укрепление семьи, обеспечение семейного воспитания детей и поддержку материнства и детства;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б) деятельность по организации отдыха и оздоровления детей;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г) деятельность по оказанию психолого-педагогической, медицинской и соц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 xml:space="preserve">альной помощи </w:t>
      </w:r>
      <w:proofErr w:type="gramStart"/>
      <w:r w:rsidRPr="00A155E1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</w:t>
      </w:r>
      <w:r w:rsidRPr="00A155E1">
        <w:rPr>
          <w:rFonts w:ascii="Times New Roman" w:hAnsi="Times New Roman" w:cs="Times New Roman"/>
          <w:sz w:val="26"/>
          <w:szCs w:val="26"/>
        </w:rPr>
        <w:t>б</w:t>
      </w:r>
      <w:r w:rsidRPr="00A155E1">
        <w:rPr>
          <w:rFonts w:ascii="Times New Roman" w:hAnsi="Times New Roman" w:cs="Times New Roman"/>
          <w:sz w:val="26"/>
          <w:szCs w:val="26"/>
        </w:rPr>
        <w:t>щеобразовательных программ, развитии и социальной адаптации;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д) деятельность по обучению работников и добровольцев (волонтеров) соц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ально ориентированных некоммерческих организаций, направленному на повыш</w:t>
      </w:r>
      <w:r w:rsidRPr="00A155E1">
        <w:rPr>
          <w:rFonts w:ascii="Times New Roman" w:hAnsi="Times New Roman" w:cs="Times New Roman"/>
          <w:sz w:val="26"/>
          <w:szCs w:val="26"/>
        </w:rPr>
        <w:t>е</w:t>
      </w:r>
      <w:r w:rsidRPr="00A155E1">
        <w:rPr>
          <w:rFonts w:ascii="Times New Roman" w:hAnsi="Times New Roman" w:cs="Times New Roman"/>
          <w:sz w:val="26"/>
          <w:szCs w:val="26"/>
        </w:rPr>
        <w:t>ние качества предоставления услуг такими организациями;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ческих и зоологических садов, домов культуры, домов народного творчества);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ж) деятельность по оказанию услуг, направленных на развитие межнационал</w:t>
      </w:r>
      <w:r w:rsidRPr="00A155E1">
        <w:rPr>
          <w:rFonts w:ascii="Times New Roman" w:hAnsi="Times New Roman" w:cs="Times New Roman"/>
          <w:sz w:val="26"/>
          <w:szCs w:val="26"/>
        </w:rPr>
        <w:t>ь</w:t>
      </w:r>
      <w:r w:rsidRPr="00A155E1">
        <w:rPr>
          <w:rFonts w:ascii="Times New Roman" w:hAnsi="Times New Roman" w:cs="Times New Roman"/>
          <w:sz w:val="26"/>
          <w:szCs w:val="26"/>
        </w:rPr>
        <w:t>ного сотрудничества, сохранение и защиту самобытности, культуры, языков и тр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диций народов Российской Федерации;</w:t>
      </w:r>
    </w:p>
    <w:p w:rsidR="00A80AD8" w:rsidRPr="00A155E1" w:rsidRDefault="00A80AD8" w:rsidP="00F021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5E1">
        <w:rPr>
          <w:rFonts w:ascii="Times New Roman" w:hAnsi="Times New Roman" w:cs="Times New Roman"/>
          <w:sz w:val="26"/>
          <w:szCs w:val="26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лизации налогом на добавленную стоимость по ставке десять процентов.</w:t>
      </w:r>
      <w:proofErr w:type="gramEnd"/>
    </w:p>
    <w:p w:rsidR="00580807" w:rsidRPr="00580807" w:rsidRDefault="00580807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580807" w:rsidRPr="00A155E1" w:rsidRDefault="00580807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1. Доля доходов от осуществления деятельности по итогам предыдущего к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лендарного года составляет не менее 50% в общем объеме доходов.</w:t>
      </w:r>
    </w:p>
    <w:p w:rsidR="00580807" w:rsidRPr="00580807" w:rsidRDefault="00580807" w:rsidP="00580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2. Доля полученной чистой прибыли за предшествующий календарный год, направленная на осуществление деятельности в текущем календарном году, соста</w:t>
      </w:r>
      <w:r w:rsidRPr="00A155E1">
        <w:rPr>
          <w:rFonts w:ascii="Times New Roman" w:hAnsi="Times New Roman" w:cs="Times New Roman"/>
          <w:sz w:val="26"/>
          <w:szCs w:val="26"/>
        </w:rPr>
        <w:t>в</w:t>
      </w:r>
      <w:r w:rsidRPr="00A155E1">
        <w:rPr>
          <w:rFonts w:ascii="Times New Roman" w:hAnsi="Times New Roman" w:cs="Times New Roman"/>
          <w:sz w:val="26"/>
          <w:szCs w:val="26"/>
        </w:rPr>
        <w:t>ляет не менее 50% от размера чистой прибыли, полученной в предшествующем к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лендарном году (в случае наличия чистой прибыли за предшествующий календа</w:t>
      </w:r>
      <w:r w:rsidRPr="00A155E1">
        <w:rPr>
          <w:rFonts w:ascii="Times New Roman" w:hAnsi="Times New Roman" w:cs="Times New Roman"/>
          <w:sz w:val="26"/>
          <w:szCs w:val="26"/>
        </w:rPr>
        <w:t>р</w:t>
      </w:r>
      <w:r w:rsidRPr="00A155E1">
        <w:rPr>
          <w:rFonts w:ascii="Times New Roman" w:hAnsi="Times New Roman" w:cs="Times New Roman"/>
          <w:sz w:val="26"/>
          <w:szCs w:val="26"/>
        </w:rPr>
        <w:t>ный год).</w:t>
      </w:r>
    </w:p>
    <w:p w:rsidR="000C57F8" w:rsidRPr="00580807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5130F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о 2</w:t>
      </w:r>
      <w:r w:rsidR="0005130F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bookmarkStart w:id="0" w:name="_GoBack"/>
      <w:bookmarkEnd w:id="0"/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2E2469" w:rsidRPr="00A155E1" w:rsidRDefault="000C57F8" w:rsidP="000C57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родской библиотеки, 1 этаж, тел. 20-19-28, а также в мэрии города, пр. Строителей, 2, кабинет № 417, 424, 57-45-68, 57-26-31, 57-93-75.</w:t>
      </w:r>
    </w:p>
    <w:p w:rsidR="00A155E1" w:rsidRPr="00580807" w:rsidRDefault="00A155E1" w:rsidP="00A15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библиотеки, 1 этаж, АНО Агентство Городского Развития;</w:t>
      </w:r>
    </w:p>
    <w:p w:rsidR="00A155E1" w:rsidRPr="00A155E1" w:rsidRDefault="00A155E1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мэрии города, кабинет № 417, 24 тел. 57-45-68, 57-26-31, 57-93-75.</w:t>
      </w:r>
    </w:p>
    <w:p w:rsidR="000C57F8" w:rsidRPr="00A155E1" w:rsidRDefault="000C57F8" w:rsidP="00A15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170" w:rsidRPr="005D1A77" w:rsidRDefault="000C57F8" w:rsidP="00F02168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1" w:name="P44"/>
      <w:bookmarkStart w:id="2" w:name="P50"/>
      <w:bookmarkEnd w:id="1"/>
      <w:bookmarkEnd w:id="2"/>
      <w:r w:rsidR="00FD2170" w:rsidRPr="005D1A77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для Категории </w:t>
      </w:r>
      <w:r w:rsidR="00E37E11" w:rsidRPr="00E37E11">
        <w:rPr>
          <w:rFonts w:ascii="Times New Roman" w:hAnsi="Times New Roman" w:cs="Times New Roman"/>
          <w:b/>
          <w:sz w:val="26"/>
          <w:szCs w:val="26"/>
        </w:rPr>
        <w:t>4. Субъект МСП осуществляет де</w:t>
      </w:r>
      <w:r w:rsidR="00E37E11" w:rsidRPr="00E37E11">
        <w:rPr>
          <w:rFonts w:ascii="Times New Roman" w:hAnsi="Times New Roman" w:cs="Times New Roman"/>
          <w:b/>
          <w:sz w:val="26"/>
          <w:szCs w:val="26"/>
        </w:rPr>
        <w:t>я</w:t>
      </w:r>
      <w:r w:rsidR="00E37E11" w:rsidRPr="00E37E11">
        <w:rPr>
          <w:rFonts w:ascii="Times New Roman" w:hAnsi="Times New Roman" w:cs="Times New Roman"/>
          <w:b/>
          <w:sz w:val="26"/>
          <w:szCs w:val="26"/>
        </w:rPr>
        <w:t>тельность, направленную на достижение общественно полезных целей и сп</w:t>
      </w:r>
      <w:r w:rsidR="00E37E11" w:rsidRPr="00E37E11">
        <w:rPr>
          <w:rFonts w:ascii="Times New Roman" w:hAnsi="Times New Roman" w:cs="Times New Roman"/>
          <w:b/>
          <w:sz w:val="26"/>
          <w:szCs w:val="26"/>
        </w:rPr>
        <w:t>о</w:t>
      </w:r>
      <w:r w:rsidR="00E37E11" w:rsidRPr="00E37E11">
        <w:rPr>
          <w:rFonts w:ascii="Times New Roman" w:hAnsi="Times New Roman" w:cs="Times New Roman"/>
          <w:b/>
          <w:sz w:val="26"/>
          <w:szCs w:val="26"/>
        </w:rPr>
        <w:t>собствующую решению социальных проблем общества</w:t>
      </w:r>
    </w:p>
    <w:p w:rsidR="00FD2170" w:rsidRDefault="00FD2170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E37E11" w:rsidRDefault="00E37E11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правку о доле доходов, полученных заявителем от осуществления деятел</w:t>
      </w:r>
      <w:r w:rsidRPr="00A155E1">
        <w:rPr>
          <w:rFonts w:ascii="Times New Roman" w:hAnsi="Times New Roman" w:cs="Times New Roman"/>
          <w:sz w:val="26"/>
          <w:szCs w:val="26"/>
        </w:rPr>
        <w:t>ь</w:t>
      </w:r>
      <w:r w:rsidRPr="00A155E1">
        <w:rPr>
          <w:rFonts w:ascii="Times New Roman" w:hAnsi="Times New Roman" w:cs="Times New Roman"/>
          <w:sz w:val="26"/>
          <w:szCs w:val="26"/>
        </w:rPr>
        <w:t>ности (видов такой деятельности), указанной в пункте 4 части 1 статьи 24.1 Фед</w:t>
      </w:r>
      <w:r w:rsidRPr="00A155E1">
        <w:rPr>
          <w:rFonts w:ascii="Times New Roman" w:hAnsi="Times New Roman" w:cs="Times New Roman"/>
          <w:sz w:val="26"/>
          <w:szCs w:val="26"/>
        </w:rPr>
        <w:t>е</w:t>
      </w:r>
      <w:r w:rsidRPr="00A155E1">
        <w:rPr>
          <w:rFonts w:ascii="Times New Roman" w:hAnsi="Times New Roman" w:cs="Times New Roman"/>
          <w:sz w:val="26"/>
          <w:szCs w:val="26"/>
        </w:rPr>
        <w:t>рального закона, по итогам предыдущего календарного года в общем объеме дох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дов и о доле полученной заявителем чистой прибыли за предшествующий календа</w:t>
      </w:r>
      <w:r w:rsidRPr="00A155E1">
        <w:rPr>
          <w:rFonts w:ascii="Times New Roman" w:hAnsi="Times New Roman" w:cs="Times New Roman"/>
          <w:sz w:val="26"/>
          <w:szCs w:val="26"/>
        </w:rPr>
        <w:t>р</w:t>
      </w:r>
      <w:r w:rsidRPr="00A155E1">
        <w:rPr>
          <w:rFonts w:ascii="Times New Roman" w:hAnsi="Times New Roman" w:cs="Times New Roman"/>
          <w:sz w:val="26"/>
          <w:szCs w:val="26"/>
        </w:rPr>
        <w:t>ный год, направленной на осуществление такой деятельности (видов такой деятел</w:t>
      </w:r>
      <w:r w:rsidRPr="00A155E1">
        <w:rPr>
          <w:rFonts w:ascii="Times New Roman" w:hAnsi="Times New Roman" w:cs="Times New Roman"/>
          <w:sz w:val="26"/>
          <w:szCs w:val="26"/>
        </w:rPr>
        <w:t>ь</w:t>
      </w:r>
      <w:r w:rsidRPr="00A155E1">
        <w:rPr>
          <w:rFonts w:ascii="Times New Roman" w:hAnsi="Times New Roman" w:cs="Times New Roman"/>
          <w:sz w:val="26"/>
          <w:szCs w:val="26"/>
        </w:rPr>
        <w:t>ности) в текущем календарном году, от размера указанной прибыли (в случае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 xml:space="preserve"> нал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чия чистой прибыли за предшествующий календарный год)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  <w:r w:rsidRPr="00E37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7E11" w:rsidRPr="00A155E1" w:rsidRDefault="00E37E11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55E1">
        <w:rPr>
          <w:rFonts w:ascii="Times New Roman" w:hAnsi="Times New Roman" w:cs="Times New Roman"/>
          <w:sz w:val="26"/>
          <w:szCs w:val="26"/>
        </w:rPr>
        <w:t>ведения об осуществлении деятельности из числа видов деятельности, ук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занных в пункте 4 части 1 статьи 24.1 Федерального закона, направленной на дост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жение общественно полезных целей, способствующих решению социальных пр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блем общества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A155E1">
        <w:rPr>
          <w:rFonts w:ascii="Times New Roman" w:hAnsi="Times New Roman" w:cs="Times New Roman"/>
          <w:sz w:val="26"/>
          <w:szCs w:val="26"/>
        </w:rPr>
        <w:t>.</w:t>
      </w:r>
    </w:p>
    <w:p w:rsidR="005D1A77" w:rsidRPr="00E37E11" w:rsidRDefault="005D1A77" w:rsidP="00E37E11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  <w:sectPr w:rsidR="005D1A77" w:rsidRPr="00E37E1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E37E11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7E1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</w:t>
      </w:r>
      <w:r w:rsidR="00AD1190">
        <w:rPr>
          <w:rFonts w:ascii="Times New Roman" w:hAnsi="Times New Roman" w:cs="Times New Roman"/>
          <w:sz w:val="26"/>
          <w:szCs w:val="26"/>
        </w:rPr>
        <w:t>с</w:t>
      </w:r>
      <w:r w:rsidR="00AD1190">
        <w:rPr>
          <w:rFonts w:ascii="Times New Roman" w:hAnsi="Times New Roman" w:cs="Times New Roman"/>
          <w:sz w:val="26"/>
          <w:szCs w:val="26"/>
        </w:rPr>
        <w:t xml:space="preserve">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</w:t>
      </w:r>
      <w:r w:rsidR="00AD1190">
        <w:rPr>
          <w:rFonts w:ascii="Times New Roman" w:hAnsi="Times New Roman" w:cs="Times New Roman"/>
          <w:sz w:val="26"/>
          <w:szCs w:val="26"/>
        </w:rPr>
        <w:t>и</w:t>
      </w:r>
      <w:r w:rsidR="00AD1190">
        <w:rPr>
          <w:rFonts w:ascii="Times New Roman" w:hAnsi="Times New Roman" w:cs="Times New Roman"/>
          <w:sz w:val="26"/>
          <w:szCs w:val="26"/>
        </w:rPr>
        <w:t xml:space="preserve">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Общероссийским  классификатором видов экономической деятельности </w:t>
      </w:r>
      <w:hyperlink r:id="rId7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</w:t>
        </w:r>
        <w:proofErr w:type="gramStart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proofErr w:type="gramEnd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</w:t>
      </w:r>
      <w:r w:rsidR="009C0692" w:rsidRPr="00A155E1">
        <w:rPr>
          <w:rFonts w:ascii="Times New Roman" w:hAnsi="Times New Roman" w:cs="Times New Roman"/>
          <w:sz w:val="26"/>
          <w:szCs w:val="26"/>
        </w:rPr>
        <w:t>ю</w:t>
      </w:r>
      <w:r w:rsidR="009C0692" w:rsidRPr="00A155E1">
        <w:rPr>
          <w:rFonts w:ascii="Times New Roman" w:hAnsi="Times New Roman" w:cs="Times New Roman"/>
          <w:sz w:val="26"/>
          <w:szCs w:val="26"/>
        </w:rPr>
        <w:t>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8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</w:t>
      </w:r>
      <w:r w:rsidR="00AD1190">
        <w:rPr>
          <w:rFonts w:ascii="Times New Roman" w:hAnsi="Times New Roman" w:cs="Times New Roman"/>
          <w:sz w:val="26"/>
          <w:szCs w:val="26"/>
        </w:rPr>
        <w:t>о</w:t>
      </w:r>
      <w:r w:rsidR="00AD1190">
        <w:rPr>
          <w:rFonts w:ascii="Times New Roman" w:hAnsi="Times New Roman" w:cs="Times New Roman"/>
          <w:sz w:val="26"/>
          <w:szCs w:val="26"/>
        </w:rPr>
        <w:t>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</w:t>
      </w:r>
      <w:r w:rsidR="00AD1190">
        <w:rPr>
          <w:rFonts w:ascii="Times New Roman" w:hAnsi="Times New Roman" w:cs="Times New Roman"/>
          <w:sz w:val="26"/>
          <w:szCs w:val="26"/>
        </w:rPr>
        <w:t>д</w:t>
      </w:r>
      <w:r w:rsidR="00AD1190">
        <w:rPr>
          <w:rFonts w:ascii="Times New Roman" w:hAnsi="Times New Roman" w:cs="Times New Roman"/>
          <w:sz w:val="26"/>
          <w:szCs w:val="26"/>
        </w:rPr>
        <w:t>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</w:t>
      </w:r>
      <w:r w:rsidR="009C0692" w:rsidRPr="00A155E1">
        <w:rPr>
          <w:rFonts w:ascii="Times New Roman" w:hAnsi="Times New Roman" w:cs="Times New Roman"/>
          <w:sz w:val="26"/>
          <w:szCs w:val="26"/>
        </w:rPr>
        <w:t>н</w:t>
      </w:r>
      <w:r w:rsidR="009C0692" w:rsidRPr="00A155E1">
        <w:rPr>
          <w:rFonts w:ascii="Times New Roman" w:hAnsi="Times New Roman" w:cs="Times New Roman"/>
          <w:sz w:val="26"/>
          <w:szCs w:val="26"/>
        </w:rPr>
        <w:t>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</w:t>
      </w:r>
      <w:r w:rsidR="009C0692" w:rsidRPr="00A155E1">
        <w:rPr>
          <w:rFonts w:ascii="Times New Roman" w:hAnsi="Times New Roman" w:cs="Times New Roman"/>
          <w:sz w:val="26"/>
          <w:szCs w:val="26"/>
        </w:rPr>
        <w:t>о</w:t>
      </w:r>
      <w:r w:rsidR="009C0692" w:rsidRPr="00A155E1">
        <w:rPr>
          <w:rFonts w:ascii="Times New Roman" w:hAnsi="Times New Roman" w:cs="Times New Roman"/>
          <w:sz w:val="26"/>
          <w:szCs w:val="26"/>
        </w:rPr>
        <w:t>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(на ___ </w:t>
      </w:r>
      <w:proofErr w:type="gramStart"/>
      <w:r w:rsidRPr="00A155E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>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E37E11" w:rsidRDefault="00E37E11" w:rsidP="00E37E1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37E1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1A77" w:rsidRPr="00E37E11">
        <w:rPr>
          <w:rFonts w:ascii="Times New Roman" w:hAnsi="Times New Roman" w:cs="Times New Roman"/>
          <w:sz w:val="26"/>
          <w:szCs w:val="26"/>
        </w:rPr>
        <w:t>риложение</w:t>
      </w:r>
      <w:r w:rsidR="009C0692" w:rsidRPr="00E37E1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80AD8" w:rsidRPr="00A155E1" w:rsidRDefault="00A80A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34"/>
      <w:bookmarkEnd w:id="4"/>
    </w:p>
    <w:p w:rsidR="009C0692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A77" w:rsidRPr="00A155E1" w:rsidRDefault="005D1A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477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 доле доходов, полученных от осуществления деятельности (видов деятельности),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ходах на осуществление такой деятельности (видов деятельности) (далее - Федеральный закон):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560"/>
        <w:gridCol w:w="1984"/>
        <w:gridCol w:w="1987"/>
      </w:tblGrid>
      <w:tr w:rsidR="009C0692" w:rsidRPr="00A155E1" w:rsidTr="00241AE9">
        <w:tc>
          <w:tcPr>
            <w:tcW w:w="4882" w:type="dxa"/>
            <w:vMerge w:val="restart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A155E1" w:rsidTr="00241AE9">
        <w:tc>
          <w:tcPr>
            <w:tcW w:w="4882" w:type="dxa"/>
            <w:vMerge/>
          </w:tcPr>
          <w:p w:rsidR="009C0692" w:rsidRPr="00A155E1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от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ности,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1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1984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1987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деятельности (видов деятельности), указанной в </w:t>
            </w:r>
            <w:hyperlink r:id="rId1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закона, полученные в предыд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Доля доходов от осуществления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ности (видов деятельности), указанной в </w:t>
            </w:r>
            <w:hyperlink r:id="rId2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закона, по итогам предыдущ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го календарного года в общем объеме 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ходов, процентов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Размер чистой прибыли, полученной в предшествующем календарном году, ру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прибыли, направленной на ос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ществление деятельности (видов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ности), указанной в </w:t>
            </w:r>
            <w:hyperlink r:id="rId2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Доля чистой прибыли, полученной в предшествующем календарном году, направленной на осуществление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ности (видов деятельности), указанной в </w:t>
            </w:r>
            <w:hyperlink r:id="rId2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закона, в текущем календа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A155E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A155E1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606" w:rsidRPr="00A155E1" w:rsidRDefault="00D05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05606" w:rsidRPr="00A155E1" w:rsidSect="00E37E11">
          <w:pgSz w:w="11905" w:h="16838"/>
          <w:pgMar w:top="426" w:right="567" w:bottom="1134" w:left="1134" w:header="0" w:footer="0" w:gutter="0"/>
          <w:cols w:space="720"/>
          <w:docGrid w:linePitch="299"/>
        </w:sect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37E11">
        <w:rPr>
          <w:rFonts w:ascii="Times New Roman" w:hAnsi="Times New Roman" w:cs="Times New Roman"/>
          <w:sz w:val="26"/>
          <w:szCs w:val="26"/>
        </w:rPr>
        <w:t>3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7E11" w:rsidRDefault="00E37E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7E11" w:rsidRPr="00A155E1" w:rsidRDefault="00E37E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9C0692" w:rsidRPr="00A155E1" w:rsidTr="00241AE9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621"/>
            <w:bookmarkEnd w:id="6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 осуществлении деятельности, направленной на достижение общественно поле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ных целей и способствующей решению социальных проблем общества в соотве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ствии с </w:t>
            </w:r>
            <w:hyperlink r:id="rId3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3061"/>
        <w:gridCol w:w="1701"/>
      </w:tblGrid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Виды деятельности в 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ответствии с Общеро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сийским классификат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ром видов экономической деятельности </w:t>
            </w:r>
            <w:hyperlink r:id="rId3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(ОКВЭД</w:t>
              </w:r>
              <w:proofErr w:type="gramStart"/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</w:t>
              </w:r>
              <w:proofErr w:type="gramEnd"/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)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кодов</w:t>
            </w: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продукции (товаров, 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бот, услуг), рублей</w:t>
            </w: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психолого-педагогических и иных услуг, направле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услуг в сфере дошкольного образования и общего обр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зования, дополнительного образования детей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психолого-педагогической, медицинской и социал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ной помощи </w:t>
            </w: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, испытыва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щим трудности в освоении основных 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деятельность по обучению работников и добровольцев (волонтеров) социально ориентированных некоммерческих орг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низаций, направленному на повышение качества предоставления услуг такими 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ганизациями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культурно-просветительская деятельность (в том числе деятельность частных муз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ев, театров, библиотек, архивов, школ-студий, творческих мастерских, ботанич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 и зоологических садов, домов кул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деятельность по оказанию услуг, напра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ленных на развитие межнационального сотрудничества, сохранение и защиту 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мобытности, культуры, языков и трад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ций народов Российской Федерации</w:t>
            </w:r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D05606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выпуск периодических печатных изданий и книжной продукции, связанной с обр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зованием, наукой и культурой, включе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ных в утвержденный Правительством Российской Федерации перечень видов периодических печатных изданий и книжной продукции, связанной с образ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ванием, наукой и культурой, облагаемых при их реализации налогом на добавле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ную стоимость по ставке десять проце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gramEnd"/>
          </w:p>
        </w:tc>
        <w:tc>
          <w:tcPr>
            <w:tcW w:w="306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C0692" w:rsidRPr="00A155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92"/>
    <w:rsid w:val="0003581B"/>
    <w:rsid w:val="0005130F"/>
    <w:rsid w:val="000C57F8"/>
    <w:rsid w:val="001131C1"/>
    <w:rsid w:val="00127992"/>
    <w:rsid w:val="002056E9"/>
    <w:rsid w:val="00241AE9"/>
    <w:rsid w:val="002B1FB2"/>
    <w:rsid w:val="002B7644"/>
    <w:rsid w:val="002E2469"/>
    <w:rsid w:val="0049734B"/>
    <w:rsid w:val="004A4BE3"/>
    <w:rsid w:val="005342B3"/>
    <w:rsid w:val="00580807"/>
    <w:rsid w:val="005D1A77"/>
    <w:rsid w:val="007F2EA8"/>
    <w:rsid w:val="008F50A6"/>
    <w:rsid w:val="00906B21"/>
    <w:rsid w:val="009C0692"/>
    <w:rsid w:val="00A155E1"/>
    <w:rsid w:val="00A26709"/>
    <w:rsid w:val="00A30520"/>
    <w:rsid w:val="00A80AD8"/>
    <w:rsid w:val="00AD1190"/>
    <w:rsid w:val="00B166AD"/>
    <w:rsid w:val="00B64252"/>
    <w:rsid w:val="00BF4F81"/>
    <w:rsid w:val="00D05606"/>
    <w:rsid w:val="00D24291"/>
    <w:rsid w:val="00E0304D"/>
    <w:rsid w:val="00E37E11"/>
    <w:rsid w:val="00E57781"/>
    <w:rsid w:val="00E61798"/>
    <w:rsid w:val="00EE16F4"/>
    <w:rsid w:val="00F02168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13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8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6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7" Type="http://schemas.openxmlformats.org/officeDocument/2006/relationships/hyperlink" Target="consultantplus://offline/ref=CAB23EF4F104915E7F3D4809187D128AF9D1C443F8CC1E5D8E148536EA239E33B90ABF93BBC38E9B4E460C4D9ALDZ8H" TargetMode="External"/><Relationship Id="rId12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7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5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0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4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8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0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9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1" Type="http://schemas.openxmlformats.org/officeDocument/2006/relationships/hyperlink" Target="consultantplus://offline/ref=5812EB22DD8598C39F733A8286FE3757B7AB2C98E6B7154454454BCFFF37481F0324943129EB5B1F1E20CC8356M8Z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4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7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0" Type="http://schemas.openxmlformats.org/officeDocument/2006/relationships/hyperlink" Target="consultantplus://offline/ref=5812EB22DD8598C39F733A8286FE3757B7AD259CE7BA154454454BCFFF37481F1124CC3E29EB4E4B4E7A9B8E56837A91911991C0F4M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DA6F-DC46-4687-9AE0-FE3AE9D9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Тагаева Елена Александровна</cp:lastModifiedBy>
  <cp:revision>5</cp:revision>
  <cp:lastPrinted>2020-01-23T05:59:00Z</cp:lastPrinted>
  <dcterms:created xsi:type="dcterms:W3CDTF">2020-01-23T08:45:00Z</dcterms:created>
  <dcterms:modified xsi:type="dcterms:W3CDTF">2020-01-23T10:18:00Z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-635695780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