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33" w:rsidRPr="009D00F7" w:rsidRDefault="00A84433" w:rsidP="00A84433">
      <w:pPr>
        <w:jc w:val="center"/>
        <w:rPr>
          <w:sz w:val="16"/>
          <w:szCs w:val="16"/>
        </w:rPr>
      </w:pPr>
      <w:r w:rsidRPr="009D00F7">
        <w:rPr>
          <w:rFonts w:ascii="Times New Roman" w:eastAsia="Times New Roman" w:hAnsi="Times New Roman"/>
          <w:sz w:val="24"/>
          <w:szCs w:val="24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53.65pt" o:ole="">
            <v:imagedata r:id="rId8" o:title=""/>
          </v:shape>
          <o:OLEObject Type="Embed" ProgID="CorelDRAW.Graphic.14" ShapeID="_x0000_i1025" DrawAspect="Content" ObjectID="_1638962132" r:id="rId9"/>
        </w:objec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D00F7">
        <w:rPr>
          <w:rFonts w:ascii="Times New Roman" w:eastAsia="Times New Roman" w:hAnsi="Times New Roman"/>
          <w:b/>
          <w:sz w:val="20"/>
          <w:szCs w:val="20"/>
        </w:rPr>
        <w:t xml:space="preserve">ВОЛОГОДСКАЯ ОБЛАСТЬ 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D00F7">
        <w:rPr>
          <w:rFonts w:ascii="Times New Roman" w:eastAsia="Times New Roman" w:hAnsi="Times New Roman"/>
          <w:b/>
          <w:sz w:val="20"/>
          <w:szCs w:val="20"/>
        </w:rPr>
        <w:t xml:space="preserve"> ГОРОД ЧЕРЕПОВЕЦ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D00F7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9D00F7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Default="00322516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23.12.2019 № 6195</w:t>
      </w:r>
      <w:bookmarkStart w:id="0" w:name="_GoBack"/>
      <w:bookmarkEnd w:id="0"/>
    </w:p>
    <w:p w:rsidR="00D02422" w:rsidRDefault="00D02422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в постановление мэрии города </w:t>
      </w: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от 10.10.2013 № 4813 </w:t>
      </w:r>
    </w:p>
    <w:p w:rsidR="00A84433" w:rsidRPr="009D00F7" w:rsidRDefault="00A8443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:rsidR="00A84433" w:rsidRPr="009D00F7" w:rsidRDefault="00A84433" w:rsidP="00A844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0F7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ПОСТАНОВЛЯЮ:</w:t>
      </w:r>
    </w:p>
    <w:p w:rsidR="00A84433" w:rsidRPr="007D5935" w:rsidRDefault="00A84433" w:rsidP="00090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</w:t>
      </w:r>
      <w:r w:rsidR="00090B8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 w:rsidR="00090B81" w:rsidRPr="009D00F7">
        <w:rPr>
          <w:rFonts w:ascii="Times New Roman" w:eastAsia="Times New Roman" w:hAnsi="Times New Roman"/>
          <w:sz w:val="26"/>
          <w:szCs w:val="26"/>
          <w:lang w:eastAsia="ru-RU"/>
        </w:rPr>
        <w:t xml:space="preserve">мэрии города от 10.10.2013 № 4813 </w:t>
      </w:r>
      <w:r w:rsidR="00090B81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утверждении 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>муниципальн</w:t>
      </w:r>
      <w:r w:rsidR="00090B81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</w:t>
      </w:r>
      <w:r w:rsidR="00090B8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2014-2021 годы</w:t>
      </w:r>
      <w:r w:rsidR="00090B8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D00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B81" w:rsidRPr="009D00F7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постановления мэрии </w:t>
      </w:r>
      <w:r w:rsidR="00090B81" w:rsidRPr="00C677E6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от </w:t>
      </w:r>
      <w:r w:rsidR="0023432A">
        <w:rPr>
          <w:rFonts w:ascii="Times New Roman" w:hAnsi="Times New Roman"/>
          <w:sz w:val="26"/>
          <w:szCs w:val="26"/>
        </w:rPr>
        <w:t>14</w:t>
      </w:r>
      <w:r w:rsidR="00D02422" w:rsidRPr="00C677E6">
        <w:rPr>
          <w:rFonts w:ascii="Times New Roman" w:hAnsi="Times New Roman"/>
          <w:sz w:val="26"/>
          <w:szCs w:val="26"/>
        </w:rPr>
        <w:t>.11</w:t>
      </w:r>
      <w:r w:rsidR="00090B81" w:rsidRPr="00C677E6">
        <w:rPr>
          <w:rFonts w:ascii="Times New Roman" w:hAnsi="Times New Roman"/>
          <w:sz w:val="26"/>
          <w:szCs w:val="26"/>
        </w:rPr>
        <w:t>.2019 №</w:t>
      </w:r>
      <w:r w:rsidR="00D02422" w:rsidRPr="00C677E6">
        <w:rPr>
          <w:rFonts w:ascii="Times New Roman" w:hAnsi="Times New Roman"/>
          <w:sz w:val="26"/>
          <w:szCs w:val="26"/>
        </w:rPr>
        <w:t xml:space="preserve"> </w:t>
      </w:r>
      <w:r w:rsidR="00C677E6" w:rsidRPr="00C677E6">
        <w:rPr>
          <w:rFonts w:ascii="Times New Roman" w:hAnsi="Times New Roman"/>
          <w:sz w:val="26"/>
          <w:szCs w:val="26"/>
        </w:rPr>
        <w:t>5</w:t>
      </w:r>
      <w:r w:rsidR="0023432A">
        <w:rPr>
          <w:rFonts w:ascii="Times New Roman" w:hAnsi="Times New Roman"/>
          <w:sz w:val="26"/>
          <w:szCs w:val="26"/>
        </w:rPr>
        <w:t>441</w:t>
      </w:r>
      <w:r w:rsidR="00090B81" w:rsidRPr="00C677E6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C677E6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</w:t>
      </w:r>
      <w:r w:rsidRPr="007D593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D5935" w:rsidRPr="007D5935" w:rsidRDefault="007D5935" w:rsidP="007D59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5935">
        <w:rPr>
          <w:rFonts w:ascii="Times New Roman" w:eastAsia="Times New Roman" w:hAnsi="Times New Roman"/>
          <w:sz w:val="26"/>
          <w:szCs w:val="26"/>
          <w:lang w:eastAsia="ru-RU"/>
        </w:rPr>
        <w:t xml:space="preserve">1.1. В </w:t>
      </w:r>
      <w:hyperlink r:id="rId10" w:history="1">
        <w:r w:rsidRPr="007D5935">
          <w:rPr>
            <w:rFonts w:ascii="Times New Roman" w:eastAsia="Times New Roman" w:hAnsi="Times New Roman"/>
            <w:sz w:val="26"/>
            <w:szCs w:val="26"/>
            <w:lang w:eastAsia="ru-RU"/>
          </w:rPr>
          <w:t>наименовани</w:t>
        </w:r>
      </w:hyperlink>
      <w:r w:rsidRPr="007D5935">
        <w:rPr>
          <w:rFonts w:ascii="Times New Roman" w:eastAsia="Times New Roman" w:hAnsi="Times New Roman"/>
          <w:sz w:val="26"/>
          <w:szCs w:val="26"/>
          <w:lang w:eastAsia="ru-RU"/>
        </w:rPr>
        <w:t>и и пункте 1 постановления год «2021» заменить годом «2022».</w:t>
      </w:r>
    </w:p>
    <w:p w:rsidR="007D5935" w:rsidRPr="007D5935" w:rsidRDefault="007D5935" w:rsidP="007D59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5935">
        <w:rPr>
          <w:rFonts w:ascii="Times New Roman" w:eastAsia="Times New Roman" w:hAnsi="Times New Roman"/>
          <w:sz w:val="26"/>
          <w:szCs w:val="26"/>
          <w:lang w:eastAsia="ru-RU"/>
        </w:rPr>
        <w:t>1.2. Муниципальную программу «</w:t>
      </w:r>
      <w:r w:rsidRPr="007D5935"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</w:t>
      </w:r>
      <w:r w:rsidRPr="007D5935">
        <w:rPr>
          <w:rFonts w:ascii="Times New Roman" w:eastAsia="Times New Roman" w:hAnsi="Times New Roman"/>
          <w:sz w:val="26"/>
          <w:szCs w:val="26"/>
          <w:lang w:eastAsia="ru-RU"/>
        </w:rPr>
        <w:t>» на 2014-2021 годы, утвержденную вышеуказанным постановлением, изложить в новой редакции (прилагается).</w:t>
      </w:r>
    </w:p>
    <w:p w:rsidR="007D5935" w:rsidRDefault="007D5935" w:rsidP="007D59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5935">
        <w:rPr>
          <w:rFonts w:ascii="Times New Roman" w:eastAsia="Times New Roman" w:hAnsi="Times New Roman"/>
          <w:sz w:val="26"/>
          <w:szCs w:val="26"/>
          <w:lang w:eastAsia="ru-RU"/>
        </w:rPr>
        <w:t>2. Установить, что пункт 1.1 настоящего постановления, вступает в силу с 01.01.2020.</w:t>
      </w:r>
    </w:p>
    <w:p w:rsidR="00FC6C33" w:rsidRPr="00FC6C33" w:rsidRDefault="002C7B40" w:rsidP="00FC6C33">
      <w:pPr>
        <w:pStyle w:val="ab"/>
        <w:spacing w:before="0" w:beforeAutospacing="0" w:after="0" w:afterAutospacing="0"/>
        <w:ind w:firstLine="709"/>
        <w:jc w:val="both"/>
        <w:rPr>
          <w:rFonts w:cs="Calibri"/>
        </w:rPr>
      </w:pPr>
      <w:r>
        <w:rPr>
          <w:sz w:val="26"/>
          <w:szCs w:val="26"/>
        </w:rPr>
        <w:t xml:space="preserve">3. Установить, что пункт 1.2 настоящего постановления </w:t>
      </w:r>
      <w:r w:rsidR="00FC6C33">
        <w:rPr>
          <w:sz w:val="26"/>
          <w:szCs w:val="26"/>
        </w:rPr>
        <w:t xml:space="preserve">в </w:t>
      </w:r>
      <w:r>
        <w:rPr>
          <w:sz w:val="26"/>
          <w:szCs w:val="26"/>
        </w:rPr>
        <w:t>части финансового обеспечения 2019 года вступает в силу с</w:t>
      </w:r>
      <w:r w:rsidR="00090B8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090B81">
        <w:rPr>
          <w:sz w:val="26"/>
          <w:szCs w:val="26"/>
        </w:rPr>
        <w:t>дня</w:t>
      </w:r>
      <w:r>
        <w:rPr>
          <w:sz w:val="26"/>
          <w:szCs w:val="26"/>
        </w:rPr>
        <w:t xml:space="preserve"> вступления в силу решения Череповецкой городской Думы «О внесении изменений в решение Череповецкой городской Думы </w:t>
      </w:r>
      <w:r w:rsidRPr="005F360A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5F360A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5F360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5F360A">
        <w:rPr>
          <w:sz w:val="26"/>
          <w:szCs w:val="26"/>
        </w:rPr>
        <w:t>2</w:t>
      </w:r>
      <w:r>
        <w:rPr>
          <w:sz w:val="26"/>
          <w:szCs w:val="26"/>
        </w:rPr>
        <w:t xml:space="preserve">17 «О городском </w:t>
      </w:r>
      <w:r w:rsidRPr="005F360A">
        <w:rPr>
          <w:sz w:val="26"/>
          <w:szCs w:val="26"/>
        </w:rPr>
        <w:t>бюджете на 201</w:t>
      </w:r>
      <w:r>
        <w:rPr>
          <w:sz w:val="26"/>
          <w:szCs w:val="26"/>
        </w:rPr>
        <w:t>9 год и плановый период 2020</w:t>
      </w:r>
      <w:r w:rsidRPr="005F360A">
        <w:rPr>
          <w:sz w:val="26"/>
          <w:szCs w:val="26"/>
        </w:rPr>
        <w:t xml:space="preserve"> и 20</w:t>
      </w:r>
      <w:r>
        <w:rPr>
          <w:sz w:val="26"/>
          <w:szCs w:val="26"/>
        </w:rPr>
        <w:t>21</w:t>
      </w:r>
      <w:r w:rsidRPr="005F360A">
        <w:rPr>
          <w:sz w:val="26"/>
          <w:szCs w:val="26"/>
        </w:rPr>
        <w:t xml:space="preserve"> го</w:t>
      </w:r>
      <w:r>
        <w:rPr>
          <w:sz w:val="26"/>
          <w:szCs w:val="26"/>
        </w:rPr>
        <w:t>дов», предусматривающего соответствующие изменения.</w:t>
      </w:r>
      <w:r w:rsidR="00FC6C33">
        <w:rPr>
          <w:sz w:val="26"/>
          <w:szCs w:val="26"/>
        </w:rPr>
        <w:t xml:space="preserve"> </w:t>
      </w:r>
      <w:r w:rsidR="00FC6C33" w:rsidRPr="00FC6C33">
        <w:rPr>
          <w:rFonts w:ascii="Roboto" w:hAnsi="Roboto" w:cs="Calibri"/>
          <w:color w:val="000000"/>
          <w:sz w:val="27"/>
          <w:szCs w:val="27"/>
        </w:rPr>
        <w:t>Положения муниципальной программы в части изменений финансового обеспечения на 2020 - 2022 годы вступают в силу с 01.01.2020.</w:t>
      </w:r>
    </w:p>
    <w:p w:rsidR="007D5935" w:rsidRPr="007D5935" w:rsidRDefault="002C7B40" w:rsidP="007D59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D5935" w:rsidRPr="007D5935">
        <w:rPr>
          <w:rFonts w:ascii="Times New Roman" w:eastAsia="Times New Roman" w:hAnsi="Times New Roman"/>
          <w:sz w:val="26"/>
          <w:szCs w:val="26"/>
          <w:lang w:eastAsia="ru-RU"/>
        </w:rPr>
        <w:t>. Контроль за исполнением постановления возложить на первого заместителя мэра города.</w:t>
      </w:r>
    </w:p>
    <w:p w:rsidR="007D5935" w:rsidRPr="007D5935" w:rsidRDefault="002C7B40" w:rsidP="007D59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D5935" w:rsidRPr="007D5935">
        <w:rPr>
          <w:rFonts w:ascii="Times New Roman" w:eastAsia="Times New Roman" w:hAnsi="Times New Roman"/>
          <w:sz w:val="26"/>
          <w:szCs w:val="26"/>
          <w:lang w:eastAsia="ru-RU"/>
        </w:rPr>
        <w:t>. Постановление подлежит размещению на официальном сайте мэрии города Череповца.</w:t>
      </w:r>
    </w:p>
    <w:p w:rsidR="00A84433" w:rsidRDefault="00A84433" w:rsidP="00A844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4433" w:rsidRPr="009D00F7" w:rsidRDefault="009169B0" w:rsidP="00090B81">
      <w:pPr>
        <w:tabs>
          <w:tab w:val="right" w:pos="921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A84433" w:rsidRPr="009D00F7" w:rsidSect="00C83D52">
          <w:headerReference w:type="default" r:id="rId11"/>
          <w:footerReference w:type="default" r:id="rId12"/>
          <w:pgSz w:w="11906" w:h="16838" w:code="9"/>
          <w:pgMar w:top="397" w:right="567" w:bottom="426" w:left="1985" w:header="454" w:footer="397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М</w:t>
      </w:r>
      <w:r w:rsidR="00A84433" w:rsidRPr="009D00F7">
        <w:rPr>
          <w:rFonts w:ascii="Times New Roman" w:eastAsia="Times New Roman" w:hAnsi="Times New Roman"/>
          <w:sz w:val="26"/>
          <w:szCs w:val="20"/>
        </w:rPr>
        <w:t>эр города</w:t>
      </w:r>
      <w:r>
        <w:rPr>
          <w:rFonts w:ascii="Times New Roman" w:eastAsia="Times New Roman" w:hAnsi="Times New Roman"/>
          <w:sz w:val="26"/>
          <w:szCs w:val="20"/>
        </w:rPr>
        <w:t xml:space="preserve">                                                                                                   В.Е. Германов</w:t>
      </w:r>
      <w:r w:rsidR="00E04CD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от 10.10.2013 № 4813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(в редакции 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от</w:t>
      </w:r>
      <w:r w:rsidR="00BC13EF" w:rsidRPr="009D00F7">
        <w:rPr>
          <w:rFonts w:ascii="Times New Roman" w:hAnsi="Times New Roman"/>
          <w:sz w:val="26"/>
          <w:szCs w:val="26"/>
        </w:rPr>
        <w:t xml:space="preserve"> </w:t>
      </w:r>
      <w:r w:rsidR="00322516">
        <w:rPr>
          <w:rFonts w:ascii="Times New Roman" w:hAnsi="Times New Roman"/>
          <w:sz w:val="26"/>
          <w:szCs w:val="26"/>
        </w:rPr>
        <w:t>23.12.2019</w:t>
      </w:r>
      <w:r w:rsidR="00E0222F">
        <w:rPr>
          <w:rFonts w:ascii="Times New Roman" w:hAnsi="Times New Roman"/>
          <w:sz w:val="26"/>
          <w:szCs w:val="26"/>
        </w:rPr>
        <w:t xml:space="preserve"> № </w:t>
      </w:r>
      <w:r w:rsidR="00322516">
        <w:rPr>
          <w:rFonts w:ascii="Times New Roman" w:hAnsi="Times New Roman"/>
          <w:sz w:val="26"/>
          <w:szCs w:val="26"/>
        </w:rPr>
        <w:t>6195</w:t>
      </w:r>
      <w:r w:rsidRPr="009D00F7">
        <w:rPr>
          <w:rFonts w:ascii="Times New Roman" w:hAnsi="Times New Roman"/>
          <w:sz w:val="26"/>
          <w:szCs w:val="26"/>
        </w:rPr>
        <w:t>)</w:t>
      </w: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 xml:space="preserve">«Осуществление бюджетных инвестиций в социальную, коммунальную,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 xml:space="preserve">транспортную инфраструктуры и капитальный ремонт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 xml:space="preserve">объектов муниципальной собственности города Череповца»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>на 2014 - 202</w:t>
      </w:r>
      <w:r w:rsidR="007D5935">
        <w:rPr>
          <w:rFonts w:ascii="Times New Roman" w:hAnsi="Times New Roman"/>
          <w:bCs/>
          <w:sz w:val="26"/>
          <w:szCs w:val="26"/>
        </w:rPr>
        <w:t>2</w:t>
      </w:r>
      <w:r w:rsidRPr="009D00F7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Дата составления проекта программы: июль – октябрь 2013 года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3827"/>
      </w:tblGrid>
      <w:tr w:rsidR="009D00F7" w:rsidRPr="009D00F7" w:rsidTr="00FF18D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Непосредственные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9D00F7" w:rsidRPr="009D00F7" w:rsidTr="00FF18D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5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управлению имуществом 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Дмитриев </w:t>
            </w:r>
          </w:p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Владимир </w:t>
            </w:r>
          </w:p>
          <w:p w:rsidR="00A84433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55 13 60</w:t>
            </w:r>
          </w:p>
          <w:p w:rsidR="00A84433" w:rsidRPr="009D00F7" w:rsidRDefault="00FF18DC" w:rsidP="00A8443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dmitrievvs@cherepovetscity.ru</w:t>
            </w:r>
            <w:r w:rsidR="00A84433"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</w:p>
        </w:tc>
      </w:tr>
      <w:tr w:rsidR="00A84433" w:rsidRPr="009D00F7" w:rsidTr="00FF18D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Директор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Лысов </w:t>
            </w:r>
          </w:p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Алексей </w:t>
            </w:r>
          </w:p>
          <w:p w:rsidR="00A84433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30-17-59</w:t>
            </w:r>
          </w:p>
          <w:p w:rsidR="00A84433" w:rsidRPr="009D00F7" w:rsidRDefault="00F87B1C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FF18DC" w:rsidRPr="009D00F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lysov.an@cherepovetscity.ru</w:t>
              </w:r>
            </w:hyperlink>
            <w:r w:rsidR="00A84433" w:rsidRPr="009D00F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  <w:lang w:val="en-US"/>
              </w:rPr>
              <w:t>uksir</w:t>
            </w:r>
            <w:r w:rsidRPr="009D00F7">
              <w:rPr>
                <w:rFonts w:ascii="Times New Roman" w:hAnsi="Times New Roman"/>
                <w:sz w:val="26"/>
                <w:szCs w:val="26"/>
              </w:rPr>
              <w:t>@cherepovetscity.ru</w:t>
            </w:r>
          </w:p>
        </w:tc>
      </w:tr>
    </w:tbl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A84433" w:rsidRPr="009D00F7" w:rsidSect="00D65925"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7F51E0" w:rsidRPr="009D00F7" w:rsidRDefault="007F51E0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Паспорт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br/>
        <w:t>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2014 - 202</w:t>
      </w:r>
      <w:r w:rsidR="00F5073F">
        <w:rPr>
          <w:rFonts w:ascii="Times New Roman" w:eastAsiaTheme="minorEastAsia" w:hAnsi="Times New Roman"/>
          <w:bCs/>
          <w:sz w:val="26"/>
          <w:szCs w:val="26"/>
          <w:lang w:eastAsia="ru-RU"/>
        </w:rPr>
        <w:t>2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 годы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br/>
        <w:t>(далее - Программа)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Комитет по управлению имуществом города (далее - КУИ)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 и ремонтов» (далее - МКУ «УКСиР»)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Развитие социальной, коммунальной, транспортной инфраструктур для повышения уровня и качества жизни населения города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1" w:name="sub_1012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Задачи Программы</w:t>
            </w:r>
            <w:bookmarkEnd w:id="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благоустройства.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2" w:name="sub_10122"/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2. Капитальный ремонт объектов муниципальной собственности, в т</w:t>
            </w:r>
            <w:r w:rsidR="009A62DD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ом числе по сферам: образование; </w:t>
            </w:r>
            <w:r w:rsidR="007916EA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дорожное хозяйство; жилищно-коммунальное хозяйство; культура;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другие общегосу</w:t>
            </w:r>
            <w:r w:rsidR="007916EA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дарственные вопросы;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другие вопросы в области националь</w:t>
            </w:r>
            <w:r w:rsidR="007916EA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ной экономики; 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физическая культура и спорт</w:t>
            </w:r>
            <w:r w:rsidR="007916EA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  <w:r w:rsidR="009A62DD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защита населения и территорий от чрезвычайных  ситуаций природного и техногенного характера, гражданская оборона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  <w:bookmarkEnd w:id="2"/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3" w:name="sub_1013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Целевые индикаторы и показатели Программы</w:t>
            </w:r>
            <w:bookmarkEnd w:id="3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капитальное строительство, реконструкция, модернизация; капитальный ремонт.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2. 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дорожное 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экономики, благоустройство.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 Количество объектов муниципальной собственности, запланированных к завершению капитального ремонта, в т</w:t>
            </w:r>
            <w:r w:rsidR="005922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ом числе по сферам: образование;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дорожное хозяйство</w:t>
            </w:r>
            <w:r w:rsidR="005922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жилищно-коммунальное хозяйство</w:t>
            </w:r>
            <w:r w:rsidR="005922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культура</w:t>
            </w:r>
            <w:r w:rsidR="005922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другие общегосударственные вопросы</w:t>
            </w:r>
            <w:r w:rsidR="005922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другие вопросы в области национальной эконо</w:t>
            </w:r>
            <w:r w:rsidR="005922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мики;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физическая культура и спорт</w:t>
            </w:r>
            <w:r w:rsidR="005922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; </w:t>
            </w:r>
            <w:r w:rsidR="00592271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защита населения и территорий от чрезвычайных  ситуаций природного и техногенного характера, гражданская оборона.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 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модернизации.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 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6A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2014 - 202</w:t>
            </w:r>
            <w:r w:rsidR="006A05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4" w:name="sub_10010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  <w:bookmarkEnd w:id="4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5073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Общий объем 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финансового обеспечения </w:t>
            </w:r>
            <w:r w:rsidR="004F64E8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500275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9 489</w:t>
            </w:r>
            <w:r w:rsidR="000C363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787,9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руб., в том числе по годам: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2014 - 510 463,0 тыс. руб.;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2015 - 583 056,5 тыс. руб.;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2016 - 1 061 253,2 тыс. руб.;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2017 - 822 748,4 тыс. руб.;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2018 - 1 501 555,1 тыс. руб.;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2019 </w:t>
            </w:r>
            <w:r w:rsidR="004F64E8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0C363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1 722 852,9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руб.;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2020 </w:t>
            </w:r>
            <w:r w:rsidR="00766F6E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0C363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1 204 336,4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руб.;</w:t>
            </w:r>
          </w:p>
          <w:p w:rsidR="003273F0" w:rsidRPr="0093041F" w:rsidRDefault="003273F0" w:rsidP="00F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2021 </w:t>
            </w:r>
            <w:r w:rsidR="00F5073F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0C363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1 445 741,5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</w:t>
            </w:r>
            <w:r w:rsidR="00F5073F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:rsidR="00F5073F" w:rsidRPr="009D00F7" w:rsidRDefault="00F5073F" w:rsidP="000C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2022 – </w:t>
            </w:r>
            <w:r w:rsidR="000C363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637 780,9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5" w:name="sub_10011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Объем бюджетных ассигнований Программы за счет «собственных» средств городского бюджета</w:t>
            </w:r>
            <w:bookmarkEnd w:id="5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Объемы бюджетных ассигнований </w:t>
            </w:r>
            <w:r w:rsidR="002651A3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0C363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3 459 502,2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руб.,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2014 - 275 914,0 тыс. руб.;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2015 - 171 879,7 тыс. руб.;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2016 - 199 347,4 тыс. руб.;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2017 - 310 841,9 тыс. руб.;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2018 - 429 304,8 тыс. руб.;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2019 </w:t>
            </w:r>
            <w:r w:rsidR="00766F6E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0C363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523 851,2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руб.;</w:t>
            </w:r>
          </w:p>
          <w:p w:rsidR="00FF4D0C" w:rsidRPr="0093041F" w:rsidRDefault="00FF4D0C" w:rsidP="00FF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2020 – </w:t>
            </w:r>
            <w:r w:rsidR="000C363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705 491,1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руб.;</w:t>
            </w:r>
          </w:p>
          <w:p w:rsidR="00FF4D0C" w:rsidRPr="0093041F" w:rsidRDefault="00FF4D0C" w:rsidP="00FF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2021 – </w:t>
            </w:r>
            <w:r w:rsidR="000C363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489 308,9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руб.;</w:t>
            </w:r>
          </w:p>
          <w:p w:rsidR="00F5073F" w:rsidRPr="0093041F" w:rsidRDefault="00FF4D0C" w:rsidP="000C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2022 – </w:t>
            </w:r>
            <w:r w:rsidR="000C363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353 563,2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6" w:name="sub_10012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  <w:bookmarkEnd w:id="6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Сдать в эксплуатацию в результате строительства, реконструкции, модернизации к 202</w:t>
            </w:r>
            <w:r w:rsidR="00724FF8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 году  </w:t>
            </w:r>
            <w:r w:rsidR="005F4F03" w:rsidRPr="005F4F03">
              <w:rPr>
                <w:rFonts w:ascii="Times New Roman" w:eastAsiaTheme="minorEastAsia" w:hAnsi="Times New Roman"/>
                <w:color w:val="FF0000"/>
                <w:sz w:val="26"/>
                <w:szCs w:val="26"/>
                <w:lang w:eastAsia="ru-RU"/>
              </w:rPr>
              <w:t>186</w:t>
            </w:r>
            <w:r w:rsidR="007D7E37" w:rsidRPr="005F4F03">
              <w:rPr>
                <w:rFonts w:ascii="Times New Roman" w:eastAsiaTheme="minorEastAsia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5F4F03">
              <w:rPr>
                <w:rFonts w:ascii="Times New Roman" w:eastAsiaTheme="minorEastAsia" w:hAnsi="Times New Roman"/>
                <w:color w:val="FF0000"/>
                <w:sz w:val="26"/>
                <w:szCs w:val="26"/>
                <w:lang w:eastAsia="ru-RU"/>
              </w:rPr>
              <w:t>объект</w:t>
            </w:r>
            <w:r w:rsidR="00F56A0D" w:rsidRPr="005F4F03">
              <w:rPr>
                <w:rFonts w:ascii="Times New Roman" w:eastAsiaTheme="minorEastAsia" w:hAnsi="Times New Roman"/>
                <w:color w:val="FF0000"/>
                <w:sz w:val="26"/>
                <w:szCs w:val="26"/>
                <w:lang w:eastAsia="ru-RU"/>
              </w:rPr>
              <w:t>ов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Завершить работы по капитальному ремонту </w:t>
            </w:r>
            <w:r w:rsidR="00FF768C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56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объект</w:t>
            </w:r>
            <w:r w:rsidR="004A0929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ов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муниципальной собственности к 202</w:t>
            </w:r>
            <w:r w:rsidR="00724FF8"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году.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Достичь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</w:t>
            </w: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ственности капитального строительства, реконструкции и модернизации (ежегодно).</w:t>
            </w:r>
          </w:p>
          <w:p w:rsidR="003273F0" w:rsidRPr="0093041F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3041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</w:t>
            </w:r>
          </w:p>
        </w:tc>
      </w:tr>
    </w:tbl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  <w:sectPr w:rsidR="003273F0" w:rsidRPr="009D00F7" w:rsidSect="00445195">
          <w:footerReference w:type="default" r:id="rId14"/>
          <w:pgSz w:w="11905" w:h="16837" w:code="9"/>
          <w:pgMar w:top="414" w:right="567" w:bottom="567" w:left="1985" w:header="454" w:footer="397" w:gutter="0"/>
          <w:cols w:space="720"/>
          <w:noEndnote/>
        </w:sect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7" w:name="sub_1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1. Общая характеристика сферы реализации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включая описание текущего состояния, основных проблем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в указанной сфере и прогноз ее развития</w:t>
      </w:r>
    </w:p>
    <w:bookmarkEnd w:id="7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Основополагающей целью государственной политики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настоящее время остается нерешенным ряд проблем, влияющих на социально-экономическое развитие города и требующих неотложного решения, в том числе: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несоответствие существующей сети учреждений социально-культурной сферы и объемов оказываемых ими услуг потребностям населения;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сокращение числа вышеуказанных учреждений вследствие как структурных изменений отраслей, так и ограниченности финансовых средств на их содержание и поддержание материально-технической базы;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высокая степень физического и морального износа объектов социальной инфраструктуры;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острый дефицит мест в дошкольных образовательных учреждениях;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отсутствие школьных образовательных учреждений в новых микрорайонах города;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замедление темпов ввода объектов в эксплуатацию, рост незавершенного строительства;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увеличение пробега автомобильного транспорта, повышение себестоимости перевозок и увеличение транспортного потока на автомобильных дорогах города Череповца;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невозможность обеспечения надежности и безопасности движения по автомобильным дорогам местного значения.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строительства муниципального значения невозможно без финансовой помощи за счет средств областного бюджета.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населенных пунктов и на этой основе повысить качество жизни и активизацию человеческого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культурно-познавательного и спортивного досуга и отдыха для всех поколений череповчан.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Автомобильные дороги имеют огромное значение для муниципального образования «Город Череповец». Они связывают микрорайоны, обеспечивают их жизнедеятельность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В современных условиях без значительной государственной поддержки большая часть муниципального образования «Город Череповец» не в состоянии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Выделение в достаточном объеме средств всех уровней бюджетов для строительства, реконструкции, модернизации и капитального ремонта приоритетных и социально значимых объектов муниципальной собственности и объектов, необходимых для решения вопросов местного значения, позволит: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обеспечить устойчивое развитие региональной системы образования и культурно-досуговых учреждений;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провести реструктуризацию сети общеобразовательных учреждений;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расширить сеть дошкольных и школьных образовательных учреждений;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укрепить их материально-техническую базу;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увеличить протяженность и доступность автомобильных дорог местного значения;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снизить число дорожно-транспортных происшествий.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Таким образом, необходимость разработки и реализации Программы обусловлена: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межотраслевым и межведомственным характером проблемы, необходимостью привлечения к ее решению органов исполнительной государственной власти, органов местного самоуправления;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необходимостью формирования условий социального комфорта для удовлетворения растущих потребностей населения в образовании и культурно-досуговый деятельности и автомобильных дорогах.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Одной из основных задач органов местного самоуправления является предоставление качественных услуг населению муниципального образования и объектов, необходимых для решения вопросов местного значения. Важной составляющей, определяющей качество услуг, является наличие, а также техническое состояние объектов образования, культуры, физической культуры и спорта и других объектов социально-культурного и административного назначения. Не менее важным является обеспечение доступности пользования автомобильными дорогами местного значения. Строительство, реконструкция, модернизация, а также проведение качественного капитального ремонта предполагают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 Эффективная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объектов, снижение их стоимости, значительного возрастания затрат на содержание и приведение их в надлежащее техническое состояние.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Одной из задач Программы является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 В рамках Программы ставится цель завершить работы в полном объеме по капитальному ремонту и сдать в эксплуатацию объекты, по которым запланировано выполнение работ капитального строительства, реконструкции и модернизации. Объем незавершенного строительства в установленные сроки складывается в результате несвоевременной передачи объектов балансодержателю муниципальной собственности. В соответствии с </w:t>
      </w:r>
      <w:hyperlink r:id="rId1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Порядком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, утвержденным </w:t>
      </w:r>
      <w:hyperlink r:id="rId1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постановлением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мэрии города от 07.10.2015 № 5347 «Об утверждении порядка списания затрат по созданию объектов, финансирование которых осуществлялось за счет средств городского бюджета», МКУ «УКСиР» осу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ществляет мероприятия по определению объектов, имеющих основания для списания, и принятие решения по списанию затрат по объектам незавершенного строительства.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основе данной Программы лежит система планово-предупредительного ремонта, которая включает в себя комплекс взаимосвязанных мероприятий по проведению капитального ремонта с регламентированной последовательностью и периодичностью, направленных на обеспечение эксплуатационных показателей в пределах действующих нормативов установленного срока службы. Решение вышеперечисленных проблем может быть обеспечено путем реализации мероприятий по проведению работ по капитальному ремонту объектов социальной инфраструктуры города.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8" w:name="sub_2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 Приоритеты в сфере реализации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сроков и этапов реализации Программы</w:t>
      </w:r>
    </w:p>
    <w:bookmarkEnd w:id="8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9" w:name="sub_21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2.1. Приоритеты в сфере реализации Программы</w:t>
      </w:r>
    </w:p>
    <w:bookmarkEnd w:id="9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Приоритетами в сфере реализации Программы являются мероприятия, направленные на создание условий, при которых нормативно-техническое состояние объектов муниципальной собственности, необходимых для решения вопросов местного значения, будет соответствовать действующим стандартам, нормам и правилам. Кроме того, ожидается улучшение эксплуатационных показателей вышеуказанных объектов и качество предоставляемых услуг населению муниципального образования «Город Череповец».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2.2. Цель, задачи и целевые индикаторы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Целью Программы является развитие социальной, коммунальной, транспортной инфраструктур для повышения уровня и качества жизни населения города.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0" w:name="sub_221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1.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благоустройства.</w:t>
      </w:r>
    </w:p>
    <w:bookmarkEnd w:id="10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Данная задача должна решить острую проблему дефицита дошкольных учреждений. Частично удовлетворить потребность мест обучения в общеобразовательных учреждениях 112 микрорайона. А также улучшит условия для занятий физической культурой и спортом. Обеспечит доступность в сфере культуры и спорта. Повысит уровень комфортности населения в части увеличения количества автомобильных дорог местного значения. Выполнение указанной задачи укрепит материальную базу учреждений муниципальной собственности, повысит уровень их комфортности и доступности.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1" w:name="sub_222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2.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экономики, физическая культура и спорт</w:t>
      </w:r>
      <w:r w:rsidR="0016105B">
        <w:rPr>
          <w:rFonts w:ascii="Times New Roman" w:eastAsiaTheme="minorEastAsia" w:hAnsi="Times New Roman"/>
          <w:sz w:val="26"/>
          <w:szCs w:val="26"/>
          <w:lang w:eastAsia="ru-RU"/>
        </w:rPr>
        <w:t xml:space="preserve">; </w:t>
      </w:r>
      <w:r w:rsidR="0016105B" w:rsidRPr="0016105B">
        <w:rPr>
          <w:rFonts w:ascii="Times New Roman" w:eastAsiaTheme="minorEastAsia" w:hAnsi="Times New Roman"/>
          <w:sz w:val="26"/>
          <w:szCs w:val="26"/>
          <w:lang w:eastAsia="ru-RU"/>
        </w:rPr>
        <w:t xml:space="preserve">защита населения и территорий от чрезвычайных  ситуаций природного и техногенного характера, гражданская </w:t>
      </w:r>
      <w:r w:rsidR="0016105B" w:rsidRPr="0016105B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оборона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bookmarkEnd w:id="11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Поставленная задача позволит привести образовательные и дошкольные учреждения в соответствие современным требованиям к организации образовательного процесса. Улучшит условия для занятий физической культурой и спортом, укрепит материальную базу учреждений муниципальной собственности и повысит уровень комфортности, доступности и качества оказываемых услуг населению.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2" w:name="sub_223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3.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bookmarkEnd w:id="12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того чтобы эксплуатационные характеристики здания соответствовали нормативным показателям проектной документации, необходимо контролировать выполнение каждой технологической операции цикла, за что и отвечает указанная задача.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Целевые показатели (индикаторы) реализации Программы (представлены в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2.3. Ожидаемые конечные результаты Программы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При реализации Программы по данным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 планируется сдать в эксплуатацию в результате строительства, реконструкции, модернизации к 202</w:t>
      </w:r>
      <w:r w:rsidR="00676406" w:rsidRPr="00C32B72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 году в сферах:</w:t>
      </w:r>
    </w:p>
    <w:p w:rsidR="003273F0" w:rsidRPr="00EA20AA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A20AA">
        <w:rPr>
          <w:rFonts w:ascii="Times New Roman" w:eastAsiaTheme="minorEastAsia" w:hAnsi="Times New Roman"/>
          <w:sz w:val="26"/>
          <w:szCs w:val="26"/>
          <w:lang w:eastAsia="ru-RU"/>
        </w:rPr>
        <w:t xml:space="preserve">- дорожное хозяйство - </w:t>
      </w:r>
      <w:r w:rsidR="0054610C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="00E13AD3">
        <w:rPr>
          <w:rFonts w:ascii="Times New Roman" w:eastAsiaTheme="minorEastAsia" w:hAnsi="Times New Roman"/>
          <w:sz w:val="26"/>
          <w:szCs w:val="26"/>
          <w:lang w:eastAsia="ru-RU"/>
        </w:rPr>
        <w:t>0</w:t>
      </w:r>
      <w:r w:rsidRPr="00EA20AA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E13AD3">
        <w:rPr>
          <w:rFonts w:ascii="Times New Roman" w:eastAsiaTheme="minorEastAsia" w:hAnsi="Times New Roman"/>
          <w:sz w:val="26"/>
          <w:szCs w:val="26"/>
          <w:lang w:eastAsia="ru-RU"/>
        </w:rPr>
        <w:t>ов</w:t>
      </w:r>
    </w:p>
    <w:p w:rsidR="003273F0" w:rsidRPr="00EA20AA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A20AA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«Участки для многодетных семей. Внутриквартальные проезды», указанное в </w:t>
      </w:r>
      <w:hyperlink w:anchor="sub_102" w:history="1">
        <w:r w:rsidRPr="00EA20AA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EA20AA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строительство 3 объектов по устройству внутриквартальных проездов в шлаковом исполнении: в 127 мкр. со сроком сдачи в эксплуатацию в 2015 году; в 129-130 мкр. (2 этап) со сроком сдачи в эксплуатацию в 2017 году, окончательная оплата в 2018 году; в восточной части Заягорбского района и на территории восточнее 127, 128 мкр. со сроком сда</w:t>
      </w:r>
      <w:r w:rsidR="00B64C63">
        <w:rPr>
          <w:rFonts w:ascii="Times New Roman" w:eastAsiaTheme="minorEastAsia" w:hAnsi="Times New Roman"/>
          <w:sz w:val="26"/>
          <w:szCs w:val="26"/>
          <w:lang w:eastAsia="ru-RU"/>
        </w:rPr>
        <w:t>чи в эксплуатацию в 2018 году</w:t>
      </w:r>
      <w:r w:rsidR="00EA20AA" w:rsidRPr="00EA20AA">
        <w:rPr>
          <w:rFonts w:ascii="Times New Roman" w:eastAsiaTheme="minorEastAsia" w:hAnsi="Times New Roman"/>
          <w:sz w:val="26"/>
          <w:szCs w:val="26"/>
          <w:lang w:eastAsia="ru-RU"/>
        </w:rPr>
        <w:t>; устройство водоотводной канавы для участков в 26 мкр. (76 участков).</w:t>
      </w:r>
    </w:p>
    <w:p w:rsidR="00153887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Мероприятия «Наземный пешеходный переход по ул. Мира на остановке «Поликлиника» с устройством светофорного объекта» и «Тротуар по Октябрьскому проспекту на участке от Ледового дворца до ул. Монтклер» в 2016 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работы). В 2017 году данные объекты сданы в эксплуатацию в полном объеме</w:t>
      </w:r>
      <w:r w:rsidR="00153887" w:rsidRPr="00C32B72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3273F0" w:rsidRPr="00C32B72" w:rsidRDefault="00696ABB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Мероприятие</w:t>
      </w:r>
      <w:r w:rsidR="00153887"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«Светофорный объект на перекрёстке ул. Юбилейная - ул. К. Беляева»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устройство светофорного объекта  со сроком сдачи в эксплуатацию в</w:t>
      </w:r>
      <w:r w:rsidR="00153887"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201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="00153887" w:rsidRPr="00C32B72">
        <w:rPr>
          <w:rFonts w:ascii="Times New Roman" w:eastAsiaTheme="minorEastAsia" w:hAnsi="Times New Roman"/>
          <w:sz w:val="26"/>
          <w:szCs w:val="26"/>
          <w:lang w:eastAsia="ru-RU"/>
        </w:rPr>
        <w:t> году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(</w:t>
      </w:r>
      <w:r w:rsidR="00153887" w:rsidRPr="00C32B72">
        <w:rPr>
          <w:rFonts w:ascii="Times New Roman" w:eastAsiaTheme="minorEastAsia" w:hAnsi="Times New Roman"/>
          <w:sz w:val="26"/>
          <w:szCs w:val="26"/>
          <w:lang w:eastAsia="ru-RU"/>
        </w:rPr>
        <w:t>сдан в эксплуатацию в полном объеме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)</w:t>
      </w:r>
      <w:r w:rsidR="003273F0" w:rsidRPr="00C32B72">
        <w:rPr>
          <w:rFonts w:ascii="Times New Roman" w:eastAsiaTheme="minorEastAsia" w:hAnsi="Times New Roman"/>
          <w:sz w:val="26"/>
          <w:szCs w:val="26"/>
          <w:lang w:eastAsia="ru-RU"/>
        </w:rPr>
        <w:t>;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в 2019 году произведена оплата за технологическое присоединение энергопринимающих устройств;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- образование - </w:t>
      </w:r>
      <w:r w:rsidR="00FC4CFF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="00E13AD3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FC4CFF">
        <w:rPr>
          <w:rFonts w:ascii="Times New Roman" w:eastAsiaTheme="minorEastAsia" w:hAnsi="Times New Roman"/>
          <w:sz w:val="26"/>
          <w:szCs w:val="26"/>
          <w:lang w:eastAsia="ru-RU"/>
        </w:rPr>
        <w:t>ов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(дошкольных учреждений - 1</w:t>
      </w:r>
      <w:r w:rsidR="00FC4CFF">
        <w:rPr>
          <w:rFonts w:ascii="Times New Roman" w:eastAsiaTheme="minorEastAsia" w:hAnsi="Times New Roman"/>
          <w:sz w:val="26"/>
          <w:szCs w:val="26"/>
          <w:lang w:eastAsia="ru-RU"/>
        </w:rPr>
        <w:t>7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и школьных образовательных учреждений - </w:t>
      </w:r>
      <w:r w:rsidR="00FC4CFF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E13AD3">
        <w:rPr>
          <w:rFonts w:ascii="Times New Roman" w:eastAsiaTheme="minorEastAsia" w:hAnsi="Times New Roman"/>
          <w:sz w:val="26"/>
          <w:szCs w:val="26"/>
          <w:lang w:eastAsia="ru-RU"/>
        </w:rPr>
        <w:t>1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)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«Пришкольные стадионы»,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основных мероприятий Программы, подпрограмм и ведомственных целевых программ», включает в себя строительство 4 объектов капитального строительства. Строительство 2 стадионов со сроком сдачи в эксплуатацию в 2016 году на территории МБОУ «Средняя общеобразовательная школа № 3» и МБОУ «Средняя общеобразовательная школа № 21»; на территории МБОУ «Средняя общеобразовательная школа № 26» и МБОУ «Средняя общеобразовательная школа № 27». Строительство стадиона на территории МБОУ «Средняя общеобразовательная школа № 4» и МБОУ «Средняя общеобразовательная школа № 22» (срок сдачи в эксплуатацию - 2018 год и 2019 год).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«Пришкольный стадион МБОУ «СОШ № 30»,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строительство 2 объектов. Строительство объекта со сроком сдачи в эксплуатацию в 2014 году включает в себя выполнение строительно-монтажных работ по асфальтированию: беговой дорожки, дорожки для прыжков в длину и тротуара. А также строительство объекта со сроком сдачи в эксплуатацию в 2015 году, который включает в себя выполнение строительно-монтажных работ по устройству: наливного полимерного покрытия беговой дорожки; ограждения за футбольными воротами; тротуаров с асфальтобетонным покрытием и благоустройство (восстановление существующих газонов, устройство новых газонов).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«Реконструкция здания по адресу ул. Бардина, 14 под детский сад»,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реконструкцию 2 объектов. Реконструкцию объекта со сроком сдачи в эксплуатацию в 2014 году включает в себя выполнение строительно-монтажных работ по реконструкции здания по адресу ул. Бардина, 14 под детский сад. Объект со сроком сдачи в эксплуатацию в 2015 году, который включает в себя выполнение работ по тепловизионному обследованию.</w:t>
      </w:r>
    </w:p>
    <w:p w:rsidR="003273F0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«Реконструкция здания по адресу ул. Гагарина, 16а под детский сад»,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строительство 2 объектов. Реконструкция объекта со сроком сдачи в эксплуатацию в 2014 году включает в себя выполнение строительно-монтажных работ по реконструкции здания по адресу ул. Гагарина, 16а под детский сад. Объект со сроком сдачи в эксплуатацию в 2015 году, который включает в себя выполнение работ по тепловизионному обследованию;</w:t>
      </w:r>
    </w:p>
    <w:p w:rsidR="008D6E74" w:rsidRDefault="008D6E74" w:rsidP="009A545B">
      <w:pPr>
        <w:tabs>
          <w:tab w:val="left" w:pos="2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Мероприятие «</w:t>
      </w:r>
      <w:r w:rsidR="009A545B" w:rsidRPr="009A545B">
        <w:rPr>
          <w:rFonts w:ascii="Times New Roman" w:eastAsiaTheme="minorEastAsia" w:hAnsi="Times New Roman"/>
          <w:sz w:val="26"/>
          <w:szCs w:val="26"/>
          <w:lang w:eastAsia="ru-RU"/>
        </w:rPr>
        <w:t>Реконструкция здания по адресу ул. Ломоносова, 55 под детский сад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»,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строительство 2 объектов. Реконструкция объекта со сроком сдачи в эксплуатацию в 201</w:t>
      </w:r>
      <w:r w:rsidR="009A545B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 году включает в себя выполнение строительно-монтажных работ по реконструкции здания по адресу </w:t>
      </w:r>
      <w:r w:rsidR="009A545B" w:rsidRPr="009A545B">
        <w:rPr>
          <w:rFonts w:ascii="Times New Roman" w:eastAsiaTheme="minorEastAsia" w:hAnsi="Times New Roman"/>
          <w:sz w:val="26"/>
          <w:szCs w:val="26"/>
          <w:lang w:eastAsia="ru-RU"/>
        </w:rPr>
        <w:t>ул. Ломоносова, 55 под детский сад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. Объект со сроком сдачи в эксплуатацию в 201</w:t>
      </w:r>
      <w:r w:rsidR="009A545B"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 году, который включает в себя выполнение работ по </w:t>
      </w:r>
      <w:r w:rsidR="009A545B">
        <w:rPr>
          <w:rFonts w:ascii="Times New Roman" w:eastAsiaTheme="minorEastAsia" w:hAnsi="Times New Roman"/>
          <w:sz w:val="26"/>
          <w:szCs w:val="26"/>
          <w:lang w:eastAsia="ru-RU"/>
        </w:rPr>
        <w:t>п</w:t>
      </w:r>
      <w:r w:rsidRPr="009A545B">
        <w:rPr>
          <w:rFonts w:ascii="Times New Roman" w:eastAsiaTheme="minorEastAsia" w:hAnsi="Times New Roman"/>
          <w:sz w:val="26"/>
          <w:szCs w:val="26"/>
          <w:lang w:eastAsia="ru-RU"/>
        </w:rPr>
        <w:t>оставк</w:t>
      </w:r>
      <w:r w:rsidR="009A545B" w:rsidRPr="009A545B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A545B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программного обеспечения, выполнение строительно-монтажных работ (система контроля доступом) и прохождение экспертизы проведения проверки достоверности определения сметной стоимости</w:t>
      </w:r>
      <w:r w:rsidR="009A545B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:rsidR="009A545B" w:rsidRPr="00C32B72" w:rsidRDefault="009A545B" w:rsidP="00105FD7">
      <w:pPr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Мероприятие «</w:t>
      </w:r>
      <w:r w:rsidR="00921D5F" w:rsidRPr="00105FD7">
        <w:rPr>
          <w:rFonts w:ascii="Times New Roman" w:eastAsiaTheme="minorEastAsia" w:hAnsi="Times New Roman"/>
          <w:sz w:val="26"/>
          <w:szCs w:val="26"/>
          <w:lang w:eastAsia="ru-RU"/>
        </w:rPr>
        <w:t>Реконструкция здания  по адресу пр. Строителей, 9 под детский сад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»,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строительство 2 объектов. Реконструкция объекта со сроком сдачи в эксплуатацию в 201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 году 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включает в себя выполнение строительно-монтажных работ по реконструкции здания по адресу </w:t>
      </w:r>
      <w:r w:rsidR="00105FD7" w:rsidRPr="00105FD7">
        <w:rPr>
          <w:rFonts w:ascii="Times New Roman" w:eastAsiaTheme="minorEastAsia" w:hAnsi="Times New Roman"/>
          <w:sz w:val="26"/>
          <w:szCs w:val="26"/>
          <w:lang w:eastAsia="ru-RU"/>
        </w:rPr>
        <w:t xml:space="preserve">пр. Строителей, 9 </w:t>
      </w:r>
      <w:r w:rsidRPr="009A545B">
        <w:rPr>
          <w:rFonts w:ascii="Times New Roman" w:eastAsiaTheme="minorEastAsia" w:hAnsi="Times New Roman"/>
          <w:sz w:val="26"/>
          <w:szCs w:val="26"/>
          <w:lang w:eastAsia="ru-RU"/>
        </w:rPr>
        <w:t>под детский сад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. Объект со сроком сдачи в эксплуатацию в 201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 году, который включает в себя выполнение работ по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п</w:t>
      </w:r>
      <w:r w:rsidRPr="009A545B">
        <w:rPr>
          <w:rFonts w:ascii="Times New Roman" w:eastAsiaTheme="minorEastAsia" w:hAnsi="Times New Roman"/>
          <w:sz w:val="26"/>
          <w:szCs w:val="26"/>
          <w:lang w:eastAsia="ru-RU"/>
        </w:rPr>
        <w:t>оставке программного обеспечения, выполнение строительно-монтажных работ (система контроля доступом) и прохождение экспертизы проведения проверки достоверности определения сметной стоимости</w:t>
      </w:r>
      <w:r w:rsidR="00105FD7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- 11 объектов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«Строительство спортивных площадок и комплексов»,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строительство 11 объектов капитального строительства, в том числе: строительство спортивных площадок и комплексов МБОУ «Средняя общеобразовательная школа № 30» (ул. К. Белова, 51); МБОУ «Средняя общеобразовательная школа № 1 имени Максима Горького» (Советский пр.,60а); МБОУ «Средняя общеобразовательная школа № 32» (ул. Ленинградская, 14);МУП «Санаторий «Адонис»; парк имени Ленинского комсомола; сквер «Макаринская роща»; МБОУ «Средняя общеобразовательная школа № 7» (ул. Красная, 5а); МБОУ «Средняя общеобразовательная школа № 11» (пр. Луначарского,44); МБОУ «Средняя общеобразовательная школа № 28» (ул. Краснодонцев, 40а); МБОУ «Средняя общеобразовательная школа № 33» (ул. Пионерская,14); парк 200-летия города Череповца;</w:t>
      </w:r>
    </w:p>
    <w:p w:rsidR="003273F0" w:rsidRPr="00D725B6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D725B6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- культура - </w:t>
      </w:r>
      <w:r w:rsidR="00D725B6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5</w:t>
      </w:r>
      <w:r w:rsidRPr="00D725B6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объектов;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связь и информатика - 1 объект;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- 5 объектов;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- благоустройство - </w:t>
      </w:r>
      <w:r w:rsidR="00FC4CFF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="00AD7405">
        <w:rPr>
          <w:rFonts w:ascii="Times New Roman" w:eastAsiaTheme="minorEastAsia" w:hAnsi="Times New Roman"/>
          <w:sz w:val="26"/>
          <w:szCs w:val="26"/>
          <w:lang w:eastAsia="ru-RU"/>
        </w:rPr>
        <w:t>6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AD7405">
        <w:rPr>
          <w:rFonts w:ascii="Times New Roman" w:eastAsiaTheme="minorEastAsia" w:hAnsi="Times New Roman"/>
          <w:sz w:val="26"/>
          <w:szCs w:val="26"/>
          <w:lang w:eastAsia="ru-RU"/>
        </w:rPr>
        <w:t>ов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- «Детские площадки и комплексы», включает в себя 5 объектов капитального строительства, в том числе: строительство детских площадок у торгового центра «Невский», в сквере у дома № 115 по пр. Победы, в районе домов № 32а по ул. Ломоносова и № 133б по ул. Ленина, у «СОШ № 2» по ул. Олимпийской д. 59, в сквере 20 мкр. ( «Спорттовары»).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«Благоустройство территории, прилегающей к МБДОУ «Детский сад № 98» (ул. Годовикова, 34) в Зашекснинском микрорайоне», включает в себя 2 объекта капитального строительства, в том числе выполнение работ по благоустройству территории (срок сдачи в эксплуатацию 2017 год) и наружному освещению (сроком сдачи в эксплуатацию 2018 год).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Указанное мероприятие «Сети наружного освещения»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 включает в себя </w:t>
      </w:r>
      <w:r w:rsidR="00976F9B" w:rsidRPr="00C32B72">
        <w:rPr>
          <w:rFonts w:ascii="Times New Roman" w:eastAsiaTheme="minorEastAsia" w:hAnsi="Times New Roman"/>
          <w:sz w:val="26"/>
          <w:szCs w:val="26"/>
          <w:lang w:eastAsia="ru-RU"/>
        </w:rPr>
        <w:t>6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 капитального строительства, в том числе: 2018 год выполнение работ 5 объектов по наружному освещению улицы Свердлова, проезда от ул. Остинской до ул. Пионерской в районе домов № 17 и № 23, тротуара между стадионом «Металлург» и МБДОУ «Детский сад № 12» (б. Доменщиков, 38), улицы Годовикова от дома № 6 до ул. Раахе, внутриквартал</w:t>
      </w:r>
      <w:r w:rsidR="00976F9B" w:rsidRPr="00C32B72">
        <w:rPr>
          <w:rFonts w:ascii="Times New Roman" w:eastAsiaTheme="minorEastAsia" w:hAnsi="Times New Roman"/>
          <w:sz w:val="26"/>
          <w:szCs w:val="26"/>
          <w:lang w:eastAsia="ru-RU"/>
        </w:rPr>
        <w:t>ьн</w:t>
      </w:r>
      <w:r w:rsidR="00CE5E6E">
        <w:rPr>
          <w:rFonts w:ascii="Times New Roman" w:eastAsiaTheme="minorEastAsia" w:hAnsi="Times New Roman"/>
          <w:sz w:val="26"/>
          <w:szCs w:val="26"/>
          <w:lang w:eastAsia="ru-RU"/>
        </w:rPr>
        <w:t xml:space="preserve">ых проездов в 144 мкр.; в 2019 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год</w:t>
      </w:r>
      <w:r w:rsidR="00976F9B" w:rsidRPr="00C32B72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CE5E6E">
        <w:rPr>
          <w:rFonts w:ascii="Times New Roman" w:eastAsiaTheme="minorEastAsia" w:hAnsi="Times New Roman"/>
          <w:sz w:val="26"/>
          <w:szCs w:val="26"/>
          <w:lang w:eastAsia="ru-RU"/>
        </w:rPr>
        <w:t xml:space="preserve">и 2020 году по </w:t>
      </w:r>
      <w:r w:rsidR="00976F9B"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1 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объект</w:t>
      </w:r>
      <w:r w:rsidR="00CE5E6E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 выполнение работ по наружному освещению.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«Парк Победы. Благоустройство территории» включает в себя </w:t>
      </w:r>
      <w:r w:rsidR="007738B7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объекта капитального строительства, 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в том числе выполнение работ по благоустройству территории срок сдачи в эксплуатацию 2017</w:t>
      </w:r>
      <w:r w:rsidR="007738B7">
        <w:rPr>
          <w:rFonts w:ascii="Times New Roman" w:eastAsiaTheme="minorEastAsia" w:hAnsi="Times New Roman"/>
          <w:sz w:val="26"/>
          <w:szCs w:val="26"/>
          <w:lang w:eastAsia="ru-RU"/>
        </w:rPr>
        <w:t xml:space="preserve"> год, 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2018 год</w:t>
      </w:r>
      <w:r w:rsidR="007738B7">
        <w:rPr>
          <w:rFonts w:ascii="Times New Roman" w:eastAsiaTheme="minorEastAsia" w:hAnsi="Times New Roman"/>
          <w:sz w:val="26"/>
          <w:szCs w:val="26"/>
          <w:lang w:eastAsia="ru-RU"/>
        </w:rPr>
        <w:t xml:space="preserve"> и 2020 год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Указанное мероприятие «Детская игровая площадка на территории Макаринской рощи»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 включает в себя 2 объекта капитального строительства, в том числе выполнение работ по строительству (срок сдачи в эксплуатацию 2017 год) и расширению (сроком сдачи в эксплуатацию 2019 год) детской игровой площадки.</w:t>
      </w:r>
    </w:p>
    <w:p w:rsidR="00EF2010" w:rsidRDefault="00EF201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«</w:t>
      </w:r>
      <w:r w:rsidR="00C96E66" w:rsidRPr="00C32B72">
        <w:rPr>
          <w:rFonts w:ascii="Times New Roman" w:eastAsiaTheme="minorEastAsia" w:hAnsi="Times New Roman"/>
          <w:sz w:val="26"/>
          <w:szCs w:val="26"/>
          <w:lang w:eastAsia="ru-RU"/>
        </w:rPr>
        <w:t>Баскетбольная площадка на территории за ТЦ «Невский»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, включает в себя 2 объекта капитального строительства, в том числе выполнение работ по </w:t>
      </w:r>
      <w:r w:rsidR="000C2BD0"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строительству баскетбольной площадки 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(срок сдачи в эксплуатацию 2017 год)</w:t>
      </w:r>
      <w:r w:rsidR="000C2BD0"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0C2BD0" w:rsidRPr="00C32B72">
        <w:rPr>
          <w:rFonts w:ascii="Times New Roman" w:eastAsiaTheme="minorEastAsia" w:hAnsi="Times New Roman"/>
          <w:sz w:val="26"/>
          <w:szCs w:val="26"/>
          <w:lang w:eastAsia="ru-RU"/>
        </w:rPr>
        <w:t>ограждение территории и установка малых архитектурных форм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(сроком сдачи в эксплуатацию 201</w:t>
      </w:r>
      <w:r w:rsidR="000C2BD0" w:rsidRPr="00C32B72"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 год).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Информация по фактической сдаче объектов капитального строительства в эксплуатацию: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«Детский сад № 35 на 330 мест в 105 мкр.» - 2011 год, сдача данного объекта в эксплуатацию - 2013 год. Окончательная оплата за выполненные работы произведена в январе 2014 года;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«Детский сад № 27 в 115 мкр.» - 2013 год, сдача данного объекта в эксплуатацию - 2014 год. Окончательная оплата за выполненные работы произведена в 2015 году;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«Реконструкция Октябрьского проспекта на участке от Октябрьского моста до ул. Любецкой» - 2014 год, сдача данного объекта в эксплуатацию - 2015 год. Окончательная оплата за выполненные работы в 2016 году. В результате реализации объекта прирост протяжённости улиц города в результате строительства новых автомобильных дорог составит 1 103,0 п.м (6 полос);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и сдача в эксплуатацию по объекту «Улица Раахе на участке от Октябрьского проспекта до ул. Рыбинской в г. Череповце» - 2015 год. Окончательная оплата за выполненные работы в 2016 году. В результате реализации объекта прирост протяжённости улиц в результате реконструкции автомобильных дорог составит 723,75 п.м;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объектам «Реконструкция здания по адресу пр. Строителей, 9 под детский сад» и «Реконструкция здания по адресу ул. Ломоносова, 55 под детский сад» - 2017 год (начало реализации проектов 2014 год), сдача данных объектов в эксплуатацию запланирована на 2018 год. Окончательную оплату за выполненные работы ожидается осуществить в 2019 году;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объектам «Реконструкция здания по адресу ул. Ленина, 124 под детский сад» (начало реализации проекта 2014 год) и «Реконструкция здания по адресу ул. Металлургов, 47 под детский сад» - 2016 год, сдача данных объектов в эксплуатацию запланирована на 2017 год. Окончательная оплата за выполненные работы будет произведена в 2018 году;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«Индустриальный парк «Череповец». Инженерная и транспортная инфраструктура территории» - 2015 год, сдача данных объектов в эксплуатацию запланирована на 2017 год. Окончательное технологическое присоединение к энергопринимающим устройствам и оплата за данные рабо</w:t>
      </w:r>
      <w:r w:rsidR="009859A9">
        <w:rPr>
          <w:rFonts w:ascii="Times New Roman" w:eastAsiaTheme="minorEastAsia" w:hAnsi="Times New Roman"/>
          <w:sz w:val="26"/>
          <w:szCs w:val="26"/>
          <w:lang w:eastAsia="ru-RU"/>
        </w:rPr>
        <w:t>ты будет произведена в 2020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 году;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объекты «Наземный пешеходный переход по ул. Мира на остановке «По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ликлиника» с устройством светофорного объекта» и «Тротуар по Октябрьскому проспекту на участке от Ледового дворца до ул. Монтклер» в 2016 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работы). В 2017 году данные объекты сданы в эксплуатацию в полном объеме;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завершение строительства по объекту «Средняя общеобразовательная школа № 24 в 112 мкр.» будет реализовано за счет средств выделенных на федеральный проект «Современная школа»;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завершение строительства по объектам «Детский сад № 20 в 112 мкр.» и «Детский сад на 420 мест в 144 мкр.» будет осуществлено за счет средств выделенных на реализацию федерального проекта «Содействие занятости женщин - создание условий дошкольного образования для детей в возрасте до трех лет».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муниципальной собственности к 202</w:t>
      </w:r>
      <w:r w:rsidR="00676406" w:rsidRPr="00C32B72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 году планируется сдать в </w:t>
      </w:r>
      <w:r w:rsidRPr="00D725B6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эксплуатацию </w:t>
      </w:r>
      <w:r w:rsidR="009C2FC9" w:rsidRPr="00D725B6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18</w:t>
      </w:r>
      <w:r w:rsidR="00D725B6" w:rsidRPr="00D725B6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6</w:t>
      </w:r>
      <w:r w:rsidRPr="00D725B6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объектов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По капитальному ремонту завершить работы к 202</w:t>
      </w:r>
      <w:r w:rsidR="00676406" w:rsidRPr="00C32B72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 году в сферах: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- 16 объектов (дошкольные учреждения - 1, школьные образовательные учреждения - 12, дополнительное образование - 1, молодежная политика и оздоровление детей - 2).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«МБОУ «Средняя общеобразовательная школа № 20» (ул. Ленина, 111),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капитальный ремонт 2 объектов. Капитальный ремонт объекта со сроком сдачи в 2014 и 2016 годах по выполнению строительно-монтажных работ капитального ремонта жесткой кровли.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«МБОУ «Средняя общеобразовательная школа № 20» по ул. Ленина, 111. Пришкольный стадион»,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капитальный ремонт 2 объектов. Капитальный ремонт объекта со сроком сдачи в 2014 году включает в себя выполнение строительно-монтажных работ по асфальтированию круговой беговой дорожки и дорожки для прыжков в длину, установку ворот для мини-футбола, а также установку наливного резинового покрытия и укладку искусственной травы. Капитальный ремонт объекта со сроком сдачи в 2015 году, который включает в себя выполнение строительно-монтажных работ по наружному освещению;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«МБОУ «Средняя общеобразовательная школа № 28» (ул. Краснодонцев, 40а),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капитальный ремонт 3 объектов. Капитальный ремонт объекта со сроком сдачи в 2016, 2017 и 2018 годах по выполнению строительно-монтажных работ капитального ремонта кровли;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- дорожное хозяйство </w:t>
      </w:r>
      <w:r w:rsidR="00FE6FED">
        <w:rPr>
          <w:rFonts w:ascii="Times New Roman" w:eastAsiaTheme="minorEastAsia" w:hAnsi="Times New Roman"/>
          <w:sz w:val="26"/>
          <w:szCs w:val="26"/>
          <w:lang w:eastAsia="ru-RU"/>
        </w:rPr>
        <w:t>–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FE6FED">
        <w:rPr>
          <w:rFonts w:ascii="Times New Roman" w:eastAsiaTheme="minorEastAsia" w:hAnsi="Times New Roman"/>
          <w:sz w:val="26"/>
          <w:szCs w:val="26"/>
          <w:lang w:eastAsia="ru-RU"/>
        </w:rPr>
        <w:t xml:space="preserve">9 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объектов;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- жилищно-коммунальное хозяйство - </w:t>
      </w:r>
      <w:r w:rsidR="00FE6FED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«Снос объектов муниципальной собственности»,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снос 7 объектов капитального ремонта, в том числе: снос остатков жилого дома по адресу: 7-я Линия, 5; снос остатков жилого дома по адресу: ул. К. Либкнехта, 53; снос дома по пр. Победы, 103; 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снос военного городка № 8 по адресу: Кирилловское шоссе, 55; снос 2-х домов по адресам: 2-й Биржевой проезд, 22 и 24; снос </w:t>
      </w:r>
      <w:r w:rsidR="009B14EE"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зданий по адресам: 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ул. Гоголя, 9а</w:t>
      </w:r>
      <w:r w:rsidR="009B14EE" w:rsidRPr="00C32B72">
        <w:rPr>
          <w:rFonts w:ascii="Times New Roman" w:eastAsiaTheme="minorEastAsia" w:hAnsi="Times New Roman"/>
          <w:sz w:val="26"/>
          <w:szCs w:val="26"/>
          <w:lang w:eastAsia="ru-RU"/>
        </w:rPr>
        <w:t>, Кирилловское шоссе, 51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(2014 год - 2 объектов, 2015 год - 2 объекта, 2016 - 2 объекта, 2019 - </w:t>
      </w:r>
      <w:r w:rsidR="00DD7383" w:rsidRPr="00C32B72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DD7383" w:rsidRPr="00C32B72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);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культура - 1</w:t>
      </w:r>
      <w:r w:rsidR="009C2FC9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Мероприятие «МБУК «Дом музыки и кино» (ул. М. Горького, 22а)» в 2016 году было не выполнено по причине того, что подрядчиком были сорваны сроки выполнения работ, предусмотренные муниципальным контрактом (работы выполнены не в полном объеме, к подрядчику применены штрафные санкции, оплата произведена за фактически выполненные работы). В 2017 году работы по данному объекту завершены в полном объеме.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«МБУК «Дворец химиков» (пр. Победы, 100)»,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капитальный ремонт 2 объектов. Капитальный ремонт объекта со сроком сдачи в 2016 и 2019 годах по выполнению строительно-монтажных работ капитальному ремонту дворца.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- другие общегосударственные вопросы - </w:t>
      </w:r>
      <w:r w:rsidR="00FE6FED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FE6FED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«Капитальный ремонт здания по адресу: г. Череповец, ул. Жукова, 2 под размещение МБУ «Многофункциональный центр предоставления государственных и муниципальных услуг в г. Череповце», указанное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2 объекта капитального ремонта, в том числе: 2014 год - «Капитальный ремонт здания по адресу: г. Череповец, ул. Жукова, 2 под размещение МБУ «Многофункциональный центр предоставления государственных и муниципальных услуг в г. Череповце» и 2016 год - выполнение работ по въезду с ул. Бардина к зданию по адресу: г. Череповец, ул. Жукова, 2;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- другие вопросы в области национальной экономики - </w:t>
      </w:r>
      <w:r w:rsidR="00FE6FED">
        <w:rPr>
          <w:rFonts w:ascii="Times New Roman" w:eastAsiaTheme="minorEastAsia" w:hAnsi="Times New Roman"/>
          <w:sz w:val="26"/>
          <w:szCs w:val="26"/>
          <w:lang w:eastAsia="ru-RU"/>
        </w:rPr>
        <w:t>5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FE6FED">
        <w:rPr>
          <w:rFonts w:ascii="Times New Roman" w:eastAsiaTheme="minorEastAsia" w:hAnsi="Times New Roman"/>
          <w:sz w:val="26"/>
          <w:szCs w:val="26"/>
          <w:lang w:eastAsia="ru-RU"/>
        </w:rPr>
        <w:t>ов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:rsidR="00FE6FED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- физическая культура и спорт - </w:t>
      </w:r>
      <w:r w:rsidR="00FE6FED">
        <w:rPr>
          <w:rFonts w:ascii="Times New Roman" w:eastAsiaTheme="minorEastAsia" w:hAnsi="Times New Roman"/>
          <w:sz w:val="26"/>
          <w:szCs w:val="26"/>
          <w:lang w:eastAsia="ru-RU"/>
        </w:rPr>
        <w:t>1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FE6FED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:rsidR="003273F0" w:rsidRPr="00C32B72" w:rsidRDefault="002471E6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- </w:t>
      </w:r>
      <w:r w:rsidRPr="002471E6">
        <w:rPr>
          <w:rFonts w:ascii="Times New Roman" w:eastAsiaTheme="minorEastAsia" w:hAnsi="Times New Roman"/>
          <w:sz w:val="26"/>
          <w:szCs w:val="26"/>
          <w:lang w:eastAsia="ru-RU"/>
        </w:rPr>
        <w:t>защита населения и территорий от чрезвычайных  ситуаций природного и техногенного характера, гражданская оборона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– 1 объект.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Информация по фактическому выполнению работ по капитальному ремонту: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начало капитального ремонта и сдача объекта «Автовокзал по адресу: ул. М. Горького, 44» - 2017 год. Окончательная оплата за выполненные работы будет произведена в 2018 году;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объект «МБУК «Дом музыки и кино» (ул. М. Горького, 22а)» в 2016 году был не выполнен по причине того, что подрядчиком были сорваны сроки выполнения работ, предусмотренные муниципальным контрактом (работы выполнены не в полном объеме, к подрядчику применены штрафные санкции, оплата произведена за фактически выполненные работы). В 2017 году работы по данному объекту завершены в полном объеме;</w:t>
      </w:r>
    </w:p>
    <w:p w:rsidR="003273F0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начало капитального ремонта и сдача объекта «Перекресток Кирилловское шоссе - Северное шоссе» - 2017 год. Окончательная оплата за выполненные работ</w:t>
      </w:r>
      <w:r w:rsidR="001F07EB">
        <w:rPr>
          <w:rFonts w:ascii="Times New Roman" w:eastAsiaTheme="minorEastAsia" w:hAnsi="Times New Roman"/>
          <w:sz w:val="26"/>
          <w:szCs w:val="26"/>
          <w:lang w:eastAsia="ru-RU"/>
        </w:rPr>
        <w:t>ы будет произведена в 2018 году;</w:t>
      </w:r>
    </w:p>
    <w:p w:rsidR="001F07EB" w:rsidRPr="00C32B72" w:rsidRDefault="001F07EB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начало капитального ремонта и сдача объекта</w:t>
      </w:r>
      <w:r w:rsidRPr="001F07EB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r w:rsidRPr="001F07EB">
        <w:rPr>
          <w:rFonts w:ascii="Times New Roman" w:eastAsiaTheme="minorEastAsia" w:hAnsi="Times New Roman"/>
          <w:sz w:val="26"/>
          <w:szCs w:val="26"/>
          <w:lang w:eastAsia="ru-RU"/>
        </w:rPr>
        <w:t>МБУК «ЧерМО» Дом-музей Верещагиных расположенного по адресу ул. Социалистическая, 22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» - 2020 год. 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Окончательная оплата за выполненные работ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ы будет произведена в 2021 году.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Всего планируется закончить выполнение работ по капитальному ремонту 5</w:t>
      </w:r>
      <w:r w:rsidR="001F07EB">
        <w:rPr>
          <w:rFonts w:ascii="Times New Roman" w:eastAsiaTheme="minorEastAsia" w:hAnsi="Times New Roman"/>
          <w:sz w:val="26"/>
          <w:szCs w:val="26"/>
          <w:lang w:eastAsia="ru-RU"/>
        </w:rPr>
        <w:t>6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1F07EB">
        <w:rPr>
          <w:rFonts w:ascii="Times New Roman" w:eastAsiaTheme="minorEastAsia" w:hAnsi="Times New Roman"/>
          <w:sz w:val="26"/>
          <w:szCs w:val="26"/>
          <w:lang w:eastAsia="ru-RU"/>
        </w:rPr>
        <w:t>ов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Программа предусматривает выполнение комплекса мероприятий, обеспечи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вающих положительный эффект в развитии коммунальной, транспортной и социальной инфраструктуры города Череповца. 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достичь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3" w:name="sub_24"/>
      <w:r w:rsidRPr="00C32B72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2.4. Сроки реализации Программы</w:t>
      </w:r>
    </w:p>
    <w:bookmarkEnd w:id="13"/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Реализация Программы с 2014 по 202</w:t>
      </w:r>
      <w:r w:rsidR="00A20135" w:rsidRPr="00C32B72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 годы.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4" w:name="sub_30"/>
      <w:r w:rsidRPr="00C32B72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3. Обобщенная характеристика, обоснование выделения и включения в 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состав Программы реализуемых подпрограмм</w:t>
      </w:r>
    </w:p>
    <w:bookmarkEnd w:id="14"/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Программа не имеет в своем составе подпрограмм.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4. Обобщенная характеристика основных мероприятий и ведомственных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целевых программ Программы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Программа предусматривает выполнение </w:t>
      </w:r>
      <w:r w:rsidR="00466447" w:rsidRPr="00C32B72">
        <w:rPr>
          <w:rFonts w:ascii="Times New Roman" w:eastAsiaTheme="minorEastAsia" w:hAnsi="Times New Roman"/>
          <w:sz w:val="26"/>
          <w:szCs w:val="26"/>
          <w:lang w:eastAsia="ru-RU"/>
        </w:rPr>
        <w:t>пяти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основных мероприятий. Программно-целевых инструментов и ведомственных целевых программ Программа не имеет.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Программа реализуется по следующему направлению: сохранение и укрепление социальной инфраструктуры г. Череповца по объектам муниципальной собственности (культуры и спорта, учреждений социальной защиты населения, автомобильных дорог и др.).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Для достижения цели и решения задач Программы необходимо реализовать ряд основных мероприятий (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1:</w:t>
      </w: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Осуществление бюджетных инвестиций в объекты муниципальной собственности.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C32B7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благоустройства.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1 представлен в </w:t>
      </w:r>
      <w:hyperlink w:anchor="sub_102" w:history="1">
        <w:r w:rsidRPr="00C32B72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32B72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lastRenderedPageBreak/>
        <w:t>Основное мероприятие 2: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Капитальный ремонт объектов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5" w:name="sub_4021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</w:t>
      </w: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>общегосударственные вопросы, другие вопросы в области национальной экономики, физическая культура и спорт</w:t>
      </w:r>
      <w:r w:rsidR="009A62DD" w:rsidRPr="0093041F">
        <w:rPr>
          <w:rFonts w:ascii="Times New Roman" w:eastAsiaTheme="minorEastAsia" w:hAnsi="Times New Roman"/>
          <w:sz w:val="26"/>
          <w:szCs w:val="26"/>
          <w:lang w:eastAsia="ru-RU"/>
        </w:rPr>
        <w:t>, защита населения и территорий от чрезвычайных  ситуаций природного и техногенного характера, гражданская оборона</w:t>
      </w: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bookmarkEnd w:id="15"/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2 представлен в </w:t>
      </w:r>
      <w:hyperlink w:anchor="sub_102" w:history="1">
        <w:r w:rsidRPr="0093041F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3041F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в </w:t>
      </w:r>
      <w:hyperlink w:anchor="sub_107" w:history="1">
        <w:r w:rsidRPr="0093041F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7</w:t>
        </w:r>
      </w:hyperlink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капитальных ремонтов».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3:</w:t>
      </w: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Обеспечение создания условий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реализации муниципальной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следующей задачи: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4: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Строительство зданий новых образовательных организаций (федеральный проект «Современная школа»).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благоустройства.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4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</w:t>
      </w: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>осуществление бюджетных инвестиций в форме капитальных вложений за счет собственных средств городского бюджета».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5:</w:t>
      </w: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BE2550"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Реализация регионального проекта «Содействие занятости женщин – доступность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возрасте до трех лет») 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жилищно-коммунальная инфраструктура, культура, связь и информатика, другие вопросы в области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национальной экономики и благоустройства.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5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инвестиций в форме капитальных вложений» и </w:t>
      </w:r>
      <w:hyperlink w:anchor="sub_10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:rsidR="004658E7" w:rsidRPr="004658E7" w:rsidRDefault="004658E7" w:rsidP="00465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4658E7">
        <w:rPr>
          <w:rFonts w:ascii="Times New Roman" w:eastAsiaTheme="minorEastAsia" w:hAnsi="Times New Roman"/>
          <w:bCs/>
          <w:color w:val="FF0000"/>
          <w:sz w:val="26"/>
          <w:szCs w:val="26"/>
          <w:lang w:eastAsia="ru-RU"/>
        </w:rPr>
        <w:t>Основное мероприятие 6:</w:t>
      </w:r>
      <w:r w:rsidRPr="004658E7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Реализация регионального проекта «Дорожная сеть» </w:t>
      </w:r>
    </w:p>
    <w:p w:rsidR="004658E7" w:rsidRPr="004658E7" w:rsidRDefault="004658E7" w:rsidP="00465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4658E7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Данное мероприятие направлено на решение задачи:</w:t>
      </w:r>
    </w:p>
    <w:p w:rsidR="004658E7" w:rsidRPr="004658E7" w:rsidRDefault="004658E7" w:rsidP="00465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4658E7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благоустройства.</w:t>
      </w:r>
    </w:p>
    <w:p w:rsidR="004658E7" w:rsidRPr="004658E7" w:rsidRDefault="004658E7" w:rsidP="00465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4658E7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Перечень объектов </w:t>
      </w:r>
      <w:r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в рамках основного мероприятия 6</w:t>
      </w:r>
      <w:r w:rsidRPr="004658E7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представлен в </w:t>
      </w:r>
      <w:hyperlink w:anchor="sub_102" w:history="1">
        <w:r w:rsidRPr="004658E7">
          <w:rPr>
            <w:rFonts w:ascii="Times New Roman" w:eastAsiaTheme="minorEastAsia" w:hAnsi="Times New Roman"/>
            <w:color w:val="FF0000"/>
            <w:sz w:val="26"/>
            <w:szCs w:val="26"/>
            <w:lang w:eastAsia="ru-RU"/>
          </w:rPr>
          <w:t>таблице 2</w:t>
        </w:r>
      </w:hyperlink>
      <w:r w:rsidRPr="004658E7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4658E7">
          <w:rPr>
            <w:rFonts w:ascii="Times New Roman" w:eastAsiaTheme="minorEastAsia" w:hAnsi="Times New Roman"/>
            <w:color w:val="FF0000"/>
            <w:sz w:val="26"/>
            <w:szCs w:val="26"/>
            <w:lang w:eastAsia="ru-RU"/>
          </w:rPr>
          <w:t>таблице 5</w:t>
        </w:r>
      </w:hyperlink>
      <w:r w:rsidRPr="004658E7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4658E7">
          <w:rPr>
            <w:rFonts w:ascii="Times New Roman" w:eastAsiaTheme="minorEastAsia" w:hAnsi="Times New Roman"/>
            <w:color w:val="FF0000"/>
            <w:sz w:val="26"/>
            <w:szCs w:val="26"/>
            <w:lang w:eastAsia="ru-RU"/>
          </w:rPr>
          <w:t>таблице 6</w:t>
        </w:r>
      </w:hyperlink>
      <w:r w:rsidRPr="004658E7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:rsidR="004658E7" w:rsidRPr="004658E7" w:rsidRDefault="004658E7" w:rsidP="00465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658E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Полный перечень объектов капитального строительства, реконструкции и капитальных ремонтов представлен в </w:t>
      </w:r>
      <w:hyperlink w:anchor="sub_102" w:history="1">
        <w:r w:rsidRPr="004658E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4658E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программ».</w:t>
      </w:r>
    </w:p>
    <w:p w:rsidR="004658E7" w:rsidRPr="004658E7" w:rsidRDefault="004658E7" w:rsidP="00465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658E7">
        <w:rPr>
          <w:rFonts w:ascii="Times New Roman" w:eastAsiaTheme="minorEastAsia" w:hAnsi="Times New Roman"/>
          <w:sz w:val="26"/>
          <w:szCs w:val="26"/>
          <w:lang w:eastAsia="ru-RU"/>
        </w:rPr>
        <w:t>Реализация мероприятий Программы осуществляется в соответствии с законодательством в сфере размещения заказов на поставки товаров, выполнение работ, оказание услуг для муниципальных нужд.</w:t>
      </w:r>
    </w:p>
    <w:p w:rsidR="004658E7" w:rsidRPr="009D00F7" w:rsidRDefault="004658E7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6" w:name="sub_5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5. Информация об участии общественных и иных организаций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в реализации Программы</w:t>
      </w:r>
    </w:p>
    <w:bookmarkEnd w:id="16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Комитет по управлению имуществом города - ответственный исполнитель и МКУ «УКСиР» - соисполнитель Программы осуществляют политику в сфере осуществления бюджетных инвестиций в объекты капитального строительства муниципальной собственности и организации капитальных ремонтов путем привлечения к реализации мероприятий Программы органов местного самоуправления, муниципальных учреждений, некоммерческих организаций, жителей города. При этом непосредственных участников Программы не имеется.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6. Обоснование объема финансовых ресурсов, необходимых для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реализации Программы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Общий объем, предусмотренный на весь период реализации Программы, 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составит </w:t>
      </w:r>
      <w:r w:rsidR="00A817C1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9 489 787,9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 </w:t>
      </w: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>тыс. руб., в том числе по годам реализации: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>- 2014 - 510 463,0 тыс. руб.;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>- 2015 - 583 056,5 тыс. руб.;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>- 2016 - 1 061 253,2 тыс. руб.;</w:t>
      </w:r>
    </w:p>
    <w:p w:rsidR="003273F0" w:rsidRPr="0093041F" w:rsidRDefault="003273F0" w:rsidP="003273F0">
      <w:pPr>
        <w:widowControl w:val="0"/>
        <w:tabs>
          <w:tab w:val="left" w:pos="4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>- 2017 - 822 748,4 тыс. руб.;</w:t>
      </w: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ab/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>- 2018 - 1 501 555,1 тыс. руб.;</w:t>
      </w:r>
    </w:p>
    <w:p w:rsidR="003273F0" w:rsidRPr="00F5172E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- 2019 </w:t>
      </w:r>
      <w:r w:rsidR="00331BA3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–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</w:t>
      </w:r>
      <w:r w:rsidR="00FD7F68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1</w:t>
      </w:r>
      <w:r w:rsidR="00A817C1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 722 852,9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 тыс. руб.;</w:t>
      </w:r>
    </w:p>
    <w:p w:rsidR="003273F0" w:rsidRPr="00F5172E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lastRenderedPageBreak/>
        <w:t>- 2020</w:t>
      </w:r>
      <w:r w:rsidR="0080105C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</w:t>
      </w:r>
      <w:r w:rsidR="00331BA3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–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</w:t>
      </w:r>
      <w:r w:rsidR="00A817C1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1 204 336,4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 тыс. руб.;</w:t>
      </w:r>
    </w:p>
    <w:p w:rsidR="00080C11" w:rsidRPr="00F5172E" w:rsidRDefault="00080C11" w:rsidP="0008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- 2021 – </w:t>
      </w:r>
      <w:r w:rsidR="00A817C1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1 445 741,5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 тыс. руб.;</w:t>
      </w:r>
    </w:p>
    <w:p w:rsidR="00080C11" w:rsidRPr="00F5172E" w:rsidRDefault="00080C11" w:rsidP="0008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- 2022 – </w:t>
      </w:r>
      <w:r w:rsidR="00A817C1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637 780,9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 тыс. руб.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>Расчет финансового обеспечения мероприятий Программы осуществлялся на основании имеющихся сводно-сметных расчетов стоимости выполнения работ (при наличии разработанной ПСД), по укрупненным нормативам цены строительства и/или по объектам-аналогам (при отсутствии ПСД), а также индексации иных расходов в соответствии с прогнозными значениями индекса-дефлятора.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7. Информация по ресурсному обеспечению за счет средств городского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бюджета и при необходимости другим источникам финансирования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F5172E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Общий объем, предусмотренный на весь период реализации Программы, составит </w:t>
      </w:r>
      <w:r w:rsidR="00A817C1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9 489 787,9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 тыс. руб., в том числе за счет средств:</w:t>
      </w:r>
    </w:p>
    <w:p w:rsidR="003273F0" w:rsidRPr="00F5172E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- городского бюджета </w:t>
      </w:r>
      <w:r w:rsidR="008657FB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–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</w:t>
      </w:r>
      <w:r w:rsidR="00A817C1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3 459 502,2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 тыс. руб.,</w:t>
      </w:r>
    </w:p>
    <w:p w:rsidR="003273F0" w:rsidRPr="00F5172E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- федерального бюджета </w:t>
      </w:r>
      <w:r w:rsidR="00F87B21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–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</w:t>
      </w:r>
      <w:r w:rsidR="0080105C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2</w:t>
      </w:r>
      <w:r w:rsidR="00A817C1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 810 394,8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 тыс. руб.,</w:t>
      </w:r>
    </w:p>
    <w:p w:rsidR="003273F0" w:rsidRPr="00F5172E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- областного бюджета </w:t>
      </w:r>
      <w:r w:rsidR="00AE5256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–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</w:t>
      </w:r>
      <w:r w:rsidR="00C57F78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3</w:t>
      </w:r>
      <w:r w:rsidR="00A817C1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 219 890,9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 тыс. руб.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Программа включает в себя реализацию </w:t>
      </w:r>
      <w:r w:rsidR="00F5172E"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6</w:t>
      </w:r>
      <w:r w:rsidRPr="00F5172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о</w:t>
      </w: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>сновных мероприятий, направленных на решение поставленных задач.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Общий объем финансовых ресурсов, необходимых для финансирования Программы, в разрезе основных мероприятий и по годам представлен в </w:t>
      </w:r>
      <w:hyperlink w:anchor="sub_103" w:history="1">
        <w:r w:rsidRPr="0093041F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3</w:t>
        </w:r>
      </w:hyperlink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 «Ресурсное обеспечение реализации Программы за счет средств городского бюджета» и </w:t>
      </w:r>
      <w:hyperlink w:anchor="sub_104" w:history="1">
        <w:r w:rsidRPr="0093041F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4</w:t>
        </w:r>
      </w:hyperlink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 xml:space="preserve"> «Ресурсное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Программы», с отражением особенностей финансового обеспечения муниципальной программы.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8. Прогноз конечных результатов реализации Программы,</w:t>
      </w:r>
    </w:p>
    <w:p w:rsidR="003273F0" w:rsidRPr="0093041F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характеризующих целевое состояние (изменение состояния) уровня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3041F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и качества жизни </w:t>
      </w: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населения, социальной сферы, экономики,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степени реализации других общественно значимых интересов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и потребностей в соответствующей сфере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Конечные результаты реализации Программы, характеризующие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потребностей, в сфере капитального строительства, реконструкции капитальных ремонтов, предусматривают сдать в эксплуатацию: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 строительству, реконструкции, модернизации к 202</w:t>
      </w:r>
      <w:r w:rsidR="008C4B11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году в сферах:</w:t>
      </w:r>
    </w:p>
    <w:p w:rsidR="003273F0" w:rsidRPr="008C4B11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дорожное </w:t>
      </w:r>
      <w:r w:rsidRPr="008C4B11">
        <w:rPr>
          <w:rFonts w:ascii="Times New Roman" w:eastAsiaTheme="minorEastAsia" w:hAnsi="Times New Roman"/>
          <w:sz w:val="26"/>
          <w:szCs w:val="26"/>
          <w:lang w:eastAsia="ru-RU"/>
        </w:rPr>
        <w:t xml:space="preserve">хозяйство - </w:t>
      </w:r>
      <w:r w:rsidR="00015000">
        <w:rPr>
          <w:rFonts w:ascii="Times New Roman" w:eastAsiaTheme="minorEastAsia" w:hAnsi="Times New Roman"/>
          <w:sz w:val="26"/>
          <w:szCs w:val="26"/>
          <w:lang w:eastAsia="ru-RU"/>
        </w:rPr>
        <w:t>40</w:t>
      </w:r>
      <w:r w:rsidRPr="008C4B11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015000">
        <w:rPr>
          <w:rFonts w:ascii="Times New Roman" w:eastAsiaTheme="minorEastAsia" w:hAnsi="Times New Roman"/>
          <w:sz w:val="26"/>
          <w:szCs w:val="26"/>
          <w:lang w:eastAsia="ru-RU"/>
        </w:rPr>
        <w:t>ов</w:t>
      </w:r>
      <w:r w:rsidRPr="008C4B11">
        <w:rPr>
          <w:rFonts w:ascii="Times New Roman" w:eastAsiaTheme="minorEastAsia" w:hAnsi="Times New Roman"/>
          <w:sz w:val="26"/>
          <w:szCs w:val="26"/>
          <w:lang w:eastAsia="ru-RU"/>
        </w:rPr>
        <w:t>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- 3</w:t>
      </w:r>
      <w:r w:rsidR="00015000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B360D4">
        <w:rPr>
          <w:rFonts w:ascii="Times New Roman" w:eastAsiaTheme="minorEastAsia" w:hAnsi="Times New Roman"/>
          <w:sz w:val="26"/>
          <w:szCs w:val="26"/>
          <w:lang w:eastAsia="ru-RU"/>
        </w:rPr>
        <w:t>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(дошкольных учреждений </w:t>
      </w:r>
      <w:r w:rsidR="00C82E0B">
        <w:rPr>
          <w:rFonts w:ascii="Times New Roman" w:eastAsiaTheme="minorEastAsia" w:hAnsi="Times New Roman"/>
          <w:sz w:val="26"/>
          <w:szCs w:val="26"/>
          <w:lang w:eastAsia="ru-RU"/>
        </w:rPr>
        <w:t>–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E6608F">
        <w:rPr>
          <w:rFonts w:ascii="Times New Roman" w:eastAsiaTheme="minorEastAsia" w:hAnsi="Times New Roman"/>
          <w:sz w:val="26"/>
          <w:szCs w:val="26"/>
          <w:lang w:eastAsia="ru-RU"/>
        </w:rPr>
        <w:t>17</w:t>
      </w:r>
      <w:r w:rsidR="00C82E0B"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школьных образовательных учреждений </w:t>
      </w:r>
      <w:r w:rsidR="00C82E0B">
        <w:rPr>
          <w:rFonts w:ascii="Times New Roman" w:eastAsiaTheme="minorEastAsia" w:hAnsi="Times New Roman"/>
          <w:sz w:val="26"/>
          <w:szCs w:val="26"/>
          <w:lang w:eastAsia="ru-RU"/>
        </w:rPr>
        <w:t>–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E6608F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015000">
        <w:rPr>
          <w:rFonts w:ascii="Times New Roman" w:eastAsiaTheme="minorEastAsia" w:hAnsi="Times New Roman"/>
          <w:sz w:val="26"/>
          <w:szCs w:val="26"/>
          <w:lang w:eastAsia="ru-RU"/>
        </w:rPr>
        <w:t>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- 11 объектов,</w:t>
      </w:r>
    </w:p>
    <w:p w:rsidR="003273F0" w:rsidRPr="0002011D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культура </w:t>
      </w:r>
      <w:r w:rsidRPr="0002011D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- </w:t>
      </w:r>
      <w:r w:rsidR="0002011D" w:rsidRPr="0002011D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5</w:t>
      </w:r>
      <w:r w:rsidR="00E6608F" w:rsidRPr="0002011D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объектов</w:t>
      </w:r>
      <w:r w:rsidRPr="0002011D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связь и информатика - 1 объект,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- 5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благоустройство - </w:t>
      </w:r>
      <w:r w:rsidR="00C82E0B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="00015000">
        <w:rPr>
          <w:rFonts w:ascii="Times New Roman" w:eastAsiaTheme="minorEastAsia" w:hAnsi="Times New Roman"/>
          <w:sz w:val="26"/>
          <w:szCs w:val="26"/>
          <w:lang w:eastAsia="ru-RU"/>
        </w:rPr>
        <w:t>6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015000">
        <w:rPr>
          <w:rFonts w:ascii="Times New Roman" w:eastAsiaTheme="minorEastAsia" w:hAnsi="Times New Roman"/>
          <w:sz w:val="26"/>
          <w:szCs w:val="26"/>
          <w:lang w:eastAsia="ru-RU"/>
        </w:rPr>
        <w:t>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3273F0" w:rsidRPr="0002011D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муниципальной собственности к 202</w:t>
      </w:r>
      <w:r w:rsidR="008C4B11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 году будут сданы в </w:t>
      </w:r>
      <w:r w:rsidRPr="008C4B11">
        <w:rPr>
          <w:rFonts w:ascii="Times New Roman" w:eastAsiaTheme="minorEastAsia" w:hAnsi="Times New Roman"/>
          <w:sz w:val="26"/>
          <w:szCs w:val="26"/>
          <w:lang w:eastAsia="ru-RU"/>
        </w:rPr>
        <w:t xml:space="preserve">эксплуатацию </w:t>
      </w:r>
      <w:r w:rsidR="008C4B11" w:rsidRPr="0002011D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1</w:t>
      </w:r>
      <w:r w:rsidR="00C82E0B" w:rsidRPr="0002011D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8</w:t>
      </w:r>
      <w:r w:rsidR="0002011D" w:rsidRPr="0002011D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6</w:t>
      </w:r>
      <w:r w:rsidRPr="0002011D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объект</w:t>
      </w:r>
      <w:r w:rsidR="00723E75" w:rsidRPr="0002011D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>ов.</w:t>
      </w:r>
      <w:r w:rsidRPr="0002011D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 капитальному ремонту завершить работы к 202</w:t>
      </w:r>
      <w:r w:rsidR="008C4B11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году в сферах: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- образование -16 объектов (дошкольные учреждения - 1, школьные образовательные учреждения - 12, дополнительное образование - 1, молодежная политика и оздоровление детей - 2),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дорожное хозяйство </w:t>
      </w:r>
      <w:r w:rsidRPr="008C4B11">
        <w:rPr>
          <w:rFonts w:ascii="Times New Roman" w:eastAsiaTheme="minorEastAsia" w:hAnsi="Times New Roman"/>
          <w:sz w:val="26"/>
          <w:szCs w:val="26"/>
          <w:lang w:eastAsia="ru-RU"/>
        </w:rPr>
        <w:t>-</w:t>
      </w:r>
      <w:r w:rsidR="00FB2183" w:rsidRPr="008C4B11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C31552"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 w:rsidRPr="008C4B11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жилищно-коммунальная инфраструктура - </w:t>
      </w:r>
      <w:r w:rsidR="00C31552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 - 1</w:t>
      </w:r>
      <w:r w:rsidR="00723E75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другие общегосударственные вопросы - </w:t>
      </w:r>
      <w:r w:rsidR="00C31552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C31552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другие вопросы в области национальной экономики - </w:t>
      </w:r>
      <w:r w:rsidR="00C31552">
        <w:rPr>
          <w:rFonts w:ascii="Times New Roman" w:eastAsiaTheme="minorEastAsia" w:hAnsi="Times New Roman"/>
          <w:sz w:val="26"/>
          <w:szCs w:val="26"/>
          <w:lang w:eastAsia="ru-RU"/>
        </w:rPr>
        <w:t>5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C31552">
        <w:rPr>
          <w:rFonts w:ascii="Times New Roman" w:eastAsiaTheme="minorEastAsia" w:hAnsi="Times New Roman"/>
          <w:sz w:val="26"/>
          <w:szCs w:val="26"/>
          <w:lang w:eastAsia="ru-RU"/>
        </w:rPr>
        <w:t>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,</w:t>
      </w:r>
    </w:p>
    <w:p w:rsidR="00C31552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физическая культура и спорт </w:t>
      </w:r>
      <w:r w:rsidR="00B360D4">
        <w:rPr>
          <w:rFonts w:ascii="Times New Roman" w:eastAsiaTheme="minorEastAsia" w:hAnsi="Times New Roman"/>
          <w:sz w:val="26"/>
          <w:szCs w:val="26"/>
          <w:lang w:eastAsia="ru-RU"/>
        </w:rPr>
        <w:t>–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C31552">
        <w:rPr>
          <w:rFonts w:ascii="Times New Roman" w:eastAsiaTheme="minorEastAsia" w:hAnsi="Times New Roman"/>
          <w:sz w:val="26"/>
          <w:szCs w:val="26"/>
          <w:lang w:eastAsia="ru-RU"/>
        </w:rPr>
        <w:t>1</w:t>
      </w:r>
      <w:r w:rsidR="00B360D4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C31552"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</w:p>
    <w:p w:rsidR="00C31552" w:rsidRDefault="00C31552" w:rsidP="00C3155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- </w:t>
      </w:r>
      <w:r w:rsidRPr="00C31552">
        <w:rPr>
          <w:rFonts w:ascii="Times New Roman" w:eastAsiaTheme="minorEastAsia" w:hAnsi="Times New Roman"/>
          <w:sz w:val="26"/>
          <w:szCs w:val="26"/>
          <w:lang w:eastAsia="ru-RU"/>
        </w:rPr>
        <w:t>защита населения и территорий от чрезвычайных  ситуаций природного и техногенного характера, гражданская оборона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– 1 объект.</w:t>
      </w:r>
    </w:p>
    <w:p w:rsidR="003273F0" w:rsidRPr="008C4B11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Закончить выполнение работ по капитальному </w:t>
      </w:r>
      <w:r w:rsidRPr="008C4B11">
        <w:rPr>
          <w:rFonts w:ascii="Times New Roman" w:eastAsiaTheme="minorEastAsia" w:hAnsi="Times New Roman"/>
          <w:sz w:val="26"/>
          <w:szCs w:val="26"/>
          <w:lang w:eastAsia="ru-RU"/>
        </w:rPr>
        <w:t>ремонту 5</w:t>
      </w:r>
      <w:r w:rsidR="00723E75">
        <w:rPr>
          <w:rFonts w:ascii="Times New Roman" w:eastAsiaTheme="minorEastAsia" w:hAnsi="Times New Roman"/>
          <w:sz w:val="26"/>
          <w:szCs w:val="26"/>
          <w:lang w:eastAsia="ru-RU"/>
        </w:rPr>
        <w:t>6</w:t>
      </w:r>
      <w:r w:rsidRPr="008C4B11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723E75">
        <w:rPr>
          <w:rFonts w:ascii="Times New Roman" w:eastAsiaTheme="minorEastAsia" w:hAnsi="Times New Roman"/>
          <w:sz w:val="26"/>
          <w:szCs w:val="26"/>
          <w:lang w:eastAsia="ru-RU"/>
        </w:rPr>
        <w:t>ов</w:t>
      </w:r>
      <w:r w:rsidRPr="008C4B11">
        <w:rPr>
          <w:rFonts w:ascii="Times New Roman" w:eastAsiaTheme="minorEastAsia" w:hAnsi="Times New Roman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7" w:name="sub_9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9. Анализ рисков реализации Программы и описание мер управления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рисками реализации Программы</w:t>
      </w:r>
    </w:p>
    <w:bookmarkEnd w:id="17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период реализации Программы могут возникнуть разного рода риски, которые создают основные трудности в процессе строительства и проведения капитальных ремонтов объектов муниципальной собственности при решении поставленных задач и достижения цели, указанных в Программе: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финансовый риск связан с возникновением бюджетного дефицита и недостаточным, вследствие этого, уровнем бюджетного финансирования, который негативно влияет на все стадии проведения капитального строительства и ремонтов объектов муниципальной собственности;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социальный риск приводит к неудовлетворенным ожиданиям горожан по причине срыва срока строительства и ремонтов объектов в эксплуатацию социальных объектов и объектов коммунальной инфраструктуры, а также проявляется в низком качестве выполненных работ;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ценовой риск может быть связан с низким качеством строительных материалов и недостаточным контролем за надлежащим выполнением работ на каждой стадии выполнения строительства и капитальных ремонтов, что приведет к удорожанию стоимости объектов, несоответствию эксплуатационных характеристик объектов муниципальной собственности нормативным показателям и проектной документации;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климатический риск связан с природными и климатическими условиями,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который может привести к срыву сроков и снижению качественных характеристик выполненных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 основным мерам управления рисками относятся: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своевременное внесение изменений в Программу;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актуализация базы подрядных организаций, проведение маркетинговых исследований для анализа о состоянии и тенденциях изменения рынка в строительной отрасли;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обеспечение ужесточения контроля на каждой стадии проведения работ по капитальному строительству, реконструкции, модернизации и капитальному ремонту объектов муниципальной собственности с целью своевременного принятия решений для предупреждения последствий риска.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10. Методика расчета значений целевых показателей (индикаторов)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8" w:name="sub_10101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1. Целевой показатель (индикатор) наименование: «Количество объектов муниципальной собственности, утвержденных в перечнях капитального строительства, реконструкции, модернизации и капитального ремонта, в том числе:</w:t>
      </w:r>
    </w:p>
    <w:bookmarkEnd w:id="18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капитальное строительство, реконструкция, модернизация;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количество объектов (в том числе переходящих), утвержденных в перечнях капитального строительства и ремонтов, на которых запланировано провести капитальное строительство, реконструкцию, модернизацию, капитальный ремонт, в том числе разработку проектно-сметной документации, проведение инженерно-изыскательских работ, экспертизу проекта (без учета объектов, сданных в эксплуатацию в прошедшем году).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 проведению в соответствующем году.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(штук).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1 раз в полугодие,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9" w:name="sub_10102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2. Целевой показатель (индикатор) наименование: «Количество объектов муниципальной собственности, запланированных к сдаче в эксплуатацию по капитальному строительству, реконструкции, в том числе по сферам:</w:t>
      </w:r>
    </w:p>
    <w:bookmarkEnd w:id="19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жилищно-коммунальная инфраструктура,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связь и информатика,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благоустройство».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количество объектов муниципальной собственности, запланированных к сдаче в экс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плуатацию в текущем году по капитальному строительству, реконструкции и модернизации.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Данный показатель включает в себя </w:t>
      </w:r>
      <w:r w:rsidR="00A15DE9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основных мероприятия: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осуществление бюджетных инвестиций в объекты муниципальной собственности;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 зданий новых общеобразовательных организаций;</w:t>
      </w:r>
    </w:p>
    <w:p w:rsidR="003273F0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</w:t>
      </w:r>
      <w:r w:rsidR="00A15DE9">
        <w:rPr>
          <w:rFonts w:ascii="Times New Roman" w:eastAsiaTheme="minorEastAsia" w:hAnsi="Times New Roman"/>
          <w:sz w:val="26"/>
          <w:szCs w:val="26"/>
          <w:lang w:eastAsia="ru-RU"/>
        </w:rPr>
        <w:t>реализация регионального проекта «Содействие занятости женщин - доступность дошкольного образования для детей»;</w:t>
      </w:r>
    </w:p>
    <w:p w:rsidR="00A15DE9" w:rsidRPr="009D00F7" w:rsidRDefault="00A15DE9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- реализация регионального проекта «Дорожная сеть».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суммарное значение количества объектов капитального строительства, реконструкции и модернизации, планируемых к сдаче в эксплуатацию в текущем году.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(штук.).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разрешение на ввод в эксплуатацию, акты-приемки передачи, акты о приемке выполненных работ (</w:t>
      </w:r>
      <w:hyperlink r:id="rId17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и выполнения работ и затрат (</w:t>
      </w:r>
      <w:hyperlink r:id="rId18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20" w:name="sub_10103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3. Целевой показатель (индикатор) наименование: «Количество объектов муниципальной собственности, запланированных к завершению капитального ремонта, в том числе по сферам:</w:t>
      </w:r>
    </w:p>
    <w:bookmarkEnd w:id="20"/>
    <w:p w:rsidR="003273F0" w:rsidRPr="009D00F7" w:rsidRDefault="00294F8A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- образование;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</w:t>
      </w:r>
      <w:r w:rsidR="00294F8A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жилищно-коммунальное хозяйство</w:t>
      </w:r>
      <w:r w:rsidR="00294F8A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:rsidR="003273F0" w:rsidRPr="009D00F7" w:rsidRDefault="00294F8A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- культура;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общегосударственные вопросы</w:t>
      </w:r>
      <w:r w:rsidR="00294F8A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</w:t>
      </w:r>
      <w:r w:rsidR="00294F8A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области национальной экономики;</w:t>
      </w:r>
    </w:p>
    <w:p w:rsidR="003273F0" w:rsidRDefault="00294F8A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спорт;</w:t>
      </w:r>
    </w:p>
    <w:p w:rsidR="00294F8A" w:rsidRPr="009D00F7" w:rsidRDefault="00294F8A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-</w:t>
      </w:r>
      <w:r w:rsidRPr="00294F8A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93041F">
        <w:rPr>
          <w:rFonts w:ascii="Times New Roman" w:eastAsiaTheme="minorEastAsia" w:hAnsi="Times New Roman"/>
          <w:sz w:val="26"/>
          <w:szCs w:val="26"/>
          <w:lang w:eastAsia="ru-RU"/>
        </w:rPr>
        <w:t>защита населения и территорий от чрезвычайных  ситуаций природного и техногенного характера, гражданская оборона.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количество объектов муниципальной собственности, на которых в текущем году запланировано завершение капитального ремонта.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абсолютный показатель, равный суммарному значению объектов, включенных в Программу, на которых в текущем году запланировано завершение капитального ремонта и работы перешли в стадию «завершения».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(штуки).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документы, подтверждающие стадию «завершения»: акты приема-передачи, акты о приемке выполненных работ (</w:t>
      </w:r>
      <w:hyperlink r:id="rId19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выполненных работ и затрат (</w:t>
      </w:r>
      <w:hyperlink r:id="rId20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21" w:name="sub_10104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4. Целевой показатель (индикатор) наименование: «Удельный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модернизации».</w:t>
      </w:r>
    </w:p>
    <w:bookmarkEnd w:id="21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и модернизации, в отношении общего количества запланированных к сдаче в эксплуатацию объектов капитального строительства, реконструкции и модернизации.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Алгоритм расчета: целевой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запланированных к сдаче в эксплуатацию объектов капитального строительства, реконструкции и модернизации (значение показателя 2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умноженному на 100%.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(%).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перечень основных мероприятий Программы (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разрешения на ввод в эксплуатацию, акты приема-передачи, акты о приемке выполненных работ (</w:t>
      </w:r>
      <w:hyperlink r:id="rId2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выполненных работ и затрат (</w:t>
      </w:r>
      <w:hyperlink r:id="rId2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22" w:name="sub_10105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5. Целевой показатель (индикатор) наименование: «Удельный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ремонта». Определение (характеристика) содержания показателя: характеризует степень охвата объектов муниципальной собственности, на которых завершен капитальный ремонт, в отношении общего количества запланированных к завершению капитального ремонта объектов».</w:t>
      </w:r>
    </w:p>
    <w:bookmarkEnd w:id="22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Алгоритм расчета: целевой показатель равен отношению количества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 (значение показателя 3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умноженному на 100%.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(%).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перечень основных мероприятий Программы (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акты приема-передачи, акты о приемке выполненных работ (</w:t>
      </w:r>
      <w:hyperlink r:id="rId23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выполненных работ и затрат (</w:t>
      </w:r>
      <w:hyperlink r:id="rId24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23" w:name="sub_1011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11. Методика оценки эффективности Программы</w:t>
      </w:r>
    </w:p>
    <w:bookmarkEnd w:id="23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 и оценки степени достижения запланированного уровня затрат.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24" w:name="sub_10101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11.1. Оценка достижения плановых значений целевых показателей и индикаторов Программы</w:t>
      </w:r>
    </w:p>
    <w:bookmarkEnd w:id="24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3B0C0BC1" wp14:editId="582BAD59">
            <wp:extent cx="1447800" cy="6400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08E544AC" wp14:editId="5E88275D">
            <wp:extent cx="35814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показателя эффективности реализации Программы, (%);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262357AE" wp14:editId="34E76B5A">
            <wp:extent cx="213360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целевого показателя реализации Программы,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(%),где все целевые показатели соответствуют наименованию и значениям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«Информация о показателях (индикаторах) Программы, подпрограмм Программы и их значениях»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val="en-US" w:eastAsia="ru-RU"/>
        </w:rPr>
        <w:t>n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количество целевых показателей реализации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целях оценки эффективности реализации Программы устанавливаются следующие критерии: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 95% - неэффективное выполнение муниципальной программы;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95% и более - эффективное выполнение муниципальной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Степень достижения значений количественных и качественных целевых показателей (индикаторов) Программы рассчитывается путем сопоставления фактически достигнутых и плановых значений целевых показателей за отчетный период по формуле: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485FE460" wp14:editId="21C90BD9">
            <wp:extent cx="162306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3E31D581" wp14:editId="18D89014">
            <wp:extent cx="40386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плановое значение i-того показателя эффективности реализации Программы;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0DA71199" wp14:editId="5D5AE3C9">
            <wp:extent cx="31242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фактическое значение i-того показателя эффективности реализации Программы (в соответствующих единицах измерения).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 95% - неэффективное выполнение показателей Программы;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от 95% и выше - эффективное выполнение показателей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25" w:name="sub_10102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11.2. Оценка степени достижения запланированного уровня затрат</w:t>
      </w:r>
    </w:p>
    <w:bookmarkEnd w:id="25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22ADD56F" wp14:editId="01E1B65B">
            <wp:extent cx="147066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, где: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35F227C9" wp14:editId="25ED1F97">
            <wp:extent cx="281940" cy="23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значение индекса степени достижения запланированного уровня затрат;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17F781D7" wp14:editId="0D3CC750">
            <wp:extent cx="281940" cy="2362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кассовое исполнение бюджетных расходов по обеспечению реализации мероприятий Программы;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1EC3EC2C" wp14:editId="5D4820EF">
            <wp:extent cx="281940" cy="236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лимиты бюджетных обязательств.</w:t>
      </w:r>
    </w:p>
    <w:p w:rsidR="007732E1" w:rsidRPr="009D00F7" w:rsidRDefault="003273F0" w:rsidP="00F058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7732E1" w:rsidRPr="009D00F7" w:rsidSect="00155110">
          <w:headerReference w:type="default" r:id="rId35"/>
          <w:footerReference w:type="default" r:id="rId36"/>
          <w:pgSz w:w="11906" w:h="16838" w:code="9"/>
          <w:pgMar w:top="414" w:right="567" w:bottom="567" w:left="1985" w:header="454" w:footer="397" w:gutter="0"/>
          <w:pgNumType w:start="1"/>
          <w:cols w:space="708"/>
          <w:titlePg/>
          <w:docGrid w:linePitch="360"/>
        </w:sect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Эффективным является использование бюджетных средств на реализацию Программы при значении показателя ЭБ от 95% </w:t>
      </w:r>
      <w:r w:rsidRPr="009D00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выше.</w:t>
      </w:r>
    </w:p>
    <w:p w:rsidR="00BF3571" w:rsidRPr="00BF3571" w:rsidRDefault="00BF3571" w:rsidP="00BF3571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BF357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F3571" w:rsidRPr="00BF3571" w:rsidRDefault="00BF3571" w:rsidP="00BF3571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BF3571">
        <w:rPr>
          <w:rFonts w:ascii="Times New Roman" w:hAnsi="Times New Roman"/>
          <w:sz w:val="26"/>
          <w:szCs w:val="26"/>
        </w:rPr>
        <w:t>к постановлению мэрии города</w:t>
      </w:r>
    </w:p>
    <w:p w:rsidR="00BF3571" w:rsidRPr="00BF3571" w:rsidRDefault="00BF3571" w:rsidP="00BF3571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BF3571">
        <w:rPr>
          <w:rFonts w:ascii="Times New Roman" w:hAnsi="Times New Roman"/>
          <w:sz w:val="26"/>
          <w:szCs w:val="26"/>
        </w:rPr>
        <w:t>от                              №              )</w:t>
      </w:r>
    </w:p>
    <w:p w:rsidR="00BF3571" w:rsidRPr="00BF3571" w:rsidRDefault="00BF3571" w:rsidP="00BF3571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F3571" w:rsidRPr="00BF3571" w:rsidRDefault="00BF3571" w:rsidP="00BF3571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F3571">
        <w:rPr>
          <w:rFonts w:ascii="Times New Roman" w:hAnsi="Times New Roman"/>
          <w:sz w:val="26"/>
          <w:szCs w:val="26"/>
        </w:rPr>
        <w:t>Информация о показателях (индикаторах) Программы,</w:t>
      </w:r>
    </w:p>
    <w:p w:rsidR="00BF3571" w:rsidRPr="00BF3571" w:rsidRDefault="00BF3571" w:rsidP="00BF3571">
      <w:pPr>
        <w:tabs>
          <w:tab w:val="left" w:pos="13183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BF3571">
        <w:rPr>
          <w:rFonts w:ascii="Times New Roman" w:hAnsi="Times New Roman"/>
          <w:sz w:val="26"/>
          <w:szCs w:val="26"/>
        </w:rPr>
        <w:t>подпрограмм Программы и их значениях</w:t>
      </w:r>
    </w:p>
    <w:p w:rsidR="00BF3571" w:rsidRPr="00BF3571" w:rsidRDefault="00BF3571" w:rsidP="00BF3571">
      <w:pPr>
        <w:tabs>
          <w:tab w:val="left" w:pos="13183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BF3571">
        <w:rPr>
          <w:rFonts w:ascii="Times New Roman" w:hAnsi="Times New Roman"/>
          <w:sz w:val="26"/>
          <w:szCs w:val="26"/>
        </w:rPr>
        <w:t>Таблица 1</w:t>
      </w:r>
    </w:p>
    <w:p w:rsidR="00BF3571" w:rsidRPr="00BF3571" w:rsidRDefault="00BF3571" w:rsidP="00BF3571">
      <w:pPr>
        <w:tabs>
          <w:tab w:val="left" w:pos="13183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593"/>
        <w:gridCol w:w="1134"/>
        <w:gridCol w:w="1276"/>
        <w:gridCol w:w="1134"/>
        <w:gridCol w:w="709"/>
        <w:gridCol w:w="709"/>
        <w:gridCol w:w="708"/>
        <w:gridCol w:w="709"/>
        <w:gridCol w:w="709"/>
        <w:gridCol w:w="850"/>
        <w:gridCol w:w="851"/>
        <w:gridCol w:w="709"/>
        <w:gridCol w:w="850"/>
        <w:gridCol w:w="1276"/>
      </w:tblGrid>
      <w:tr w:rsidR="00BF3571" w:rsidRPr="00BF3571" w:rsidTr="0093041F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п/п</w:t>
            </w:r>
          </w:p>
          <w:p w:rsidR="00BF3571" w:rsidRPr="00BF3571" w:rsidRDefault="00BF3571" w:rsidP="00BF3571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Наименование целевого</w:t>
            </w:r>
          </w:p>
          <w:p w:rsidR="00BF3571" w:rsidRPr="00BF3571" w:rsidRDefault="00BF3571" w:rsidP="00BF3571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Показателя(индикатора)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Отчетный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год 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год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Взаимосвязь с городскими целевыми показателями</w:t>
            </w:r>
          </w:p>
        </w:tc>
      </w:tr>
      <w:tr w:rsidR="00BF3571" w:rsidRPr="00BF3571" w:rsidTr="0093041F">
        <w:trPr>
          <w:trHeight w:val="432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2017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2018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2020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23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 капитальное строительство, реконструкция, модернизация;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 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45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25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46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51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39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32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28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46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29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50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33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55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48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64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51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47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42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69353F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69353F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357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Т 1.6 Протяженность новых объектов улично-дорожной сети</w:t>
            </w:r>
          </w:p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Т 1.8 </w:t>
            </w:r>
            <w:r w:rsidRPr="00BF3571">
              <w:rPr>
                <w:rFonts w:ascii="Times New Roman" w:hAnsi="Times New Roman"/>
              </w:rPr>
              <w:t>Протяженность реконструированных объектов улично-дорожной сети</w:t>
            </w:r>
          </w:p>
        </w:tc>
      </w:tr>
      <w:tr w:rsidR="00BF3571" w:rsidRPr="00BF3571" w:rsidTr="0093041F">
        <w:trPr>
          <w:trHeight w:val="1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69353F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22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-дорожное 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F3571" w:rsidRPr="00BF3571" w:rsidRDefault="00BF3571" w:rsidP="00BF357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452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F3571" w:rsidRPr="00BF3571" w:rsidRDefault="00BF3571" w:rsidP="00BF357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537"/>
        </w:trPr>
        <w:tc>
          <w:tcPr>
            <w:tcW w:w="484" w:type="dxa"/>
            <w:vMerge w:val="restart"/>
            <w:tcBorders>
              <w:lef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-жилищно-коммунальная инфраструктура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915310" wp14:editId="0E2C4204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30480" b="3048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B49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29.65pt;margin-top:-.35pt;width: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"/>
                  </w:pict>
                </mc:Fallback>
              </mc:AlternateContent>
            </w: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32C75" wp14:editId="701D81B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30480" b="3048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F2307" id="Прямая со стрелкой 17" o:spid="_x0000_s1026" type="#_x0000_t32" style="position:absolute;margin-left:29.65pt;margin-top:-.35pt;width: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"/>
                  </w:pict>
                </mc:Fallback>
              </mc:AlternateContent>
            </w: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08B44E" wp14:editId="5DF9FCC9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30480" b="3048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F70F" id="Прямая со стрелкой 16" o:spid="_x0000_s1026" type="#_x0000_t32" style="position:absolute;margin-left:29.65pt;margin-top:-.35pt;width:.6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"/>
                  </w:pict>
                </mc:Fallback>
              </mc:AlternateContent>
            </w: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1D6FE3" wp14:editId="5C5A2204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30480" b="3048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6AAD2" id="Прямая со стрелкой 19" o:spid="_x0000_s1026" type="#_x0000_t32" style="position:absolute;margin-left:29.65pt;margin-top:-.35pt;width:.6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"/>
                  </w:pict>
                </mc:Fallback>
              </mc:AlternateContent>
            </w: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BF3571" w:rsidRPr="00BF3571" w:rsidRDefault="00BF3571" w:rsidP="00BF357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405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69353F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F3571" w:rsidRPr="00BF3571" w:rsidRDefault="00BF3571" w:rsidP="00BF357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38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F3571" w:rsidRPr="00BF3571" w:rsidRDefault="00BF3571" w:rsidP="00BF357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460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69353F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69353F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F3571" w:rsidRPr="00BF3571" w:rsidRDefault="00BF3571" w:rsidP="00BF357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42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2451A" wp14:editId="1EA1A48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30480" b="3048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1F09D" id="Прямая со стрелкой 14" o:spid="_x0000_s1026" type="#_x0000_t32" style="position:absolute;margin-left:29.65pt;margin-top:-.35pt;width:.6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"/>
                  </w:pict>
                </mc:Fallback>
              </mc:AlternateContent>
            </w:r>
            <w:r w:rsidRPr="00BF357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F3571" w:rsidRPr="00BF3571" w:rsidRDefault="00BF3571" w:rsidP="00BF357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978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запланированных к завершению капитального ремонта,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422"/>
        </w:trPr>
        <w:tc>
          <w:tcPr>
            <w:tcW w:w="484" w:type="dxa"/>
            <w:vMerge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jc w:val="center"/>
            </w:pPr>
            <w:r w:rsidRPr="00BF3571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415"/>
        </w:trPr>
        <w:tc>
          <w:tcPr>
            <w:tcW w:w="484" w:type="dxa"/>
            <w:vMerge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549"/>
        </w:trPr>
        <w:tc>
          <w:tcPr>
            <w:tcW w:w="484" w:type="dxa"/>
            <w:vMerge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жилищно-коммунальное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2BA78D" wp14:editId="68C7A1B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30480" b="3048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21E10" id="Прямая со стрелкой 13" o:spid="_x0000_s1026" type="#_x0000_t32" style="position:absolute;margin-left:29.65pt;margin-top:-.35pt;width:.6pt;height: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"/>
                  </w:pict>
                </mc:Fallback>
              </mc:AlternateContent>
            </w: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439"/>
        </w:trPr>
        <w:tc>
          <w:tcPr>
            <w:tcW w:w="484" w:type="dxa"/>
            <w:vMerge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439"/>
        </w:trPr>
        <w:tc>
          <w:tcPr>
            <w:tcW w:w="484" w:type="dxa"/>
            <w:vMerge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439"/>
        </w:trPr>
        <w:tc>
          <w:tcPr>
            <w:tcW w:w="484" w:type="dxa"/>
            <w:vMerge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439"/>
        </w:trPr>
        <w:tc>
          <w:tcPr>
            <w:tcW w:w="484" w:type="dxa"/>
            <w:vMerge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rPr>
          <w:trHeight w:val="439"/>
        </w:trPr>
        <w:tc>
          <w:tcPr>
            <w:tcW w:w="484" w:type="dxa"/>
            <w:vMerge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защита населения и территорий от чрезвычайных 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c>
          <w:tcPr>
            <w:tcW w:w="484" w:type="dxa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782"/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</w:t>
            </w:r>
            <w:r w:rsidRPr="00BF3571">
              <w:rPr>
                <w:rFonts w:ascii="Times New Roman" w:hAnsi="Times New Roman"/>
              </w:rPr>
              <w:lastRenderedPageBreak/>
              <w:t>капитального строительства, реконструкции и  модернизации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3571" w:rsidRPr="00BF3571" w:rsidTr="0093041F">
        <w:tc>
          <w:tcPr>
            <w:tcW w:w="484" w:type="dxa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5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Удельный вес объектов муниципальной собственности, на 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1134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vAlign w:val="center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276" w:type="dxa"/>
          </w:tcPr>
          <w:p w:rsidR="00BF3571" w:rsidRPr="00BF3571" w:rsidRDefault="00BF3571" w:rsidP="00BF357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F3571" w:rsidRPr="00BF3571" w:rsidRDefault="00BF3571" w:rsidP="00BF3571">
      <w:pPr>
        <w:tabs>
          <w:tab w:val="left" w:pos="13183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BF3571" w:rsidRPr="00BF3571" w:rsidRDefault="00BF3571" w:rsidP="00BF3571">
      <w:pPr>
        <w:tabs>
          <w:tab w:val="left" w:pos="13183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BF3571" w:rsidRPr="00BF3571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6159B4" w:rsidRPr="00BF3571" w:rsidRDefault="006159B4" w:rsidP="0061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3571">
        <w:rPr>
          <w:rFonts w:ascii="Times New Roman" w:hAnsi="Times New Roman"/>
          <w:sz w:val="26"/>
          <w:szCs w:val="26"/>
        </w:rPr>
        <w:lastRenderedPageBreak/>
        <w:t>Перечень основных мероприятий Программы, подпрограмм и ведомственных целевых программ</w:t>
      </w:r>
    </w:p>
    <w:p w:rsidR="006159B4" w:rsidRPr="00BF3571" w:rsidRDefault="006159B4" w:rsidP="006159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F3571">
        <w:rPr>
          <w:rFonts w:ascii="Times New Roman" w:hAnsi="Times New Roman"/>
          <w:sz w:val="26"/>
          <w:szCs w:val="26"/>
          <w:lang w:eastAsia="ru-RU"/>
        </w:rPr>
        <w:t>Таблица 2</w:t>
      </w:r>
    </w:p>
    <w:tbl>
      <w:tblPr>
        <w:tblW w:w="157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418"/>
        <w:gridCol w:w="1134"/>
        <w:gridCol w:w="1276"/>
        <w:gridCol w:w="4110"/>
        <w:gridCol w:w="2552"/>
        <w:gridCol w:w="1389"/>
      </w:tblGrid>
      <w:tr w:rsidR="006159B4" w:rsidRPr="00BF3571" w:rsidTr="00BB7D49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№</w:t>
            </w:r>
            <w:r w:rsidRPr="00BF3571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BF3571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BF3571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Ответственный</w:t>
            </w:r>
            <w:r w:rsidRPr="00BF3571">
              <w:rPr>
                <w:rFonts w:ascii="Times New Roman" w:hAnsi="Times New Roman"/>
                <w:lang w:eastAsia="ru-RU"/>
              </w:rPr>
              <w:br/>
              <w:t>исполнитель, соисполнитель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BF3571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BF3571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(краткое 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Последствия нереализации муниципальной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программы, основного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Связь 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с показателями муниципальной программы </w:t>
            </w:r>
          </w:p>
        </w:tc>
      </w:tr>
      <w:tr w:rsidR="006159B4" w:rsidRPr="00BF3571" w:rsidTr="00BB7D49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начала</w:t>
            </w:r>
            <w:r w:rsidRPr="00BF3571">
              <w:rPr>
                <w:rFonts w:ascii="Times New Roman" w:hAnsi="Times New Roman"/>
                <w:lang w:eastAsia="ru-RU"/>
              </w:rPr>
              <w:br/>
              <w:t>реализации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BF3571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507"/>
          <w:tblCellSpacing w:w="5" w:type="nil"/>
        </w:trPr>
        <w:tc>
          <w:tcPr>
            <w:tcW w:w="157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программа: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объектов муниципальной собственности  города Череповца» на 2014 - 2022 годы</w:t>
            </w:r>
          </w:p>
        </w:tc>
      </w:tr>
      <w:tr w:rsidR="006159B4" w:rsidRPr="00BF3571" w:rsidTr="00BB7D49">
        <w:trPr>
          <w:trHeight w:val="46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F3571">
              <w:rPr>
                <w:rFonts w:ascii="Times New Roman" w:hAnsi="Times New Roman"/>
                <w:b/>
                <w:lang w:eastAsia="ru-RU"/>
              </w:rPr>
              <w:t>Основное мероприятие 1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Сдать в эксплуатацию  к  2022 году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объектов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, в том числе по сферам: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- дорожное  хозяйство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40 объектов, 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- образование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37 объектов (дошкольных  учреждений – 16 и школьных образовательных учреждений – 21), 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- физическая культура и спорт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11 объектов, 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- культура –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объектов,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- связь и информатика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1 объект, 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- другие вопросы в области национальной экономики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5 объектов,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- благоустройство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87 объектов;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1, 2 и 4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Детский сад № 35 на 330 мест в 105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Завершение расчетов с подрядчиком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(сдача объекта в эксплуатацию 2013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Невыполнение условий муниципального контракта, штрафные санкции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Детский сад № 27 в 115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Ввод детского сада в эксплуатацию на 422 места (сдача объекта в эксплуатацию 2014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Полигон твёрдых бытовых отходов (ТБО)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Обеспечение города комплексом природоохранных сооружений, предназначенных для складирования, изоля</w:t>
            </w:r>
            <w:r w:rsidRPr="00BF357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F3D74B" wp14:editId="6F972F89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-10160</wp:posOffset>
                      </wp:positionV>
                      <wp:extent cx="9525" cy="9525"/>
                      <wp:effectExtent l="0" t="0" r="28575" b="2857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D1C9D" id="Прямая со стрелкой 15" o:spid="_x0000_s1026" type="#_x0000_t32" style="position:absolute;margin-left:320.2pt;margin-top:-.8pt;width:.7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"/>
                  </w:pict>
                </mc:Fallback>
              </mc:AlternateContent>
            </w:r>
            <w:r w:rsidRPr="00BF3571">
              <w:rPr>
                <w:rFonts w:ascii="Times New Roman" w:hAnsi="Times New Roman"/>
              </w:rPr>
              <w:t>ции и обезвреживания твердых бытовых отходов, обеспечивающих защиту от загрязнения атмосферы, почвы, поверхностных и грунтовых вод, препятствующих распространению грызунов, насекомых и болезнетворных микроорганизмов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Ввод детского сада в эксплуатацию на 420 мест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(завершение строительства детского сада  в 2019 году  осуществляется в рамках  </w:t>
            </w:r>
            <w:r w:rsidRPr="00BF3571">
              <w:rPr>
                <w:rFonts w:ascii="Times New Roman" w:hAnsi="Times New Roman"/>
              </w:rPr>
              <w:t>федерального проекта  «Содействие занятости женщин – создание условий дошкольного образования для детей в возрасте до трех лет»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Реконструкция здания по адресу ул. Бардина, 14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i/>
                <w:lang w:eastAsia="ru-RU"/>
              </w:rPr>
              <w:t>2</w:t>
            </w:r>
            <w:r w:rsidRPr="00BF3571">
              <w:rPr>
                <w:rFonts w:ascii="Times New Roman" w:hAnsi="Times New Roman"/>
                <w:lang w:eastAsia="ru-RU"/>
              </w:rPr>
              <w:t>014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2014 год,  тепловизионное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Реконструкция здания по адресу ул. Гагарина,16а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2014 год,  тепловизионное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Ввод детского сада в эксплуатацию на 75 мест (сдача объекта в эксплуатацию 2017 год)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Установка камер видеонаблюдения. (Установка фоторадарного комплекса «Кордон» на Северном мосту)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Безопасность дорожного движения на Северном мосту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Проезд с ул.Ленинградской до жилого дома №</w:t>
            </w:r>
            <w:r>
              <w:rPr>
                <w:rFonts w:ascii="Times New Roman" w:hAnsi="Times New Roman"/>
              </w:rPr>
              <w:t xml:space="preserve"> </w:t>
            </w:r>
            <w:r w:rsidRPr="00BF3571">
              <w:rPr>
                <w:rFonts w:ascii="Times New Roman" w:hAnsi="Times New Roman"/>
              </w:rPr>
              <w:t>19 в 106 мкр.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(2 этап)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проезда к дому № 19 в асфальтовом покрытии (обеспечение доступности подъезда к многоэтажным жилым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Проезд к жилому 24 кв. дому по ул. Олимпийской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проезда к жилому 24 кв. дому по ул. Олимпийской (обеспечение доступности подъезда к многоэтажным жилым домам)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Кабельная трасса от ТП 903 до здания МБУ «ЦМИРиТ»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Прокладка трассы, протяжённостью 300 метров, с материалами и подключением. В случае экстренного отключения электроэнергии дизель-электростанции будет поддерживать элек</w:t>
            </w:r>
            <w:r>
              <w:rPr>
                <w:rFonts w:ascii="Times New Roman" w:hAnsi="Times New Roman"/>
              </w:rPr>
              <w:t>тропитание мощных серверов МБУ «</w:t>
            </w:r>
            <w:r w:rsidRPr="00BF3571">
              <w:rPr>
                <w:rFonts w:ascii="Times New Roman" w:hAnsi="Times New Roman"/>
              </w:rPr>
              <w:t>ЦМИРиТ</w:t>
            </w:r>
            <w:r>
              <w:rPr>
                <w:rFonts w:ascii="Times New Roman" w:hAnsi="Times New Roman"/>
              </w:rPr>
              <w:t>»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возможности поддерживать электропитание мощных серверов МБУ "ЦМИРиТ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Туристско-рекреационный кластер «Центральная городская набережная»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приведет к созданию комфортных условий в местах отдыха горожан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 комфортных условий в местах отдыха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Берегоукрепление р. Ягорбы на участке от Курсантского бульвара до автомобильного моста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берегоукреплению улучшит внешний вид города  и повысит его привлекательность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Ухудшение внешнего вида города  и отсутствие его привлекательность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Установка ограждения (забора) на территории МБОУ «Средняя общеобразовательная школа № 30» по адресу: г. Череповец, ул. К. Белова, д.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Приведение школьного образовательного учреждения к нормам СанПина (устранение замечаний надзорных органов)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Пришкольный стадион МБОУ «СОШ № 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стадиона (включает в себя 2 объекта со сроком сдачи в эксплуатацию в 2014 и 2015 годах).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занятиях физической культурой и спорта из-за отсутствия  спортивного стадиона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35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Участки для многодетных семей в 126 мкр. Внутриквартальные 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Строительство временных дорог для подъезда к земельным участкам, выделенных многодетным семьям в соответствии с постановлением Правительства Вологодской области от 30.05.2013 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№ 550 «Об утверждении плана мероприятий (</w:t>
            </w:r>
            <w:r>
              <w:rPr>
                <w:rFonts w:ascii="Times New Roman" w:hAnsi="Times New Roman"/>
              </w:rPr>
              <w:t>«Д</w:t>
            </w:r>
            <w:r w:rsidRPr="00BF3571">
              <w:rPr>
                <w:rFonts w:ascii="Times New Roman" w:hAnsi="Times New Roman"/>
              </w:rPr>
              <w:t>орожной карты</w:t>
            </w:r>
            <w:r>
              <w:rPr>
                <w:rFonts w:ascii="Times New Roman" w:hAnsi="Times New Roman"/>
              </w:rPr>
              <w:t>»</w:t>
            </w:r>
            <w:r w:rsidRPr="00BF3571">
              <w:rPr>
                <w:rFonts w:ascii="Times New Roman" w:hAnsi="Times New Roman"/>
              </w:rPr>
              <w:t>) по инфраструктурному обустройству земельных участков, подлежащих предоставлению (предоставленных) для жилищного строительства гражданам, имеющим трех и более детей, на территории муниципального образования «Город Череповец»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 wp14:anchorId="2647662B" wp14:editId="1C2740F6">
                      <wp:simplePos x="0" y="0"/>
                      <wp:positionH relativeFrom="column">
                        <wp:posOffset>1645284</wp:posOffset>
                      </wp:positionH>
                      <wp:positionV relativeFrom="paragraph">
                        <wp:posOffset>314960</wp:posOffset>
                      </wp:positionV>
                      <wp:extent cx="0" cy="9525"/>
                      <wp:effectExtent l="0" t="0" r="0" b="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8F54" id="Прямая со стрелкой 20" o:spid="_x0000_s1026" type="#_x0000_t32" style="position:absolute;margin-left:129.55pt;margin-top:24.8pt;width:0;height:.75pt;flip:y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"/>
                  </w:pict>
                </mc:Fallback>
              </mc:AlternateContent>
            </w:r>
            <w:r w:rsidRPr="00BF3571">
              <w:rPr>
                <w:rFonts w:ascii="Times New Roman" w:hAnsi="Times New Roman"/>
              </w:rPr>
              <w:t>Отсутствие временных дорог для подъезда к земельным участкам для многодетных семей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спортивных площадок и комплексов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2 014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спортивных площадок и комплексов в количестве 11 штук.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занятиях физической культурой и спорта из-за отсутствия  спортивных площадок и комплексов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ул. Мамлеева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пр. Строителей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пр. Победы - пр. Луначарского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Обеспечения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 результате реализации объекта будет реконструировано 1 103 п.м. Октябрьского проспекта и ул. Лесной, что позволит увеличить пропускную способность для движения из Зашекснинского района города в Индустриальный и обратно и удовлетворить потребность жителей города в обеспечении регулирования автомобильного потока в Зашекснинский район города (сдача объекта в эксплуатацию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Низкая пропускная способность движения из Зашекснинского района города в Индустриальный и обратно, и неудовлетворение потребность жителей города в обеспечении регулирования автомобильного потока в Зашекснинский район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8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Автовокзал по адресу: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ул.М.Горького,44. Ограждение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Обеспечение антитеррористической защищенности автовокзала после установки ограждения территории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Отсутствие антитеррористической защищенности автовокзала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ул. Рыбинской в г. Череповце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 В результате реализации объекта будет введено в эксплуатацию  723,75 п.м. дороги (6 полос), что позволит увеличить </w:t>
            </w:r>
            <w:r w:rsidRPr="00BF3571">
              <w:rPr>
                <w:rFonts w:ascii="Times New Roman" w:hAnsi="Times New Roman"/>
              </w:rPr>
              <w:lastRenderedPageBreak/>
              <w:t>пропускную способность для движения из Зашекснинского района города в Индустриальный и обратно и удовлетворить потребность жителей города в обеспечении регулирования автомобильного потока в Зашекснинский район города (сдача объекта в эксплуатацию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lastRenderedPageBreak/>
              <w:t xml:space="preserve">Низкая пропускная способность движения из Зашекснинского района </w:t>
            </w:r>
            <w:r w:rsidRPr="00BF3571">
              <w:rPr>
                <w:rFonts w:ascii="Times New Roman" w:hAnsi="Times New Roman"/>
              </w:rPr>
              <w:lastRenderedPageBreak/>
              <w:t>города в Индустриальный и обратно и неудовлетворение потребность жителей города в обеспечении регулирования автомобильного потока в Зашекснинский район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по адресу пр. Строителей, 9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год). Поставка программного обеспечения, выполнение строительно-монтажных работ (система контроля доступом) и прохождение экспертизы проведения проверки достоверности определения сметной стоимости в 2019 году.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по адресу ул. Ленина, 124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Ввод детского сада в эксплуатацию на 100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0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Реконструкция здания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 по адресу ул. Ломоносова, 55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год).  Поставка программного обеспечения, выполнение строительно-монтажных работ (система контроля доступом) и прохождение экспертизы проведения проверки достоверности определения сметной стоимости в 2019 году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99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по адресу пр. Строителей, 13а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Ввод детского сада в эксплуатацию на 120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6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Ввод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общеобразовательной школы в эксплуатацию на 1500 мест (завершение строительства школы  в 2019 году  осуществляется в рамках  </w:t>
            </w:r>
            <w:r w:rsidRPr="00BF3571">
              <w:rPr>
                <w:rFonts w:ascii="Times New Roman" w:hAnsi="Times New Roman"/>
              </w:rPr>
              <w:t>федерального проекта «Современная школа»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школьных образовательных учреждений в новом 112 микрорайоне города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Памятник медицинским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сестрам на территории привокзального сквера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Улучшение внешнего вида города, открытие памятника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памятника к празднованию 70-летия  со Дня Победы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Улучшение внешнего вида города и повышение его привлекательности, открытие парка Победы 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парка к празднованию 70-летия  со Дня Победы, ухудшение внешнего вида города, отсутствие  комфортных условий в местах отдыха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Светофорный объект на перекрестке ул. Годовикова –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Детские площадки и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 комплексы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детских площадок и комплексов в количестве 5 штук. Удовлетворение потребностей жителей города в детских площадках и комплексах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жителей города в детских площадках и комплексах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Пешеходные дорожки возле МБОУ «Средняя общеобразовательная школа № 2» 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Обеспечение надежности и безопасности движения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 надежности и безопасности движения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Участки для многодетных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семей. Внутриквартальные проезды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2020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 (включает в себя 4 объекта со сроком сдачи в эксплуатацию в 2015, 2017, 2018 и 2020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Отсутствие подъезда к жилым домам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7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Внутриквартальный проезд  по ул. Широкой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Внутриквартальный проезд  по ул. Каштановой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Внутриквартальные проезды в 102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Реконструкция 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кладбища № 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Улица Надежды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Пришкольные стадионы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3 пришкольных стадионов(включает в себя объекты со сроком сдачи в эксплуатацию в 2016 году – 2 объекта, 2018 году – 1 объект, 2019 году - 1 объект). Удовлетворение потребностей жителей города в спортивных объектах.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занятиях физической культурой и спорта из-за отсутствия  спортивных стадионов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 (работы не завершены подрядчиком  из-за срыва  сроков выполнения работ -2016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«Туристско-рекреационный комплекс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площадки для традиционных народных игр.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2020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Привлечение инвестиций в экономику города, создание качественной инженерно-транспортной и производственной инфраструктуры, увеличения рабочих мест (сдача объекта в эксплуатацию 2017 год)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инвестиций в экономику города, и рабочих мест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Светофорный объект на перекрёстке ул. Юбилейная - ул. К. Беляева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1.48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МБУК «Дворец химиков»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(пр. Победы, 100). Пандусы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Создание условий по безбарьерной  среде и для передвижения маломобильных групп населения к местам массового отдыха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в передвижении маломобильных групп населения к местам массового отдыха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1.49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Благоустройство территории, прилегающей к МБДОУ «Детский сад №  98» (ул. Годовикова, 34) в Зашекснинском микрорайоне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 Зашекснинского района города (включает в себя 2 объекта со сроком сдачи в эксплуатацию в 2017 и 2018 годах)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комфортных условий в местах отдыха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1.50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Участки для многодетных семей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внутриквартальных проездов к жилым домам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внутриквартальных проездов к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1.51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Благоустройство территории у МБОУ «СОШ № 30» (ул. К. Белова, 51) и домами по ул. Олимпийской, 13, 13а и 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1.52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Комплексная площадка на территории 105 микрорайона между домами № 25, 29, 31 по Шекснинскому пр. с благоустройством территории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105 микрорайона между домами № 25, 29, 31 по Шекснинскому проспекту приведет к созданию комфортных условий для развития двигательной активности жителей города. Удовлетворение потребностей горожан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Отсутствие: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1.53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Благоустройство территории у МБОУ «СОШ № 2» 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1.54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за МБОУ «СОШ № 18» (ул. Чкалова, 20а) приведет к созданию комфортных условий для развития двигательной активности жителей города. Удовлетворение потребностей горожан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Отсутствие: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1.55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Улица Монтклер на участке от Октябрьского пр. до 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ул. Рыбинской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 результате реализации объекта будет введено в эксплуатацию  750,24 п.м. дороги (4 полосы, тротуары с двух сторон), что позволит увеличить пропускную способность для движения в Зашекснинском районе. 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Увеличение пропускной способности движения в Зашекснинском районе. Удовлетворение потребностей жителей города в автомобильных дорогах местного значения и  увеличение их протяженности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1.56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реконструкции моста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1.57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Наземный пешеходный переход по ул. Мира на остановке «Поликлиника» с устройством светофорного объекта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Обеспечение надежности и безопасности движения жителей города (работы не завершены подрядчиком  из-за срыва  сроков выполнения работ – 2016</w:t>
            </w:r>
            <w:r>
              <w:rPr>
                <w:rFonts w:ascii="Times New Roman" w:hAnsi="Times New Roman"/>
              </w:rPr>
              <w:t xml:space="preserve"> </w:t>
            </w:r>
            <w:r w:rsidRPr="00BF3571">
              <w:rPr>
                <w:rFonts w:ascii="Times New Roman" w:hAnsi="Times New Roman"/>
              </w:rPr>
              <w:t>год; завершение работ – 2017 год)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Необеспеченность безопасности движения жителей города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1.58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МБОУ «СОШ № 31» (ул. Гоголя, 34). Ограждение территории школы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Приведение школьного образовательного учреждения к нормам СанПина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1.59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Благоустройство территории у МБОУ «СОШ № 30»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(ул. К. Белова, 51)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1.60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Историко-этнографический музей «Усадьба Гальских». 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Берегоукрепление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1.61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Ритуальный центр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 в предприятии по организации процедур  похорон  и траурных церемоний прощания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предприятия по организации процедур  похорон  и траурных церемоний прощания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1.62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1.63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Сквер с детской площадкой на территории между домами  98б, 98в, 100б, 96а по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1.64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Детская игровая площадка у дома по ул. Красной, 32/1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детской игровой площадки. Удовлетворение потребностей жителей города в детской игровой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потребности жителей города в детской игровой площадке у дома по ул. Красной, 32/1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1.65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Баскетбольная площадка на территории за ТЦ «Невский»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баскетбольной площадки на территории за ТЦ «Невский» приведет к созданию комфортных условий для развития двигательной активности жителей города. Удовлетворение потребностей горожан в баскетбольной площадке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(включает в себя 2 объекта со сроком сдачи в эксплуатацию в 2017 и 2019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Отсутствие: 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баскетбольной площадки для жителей города,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- комфортных условий  для развития двигательной активности жителей города 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1.66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комплексной площадки на территории МБОУ «СОШ № 17» приведет к созданию комфортных условий для развития двигательной активности жителей города и удовлетворит их потребности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Отсутствие: комплексной площадки для жителей города,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1.67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Детская игровая площадка на территории Макаринской рощи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детской игровой площадки. Удовлетворение потребностей жителей города в детской игровой площадке (включает в себя 2 объекта со сроком сдачи в эксплуатацию в 2017 и 2019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Неудовлетворение потребности жителей города в детской игровой площадке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1.68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Парк имени 200-летия города Череповца. Детская площадка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детской площадки. Удовлетворение потребностей жителей города в детской площадке на территории  Парка имени 200-летия Череповца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потребности жителей города в детской площадке на территории  Парка имени 200-летия Череповца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1.69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благоустройству территории площади Химиков (наружное освещение) приведет к созданию комфортных условий для горожан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1.70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1.71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F3571">
              <w:rPr>
                <w:rFonts w:ascii="Times New Roman" w:hAnsi="Times New Roman"/>
              </w:rPr>
              <w:t>Сквер у дома 115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в комфортных местах отдыха горожан</w:t>
            </w:r>
            <w:r>
              <w:rPr>
                <w:rFonts w:ascii="Times New Roman" w:hAnsi="Times New Roman"/>
              </w:rPr>
              <w:t xml:space="preserve"> </w:t>
            </w:r>
            <w:r w:rsidRPr="00BF3571">
              <w:rPr>
                <w:rFonts w:ascii="Times New Roman" w:hAnsi="Times New Roman"/>
              </w:rPr>
              <w:t>(включает в себя 3 объекта со сроком сдачи в эксплуатацию в 2017, 2018 и 2020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жителей города и отсутствие комфортных мест отдыха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Тротуар по ул. Годовикова вдоль дома № 4 до дома № 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тротуара и проезда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Сквер на территории между домами № 8 по ул. Наседкина и № 9 по ул. Любецкой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Выполнение работ по благоустройству и наружному освещению  аллеи от дома № 13 до дома № 9а по ул. Олимпийской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детского игрового комплекса. Удовлетворение потребностей жителей города в детском  игровом комплексе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Неудовлетворение потребности жителей города в детском игровом комплексе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Благоустройство территории МБОУ «СОШ № 30» (ул. К. Белова, 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территории школы приведет к созданию комфортных условий для </w:t>
            </w:r>
            <w:r w:rsidRPr="00BF3571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BF3571">
              <w:rPr>
                <w:rFonts w:ascii="Times New Roman" w:hAnsi="Times New Roman"/>
              </w:rPr>
              <w:t>горожан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Отсутствие комфортных условий для </w:t>
            </w:r>
            <w:r w:rsidRPr="00BF3571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BF3571">
              <w:rPr>
                <w:rFonts w:ascii="Times New Roman" w:hAnsi="Times New Roman"/>
              </w:rPr>
              <w:t>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Спортивная площадка «Спортивная семья» на пустыре в районе домов №№ 25, 27, 29, 31 по ул. К. Беляева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спортивной площадки  «Спортивная семья»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- спортивной площадки  «Спортивная семья» для жителей города,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-комфортных условий  для развития двигательной активности жителей города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условий для горожан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Выполнение работ по благоустройству, освещению  и устройству тротуаров в зеленой зоне отдыха на земельном участке между домами №№ 28, 22а, 24б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28»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-спортивной площадки   для жителей города,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Спортивная площадка на территории МБОУ «СОШ № 3» 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(пр. Строителей, 11б)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3»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спортивной площадки   для жителей города,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</w:p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</w:p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Спортивный комплекс на территории МБОУ «СОШ № 25» 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(ул. Набережная,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спортивного комплекса на территории МБОУ «СОШ № 25» 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- спортивного комплекса   для жителей города,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Хоккейная коробка на территории сквера вдоль 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ул. Годовикова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хоккейной коробки на территории сквера вдоль ул. Годовикова приведет к созданию комфортных условий для развития двигательной активности жителей города и удовлетворит их потребности в хоккейной коробке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- хоккейной коробки на территории сквера вдоль ул. Годовикова для жителей города,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Улица Маяковского (от пр. Победы до ул. Сталеваров)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Строительство автомобильной дороги общего пользования местного значения протяженностью </w:t>
            </w:r>
            <w:r>
              <w:rPr>
                <w:rFonts w:ascii="Times New Roman" w:hAnsi="Times New Roman"/>
              </w:rPr>
              <w:t>771,0</w:t>
            </w:r>
            <w:r w:rsidRPr="00BF3571">
              <w:rPr>
                <w:rFonts w:ascii="Times New Roman" w:hAnsi="Times New Roman"/>
              </w:rPr>
              <w:t xml:space="preserve"> п. м. 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Ввод построенной автомобильной дороги общего пользования местного значения протяженностью </w:t>
            </w:r>
            <w:r>
              <w:rPr>
                <w:rFonts w:ascii="Times New Roman" w:hAnsi="Times New Roman"/>
              </w:rPr>
              <w:t>771,0</w:t>
            </w:r>
            <w:r w:rsidRPr="00BF3571">
              <w:rPr>
                <w:rFonts w:ascii="Times New Roman" w:hAnsi="Times New Roman"/>
              </w:rPr>
              <w:t xml:space="preserve"> п. м.  Необеспеченность автомобильной дорогой  местного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Ввод детского сада в эксплуатацию на 420 мест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(завершение строительства детского сада  в 2019 году  осуществляется в рамках  </w:t>
            </w:r>
            <w:r w:rsidRPr="00BF3571">
              <w:rPr>
                <w:rFonts w:ascii="Times New Roman" w:hAnsi="Times New Roman"/>
              </w:rPr>
              <w:t>федерального проекта  «Содействие занятости женщин – создание условий дошкольного образования для детей в возрасте до трех лет»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Ввод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Отсутствие школьных образовательных учреждений в новом 144 микрорайоне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1.94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Устройство дополнительных карт для захоронений</w:t>
            </w:r>
            <w:r w:rsidRPr="00BF3571">
              <w:rPr>
                <w:rFonts w:ascii="Times New Roman" w:hAnsi="Times New Roman"/>
              </w:rPr>
              <w:t>, 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1.96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Улица Краснодонцев на участкеот ул. Олимпийской до ул. Каштпновой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в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Необходимость автомобильной дорогой местного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Светофорный объект на перекрестке ул. Красная - ул.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Выполнение работ по благоустройству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территории, прилегающей к зданию по адресу ул. Бардина, 5 </w:t>
            </w:r>
            <w:r w:rsidRPr="00BF3571">
              <w:rPr>
                <w:rFonts w:ascii="Times New Roman" w:hAnsi="Times New Roman"/>
                <w:lang w:eastAsia="ru-RU"/>
              </w:rPr>
              <w:t>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Выполнение работ по наружному освещению </w:t>
            </w:r>
            <w:r w:rsidRPr="00BF3571">
              <w:rPr>
                <w:rFonts w:ascii="Times New Roman" w:hAnsi="Times New Roman"/>
              </w:rPr>
              <w:t xml:space="preserve">города </w:t>
            </w:r>
            <w:r w:rsidRPr="00BF3571">
              <w:rPr>
                <w:rFonts w:ascii="Times New Roman" w:hAnsi="Times New Roman"/>
                <w:lang w:eastAsia="ru-RU"/>
              </w:rPr>
              <w:t>приведет к созданию комфортных условий для горожан</w:t>
            </w:r>
            <w:r w:rsidRPr="00BF3571">
              <w:rPr>
                <w:rFonts w:ascii="Times New Roman" w:hAnsi="Times New Roman"/>
              </w:rPr>
              <w:t xml:space="preserve"> (включает в себя 6 объектов со сроком сдачи в эксплуатацию в  2018, 2019  и 2020 годы). </w:t>
            </w:r>
            <w:r w:rsidRPr="00BF3571">
              <w:rPr>
                <w:rFonts w:ascii="Times New Roman" w:hAnsi="Times New Roman"/>
                <w:lang w:eastAsia="ru-RU"/>
              </w:rPr>
              <w:t xml:space="preserve">2018 год включает в себя выполнение работ по 5 объектам, в т. ч. улицы Свердлова, проезда от ул. Остинская до ул. Пионерская в районе домов № 17 и № 23, </w:t>
            </w:r>
            <w:r w:rsidRPr="00BF3571">
              <w:rPr>
                <w:rFonts w:ascii="Times New Roman" w:hAnsi="Times New Roman"/>
                <w:lang w:eastAsia="ru-RU"/>
              </w:rPr>
              <w:lastRenderedPageBreak/>
              <w:t>тротуара между стадионом «Металлург» и МБДОУ «Детский сад № 12» (б. Доменщиков, 38), улицы Годовикова от дома № 6 до ул. Раахе, внутриквартальных проездов в 144 мкр.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71">
              <w:rPr>
                <w:rFonts w:ascii="Times New Roman" w:hAnsi="Times New Roman"/>
                <w:sz w:val="24"/>
                <w:szCs w:val="24"/>
              </w:rPr>
              <w:t>МБУК «ЧерМО» структурное подразделение «Мемориальный дом-музей Верещагиных» (ул. Социалистическая, 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Выполнение работ по реконструкции </w:t>
            </w:r>
            <w:r w:rsidRPr="00BF3571">
              <w:rPr>
                <w:rFonts w:ascii="Times New Roman" w:hAnsi="Times New Roman"/>
                <w:sz w:val="24"/>
                <w:szCs w:val="24"/>
              </w:rPr>
              <w:t>«Мемориального дома-музея Верещагиных»</w:t>
            </w:r>
            <w:r w:rsidRPr="00BF3571">
              <w:rPr>
                <w:rFonts w:ascii="Times New Roman" w:hAnsi="Times New Roman"/>
                <w:lang w:eastAsia="ru-RU"/>
              </w:rPr>
              <w:t xml:space="preserve"> и создание наиболее комфортных условий для отдыха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Отсутствие реконструкции дворца и неудовлетворение жителей города наиболее комфортных условий для отдыха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Северной объездной дороги повысит пропускную способность</w:t>
            </w:r>
          </w:p>
          <w:p w:rsidR="006159B4" w:rsidRPr="00BF3571" w:rsidRDefault="006159B4" w:rsidP="00BB7D49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для работников  АО «Апатит»  и ПАО «Северсталь»  в прямом и обратном направлении (исключит транспортные затора в часы пик), а также прохождение большегрузного автотранспорта в промышленную зону данных предприятий, минуя городскую территорию. </w:t>
            </w:r>
          </w:p>
          <w:p w:rsidR="006159B4" w:rsidRPr="00BF3571" w:rsidRDefault="006159B4" w:rsidP="00BB7D49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дороги и создание аварийной ситуации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МБУК «Дворец химиков»  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(пр. Победы, 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Выполнение работ по реконструкции дворца; обеспечение безопасности граждан, которые находятся в непосредственной близости со зданием дворца; сокращение расходов на теплоснабжение зда</w:t>
            </w:r>
            <w:r w:rsidRPr="00BF3571">
              <w:rPr>
                <w:rFonts w:ascii="Times New Roman" w:hAnsi="Times New Roman"/>
                <w:lang w:eastAsia="ru-RU"/>
              </w:rPr>
              <w:lastRenderedPageBreak/>
              <w:t>ния; обеспечение доступа и комфортных условий пребывания для маломобильных групп населения; обеспечение безопасность посетителей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Отсутствие: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реконструкции дворца;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-обеспечения безопасности граждан, которые находятся в непосред</w:t>
            </w:r>
            <w:r w:rsidRPr="00BF3571">
              <w:rPr>
                <w:rFonts w:ascii="Times New Roman" w:hAnsi="Times New Roman"/>
                <w:lang w:eastAsia="ru-RU"/>
              </w:rPr>
              <w:lastRenderedPageBreak/>
              <w:t xml:space="preserve">ственной близости со зданием дворца;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- сокращения расходов на теплоснабжение здания;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обеспечения доступа и комфортных условий пребывания для маломобильных групп населения;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обеспечения безопасность посетителей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Физкультурно - оздоровительный комплекс в Зашекснинском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F3571">
              <w:rPr>
                <w:rFonts w:ascii="Times New Roman" w:hAnsi="Times New Roman"/>
                <w:sz w:val="21"/>
                <w:szCs w:val="21"/>
              </w:rPr>
              <w:t xml:space="preserve">Осуществляется по МП </w:t>
            </w:r>
            <w:r w:rsidRPr="00BF3571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"Создание условий для 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F3571">
              <w:rPr>
                <w:rFonts w:ascii="Times New Roman" w:hAnsi="Times New Roman"/>
                <w:sz w:val="21"/>
                <w:szCs w:val="21"/>
                <w:lang w:eastAsia="ru-RU"/>
              </w:rPr>
              <w:t>развития физической культуры и спорта в городе 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F3571">
              <w:rPr>
                <w:rFonts w:ascii="Times New Roman" w:hAnsi="Times New Roman"/>
                <w:sz w:val="21"/>
                <w:szCs w:val="21"/>
                <w:lang w:eastAsia="ru-RU"/>
              </w:rPr>
              <w:t>Череповце" на 2013 - 2022 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Строительство физкультурно-оздоровительного комплекса в Зашекснинском районе. Удовлетворение потребностей жителей города в спортивном объекте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Отсутствие физкультурно-оздоровительного комплекса в Зашекснинском районе. Неудовлетворение потребностей жителей города в спортивном объекте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2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Детский сад в 103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2021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в 103 мкр. будет  осуществляется в рамках  </w:t>
            </w:r>
            <w:r w:rsidRPr="00BF3571">
              <w:rPr>
                <w:rFonts w:ascii="Times New Roman" w:hAnsi="Times New Roman"/>
              </w:rPr>
              <w:t>феде</w:t>
            </w:r>
            <w:r w:rsidRPr="00BF3571">
              <w:rPr>
                <w:rFonts w:ascii="Times New Roman" w:hAnsi="Times New Roman"/>
              </w:rPr>
              <w:lastRenderedPageBreak/>
              <w:t>рального проекта  «Содействие занятости женщин – создание условий дошкольного образования для детей в возрасте до трех лет»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lastRenderedPageBreak/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2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Многофункциональная спортивная площадка на территории стадиона МБОУ «СОШ № 40» (ул. Любецкая, 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м</w:t>
            </w:r>
            <w:r w:rsidRPr="00BF3571">
              <w:rPr>
                <w:rFonts w:ascii="Times New Roman" w:hAnsi="Times New Roman"/>
              </w:rPr>
              <w:t xml:space="preserve">ногофункциональной спортивной площадки на территории стадиона МБОУ «СОШ № 40» (ул. Любецкая, 19) </w:t>
            </w:r>
            <w:r w:rsidRPr="00BF3571">
              <w:rPr>
                <w:rFonts w:ascii="Times New Roman" w:hAnsi="Times New Roman"/>
                <w:lang w:eastAsia="ru-RU"/>
              </w:rPr>
              <w:t>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м</w:t>
            </w:r>
            <w:r w:rsidRPr="00BF3571">
              <w:rPr>
                <w:rFonts w:ascii="Times New Roman" w:hAnsi="Times New Roman"/>
              </w:rPr>
              <w:t>ногофункциональной спортивной площадки</w:t>
            </w:r>
            <w:r w:rsidRPr="00BF3571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Спортивная площадка на территории МБОУ «СОШ № 24»  (ул. Краснодонцев, д. 68)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BF3571">
              <w:rPr>
                <w:rFonts w:ascii="Times New Roman" w:hAnsi="Times New Roman"/>
              </w:rPr>
              <w:t xml:space="preserve">спортивной площадки на территории МБОУ «СОШ № 24»  (ул. Краснодонцев, д. 68) </w:t>
            </w:r>
            <w:r w:rsidRPr="00BF3571">
              <w:rPr>
                <w:rFonts w:ascii="Times New Roman" w:hAnsi="Times New Roman"/>
                <w:lang w:eastAsia="ru-RU"/>
              </w:rPr>
              <w:t>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- </w:t>
            </w:r>
            <w:r w:rsidRPr="00BF3571">
              <w:rPr>
                <w:rFonts w:ascii="Times New Roman" w:hAnsi="Times New Roman"/>
              </w:rPr>
              <w:t>спортивной площадки</w:t>
            </w:r>
            <w:r w:rsidRPr="00BF3571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Сети наружного освещения территории МБОУ «СОШ № 17» (ул. К.Беляева, д.48)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наружному освещению территории МБОУ «СОШ № 17» (ул. К.Беляева, д.48)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Спортивная площадка на территории МБОУ «СОШ № 27» (пр. Победы, 147)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BF3571">
              <w:rPr>
                <w:rFonts w:ascii="Times New Roman" w:hAnsi="Times New Roman"/>
              </w:rPr>
              <w:t xml:space="preserve">спортивной площадки на территории  МБОУ «СОШ № 27» (пр. Победы, 147) </w:t>
            </w:r>
            <w:r w:rsidRPr="00BF3571">
              <w:rPr>
                <w:rFonts w:ascii="Times New Roman" w:hAnsi="Times New Roman"/>
                <w:lang w:eastAsia="ru-RU"/>
              </w:rPr>
              <w:t>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- </w:t>
            </w:r>
            <w:r w:rsidRPr="00BF3571">
              <w:rPr>
                <w:rFonts w:ascii="Times New Roman" w:hAnsi="Times New Roman"/>
              </w:rPr>
              <w:t>спортивной площадки</w:t>
            </w:r>
            <w:r w:rsidRPr="00BF3571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lastRenderedPageBreak/>
              <w:t>1.112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Спортивная площадка в сквере им. Н.В.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BF3571">
              <w:rPr>
                <w:rFonts w:ascii="Times New Roman" w:hAnsi="Times New Roman"/>
              </w:rPr>
              <w:t>спортивной площадки в сквере им. Н.В. Гоголя</w:t>
            </w:r>
            <w:r w:rsidRPr="00BF3571">
              <w:rPr>
                <w:rFonts w:ascii="Times New Roman" w:hAnsi="Times New Roman"/>
                <w:lang w:eastAsia="ru-RU"/>
              </w:rPr>
              <w:t xml:space="preserve">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Отсутствие: </w:t>
            </w:r>
            <w:r w:rsidRPr="00BF3571">
              <w:rPr>
                <w:rFonts w:ascii="Times New Roman" w:hAnsi="Times New Roman"/>
              </w:rPr>
              <w:t>спортивной площадки</w:t>
            </w:r>
            <w:r w:rsidRPr="00BF3571">
              <w:rPr>
                <w:rFonts w:ascii="Times New Roman" w:hAnsi="Times New Roman"/>
                <w:lang w:eastAsia="ru-RU"/>
              </w:rPr>
              <w:t xml:space="preserve"> для жителей города;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Благоустройство территории за МБУ ДО «Детская школа искусств» (ул. Вологодская,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Спортивная площадка на территории у МБОУ «СОШ № 18» (ул. Чкалова, 20а)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BF3571">
              <w:rPr>
                <w:rFonts w:ascii="Times New Roman" w:hAnsi="Times New Roman"/>
              </w:rPr>
              <w:t>спортивной площадки на территории у МБОУ «СОШ № 18» (ул. Чкалова, 20а)</w:t>
            </w:r>
            <w:r w:rsidRPr="00BF3571">
              <w:rPr>
                <w:rFonts w:ascii="Times New Roman" w:hAnsi="Times New Roman"/>
                <w:lang w:eastAsia="ru-RU"/>
              </w:rPr>
              <w:t xml:space="preserve">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- </w:t>
            </w:r>
            <w:r w:rsidRPr="00BF3571">
              <w:rPr>
                <w:rFonts w:ascii="Times New Roman" w:hAnsi="Times New Roman"/>
              </w:rPr>
              <w:t>спортивной площадки</w:t>
            </w:r>
            <w:r w:rsidRPr="00BF3571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Тротуар вдоль психоневрологического интерната (ул. Ветеранов, 12) напротив МБОУ «Центр образования № 29» (ул. Моченкова,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 в т</w:t>
            </w:r>
            <w:r w:rsidRPr="00BF3571">
              <w:rPr>
                <w:rFonts w:ascii="Times New Roman" w:hAnsi="Times New Roman"/>
              </w:rPr>
              <w:t>ротуаре вдоль психоневрологического интерната (ул. Ветеранов, 12) напротив МБОУ «Центр образования № 29» (ул. Моченкова, 10)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Детский игровой комплекс во дворе домов №№ 131а, 131б, 131в по ул. Ленина и дома № 32а по ул. Ломоносова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д</w:t>
            </w:r>
            <w:r w:rsidRPr="00BF3571">
              <w:rPr>
                <w:rFonts w:ascii="Times New Roman" w:hAnsi="Times New Roman"/>
              </w:rPr>
              <w:t>етского игрового комплекса во дворе домов №№ 131а, 131б, 131в по ул. Ленина и дома № 32а по ул. Ломоносова</w:t>
            </w:r>
            <w:r w:rsidRPr="00BF3571">
              <w:rPr>
                <w:rFonts w:ascii="Times New Roman" w:hAnsi="Times New Roman"/>
                <w:lang w:eastAsia="ru-RU"/>
              </w:rPr>
              <w:t xml:space="preserve"> удовлетворит потребности жителей города в детском  игровом комплексе 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sz w:val="21"/>
                <w:szCs w:val="21"/>
                <w:lang w:eastAsia="ru-RU"/>
              </w:rPr>
              <w:t>Отсутствие  д</w:t>
            </w:r>
            <w:r w:rsidRPr="00BF3571">
              <w:rPr>
                <w:rFonts w:ascii="Times New Roman" w:hAnsi="Times New Roman"/>
              </w:rPr>
              <w:t>етского игрового комплекса во дворе домов №№ 131а, 131б, 131в по ул. Ленина и дома № 32а по ул. Ломоносова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lastRenderedPageBreak/>
              <w:t>1.117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территории во дворе домов №№ 33, 33а по ул. Набережной. Данные работы </w:t>
            </w:r>
            <w:r w:rsidRPr="00BF3571">
              <w:rPr>
                <w:rFonts w:ascii="Times New Roman" w:hAnsi="Times New Roman"/>
                <w:lang w:eastAsia="ru-RU"/>
              </w:rPr>
              <w:t>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Внутриквартальные проезды в 144 мкр.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1C4F44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4F44">
              <w:rPr>
                <w:rFonts w:ascii="Times New Roman" w:hAnsi="Times New Roman"/>
              </w:rPr>
              <w:t>Строительство автомобильной дороги общего пользования местного значения протяженностью 529,37 п. м. Удовлетворение потребностей жителей города и обеспечение внутриквартальными проездами в 144 мкр.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1C4F44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4F44">
              <w:rPr>
                <w:rFonts w:ascii="Times New Roman" w:hAnsi="Times New Roman"/>
              </w:rPr>
              <w:t>Ввод построенной автомобильной дороги общего пользования местного значения протяженностью 529,37 п. м. Отсутствие внутриквартальных подъездов в 144 мкр.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Внутриквартальные проезды в 112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внутриквартальными проездами в 112 мкр.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внутриквартальных подъездов в 112 мкр.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Светофорный объект на перекрестке ул. Олимпийская - ул. К. 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Реконструкция перекрестка ул. Васильевская – ул. Данилова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реконструкции перекрестка ул. Васильевская – ул. Данилова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F3571">
              <w:rPr>
                <w:rFonts w:ascii="Times New Roman" w:hAnsi="Times New Roman"/>
                <w:sz w:val="21"/>
                <w:szCs w:val="21"/>
              </w:rPr>
              <w:t>Отсутствие реконструкции перекрестка ул. Васильевская – ул. Данилова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Инженерная и транспортная инфраструктура в створе ул. М.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Горького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Детский сад в 105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в 105 мкр. будет  осуществляется в рамках  </w:t>
            </w:r>
            <w:r w:rsidRPr="00BF3571">
              <w:rPr>
                <w:rFonts w:ascii="Times New Roman" w:hAnsi="Times New Roman"/>
              </w:rPr>
              <w:t>федерального проекта  «Содействие занятости женщин – создание условий дошкольного образования для детей в возрасте до трех лет»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lastRenderedPageBreak/>
              <w:t>1.124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Набережная в районе Соборной горки. Берегоукрепление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берегоукреплению улучшит внешний вид города  и повысит его привлекательность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Ухудшение внешнего вида города  и отсутствие его привлекательность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Ограждение территории по адресу ул.Металлургов, 47 у МАДОУ «Детский сад № 37»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Устройство о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граждения  территории по адресу ул.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Металлургов, 47 у МАДОУ «Детский сад № 37»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Отсутствие о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граждения  территории по адресу ул.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Металлургов, 47 у МАДОУ «Детский сад № 37»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К. Либкнехта - Советский 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Парк Серпантин. Устройство стационарной сцены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 в парке Серпантин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 парке Серпантин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Сквер на территории  у ТЦ «Галактика» по ул. К.Беляева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сквера на территории  у ТЦ «Галактика» по ул. К.Беляева и создание условий для отдыха жителей города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Благоустройство территории между зданием АО "Череповецкая спичечная фабрика "ФЭСКО" (ул. Моченкова, 17) и жилым домом № 1а по ул. Молодежной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территории между зданием АО "Череповецкая спичечная фабрика "ФЭСКО" (ул. Моченкова, 17) и жилым домом № 1а по ул. Молодежной. Данные </w:t>
            </w:r>
            <w:r w:rsidRPr="00BF3571">
              <w:rPr>
                <w:rFonts w:ascii="Times New Roman" w:hAnsi="Times New Roman"/>
                <w:lang w:eastAsia="ru-RU"/>
              </w:rPr>
              <w:t>работы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Тротуар по ул. Олимпийской от ул. К. Белова к домам №№ 46, 46а, 46б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 в т</w:t>
            </w:r>
            <w:r w:rsidRPr="00BF3571">
              <w:rPr>
                <w:rFonts w:ascii="Times New Roman" w:hAnsi="Times New Roman"/>
              </w:rPr>
              <w:t xml:space="preserve">ротуаре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по ул. Олимпийской от ул. К. Белова к домам №№ 46, 46а, 46б</w:t>
            </w:r>
            <w:r w:rsidRPr="00BF3571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lastRenderedPageBreak/>
              <w:t>1.131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Реконструкция ул. Мира (от пр. Победы до ул. Устюженской)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Срок окон-чания реа-лизации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реконструкции ул. Мира (от пр. Победы до ул. Устюженской)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F3571">
              <w:rPr>
                <w:rFonts w:ascii="Times New Roman" w:hAnsi="Times New Roman"/>
                <w:sz w:val="21"/>
                <w:szCs w:val="21"/>
              </w:rPr>
              <w:t>Отсутствие реконструкции ул. Мира (от пр. Победы до ул. Устюженской)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Улица Монтклер. Парковочные карманы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Выполнение работ по строительству парковочных карманов вблизи вновь выстроенной школы в 112 микрорайоне. Для обеспечения надежности, безопасности и организации парковочных мест, чтоб родители могли безопасно привозить своих детей к месту обучения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парковочных карманов вблизи вновь выстроенной школы в 112 микрорайоне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Подъездная дорога к кладбищу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Обеспечение подъездной дороги к кладбищу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подъездной дороги к кладбищу № 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ул. Моченкова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сквера по ул. Моченкова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ул. Сталеваров у дома № 49б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Строительство сквера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по ул. Сталеваров у дома № 49б</w:t>
            </w:r>
            <w:r w:rsidRPr="00BF3571">
              <w:rPr>
                <w:rFonts w:ascii="Times New Roman" w:hAnsi="Times New Roman"/>
              </w:rPr>
              <w:t xml:space="preserve">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у дома № 6 по ул. К. 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Строительство сквера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у дома № 6 по ул. К. Беляева</w:t>
            </w:r>
            <w:r w:rsidRPr="00BF3571">
              <w:rPr>
                <w:rFonts w:ascii="Times New Roman" w:hAnsi="Times New Roman"/>
              </w:rPr>
              <w:t xml:space="preserve">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бульвару Доменщиков у дома № 48б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Строительство сквера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по бульвару Доменщиков у дома № 48б</w:t>
            </w:r>
            <w:r w:rsidRPr="00BF3571">
              <w:rPr>
                <w:rFonts w:ascii="Times New Roman" w:hAnsi="Times New Roman"/>
              </w:rPr>
              <w:t xml:space="preserve">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lastRenderedPageBreak/>
              <w:t>1.138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ул. Вологодской у дома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Строительство сквера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по ул. Вологодской у дома № 3</w:t>
            </w:r>
            <w:r w:rsidRPr="00BF3571">
              <w:rPr>
                <w:rFonts w:ascii="Times New Roman" w:hAnsi="Times New Roman"/>
              </w:rPr>
              <w:t xml:space="preserve">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ул. Годовикова (на участке от ул. Раахе до ул. Ленинградской)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Строительство сквера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по ул. Годовикова (на участке от ул. Раахе до ул. Ленинградской)</w:t>
            </w:r>
            <w:r w:rsidRPr="00BF3571">
              <w:rPr>
                <w:rFonts w:ascii="Times New Roman" w:hAnsi="Times New Roman"/>
              </w:rPr>
              <w:t xml:space="preserve">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ул. Городецкой (на участке от ул. Любецкой до ул. Сазонова)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Строительство сквера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по ул. Городецкой (на участке от ул. Любецкой до ул. Сазонова)</w:t>
            </w:r>
            <w:r w:rsidRPr="00BF3571">
              <w:rPr>
                <w:rFonts w:ascii="Times New Roman" w:hAnsi="Times New Roman"/>
              </w:rPr>
              <w:t xml:space="preserve">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пр. Победы у домов №№ 43,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Строительство сквера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по пр. Победы у домов №№ 43, 45</w:t>
            </w:r>
            <w:r w:rsidRPr="00BF3571">
              <w:rPr>
                <w:rFonts w:ascii="Times New Roman" w:hAnsi="Times New Roman"/>
              </w:rPr>
              <w:t xml:space="preserve">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ул.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Строительство сквера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по ул. Ветеранов</w:t>
            </w:r>
            <w:r w:rsidRPr="00BF3571">
              <w:rPr>
                <w:rFonts w:ascii="Times New Roman" w:hAnsi="Times New Roman"/>
              </w:rPr>
              <w:t xml:space="preserve">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домов №№ 49, 49а по ул. К. Белова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территории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у домов №№ 49, 49а по ул. К. Белова</w:t>
            </w:r>
            <w:r w:rsidRPr="00BF3571">
              <w:rPr>
                <w:rFonts w:ascii="Times New Roman" w:hAnsi="Times New Roman"/>
              </w:rPr>
              <w:t xml:space="preserve">. Данные </w:t>
            </w:r>
            <w:r w:rsidRPr="00BF3571">
              <w:rPr>
                <w:rFonts w:ascii="Times New Roman" w:hAnsi="Times New Roman"/>
                <w:lang w:eastAsia="ru-RU"/>
              </w:rPr>
              <w:t>работы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домов №№ 43а, 45, 45а по ул. Юбилейной и №№ 27, 25 по ул. К. 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территории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у домов №№ 43а, 45, 45а по ул. Юбилейной и №№ 27, 25 по ул. К. Беляева</w:t>
            </w:r>
            <w:r w:rsidRPr="00BF3571">
              <w:rPr>
                <w:rFonts w:ascii="Times New Roman" w:hAnsi="Times New Roman"/>
              </w:rPr>
              <w:t xml:space="preserve">. Данные </w:t>
            </w:r>
            <w:r w:rsidRPr="00BF3571">
              <w:rPr>
                <w:rFonts w:ascii="Times New Roman" w:hAnsi="Times New Roman"/>
                <w:lang w:eastAsia="ru-RU"/>
              </w:rPr>
              <w:t>работы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lastRenderedPageBreak/>
              <w:t>1.145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МАДОУ «Детский сад » № 116 (пр. Победы, 124а)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территории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МАДОУ «Детский сад » № 116 (пр. Победы, 124а)</w:t>
            </w:r>
            <w:r w:rsidRPr="00BF3571">
              <w:rPr>
                <w:rFonts w:ascii="Times New Roman" w:hAnsi="Times New Roman"/>
              </w:rPr>
              <w:t xml:space="preserve">. Данные </w:t>
            </w:r>
            <w:r w:rsidRPr="00BF3571">
              <w:rPr>
                <w:rFonts w:ascii="Times New Roman" w:hAnsi="Times New Roman"/>
                <w:lang w:eastAsia="ru-RU"/>
              </w:rPr>
              <w:t>работы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МАОУ «СОШ № 17» (ул. К. Беляева,48)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BF3571">
              <w:rPr>
                <w:rFonts w:ascii="Times New Roman" w:hAnsi="Times New Roman"/>
              </w:rPr>
              <w:t xml:space="preserve">спортивной площадки на территории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МАОУ «СОШ № 17» (ул. К. Беляева,48)</w:t>
            </w:r>
            <w:r w:rsidRPr="00BF3571">
              <w:rPr>
                <w:rFonts w:ascii="Times New Roman" w:hAnsi="Times New Roman"/>
                <w:lang w:eastAsia="ru-RU"/>
              </w:rPr>
              <w:t xml:space="preserve">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- </w:t>
            </w:r>
            <w:r w:rsidRPr="00BF3571">
              <w:rPr>
                <w:rFonts w:ascii="Times New Roman" w:hAnsi="Times New Roman"/>
              </w:rPr>
              <w:t>спортивной площадки</w:t>
            </w:r>
            <w:r w:rsidRPr="00BF3571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домов №№ 11, 13, 13а, 13б по ул. Архангельской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у домов №№ 11, 13, 13а, 13б по ул. Архангельской</w:t>
            </w:r>
            <w:r w:rsidRPr="00BF3571">
              <w:rPr>
                <w:rFonts w:ascii="Times New Roman" w:hAnsi="Times New Roman"/>
              </w:rPr>
              <w:t xml:space="preserve">. Данные </w:t>
            </w:r>
            <w:r w:rsidRPr="00BF3571">
              <w:rPr>
                <w:rFonts w:ascii="Times New Roman" w:hAnsi="Times New Roman"/>
                <w:lang w:eastAsia="ru-RU"/>
              </w:rPr>
              <w:t>работы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Детская площадка за домом № 63 по ул. Краснодонцев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д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етской площадки за домом № 63 по ул. Краснодонцев</w:t>
            </w:r>
            <w:r w:rsidRPr="00BF3571">
              <w:rPr>
                <w:rFonts w:ascii="Times New Roman" w:hAnsi="Times New Roman"/>
                <w:lang w:eastAsia="ru-RU"/>
              </w:rPr>
              <w:t xml:space="preserve"> приведет к созданию комфортных условий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- </w:t>
            </w:r>
            <w:r w:rsidRPr="00BF3571">
              <w:rPr>
                <w:rFonts w:ascii="Times New Roman" w:hAnsi="Times New Roman"/>
              </w:rPr>
              <w:t>детской площадки</w:t>
            </w:r>
            <w:r w:rsidRPr="00BF3571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комфортных условий 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между МАОУ «СОШ № 5 имени Е.А. Поромонова» (ул. Юбилейная, 9) и МАОУ «СОШ № 9 с углубленным изучением отдельных предметов» (ул. Юбилейная, 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BF3571">
              <w:rPr>
                <w:rFonts w:ascii="Times New Roman" w:hAnsi="Times New Roman"/>
              </w:rPr>
              <w:t xml:space="preserve">спортивной площадки на территории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между МАОУ «СОШ № 5 имени Е.А. Поромонова» (ул. Юбилейная, 9) и МАОУ «СОШ № 9 с углубленным изучением отдельных предметов» (ул. Юбилейная, 11)</w:t>
            </w:r>
            <w:r w:rsidRPr="00BF3571">
              <w:rPr>
                <w:rFonts w:ascii="Times New Roman" w:hAnsi="Times New Roman"/>
                <w:lang w:eastAsia="ru-RU"/>
              </w:rPr>
              <w:t xml:space="preserve">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- </w:t>
            </w:r>
            <w:r w:rsidRPr="00BF3571">
              <w:rPr>
                <w:rFonts w:ascii="Times New Roman" w:hAnsi="Times New Roman"/>
              </w:rPr>
              <w:t>спортивной площадки</w:t>
            </w:r>
            <w:r w:rsidRPr="00BF3571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lastRenderedPageBreak/>
              <w:t>1.150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рынка «Сказка»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у рынка «Сказка»</w:t>
            </w:r>
            <w:r w:rsidRPr="00BF3571">
              <w:rPr>
                <w:rFonts w:ascii="Times New Roman" w:hAnsi="Times New Roman"/>
              </w:rPr>
              <w:t xml:space="preserve">. Данные </w:t>
            </w:r>
            <w:r w:rsidRPr="00BF3571">
              <w:rPr>
                <w:rFonts w:ascii="Times New Roman" w:hAnsi="Times New Roman"/>
                <w:lang w:eastAsia="ru-RU"/>
              </w:rPr>
              <w:t>работы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Зона отдыха вдоль домов №№ 21, 25, 29 по ул. Архангельской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Выполнение работ по благоустройству, з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оны отдыха вдоль домов №№ 21, 25, 29 по ул. Архангельской</w:t>
            </w:r>
            <w:r w:rsidRPr="00BF3571">
              <w:rPr>
                <w:rFonts w:ascii="Times New Roman" w:hAnsi="Times New Roman"/>
                <w:lang w:eastAsia="ru-RU"/>
              </w:rPr>
              <w:t xml:space="preserve"> приведет к созданию комфортных условий для горожан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между домами по ул. Красной № 3в, ул. Гоголя № 24, ул. Первомайской 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с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квера между домами по ул. Красной № 3в, ул. Гоголя № 24, ул. Первомайской № 19</w:t>
            </w:r>
            <w:r w:rsidRPr="00BF3571">
              <w:rPr>
                <w:rFonts w:ascii="Times New Roman" w:hAnsi="Times New Roman"/>
              </w:rPr>
              <w:t xml:space="preserve"> и создание условий для отдыха жителей города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между домами № 2 по ул. Наседкина и № 43 по Октябрьскому 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Выполнение работ по благоустройству территории между домами № 2 по ул. Наседкина и № 43 по Октябрьскому пр.. Данные работы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МАОУ «СОШ № 25» (ул. Набережная,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территории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МАОУ «СОШ № 25» (ул. Набережная, 55)</w:t>
            </w:r>
            <w:r w:rsidRPr="00BF3571">
              <w:rPr>
                <w:rFonts w:ascii="Times New Roman" w:hAnsi="Times New Roman"/>
              </w:rPr>
              <w:t xml:space="preserve">. Данные </w:t>
            </w:r>
            <w:r w:rsidRPr="00BF3571">
              <w:rPr>
                <w:rFonts w:ascii="Times New Roman" w:hAnsi="Times New Roman"/>
                <w:lang w:eastAsia="ru-RU"/>
              </w:rPr>
              <w:t>работы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Сети наружного освещения пришкольного стадиона МАОУ «СОШ № 1 имени Максима Горького» (Советский пр., 60а)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Выполнение работ по наружному освещению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стадиона МАОУ «СОШ № 1 имени Максима Горького» (Советский пр., 60а)</w:t>
            </w:r>
            <w:r w:rsidRPr="00BF3571">
              <w:rPr>
                <w:rFonts w:ascii="Times New Roman" w:hAnsi="Times New Roman"/>
              </w:rPr>
              <w:t xml:space="preserve"> </w:t>
            </w:r>
            <w:r w:rsidRPr="00BF3571">
              <w:rPr>
                <w:rFonts w:ascii="Times New Roman" w:hAnsi="Times New Roman"/>
                <w:lang w:eastAsia="ru-RU"/>
              </w:rPr>
              <w:t>приведет к созданию комфортных условий для горожан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lastRenderedPageBreak/>
              <w:t>1.156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примыкающей к МАУ «СШ «Центр боевых искусств» (ул. Труда, 33а)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территории,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примыкающей к МАУ «СШ «Центр боевых искусств» (ул. Труда, 33а)</w:t>
            </w:r>
            <w:r w:rsidRPr="00BF3571">
              <w:rPr>
                <w:rFonts w:ascii="Times New Roman" w:hAnsi="Times New Roman"/>
              </w:rPr>
              <w:t xml:space="preserve">. Данные </w:t>
            </w:r>
            <w:r w:rsidRPr="00BF3571">
              <w:rPr>
                <w:rFonts w:ascii="Times New Roman" w:hAnsi="Times New Roman"/>
                <w:lang w:eastAsia="ru-RU"/>
              </w:rPr>
              <w:t>работы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3 имени А.А. Потапова» (пр. Строителей, 11б)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территории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у МБОУ «СОШ № 3 имени А.А. Потапова» (пр. Строителей, 11б)</w:t>
            </w:r>
            <w:r w:rsidRPr="00BF3571">
              <w:rPr>
                <w:rFonts w:ascii="Times New Roman" w:hAnsi="Times New Roman"/>
              </w:rPr>
              <w:t xml:space="preserve">. Данные </w:t>
            </w:r>
            <w:r w:rsidRPr="00BF3571">
              <w:rPr>
                <w:rFonts w:ascii="Times New Roman" w:hAnsi="Times New Roman"/>
                <w:lang w:eastAsia="ru-RU"/>
              </w:rPr>
              <w:t>работы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МБОУ «Женская гуманитарная гимназия» (ул. Металлургов, 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территории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МБОУ «Женская гуманитарная гимназия» (ул. Металлургов, 40). </w:t>
            </w:r>
            <w:r w:rsidRPr="00BF3571">
              <w:rPr>
                <w:rFonts w:ascii="Times New Roman" w:hAnsi="Times New Roman"/>
              </w:rPr>
              <w:t xml:space="preserve">Данные </w:t>
            </w:r>
            <w:r w:rsidRPr="00BF3571">
              <w:rPr>
                <w:rFonts w:ascii="Times New Roman" w:hAnsi="Times New Roman"/>
                <w:lang w:eastAsia="ru-RU"/>
              </w:rPr>
              <w:t>работы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домов №№ 133а, 133б, 133в по ул. Ленина и № 32а по ул. Ломоносова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благоустройству территории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у домов №№ 133а, 133б, 133в по ул. Ленина и № 32а по ул. Ломоносова. </w:t>
            </w:r>
            <w:r w:rsidRPr="00BF3571">
              <w:rPr>
                <w:rFonts w:ascii="Times New Roman" w:hAnsi="Times New Roman"/>
              </w:rPr>
              <w:t xml:space="preserve">Данные </w:t>
            </w:r>
            <w:r w:rsidRPr="00BF3571">
              <w:rPr>
                <w:rFonts w:ascii="Times New Roman" w:hAnsi="Times New Roman"/>
                <w:lang w:eastAsia="ru-RU"/>
              </w:rPr>
              <w:t>работы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«Образовательный центр № 36» (ул. Центральная,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BF3571">
              <w:rPr>
                <w:rFonts w:ascii="Times New Roman" w:hAnsi="Times New Roman"/>
              </w:rPr>
              <w:t xml:space="preserve">спортивной площадки на территории 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МБОУ «Образовательный центр № 36» (ул. Центральная, 20))</w:t>
            </w:r>
            <w:r w:rsidRPr="00BF3571">
              <w:rPr>
                <w:rFonts w:ascii="Times New Roman" w:hAnsi="Times New Roman"/>
                <w:lang w:eastAsia="ru-RU"/>
              </w:rPr>
              <w:t xml:space="preserve">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- </w:t>
            </w:r>
            <w:r w:rsidRPr="00BF3571">
              <w:rPr>
                <w:rFonts w:ascii="Times New Roman" w:hAnsi="Times New Roman"/>
              </w:rPr>
              <w:t>спортивной площадки</w:t>
            </w:r>
            <w:r w:rsidRPr="00BF3571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lastRenderedPageBreak/>
              <w:t>1.161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Парковка для МБОУ СОШ № 23 «Центр образования имени И.А. Милютина» (ул. Монтклер, 12а)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п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арковки для МБОУ СОШ № 23 «Центр образования имени И.А. Милютина» (ул. Монтклер, 12а)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Отсутствие парковки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Парковка для детского сада № 20 в 112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Строительство п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арковки для детского сада № 20 в 112 мкр.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Отсутствие парковки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Внутриквартальные проезды в 103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внутриквартальными проездами в 103 мкр.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внутриквартальных подъездов в 103 мкр.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Внутриквартальные проезды в 105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внутриквартальными проездами в 105 мкр.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внутриквартальных подъездов в 105 мкр.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Внутриквартальные проезды в 106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Срок окон-чания реа-лизации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внутриквартальными проездами в 106 мкр.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внутриквартальных подъездов в 105 мкр.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1.166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Магистральные сети. Газификация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Строительство м</w:t>
            </w:r>
            <w:r w:rsidRPr="00BF3571">
              <w:rPr>
                <w:rFonts w:ascii="Times New Roman" w:hAnsi="Times New Roman"/>
                <w:lang w:eastAsia="ru-RU"/>
              </w:rPr>
              <w:t>агистральных сетей (газификация) по улицам Волгучинская, Глухова  и Ивачевский проезд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м</w:t>
            </w:r>
            <w:r w:rsidRPr="00BF3571">
              <w:rPr>
                <w:rFonts w:ascii="Times New Roman" w:hAnsi="Times New Roman"/>
                <w:lang w:eastAsia="ru-RU"/>
              </w:rPr>
              <w:t>агистральных сетей (газификация) по улицам Волгучинская, Глухова  и Ивачевский проезд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F3571">
              <w:rPr>
                <w:rFonts w:ascii="Times New Roman" w:hAnsi="Times New Roman"/>
                <w:b/>
                <w:lang w:eastAsia="ru-RU"/>
              </w:rPr>
              <w:t>Основное мероприятие  2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Капитальный ремонт  объектов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F023F3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F3">
              <w:rPr>
                <w:rFonts w:ascii="Times New Roman" w:hAnsi="Times New Roman"/>
                <w:lang w:eastAsia="ru-RU"/>
              </w:rPr>
              <w:t>Завершить работы к 2022 году  -  56 объектов, в том числе по сферам:</w:t>
            </w:r>
          </w:p>
          <w:p w:rsidR="006159B4" w:rsidRPr="00F023F3" w:rsidRDefault="006159B4" w:rsidP="00BB7D49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F023F3">
              <w:rPr>
                <w:rFonts w:ascii="Times New Roman" w:hAnsi="Times New Roman"/>
                <w:lang w:eastAsia="ru-RU"/>
              </w:rPr>
              <w:t xml:space="preserve">образование  </w:t>
            </w:r>
            <w:r w:rsidRPr="00F023F3">
              <w:rPr>
                <w:rFonts w:ascii="Times New Roman" w:hAnsi="Times New Roman"/>
                <w:lang w:eastAsia="ru-RU"/>
              </w:rPr>
              <w:sym w:font="Symbol" w:char="F02D"/>
            </w:r>
            <w:r w:rsidRPr="00F023F3">
              <w:rPr>
                <w:rFonts w:ascii="Times New Roman" w:hAnsi="Times New Roman"/>
                <w:lang w:eastAsia="ru-RU"/>
              </w:rPr>
              <w:t xml:space="preserve"> 16 объектов (дошкольные учреждения – 1, школьные образовательные учреждения  – 12, дополнительное образование  – 1, молодежная политика и оздоровление детей  – 2), </w:t>
            </w:r>
          </w:p>
          <w:p w:rsidR="006159B4" w:rsidRPr="00F023F3" w:rsidRDefault="006159B4" w:rsidP="00BB7D49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F023F3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F023F3">
              <w:rPr>
                <w:rFonts w:ascii="Times New Roman" w:hAnsi="Times New Roman"/>
                <w:lang w:eastAsia="ru-RU"/>
              </w:rPr>
              <w:sym w:font="Symbol" w:char="F02D"/>
            </w:r>
            <w:r w:rsidRPr="00F023F3">
              <w:rPr>
                <w:rFonts w:ascii="Times New Roman" w:hAnsi="Times New Roman"/>
                <w:lang w:eastAsia="ru-RU"/>
              </w:rPr>
              <w:t xml:space="preserve"> 9 объектов,</w:t>
            </w:r>
          </w:p>
          <w:p w:rsidR="006159B4" w:rsidRPr="00F023F3" w:rsidRDefault="006159B4" w:rsidP="00BB7D49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F023F3">
              <w:rPr>
                <w:rFonts w:ascii="Times New Roman" w:hAnsi="Times New Roman"/>
                <w:lang w:eastAsia="ru-RU"/>
              </w:rPr>
              <w:t>жилищно-коммунальное хозяйство – 8 объектов,</w:t>
            </w:r>
          </w:p>
          <w:p w:rsidR="006159B4" w:rsidRPr="00F023F3" w:rsidRDefault="006159B4" w:rsidP="00BB7D49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F023F3">
              <w:rPr>
                <w:rFonts w:ascii="Times New Roman" w:hAnsi="Times New Roman"/>
                <w:lang w:eastAsia="ru-RU"/>
              </w:rPr>
              <w:lastRenderedPageBreak/>
              <w:t>культура  – 12 объектов;</w:t>
            </w:r>
          </w:p>
          <w:p w:rsidR="006159B4" w:rsidRPr="00F023F3" w:rsidRDefault="006159B4" w:rsidP="00BB7D49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F023F3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  <w:p w:rsidR="006159B4" w:rsidRPr="00F023F3" w:rsidRDefault="006159B4" w:rsidP="00BB7D49">
            <w:p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F3">
              <w:rPr>
                <w:rFonts w:ascii="Times New Roman" w:hAnsi="Times New Roman"/>
                <w:lang w:eastAsia="ru-RU"/>
              </w:rPr>
              <w:t>– 4 объектов;</w:t>
            </w:r>
          </w:p>
          <w:p w:rsidR="006159B4" w:rsidRPr="00F023F3" w:rsidRDefault="006159B4" w:rsidP="00BB7D49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F023F3">
              <w:rPr>
                <w:rFonts w:ascii="Times New Roman" w:hAnsi="Times New Roman"/>
                <w:lang w:eastAsia="ru-RU"/>
              </w:rPr>
              <w:t xml:space="preserve">другие вопросы в области национальной экономики </w:t>
            </w:r>
            <w:r w:rsidRPr="00F023F3">
              <w:rPr>
                <w:rFonts w:ascii="Times New Roman" w:hAnsi="Times New Roman"/>
                <w:lang w:eastAsia="ru-RU"/>
              </w:rPr>
              <w:sym w:font="Symbol" w:char="F02D"/>
            </w:r>
            <w:r w:rsidRPr="00F023F3">
              <w:rPr>
                <w:rFonts w:ascii="Times New Roman" w:hAnsi="Times New Roman"/>
                <w:lang w:eastAsia="ru-RU"/>
              </w:rPr>
              <w:t xml:space="preserve"> 5 объекта;</w:t>
            </w:r>
          </w:p>
          <w:p w:rsidR="006159B4" w:rsidRPr="00F023F3" w:rsidRDefault="006159B4" w:rsidP="00BB7D49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F023F3">
              <w:rPr>
                <w:rFonts w:ascii="Times New Roman" w:hAnsi="Times New Roman"/>
                <w:lang w:eastAsia="ru-RU"/>
              </w:rPr>
              <w:t>физическая культура и спорт - 1 объекта;</w:t>
            </w:r>
          </w:p>
          <w:p w:rsidR="006159B4" w:rsidRPr="00F023F3" w:rsidRDefault="006159B4" w:rsidP="00BB7D49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F023F3">
              <w:rPr>
                <w:rFonts w:ascii="Times New Roman" w:hAnsi="Times New Roman"/>
              </w:rPr>
              <w:t>защита населения и территорий от чрезвычайных  ситуаций природного и техногенного характера, гражданская оборона - 1</w:t>
            </w:r>
            <w:r w:rsidRPr="00F023F3">
              <w:rPr>
                <w:rFonts w:ascii="Times New Roman" w:hAnsi="Times New Roman"/>
                <w:lang w:eastAsia="ru-RU"/>
              </w:rPr>
              <w:t>объекта;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23F3">
              <w:rPr>
                <w:rFonts w:ascii="Times New Roman" w:hAnsi="Times New Roman"/>
                <w:lang w:eastAsia="ru-RU"/>
              </w:rPr>
              <w:t>достижение 100 % 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1, 3 и 5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Капитальный ремонт здания по адресу: г. Череповец, ул.Жукова,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Эффективное функционирование системы государственного управления в Вологодской области и  муниципального образования «Город Череповец», улучшение процедуры предоставления государственных услуг населению 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Затруднение процедуры предоставления государственных услуг населению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Ремонт фасадов  зданий: Советский пр., 15, 20,  67а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Улучшение внешнего вида города (фасадов 3 зданий)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МБОУ «Средняя общеобразовательная школа № 6» (ул. Металлургов, 19)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2.4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МБОУ «Средняя общеобразовательная школа № 19» 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(ул. Суворова, 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МБОУ «Средняя общеобразовательная школа  № 20» (ул. Ленина, 111)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МБОУ «Средняя общеобразовательная школа  № 20» по ул. Ленина, 111.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капитального ремонта  пришкольного стадиона (включает в себя 2 объекта со сроком сдачи в 2014 и 2015 годах).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МБОУ «Средняя общеобразовательная школа № 29» по ул. Моченкова, 10.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капитального ремонта  пришкольного стадиона.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Снос объектов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Улучшение внешнего вида города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(2014 год - 2 объектов, 2015 год - 2 объекта, 2016 - 2 объекта, 2019  – 2 объект)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Возникновение угрозы безопасности жизни граждан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Здание «Дом Высоцкого В.Д., 1860 год» (Советский пр., 19)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Выполнение ремонтно-реставрационных работ  здания «Дом Высоцкого В.Д., 1860 год» и приведение учреждений культуры к нормам СанПина (устранение замечаний надзорных органов)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МБУК «Дом музыки и кино» (ул. М. Горького, 22 а)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Улучшение внешнего вида города и создание комфортных условий для массового отдыха жителей города (работы не завершены подрядчиком  из-за срыва  сроков выполнения работ - 2016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жителей города в местах отдыха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2.11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МАДОУ «Детский сад общеразвивающего вида № 15» (ул. Рыбинская,26)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противопожарных мероприятий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Невыполнение противопожарных мероприятий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МБОУ «Средняя общеобразовательная школа  № 28» (ул. Краснодонцев, 40а)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капитального ремонта  кровли (включает в себя 3 объекта со сроком сдачи в 2016,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Возникновение протечек,  увеличение текущих издержек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МБУ «Централизованная бухгалтерия по обслуживанию учреждений культуры» 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(Советский пр., 35а)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Улучшение комфортных условий для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улучшения потребностей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МБУК «Дворец химиков»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  (пр. Победы, 100)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капитального ремонта: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кровли  в 2017 году,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- малого зала и санузлов в 2019 году.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Создание комфортных условий для массового отдыха жителей города (включает в себя </w:t>
            </w:r>
            <w:r>
              <w:rPr>
                <w:rFonts w:ascii="Times New Roman" w:hAnsi="Times New Roman"/>
              </w:rPr>
              <w:t xml:space="preserve"> </w:t>
            </w:r>
            <w:r w:rsidRPr="00BF3571">
              <w:rPr>
                <w:rFonts w:ascii="Times New Roman" w:hAnsi="Times New Roman"/>
              </w:rPr>
              <w:t>2 объекта со сроком сдачи в 2016 и 2019 годы)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жителей города в местах отдыха, возникновение протечек,  увеличение текущих издержек, отсутствие капитального ремонта малого зала и санузлов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МБОУ «Средняя общеобразовательная школа № 1» (Советский пр., 60а)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Капитальный ремонт крыльца, входной группы и 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Увеличение текущих издержек и ухудшение внешнего вида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F3571">
              <w:rPr>
                <w:rFonts w:ascii="Times New Roman" w:hAnsi="Times New Roman"/>
              </w:rPr>
              <w:t>КДЦ «Северный» (ул. Спортивная, 13) (структурное подразделение МБУК «ДК «Строитель»  им. Д.Н. Мамлеева)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Улучшение комфортных условий для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улучшения комфортных условий 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Комплекс муниципального имущества по адресу: Вологодская обл., Череповецкий район, Николо-Раменский с/с, деревня Вешняки» («Жемчужина Мологи»)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капитального ремонта кровли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потребности в местах отдыха и оздоровления детей, увеличение текущих издержек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2.18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F3571">
              <w:rPr>
                <w:rFonts w:ascii="Times New Roman" w:hAnsi="Times New Roman"/>
              </w:rPr>
              <w:t>Комплекс  муниципального имущества ДОЛ «Искра» ООО «Детский оздоровительный центр «Акварели»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капитального ремонта кровли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571">
              <w:rPr>
                <w:rFonts w:ascii="Times New Roman" w:hAnsi="Times New Roman"/>
                <w:sz w:val="20"/>
                <w:szCs w:val="20"/>
              </w:rPr>
              <w:t>Неудовлетворение потребности в местах отдыха и оздоровления детей, увеличение текущих издержек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МБОУ ДОД «ДЮСШ № 1» по ул. Сталеваров, 24а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капитального ремонта зала спортивной гимнастики. Удовлетворение потребностей жителей города в объекте для занятий спортивной гимнастикой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Отсутствие спортивного объекта и неудовлетворение потребностей жителей города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169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24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Осуществляется по МП «Развитие образо</w:t>
            </w:r>
            <w:r w:rsidRPr="00BF3571">
              <w:rPr>
                <w:rFonts w:ascii="Times New Roman" w:hAnsi="Times New Roman"/>
              </w:rPr>
              <w:softHyphen/>
              <w:t>вания на 2013-2022 годы»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работ по инженерным изысканиям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Невыполнение работ по инженерным изысканиям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Выполнение работ по капитальному ремонту моста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137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Литературный музей (музей И. Северянина) (д. Владимировка, ул. Северянина, 1) (структурное подразделение МБУК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F3571">
              <w:rPr>
                <w:rFonts w:ascii="Times New Roman" w:hAnsi="Times New Roman"/>
                <w:lang w:eastAsia="ru-RU"/>
              </w:rPr>
              <w:t>«ЧерМО»)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капитального ремонта отмостки, цоколя,  фасада здания  и создание комфортных условий для массового отдыха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Неудовлетворение жителей в местах отдыха,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7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МКУ «ЦБ по обслуживанию учреждений образования»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(пр. Победы, 91)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капитального ремонта фасада здания, замена окон и улучшение внешнего вида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2.24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Проведение капитального ремонта у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Невыполнение капитального ремонта у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2017*</w:t>
            </w: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2017*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Прохождение государственной экспертизы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государственной экспертизы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Автовокзал по адресу: 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ул. М. Горького, 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капитального ремонта автовокзала. Удовлетворение потребностей и создание комфортных условий для жителей города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капитального ремонта  автовокзала, неудовлетворение потребностей в создание комфортных условий для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МБУК «Дворец металлургов» (ул. Любецкая, 29а)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Выполнение капитального ремонта помещений здания по адресу: ул. Любецкая, 29а под размещение центра народного творчества «Феникс»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помещений под размещение центра народного творчества «Феникс»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Перекресток ул. Первомайская - пр.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Проведение капитального ремонта перекрестка ул. Первомайская - пр.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Невыполнение капитального ремонта перекрестка ул. Первомайская - пр. Победы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Перекресток ул. Красная - ул. Первомайская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Проведение капитального ремонта перекрестка ул. Красная - ул. Первомайская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 выполнение капитального ремонта перекрестка ул. Красная - ул. Первомайская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Проведение капитального ремонта перекрестка Кирилловское шоссе - Северное шоссе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Невыполнение капитального ремонта перекрестка Кирилловское шоссе - Северное шоссе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2.31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Проспект Строителей. Парковочные карманы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Проведение капитального ремонта парковочных карманов по проспекту Строителей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Невыполнение капитального ремонта парковочных карманов по проспекту Строителей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Здание по ул. Металлургов, 7. Козырек главного входа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Проведение капитального ремонта козырька главного входа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Невыполнение капитального ремонта козырька главного входа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Здание «Дом Высоцкого В.Д., 1860 год» (Советский пр., 19). Благоустройство территории 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  <w:r>
              <w:rPr>
                <w:rFonts w:ascii="Times New Roman" w:hAnsi="Times New Roman"/>
                <w:lang w:eastAsia="ru-RU"/>
              </w:rPr>
              <w:t>*</w:t>
            </w:r>
            <w:r w:rsidRPr="00BF3571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2017*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Прохождение государственной экспертизы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государственной экспертизы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достоверности сметной стоимости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  <w:r>
              <w:rPr>
                <w:rFonts w:ascii="Times New Roman" w:hAnsi="Times New Roman"/>
                <w:lang w:eastAsia="ru-RU"/>
              </w:rPr>
              <w:t>*</w:t>
            </w:r>
            <w:r w:rsidRPr="00BF3571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2022</w:t>
            </w:r>
            <w:r>
              <w:rPr>
                <w:rFonts w:ascii="Times New Roman" w:hAnsi="Times New Roman"/>
                <w:lang w:eastAsia="ru-RU"/>
              </w:rPr>
              <w:t>*</w:t>
            </w:r>
            <w:r w:rsidRPr="00BF3571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Прохождение государственной экспертизы достоверности сметной стоимости, технологическое присоединение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Отсутствие: государственной экспертизы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достоверности сметной стоимости, технологическое присоединение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2022*</w:t>
            </w: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Выполнение проектных работ и инженерных изысканий, проведение экспертизы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Отсутствие инженерных изысканий, проектных работ и экспертизы достоверности сметной стоимости</w:t>
            </w:r>
          </w:p>
          <w:p w:rsidR="006159B4" w:rsidRPr="00BF3571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МКАУ «Череповецкий центр хранения документации»</w:t>
            </w:r>
          </w:p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 (ул. Гоголя, 42)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капитального ремонта кровли, избежание протечек и обеспечение сохранности документации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Отсутствие: капитального ремонта кровли, обеспечения сохранности документации (наличие протечек) 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2.37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  <w:lang w:eastAsia="ru-RU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капитального ремонта отмосткии тротуара у Дворца бокса «Олимп», избежание  аварийной ситуации (протечек, разрушение цокольного этажа)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капитального ремонта отмостки и тротуара у Дворца бокса «Олимп»,  создание аварийной ситуации (протечек, разрушение цокольного этажа)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  <w:lang w:eastAsia="ru-RU"/>
              </w:rPr>
              <w:t>МБОУ «Средняя общеобразовательная школа № 15» (ул. Гагарина,41)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Выполнение капитального ремонта пищеблока МБОУ «Средняя общеобразовательная школа № 15»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Отсутствие капитального ремонта пищеблока МБОУ «Средняя общеобразовательная школа № 15»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Путепровод в створе ул. Архангельской над железной дорогой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Капитальный ремонт п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утепровода в створе ул. Архангельской над железной дорогой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Отсутствие капитального ремонта п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утепровода в створе ул. Архангельской над железной дорогой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Дом музыки и кино «Комсомолец» (ул. М. Горького, 22а) (структурное подразделение МБУК «ГКДЦ «Единение»)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Выполнение капитального ремонта санузлов </w:t>
            </w: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Дома музыки и кино «Комсомолец»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 xml:space="preserve">Отсутствие капитального ремонта санузлов </w:t>
            </w: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Дома музыки и кино «Комсомолец»</w:t>
            </w:r>
          </w:p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Улица Бардина на участке от ул. Металлургов до ул. Мира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Капитальный ремонт автомобильной дороги общего пользования местного значения протяженностью </w:t>
            </w:r>
            <w:r>
              <w:rPr>
                <w:rFonts w:ascii="Times New Roman" w:hAnsi="Times New Roman"/>
              </w:rPr>
              <w:t>267</w:t>
            </w:r>
            <w:r w:rsidRPr="00BF3571">
              <w:rPr>
                <w:rFonts w:ascii="Times New Roman" w:hAnsi="Times New Roman"/>
              </w:rPr>
              <w:t xml:space="preserve"> п. м. улицы Бардина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Ввод отремонтированной автомобильной дороги общего пользования местного значения  протяженностью </w:t>
            </w:r>
            <w:r>
              <w:rPr>
                <w:rFonts w:ascii="Times New Roman" w:hAnsi="Times New Roman"/>
              </w:rPr>
              <w:t>267</w:t>
            </w:r>
            <w:r w:rsidRPr="00BF3571">
              <w:rPr>
                <w:rFonts w:ascii="Times New Roman" w:hAnsi="Times New Roman"/>
              </w:rPr>
              <w:t xml:space="preserve"> п. м.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2.42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Воссоздание историко-культурной среды мемориального дома-музея Верещагиных и прилегающей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2020</w:t>
            </w:r>
            <w:r>
              <w:rPr>
                <w:rFonts w:ascii="Times New Roman" w:hAnsi="Times New Roman"/>
                <w:lang w:eastAsia="ru-RU"/>
              </w:rPr>
              <w:t>*</w:t>
            </w:r>
            <w:r w:rsidRPr="00BD6F89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Проведение экспертизы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Отсутствие улучшения внешнего вида города и повышения его привлекательности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Улица Батюшкова (тротуар на участке от ул. Матуринской до ул. Раахе)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Проведение капитального ремонта улицы Батюшкова (тротуара на участке от ул. Матуринской до ул. Раахе)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Невыполнение капитального ремонта улицы Батюшкова (тротуара на участке от ул. Матуринской до ул. Раахе)</w:t>
            </w:r>
          </w:p>
          <w:p w:rsidR="006159B4" w:rsidRPr="00BD6F89" w:rsidRDefault="006159B4" w:rsidP="00BB7D4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МБУК «ЧерМО». Дом-музей Верещагиных (ул. Социалистическая, 22)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 xml:space="preserve">Капитальный ремонт МБУК «ЧерМО» Дом-музей Верещагиных расположенного по адресу ул. Социалистическая, 22. </w:t>
            </w:r>
            <w:r w:rsidRPr="00BD6F89">
              <w:rPr>
                <w:rFonts w:ascii="Times New Roman" w:hAnsi="Times New Roman"/>
              </w:rPr>
              <w:t>(сдача объекта 2020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Невыполнение капитального ремонта МБУК «ЧерМО» Дом-музей Верещагиных расположенного по адресу ул. Социалистическая, 22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Автовокзал (ул. М. Горького, 44). Видеонаблюдение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  <w:p w:rsidR="006159B4" w:rsidRPr="00BD6F89" w:rsidRDefault="006159B4" w:rsidP="00BB7D4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Выполнение работ по капитальному ремонту видеонаблюдения автовокзала (ул. М. Горького, 44)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Отсутствие капитального ремонта видеонаблюдения автовокзала (ул. М. Горького, 44)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МБУК «ЧерМО» (здание ул. Комунистов,42)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Выполнение работ по капитальному ремонту МБУК «ЧерМО» (здание ул. Комунистов,42)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Невыполнение работ по капитальному ремонту МБУК «ЧерМО» (здание ул. Комунистов,42)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 xml:space="preserve">Центр профилактики правонарушений (ул. Химиков,14) (структурное подразделение  МКУ «ЦЗНТЧС")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Выполнение работ по капитальному ремонту Центра профилактики правонарушений (ул. Химиков,14) (структурное подразделение  МКУ «ЦЗНТЧС")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Невыполнение работ по капитальному ремонту Центра профилактики правонарушений (ул. Химиков,14) (структурное подразделение  МКУ «ЦЗНТЧС")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D6F89">
              <w:rPr>
                <w:rFonts w:ascii="Times New Roman" w:hAnsi="Times New Roman"/>
                <w:b/>
                <w:lang w:eastAsia="ru-RU"/>
              </w:rPr>
              <w:t>Основное мероприятие  3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муниципаль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ной программы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lastRenderedPageBreak/>
              <w:t>КУИ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2022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</w:t>
            </w:r>
            <w:r w:rsidRPr="00BD6F89">
              <w:rPr>
                <w:rFonts w:ascii="Times New Roman" w:hAnsi="Times New Roman"/>
              </w:rPr>
              <w:lastRenderedPageBreak/>
              <w:t>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:rsidR="006159B4" w:rsidRPr="00BD6F89" w:rsidRDefault="006159B4" w:rsidP="00BB7D49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 xml:space="preserve">достижение 100 % 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lastRenderedPageBreak/>
              <w:t>несоответствие эксплуатационных характеристик объектов муни</w:t>
            </w:r>
            <w:r w:rsidRPr="00BD6F89">
              <w:rPr>
                <w:rFonts w:ascii="Times New Roman" w:hAnsi="Times New Roman"/>
              </w:rPr>
              <w:lastRenderedPageBreak/>
              <w:t>ципальной собственности нормативным показателям и  проектной документации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lastRenderedPageBreak/>
              <w:t>Показатели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1 - 5</w:t>
            </w:r>
          </w:p>
        </w:tc>
      </w:tr>
      <w:tr w:rsidR="006159B4" w:rsidRPr="00BD6F89" w:rsidTr="00BB7D49">
        <w:trPr>
          <w:trHeight w:val="2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D6F89">
              <w:rPr>
                <w:rFonts w:ascii="Times New Roman" w:hAnsi="Times New Roman"/>
                <w:b/>
                <w:lang w:eastAsia="ru-RU"/>
              </w:rPr>
              <w:t>Основное мероприятие  4</w:t>
            </w:r>
          </w:p>
          <w:p w:rsidR="006159B4" w:rsidRPr="00BD6F89" w:rsidRDefault="006159B4" w:rsidP="00BB7D4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</w:rPr>
              <w:t>Строительство зданий новых образовательных организаций (федеральный проект «Современная школа»)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Сдать в эксплуатацию  к  20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1 объект;</w:t>
            </w:r>
          </w:p>
          <w:p w:rsidR="006159B4" w:rsidRPr="00BD6F89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1, 2 и 4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rHeight w:val="9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 xml:space="preserve">Ввод 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 xml:space="preserve">общеобразовательной школы в эксплуатацию на 1500 мест (строительство школы № 24 в 112 мкр. выделено в </w:t>
            </w:r>
            <w:r w:rsidRPr="00BD6F89">
              <w:rPr>
                <w:rFonts w:ascii="Times New Roman" w:hAnsi="Times New Roman"/>
              </w:rPr>
              <w:t>федеральный проект «Современная школа»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Отсутствие школьных образовательных учреждений в новом 112 микрорайоне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rHeight w:val="3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D6F89">
              <w:rPr>
                <w:rFonts w:ascii="Times New Roman" w:hAnsi="Times New Roman"/>
                <w:b/>
                <w:lang w:eastAsia="ru-RU"/>
              </w:rPr>
              <w:t>Основное мероприятие  5**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«Содействие занятости женщин – доступность дошкольного образования для детей» (федеральный проект «Содействие занятости жен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lastRenderedPageBreak/>
              <w:t>щин – создание условий дошкольного образования для детей в возрасте до трех лет»)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lastRenderedPageBreak/>
              <w:t>КУИ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4 объекта;</w:t>
            </w:r>
          </w:p>
          <w:p w:rsidR="006159B4" w:rsidRPr="00BD6F89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lastRenderedPageBreak/>
              <w:t>ности капитального строительства, реконструкции и модернизации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1, 2 и 4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Детский сад  № 20 в 112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</w:rPr>
              <w:t xml:space="preserve">Ввод детского сада в эксплуатацию на 420 мест 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</w:t>
            </w:r>
          </w:p>
          <w:p w:rsidR="006159B4" w:rsidRPr="00BD6F89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 xml:space="preserve">№ 20  в 112 мкр. выделено в </w:t>
            </w:r>
            <w:r w:rsidRPr="00BD6F89">
              <w:rPr>
                <w:rFonts w:ascii="Times New Roman" w:hAnsi="Times New Roman"/>
              </w:rPr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Детский сад на 420 мест в  144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D6F89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D6F89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 xml:space="preserve">Ввод детского сада в эксплуатацию на 420 мест 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на 420 мест в 144 мкр. выделено в </w:t>
            </w:r>
            <w:r w:rsidRPr="00BD6F89">
              <w:rPr>
                <w:rFonts w:ascii="Times New Roman" w:hAnsi="Times New Roman"/>
              </w:rPr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Детский сад в 105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D6F89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D6F89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 xml:space="preserve">Ввод детского сада в эксплуатацию на  420 мест 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в 105 мкр. выделено в </w:t>
            </w:r>
            <w:r w:rsidRPr="00BD6F89">
              <w:rPr>
                <w:rFonts w:ascii="Times New Roman" w:hAnsi="Times New Roman"/>
              </w:rPr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Детский сад в 103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D6F89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D6F89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2021</w:t>
            </w:r>
          </w:p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 xml:space="preserve">Ввод детского сада в эксплуатацию на 220 мест 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в 103 мкр. выделено в </w:t>
            </w:r>
            <w:r w:rsidRPr="00BD6F89">
              <w:rPr>
                <w:rFonts w:ascii="Times New Roman" w:hAnsi="Times New Roman"/>
              </w:rPr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D6F89">
              <w:rPr>
                <w:rFonts w:ascii="Times New Roman" w:hAnsi="Times New Roman"/>
                <w:b/>
                <w:lang w:eastAsia="ru-RU"/>
              </w:rPr>
              <w:t>Основное мероприятие  6:</w:t>
            </w:r>
          </w:p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«Дорожная сеть»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D6F89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D6F89" w:rsidRDefault="006159B4" w:rsidP="00BB7D4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Сдать в эксплуатацию  к  20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объект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159B4" w:rsidRPr="00BD6F89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эксплуата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lastRenderedPageBreak/>
              <w:t>цию объект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D6F89">
              <w:rPr>
                <w:rFonts w:ascii="Times New Roman" w:eastAsia="Times New Roman" w:hAnsi="Times New Roman"/>
                <w:lang w:eastAsia="ru-RU"/>
              </w:rPr>
              <w:t xml:space="preserve">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6F89">
              <w:rPr>
                <w:rFonts w:ascii="Times New Roman" w:hAnsi="Times New Roman"/>
                <w:lang w:eastAsia="ru-RU"/>
              </w:rPr>
              <w:t>1, 2 и 4</w:t>
            </w:r>
          </w:p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D6F89" w:rsidTr="00BB7D4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Улица Маяковского (от пр. Победы до ул. Сталеваров)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КУИ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(МКУ</w:t>
            </w:r>
          </w:p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Строительство автомобильной дороги общего пользования местного значения протяженностью </w:t>
            </w:r>
            <w:r>
              <w:rPr>
                <w:rFonts w:ascii="Times New Roman" w:hAnsi="Times New Roman"/>
              </w:rPr>
              <w:t>771,0</w:t>
            </w:r>
            <w:r w:rsidRPr="00BF3571">
              <w:rPr>
                <w:rFonts w:ascii="Times New Roman" w:hAnsi="Times New Roman"/>
              </w:rPr>
              <w:t xml:space="preserve"> п. м. 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Ввод построенной автомобильной дороги общего пользования местного значения протяженностью </w:t>
            </w:r>
            <w:r>
              <w:rPr>
                <w:rFonts w:ascii="Times New Roman" w:hAnsi="Times New Roman"/>
              </w:rPr>
              <w:t>771,0</w:t>
            </w:r>
            <w:r w:rsidRPr="00BF3571">
              <w:rPr>
                <w:rFonts w:ascii="Times New Roman" w:hAnsi="Times New Roman"/>
              </w:rPr>
              <w:t xml:space="preserve"> п. м.  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D6F8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159B4" w:rsidRPr="00E634B5" w:rsidRDefault="006159B4" w:rsidP="006159B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D6F89">
        <w:rPr>
          <w:rFonts w:ascii="Times New Roman" w:eastAsia="Times New Roman" w:hAnsi="Times New Roman"/>
          <w:lang w:eastAsia="ru-RU"/>
        </w:rPr>
        <w:t>*</w:t>
      </w:r>
      <w:r>
        <w:rPr>
          <w:rFonts w:ascii="Times New Roman" w:eastAsia="Times New Roman" w:hAnsi="Times New Roman"/>
          <w:lang w:eastAsia="ru-RU"/>
        </w:rPr>
        <w:t>в  том числе объекты реализуемые в мероприятиях 4, 5, 6.</w:t>
      </w:r>
    </w:p>
    <w:p w:rsidR="006159B4" w:rsidRPr="00BD6F89" w:rsidRDefault="006159B4" w:rsidP="006159B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D6F89">
        <w:rPr>
          <w:rFonts w:ascii="Times New Roman" w:eastAsia="Times New Roman" w:hAnsi="Times New Roman"/>
          <w:lang w:eastAsia="ru-RU"/>
        </w:rPr>
        <w:t>*</w:t>
      </w:r>
      <w:r>
        <w:rPr>
          <w:rFonts w:ascii="Times New Roman" w:eastAsia="Times New Roman" w:hAnsi="Times New Roman"/>
          <w:lang w:eastAsia="ru-RU"/>
        </w:rPr>
        <w:t>*</w:t>
      </w:r>
      <w:r w:rsidRPr="00BD6F89">
        <w:rPr>
          <w:rFonts w:ascii="Times New Roman" w:eastAsia="Times New Roman" w:hAnsi="Times New Roman"/>
          <w:lang w:eastAsia="ru-RU"/>
        </w:rPr>
        <w:t xml:space="preserve">Осуществляется в 2017 и 2018 годах по подпрограмме 3 «Формирование современной городской среды» МП «Развитие жилищно-коммунального хозяйства города </w:t>
      </w:r>
    </w:p>
    <w:p w:rsidR="006159B4" w:rsidRPr="00BD6F89" w:rsidRDefault="006159B4" w:rsidP="006159B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D6F89">
        <w:rPr>
          <w:rFonts w:ascii="Times New Roman" w:eastAsia="Times New Roman" w:hAnsi="Times New Roman"/>
          <w:lang w:eastAsia="ru-RU"/>
        </w:rPr>
        <w:t xml:space="preserve">Череповца» на 2014 – 2019 годы», с 2018-2022 года  по муниципальной программе «Формирование современной городской среды муниципального образования </w:t>
      </w:r>
    </w:p>
    <w:p w:rsidR="006159B4" w:rsidRPr="00BD6F89" w:rsidRDefault="006159B4" w:rsidP="006159B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D6F89">
        <w:rPr>
          <w:rFonts w:ascii="Times New Roman" w:eastAsia="Times New Roman" w:hAnsi="Times New Roman"/>
          <w:lang w:eastAsia="ru-RU"/>
        </w:rPr>
        <w:t>«Город Череповец» на 2018-2022 годы.</w:t>
      </w:r>
    </w:p>
    <w:p w:rsidR="006159B4" w:rsidRPr="00BD6F89" w:rsidRDefault="006159B4" w:rsidP="006159B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D6F89">
        <w:rPr>
          <w:rFonts w:ascii="Times New Roman" w:eastAsia="Times New Roman" w:hAnsi="Times New Roman"/>
          <w:lang w:eastAsia="ru-RU"/>
        </w:rPr>
        <w:t xml:space="preserve"> **</w:t>
      </w:r>
      <w:r>
        <w:rPr>
          <w:rFonts w:ascii="Times New Roman" w:eastAsia="Times New Roman" w:hAnsi="Times New Roman"/>
          <w:lang w:eastAsia="ru-RU"/>
        </w:rPr>
        <w:t>*</w:t>
      </w:r>
      <w:r w:rsidRPr="00BD6F89">
        <w:rPr>
          <w:rFonts w:ascii="Times New Roman" w:eastAsia="Times New Roman" w:hAnsi="Times New Roman"/>
          <w:lang w:eastAsia="ru-RU"/>
        </w:rPr>
        <w:t xml:space="preserve"> Наименование основного мероприятия  5 в 2019 году «Создание дополнительных мест   для детей в возрасте до трех лет в образовательных организациях, осу  ществляющих образовательную деятельность по образовательным программам дошкольного образования (федеральный проект «Содействие занятости женщин – создание условий дошкольного образования для детей в возрасте до трех лет»)» с 2020 года «Реализация регионального проекта «Содействие занятости женщин – доступность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возрасте до трех лет»)»</w:t>
      </w:r>
    </w:p>
    <w:p w:rsidR="006159B4" w:rsidRPr="00BD6F89" w:rsidRDefault="006159B4" w:rsidP="006159B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lang w:eastAsia="ru-RU"/>
        </w:rPr>
        <w:sectPr w:rsidR="006159B4" w:rsidRPr="00BD6F89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6159B4" w:rsidRPr="00BD6F89" w:rsidRDefault="006159B4" w:rsidP="006159B4">
      <w:pPr>
        <w:spacing w:after="0" w:line="240" w:lineRule="auto"/>
        <w:ind w:left="390"/>
        <w:jc w:val="center"/>
        <w:rPr>
          <w:rFonts w:ascii="Times New Roman" w:hAnsi="Times New Roman"/>
          <w:bCs/>
        </w:rPr>
      </w:pPr>
      <w:r w:rsidRPr="00BD6F89">
        <w:rPr>
          <w:rFonts w:ascii="Times New Roman" w:hAnsi="Times New Roman"/>
          <w:bCs/>
        </w:rPr>
        <w:lastRenderedPageBreak/>
        <w:t>Ресурсное обеспечение реализации Программы за счет «собственных» средств городского бюджета</w:t>
      </w:r>
    </w:p>
    <w:p w:rsidR="006159B4" w:rsidRPr="00BD6F89" w:rsidRDefault="006159B4" w:rsidP="006159B4">
      <w:pPr>
        <w:spacing w:after="0" w:line="240" w:lineRule="auto"/>
        <w:ind w:left="390"/>
        <w:jc w:val="right"/>
        <w:rPr>
          <w:rFonts w:ascii="Times New Roman" w:hAnsi="Times New Roman"/>
          <w:bCs/>
        </w:rPr>
      </w:pPr>
      <w:r w:rsidRPr="00BD6F89">
        <w:rPr>
          <w:rFonts w:ascii="Times New Roman" w:hAnsi="Times New Roman"/>
          <w:bCs/>
        </w:rPr>
        <w:t>Таблица 3</w:t>
      </w:r>
    </w:p>
    <w:p w:rsidR="006159B4" w:rsidRPr="00BD6F89" w:rsidRDefault="006159B4" w:rsidP="006159B4">
      <w:pPr>
        <w:spacing w:after="0" w:line="240" w:lineRule="auto"/>
        <w:ind w:left="390"/>
        <w:jc w:val="right"/>
        <w:rPr>
          <w:rFonts w:ascii="Times New Roman" w:hAnsi="Times New Roman"/>
          <w:bCs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1276"/>
        <w:gridCol w:w="1275"/>
        <w:gridCol w:w="1276"/>
        <w:gridCol w:w="1276"/>
        <w:gridCol w:w="1276"/>
        <w:gridCol w:w="1275"/>
        <w:gridCol w:w="1418"/>
        <w:gridCol w:w="1417"/>
        <w:gridCol w:w="1560"/>
      </w:tblGrid>
      <w:tr w:rsidR="006159B4" w:rsidRPr="00BD6F89" w:rsidTr="00BB7D49">
        <w:trPr>
          <w:tblHeader/>
        </w:trPr>
        <w:tc>
          <w:tcPr>
            <w:tcW w:w="426" w:type="dxa"/>
            <w:vMerge w:val="restart"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</w:tcPr>
          <w:p w:rsidR="006159B4" w:rsidRPr="00BD6F89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 xml:space="preserve">исполнитель, </w:t>
            </w:r>
          </w:p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соисполнитель</w:t>
            </w:r>
          </w:p>
        </w:tc>
        <w:tc>
          <w:tcPr>
            <w:tcW w:w="12049" w:type="dxa"/>
            <w:gridSpan w:val="9"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6159B4" w:rsidRPr="00BD6F89" w:rsidTr="00BB7D49">
        <w:trPr>
          <w:trHeight w:val="1207"/>
          <w:tblHeader/>
        </w:trPr>
        <w:tc>
          <w:tcPr>
            <w:tcW w:w="426" w:type="dxa"/>
            <w:vMerge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275" w:type="dxa"/>
            <w:vAlign w:val="center"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275" w:type="dxa"/>
            <w:vAlign w:val="center"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:rsidR="006159B4" w:rsidRPr="00BD6F8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6F89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</w:tr>
      <w:tr w:rsidR="006159B4" w:rsidRPr="00BF3571" w:rsidTr="00BB7D49">
        <w:trPr>
          <w:tblHeader/>
        </w:trPr>
        <w:tc>
          <w:tcPr>
            <w:tcW w:w="42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159B4" w:rsidRPr="00BF3571" w:rsidTr="00BB7D49">
        <w:trPr>
          <w:trHeight w:val="1124"/>
        </w:trPr>
        <w:tc>
          <w:tcPr>
            <w:tcW w:w="426" w:type="dxa"/>
            <w:vMerge w:val="restart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BF3571">
              <w:rPr>
                <w:rFonts w:ascii="Times New Roman" w:hAnsi="Times New Roman"/>
                <w:sz w:val="24"/>
                <w:szCs w:val="24"/>
              </w:rPr>
              <w:t>«</w:t>
            </w: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2014 - 2022 годы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523 851,2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705 491,1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489 308,9</w:t>
            </w: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353 563,2</w:t>
            </w:r>
          </w:p>
        </w:tc>
      </w:tr>
      <w:tr w:rsidR="006159B4" w:rsidRPr="00BF3571" w:rsidTr="00BB7D49">
        <w:trPr>
          <w:trHeight w:val="1396"/>
        </w:trPr>
        <w:tc>
          <w:tcPr>
            <w:tcW w:w="426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275" w:type="dxa"/>
            <w:vAlign w:val="center"/>
          </w:tcPr>
          <w:p w:rsidR="006159B4" w:rsidRPr="0024448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523 851,2</w:t>
            </w:r>
          </w:p>
        </w:tc>
        <w:tc>
          <w:tcPr>
            <w:tcW w:w="1418" w:type="dxa"/>
            <w:vAlign w:val="center"/>
          </w:tcPr>
          <w:p w:rsidR="006159B4" w:rsidRPr="0024448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705 491,1</w:t>
            </w:r>
          </w:p>
        </w:tc>
        <w:tc>
          <w:tcPr>
            <w:tcW w:w="1417" w:type="dxa"/>
            <w:vAlign w:val="center"/>
          </w:tcPr>
          <w:p w:rsidR="006159B4" w:rsidRPr="0024448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489 308,9</w:t>
            </w:r>
          </w:p>
        </w:tc>
        <w:tc>
          <w:tcPr>
            <w:tcW w:w="1560" w:type="dxa"/>
            <w:vAlign w:val="center"/>
          </w:tcPr>
          <w:p w:rsidR="006159B4" w:rsidRPr="0024448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353 563,2</w:t>
            </w:r>
          </w:p>
        </w:tc>
      </w:tr>
      <w:tr w:rsidR="006159B4" w:rsidRPr="00BF3571" w:rsidTr="00BB7D49">
        <w:trPr>
          <w:trHeight w:val="1260"/>
        </w:trPr>
        <w:tc>
          <w:tcPr>
            <w:tcW w:w="426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275" w:type="dxa"/>
            <w:vAlign w:val="center"/>
          </w:tcPr>
          <w:p w:rsidR="006159B4" w:rsidRPr="0024448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523 851,2</w:t>
            </w:r>
          </w:p>
        </w:tc>
        <w:tc>
          <w:tcPr>
            <w:tcW w:w="1418" w:type="dxa"/>
            <w:vAlign w:val="center"/>
          </w:tcPr>
          <w:p w:rsidR="006159B4" w:rsidRPr="0024448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705 491,1</w:t>
            </w:r>
          </w:p>
        </w:tc>
        <w:tc>
          <w:tcPr>
            <w:tcW w:w="1417" w:type="dxa"/>
            <w:vAlign w:val="center"/>
          </w:tcPr>
          <w:p w:rsidR="006159B4" w:rsidRPr="0024448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489 308,9</w:t>
            </w:r>
          </w:p>
        </w:tc>
        <w:tc>
          <w:tcPr>
            <w:tcW w:w="1560" w:type="dxa"/>
            <w:vAlign w:val="center"/>
          </w:tcPr>
          <w:p w:rsidR="006159B4" w:rsidRPr="0024448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353 563,2</w:t>
            </w:r>
          </w:p>
        </w:tc>
      </w:tr>
      <w:tr w:rsidR="006159B4" w:rsidRPr="00BF3571" w:rsidTr="00BB7D49">
        <w:trPr>
          <w:trHeight w:val="457"/>
        </w:trPr>
        <w:tc>
          <w:tcPr>
            <w:tcW w:w="426" w:type="dxa"/>
            <w:vMerge w:val="restart"/>
          </w:tcPr>
          <w:p w:rsidR="006159B4" w:rsidRPr="00BF3571" w:rsidRDefault="006159B4" w:rsidP="00BB7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1: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323 619,3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624 549,9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412 845,6</w:t>
            </w: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280 533,1</w:t>
            </w:r>
          </w:p>
        </w:tc>
      </w:tr>
      <w:tr w:rsidR="006159B4" w:rsidRPr="00BF3571" w:rsidTr="00BB7D49">
        <w:trPr>
          <w:trHeight w:val="827"/>
        </w:trPr>
        <w:tc>
          <w:tcPr>
            <w:tcW w:w="426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323 619,3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624 549,9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412 845,6</w:t>
            </w: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280 533,1</w:t>
            </w:r>
          </w:p>
        </w:tc>
      </w:tr>
      <w:tr w:rsidR="006159B4" w:rsidRPr="00BF3571" w:rsidTr="00BB7D49">
        <w:tc>
          <w:tcPr>
            <w:tcW w:w="426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323 619,3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624 549,9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412 845,6</w:t>
            </w: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280 533,1</w:t>
            </w:r>
          </w:p>
        </w:tc>
      </w:tr>
      <w:tr w:rsidR="006159B4" w:rsidRPr="00BF3571" w:rsidTr="00BB7D49">
        <w:trPr>
          <w:trHeight w:val="428"/>
        </w:trPr>
        <w:tc>
          <w:tcPr>
            <w:tcW w:w="426" w:type="dxa"/>
            <w:vMerge w:val="restart"/>
          </w:tcPr>
          <w:p w:rsidR="006159B4" w:rsidRPr="00BF3571" w:rsidRDefault="006159B4" w:rsidP="00BB7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2: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46 989,0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19 508,0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14 459,0</w:t>
            </w: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12 750,0</w:t>
            </w:r>
          </w:p>
        </w:tc>
      </w:tr>
      <w:tr w:rsidR="006159B4" w:rsidRPr="00BF3571" w:rsidTr="00BB7D49">
        <w:tc>
          <w:tcPr>
            <w:tcW w:w="426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37 531,9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275" w:type="dxa"/>
            <w:vAlign w:val="center"/>
          </w:tcPr>
          <w:p w:rsidR="006159B4" w:rsidRPr="0024448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46 989,0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19 508,0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14 459,0</w:t>
            </w: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12 750,0</w:t>
            </w:r>
          </w:p>
        </w:tc>
      </w:tr>
      <w:tr w:rsidR="006159B4" w:rsidRPr="00BF3571" w:rsidTr="00BB7D49">
        <w:trPr>
          <w:trHeight w:val="463"/>
        </w:trPr>
        <w:tc>
          <w:tcPr>
            <w:tcW w:w="426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275" w:type="dxa"/>
            <w:vAlign w:val="center"/>
          </w:tcPr>
          <w:p w:rsidR="006159B4" w:rsidRPr="0024448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46 989,0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19 508,0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14 459,0</w:t>
            </w: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12 750,0</w:t>
            </w:r>
          </w:p>
        </w:tc>
      </w:tr>
      <w:tr w:rsidR="006159B4" w:rsidRPr="00BF3571" w:rsidTr="00BB7D49">
        <w:trPr>
          <w:trHeight w:val="431"/>
        </w:trPr>
        <w:tc>
          <w:tcPr>
            <w:tcW w:w="426" w:type="dxa"/>
            <w:vMerge w:val="restart"/>
          </w:tcPr>
          <w:p w:rsidR="006159B4" w:rsidRPr="00BF3571" w:rsidRDefault="006159B4" w:rsidP="00BB7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3: 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создания условий  для  реализации муниципальной программы 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55 152,2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60 895,1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60 237,6</w:t>
            </w: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60 280,1</w:t>
            </w:r>
          </w:p>
        </w:tc>
      </w:tr>
      <w:tr w:rsidR="006159B4" w:rsidRPr="00BF3571" w:rsidTr="00BB7D49">
        <w:tc>
          <w:tcPr>
            <w:tcW w:w="426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49 955,6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55 152,2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60 895,1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60 237,6</w:t>
            </w: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60 280,1</w:t>
            </w:r>
          </w:p>
        </w:tc>
      </w:tr>
      <w:tr w:rsidR="006159B4" w:rsidRPr="00BF3571" w:rsidTr="00BB7D49">
        <w:trPr>
          <w:trHeight w:val="605"/>
        </w:trPr>
        <w:tc>
          <w:tcPr>
            <w:tcW w:w="426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55 152,2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60 895,1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60 237,6</w:t>
            </w: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60 280,1</w:t>
            </w:r>
          </w:p>
        </w:tc>
      </w:tr>
      <w:tr w:rsidR="006159B4" w:rsidRPr="00BF3571" w:rsidTr="00BB7D49">
        <w:trPr>
          <w:trHeight w:val="385"/>
        </w:trPr>
        <w:tc>
          <w:tcPr>
            <w:tcW w:w="426" w:type="dxa"/>
            <w:vMerge w:val="restart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 4: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hAnsi="Times New Roman"/>
                <w:sz w:val="24"/>
                <w:szCs w:val="24"/>
              </w:rPr>
              <w:t>Строительство зданий новых образовательных организаций (федеральный проект «Современная школа»)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60 753,2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05"/>
        </w:trPr>
        <w:tc>
          <w:tcPr>
            <w:tcW w:w="426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60 753,2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05"/>
        </w:trPr>
        <w:tc>
          <w:tcPr>
            <w:tcW w:w="426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соисполнитель: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60 753,2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1040"/>
        </w:trPr>
        <w:tc>
          <w:tcPr>
            <w:tcW w:w="426" w:type="dxa"/>
            <w:vMerge w:val="restart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Merge w:val="restart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BF3571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ре</w:t>
            </w: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гионального проекта «Содействие занятости женщин – доступность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36 639,6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1 766,7</w:t>
            </w: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1559"/>
        </w:trPr>
        <w:tc>
          <w:tcPr>
            <w:tcW w:w="426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36 639,6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1 766,7</w:t>
            </w: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05"/>
        </w:trPr>
        <w:tc>
          <w:tcPr>
            <w:tcW w:w="426" w:type="dxa"/>
            <w:vMerge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36 639,6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1 766,7</w:t>
            </w:r>
          </w:p>
        </w:tc>
        <w:tc>
          <w:tcPr>
            <w:tcW w:w="1560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05"/>
        </w:trPr>
        <w:tc>
          <w:tcPr>
            <w:tcW w:w="426" w:type="dxa"/>
            <w:vMerge w:val="restart"/>
          </w:tcPr>
          <w:p w:rsidR="006159B4" w:rsidRPr="002A7ED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</w:tcPr>
          <w:p w:rsidR="006159B4" w:rsidRPr="002A7ED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ED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 6:</w:t>
            </w:r>
          </w:p>
          <w:p w:rsidR="006159B4" w:rsidRPr="002A7ED9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регионального проекта «Дорожная сеть» </w:t>
            </w:r>
          </w:p>
        </w:tc>
        <w:tc>
          <w:tcPr>
            <w:tcW w:w="1418" w:type="dxa"/>
            <w:vAlign w:val="center"/>
          </w:tcPr>
          <w:p w:rsidR="006159B4" w:rsidRPr="002A7ED9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6159B4" w:rsidRPr="002A7ED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2A7ED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2A7ED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93041F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93041F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2A7ED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418" w:type="dxa"/>
            <w:vAlign w:val="center"/>
          </w:tcPr>
          <w:p w:rsidR="006159B4" w:rsidRPr="0093041F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93041F" w:rsidRDefault="006159B4" w:rsidP="00BB7D49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159B4" w:rsidRPr="0093041F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1497"/>
        </w:trPr>
        <w:tc>
          <w:tcPr>
            <w:tcW w:w="426" w:type="dxa"/>
            <w:vMerge/>
          </w:tcPr>
          <w:p w:rsidR="006159B4" w:rsidRPr="002A7ED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2A7ED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9B4" w:rsidRPr="002A7ED9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6159B4" w:rsidRPr="002A7ED9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6159B4" w:rsidRPr="002A7ED9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276" w:type="dxa"/>
            <w:vAlign w:val="center"/>
          </w:tcPr>
          <w:p w:rsidR="006159B4" w:rsidRPr="002A7ED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2A7ED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2A7ED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93041F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93041F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2A7ED9" w:rsidRDefault="006159B4" w:rsidP="00BB7D49">
            <w:pPr>
              <w:jc w:val="center"/>
            </w:pPr>
            <w:r w:rsidRPr="002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418" w:type="dxa"/>
            <w:vAlign w:val="center"/>
          </w:tcPr>
          <w:p w:rsidR="006159B4" w:rsidRPr="0093041F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93041F" w:rsidRDefault="006159B4" w:rsidP="00BB7D49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159B4" w:rsidRPr="0093041F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05"/>
        </w:trPr>
        <w:tc>
          <w:tcPr>
            <w:tcW w:w="426" w:type="dxa"/>
            <w:vMerge/>
          </w:tcPr>
          <w:p w:rsidR="006159B4" w:rsidRPr="002A7ED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59B4" w:rsidRPr="002A7ED9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9B4" w:rsidRPr="002A7ED9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6159B4" w:rsidRPr="002A7ED9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276" w:type="dxa"/>
            <w:vAlign w:val="center"/>
          </w:tcPr>
          <w:p w:rsidR="006159B4" w:rsidRPr="002A7ED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2A7ED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2A7ED9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93041F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93041F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159B4" w:rsidRPr="002A7ED9" w:rsidRDefault="006159B4" w:rsidP="00BB7D49">
            <w:pPr>
              <w:jc w:val="center"/>
            </w:pPr>
            <w:r w:rsidRPr="002A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418" w:type="dxa"/>
            <w:vAlign w:val="center"/>
          </w:tcPr>
          <w:p w:rsidR="006159B4" w:rsidRPr="0093041F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93041F" w:rsidRDefault="006159B4" w:rsidP="00BB7D49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159B4" w:rsidRPr="0093041F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159B4" w:rsidRPr="00BF3571" w:rsidRDefault="006159B4" w:rsidP="006159B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F3571">
        <w:rPr>
          <w:rFonts w:ascii="Times New Roman" w:eastAsia="Times New Roman" w:hAnsi="Times New Roman"/>
          <w:lang w:eastAsia="ru-RU"/>
        </w:rPr>
        <w:t>* Наименование основного мероприятия  5 в 2019 году «Создание дополнительных мест   для детей в возрасте до трех лет в образовательных организациях, осуществляющих образовательную деятельность по образовательным программам дошкольного образования (федеральный проект «Содействие занятости женщин – создание условий дошкольного образования для детей в возрасте до трех лет»)» с 2020 года «Реализация регионального проекта «Содействие занятости женщин – доступность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возрасте до трех лет»)»</w:t>
      </w:r>
    </w:p>
    <w:p w:rsidR="006159B4" w:rsidRPr="00BF3571" w:rsidRDefault="006159B4" w:rsidP="00615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9B4" w:rsidRPr="00BF3571" w:rsidRDefault="006159B4" w:rsidP="00615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9B4" w:rsidRPr="00BF3571" w:rsidRDefault="006159B4" w:rsidP="00615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9B4" w:rsidRPr="00BF3571" w:rsidRDefault="006159B4" w:rsidP="00615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159B4" w:rsidRPr="00BF3571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6159B4" w:rsidRPr="00BF3571" w:rsidRDefault="006159B4" w:rsidP="006159B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35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Ресурсное обеспечение и прогнозная (справочная) оценка расходов городского бюджета,</w:t>
      </w:r>
    </w:p>
    <w:p w:rsidR="006159B4" w:rsidRPr="00BF3571" w:rsidRDefault="006159B4" w:rsidP="006159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3571">
        <w:rPr>
          <w:rFonts w:ascii="Times New Roman" w:eastAsia="Times New Roman" w:hAnsi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6159B4" w:rsidRPr="00BF3571" w:rsidRDefault="006159B4" w:rsidP="006159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3571">
        <w:rPr>
          <w:rFonts w:ascii="Times New Roman" w:eastAsia="Times New Roman" w:hAnsi="Times New Roman"/>
          <w:sz w:val="26"/>
          <w:szCs w:val="26"/>
          <w:lang w:eastAsia="ru-RU"/>
        </w:rPr>
        <w:t>на реализацию целей Программы города</w:t>
      </w:r>
    </w:p>
    <w:p w:rsidR="006159B4" w:rsidRPr="00BF3571" w:rsidRDefault="006159B4" w:rsidP="006159B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3571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:rsidR="006159B4" w:rsidRPr="00BF3571" w:rsidRDefault="006159B4" w:rsidP="006159B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276"/>
        <w:gridCol w:w="1276"/>
        <w:gridCol w:w="1417"/>
        <w:gridCol w:w="1276"/>
        <w:gridCol w:w="1417"/>
        <w:gridCol w:w="1418"/>
        <w:gridCol w:w="1417"/>
        <w:gridCol w:w="1418"/>
        <w:gridCol w:w="1276"/>
      </w:tblGrid>
      <w:tr w:rsidR="006159B4" w:rsidRPr="00BF3571" w:rsidTr="00BB7D49">
        <w:trPr>
          <w:tblHeader/>
        </w:trPr>
        <w:tc>
          <w:tcPr>
            <w:tcW w:w="426" w:type="dxa"/>
            <w:vMerge w:val="restart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2191" w:type="dxa"/>
            <w:gridSpan w:val="9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</w:t>
            </w:r>
          </w:p>
        </w:tc>
      </w:tr>
      <w:tr w:rsidR="006159B4" w:rsidRPr="00BF3571" w:rsidTr="00BB7D49">
        <w:trPr>
          <w:tblHeader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159B4" w:rsidRPr="00BF3571" w:rsidTr="00BB7D49">
        <w:trPr>
          <w:tblHeader/>
        </w:trPr>
        <w:tc>
          <w:tcPr>
            <w:tcW w:w="42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159B4" w:rsidRPr="00BF3571" w:rsidTr="00BB7D49">
        <w:trPr>
          <w:trHeight w:val="378"/>
        </w:trPr>
        <w:tc>
          <w:tcPr>
            <w:tcW w:w="426" w:type="dxa"/>
            <w:vMerge w:val="restart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программа:</w:t>
            </w:r>
            <w:r w:rsidRPr="00BF3571">
              <w:rPr>
                <w:rFonts w:ascii="Times New Roman" w:hAnsi="Times New Roman"/>
                <w:bCs/>
                <w:sz w:val="24"/>
                <w:szCs w:val="24"/>
              </w:rPr>
              <w:t xml:space="preserve"> «Осуществление бюджетных инвестиций в социальную, коммунальную, транспортную инфраструктуры и капитальный ре</w:t>
            </w:r>
            <w:r w:rsidRPr="00BF35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монт объектов муниципальной собственности  города Череповца» на 2014 - 2022 годы</w:t>
            </w: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510 463,0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583 056,5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1 061 253,2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822 748,4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1 501 555,1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1 722 852,9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1 204 336,4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1 445 741,5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637 780,9</w:t>
            </w:r>
          </w:p>
        </w:tc>
      </w:tr>
      <w:tr w:rsidR="006159B4" w:rsidRPr="00BF3571" w:rsidTr="00BB7D49">
        <w:trPr>
          <w:trHeight w:val="280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199 347,4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523 851,2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705 491,1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489 308,9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353 563,2</w:t>
            </w:r>
          </w:p>
        </w:tc>
      </w:tr>
      <w:tr w:rsidR="006159B4" w:rsidRPr="00BF3571" w:rsidTr="00BB7D49">
        <w:trPr>
          <w:trHeight w:val="269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229 199,0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683 733,9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735 583,0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198 147,2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486 043,2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19 250,0</w:t>
            </w:r>
          </w:p>
        </w:tc>
      </w:tr>
      <w:tr w:rsidR="006159B4" w:rsidRPr="00BF3571" w:rsidTr="00BB7D49">
        <w:trPr>
          <w:trHeight w:val="313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5 350,0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431 906,5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388 516,4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463 418,7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300 698,1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470 389,4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264 967,7</w:t>
            </w:r>
          </w:p>
        </w:tc>
      </w:tr>
      <w:tr w:rsidR="006159B4" w:rsidRPr="00BF3571" w:rsidTr="00BB7D49">
        <w:trPr>
          <w:trHeight w:val="460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323"/>
        </w:trPr>
        <w:tc>
          <w:tcPr>
            <w:tcW w:w="426" w:type="dxa"/>
            <w:vMerge w:val="restart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409 572,2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523 316,0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967 929,3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628 152,9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1 314 651,9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912 965,7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881 764,9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812 547,3</w:t>
            </w: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450 000,8</w:t>
            </w:r>
          </w:p>
        </w:tc>
      </w:tr>
      <w:tr w:rsidR="006159B4" w:rsidRPr="00BF3571" w:rsidTr="00BB7D49">
        <w:trPr>
          <w:trHeight w:val="300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323 619,3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624 549,9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412 845,6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280 533,1</w:t>
            </w:r>
          </w:p>
        </w:tc>
      </w:tr>
      <w:tr w:rsidR="006159B4" w:rsidRPr="00BF3571" w:rsidTr="00BB7D49">
        <w:trPr>
          <w:trHeight w:val="229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215 795,7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683 733,9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323 133,3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62 032,7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19 250,0</w:t>
            </w:r>
          </w:p>
        </w:tc>
      </w:tr>
      <w:tr w:rsidR="006159B4" w:rsidRPr="00BF3571" w:rsidTr="00BB7D49">
        <w:trPr>
          <w:trHeight w:val="340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5 350,0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364 968,2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303 445,0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266 213,1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188 215,0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337 669,0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150 217,7</w:t>
            </w:r>
          </w:p>
        </w:tc>
      </w:tr>
      <w:tr w:rsidR="006159B4" w:rsidRPr="00BF3571" w:rsidTr="00BB7D49">
        <w:trPr>
          <w:trHeight w:val="460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300"/>
        </w:trPr>
        <w:tc>
          <w:tcPr>
            <w:tcW w:w="426" w:type="dxa"/>
            <w:vMerge w:val="restart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vMerge w:val="restart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50 935,2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42 189,4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141 949,1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134 458,4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54 285,1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127 148,0</w:t>
            </w:r>
          </w:p>
        </w:tc>
        <w:tc>
          <w:tcPr>
            <w:tcW w:w="1418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131 279,0</w:t>
            </w: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127 500,0</w:t>
            </w:r>
          </w:p>
        </w:tc>
      </w:tr>
      <w:tr w:rsidR="006159B4" w:rsidRPr="00BF3571" w:rsidTr="00BB7D49">
        <w:trPr>
          <w:trHeight w:val="300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46 989,0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19 508,0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14 459,0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12 750,0</w:t>
            </w:r>
          </w:p>
        </w:tc>
      </w:tr>
      <w:tr w:rsidR="006159B4" w:rsidRPr="00BF3571" w:rsidTr="00BB7D49">
        <w:trPr>
          <w:trHeight w:val="289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13 403,3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300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66 938,3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85 071,4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7 296,1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107 640,0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116 820,0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114 750,0</w:t>
            </w:r>
          </w:p>
        </w:tc>
      </w:tr>
      <w:tr w:rsidR="006159B4" w:rsidRPr="00BF3571" w:rsidTr="00BB7D49">
        <w:trPr>
          <w:trHeight w:val="480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280"/>
        </w:trPr>
        <w:tc>
          <w:tcPr>
            <w:tcW w:w="426" w:type="dxa"/>
            <w:vMerge w:val="restart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 условий  для  реализации муници</w:t>
            </w: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пальной программы</w:t>
            </w: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58 997,1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60 895,1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60 237,6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60 280,1</w:t>
            </w:r>
          </w:p>
        </w:tc>
      </w:tr>
      <w:tr w:rsidR="006159B4" w:rsidRPr="00BF3571" w:rsidTr="00BB7D49">
        <w:trPr>
          <w:trHeight w:val="344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55 152,2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60 895,1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60 237,6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60 280,1</w:t>
            </w:r>
          </w:p>
        </w:tc>
      </w:tr>
      <w:tr w:rsidR="006159B4" w:rsidRPr="00BF3571" w:rsidTr="00BB7D49">
        <w:trPr>
          <w:trHeight w:val="344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430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3 844,9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335"/>
        </w:trPr>
        <w:tc>
          <w:tcPr>
            <w:tcW w:w="426" w:type="dxa"/>
            <w:vMerge w:val="restart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 4: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hAnsi="Times New Roman"/>
                <w:sz w:val="24"/>
                <w:szCs w:val="24"/>
              </w:rPr>
              <w:t>Строительство зданий новых образовательных организаций (федеральный проект «Современная школа»)</w:t>
            </w: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247 301,9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60 753,2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167 123,7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19 425,0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326"/>
        </w:trPr>
        <w:tc>
          <w:tcPr>
            <w:tcW w:w="426" w:type="dxa"/>
            <w:vMerge w:val="restart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 5:*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«Содействие занятости женщин – до-ступность дошкольного образования для детей» (федеральный проект «Содействие занятости женщин – создание условий до</w:t>
            </w:r>
            <w:r w:rsidRPr="00BF3571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образования для детей в воз-расте до трех лет»)</w:t>
            </w: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318 605,2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134 528,4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441 677,6</w:t>
            </w: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36 639,6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1 766,7</w:t>
            </w: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245 326,0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129 147,2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424 010,5</w:t>
            </w: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36 639,6</w:t>
            </w: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4 843,1</w:t>
            </w: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15 900,4</w:t>
            </w: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 w:val="restart"/>
          </w:tcPr>
          <w:p w:rsidR="006159B4" w:rsidRPr="00067E5E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</w:tcPr>
          <w:p w:rsidR="006159B4" w:rsidRPr="00067E5E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E5E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 6:</w:t>
            </w:r>
          </w:p>
          <w:p w:rsidR="006159B4" w:rsidRPr="00067E5E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регионального проекта «Дорожная сеть»</w:t>
            </w:r>
          </w:p>
        </w:tc>
        <w:tc>
          <w:tcPr>
            <w:tcW w:w="1559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067E5E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7E5E">
              <w:rPr>
                <w:rFonts w:ascii="Times New Roman" w:hAnsi="Times New Roman"/>
                <w:lang w:eastAsia="ru-RU"/>
              </w:rPr>
              <w:t>130 697,9</w:t>
            </w: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33448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33448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067E5E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067E5E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7E5E">
              <w:rPr>
                <w:rFonts w:ascii="Times New Roman" w:hAnsi="Times New Roman"/>
                <w:lang w:eastAsia="ru-RU"/>
              </w:rPr>
              <w:t>697,9</w:t>
            </w: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33448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33448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067E5E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  <w:p w:rsidR="006159B4" w:rsidRPr="00067E5E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067E5E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33448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33448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067E5E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067E5E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7E5E">
              <w:rPr>
                <w:rFonts w:ascii="Times New Roman" w:hAnsi="Times New Roman"/>
                <w:lang w:eastAsia="ru-RU"/>
              </w:rPr>
              <w:t>130 000,0</w:t>
            </w: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33448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33448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59B4" w:rsidRPr="00BF3571" w:rsidTr="00BB7D49">
        <w:trPr>
          <w:trHeight w:val="611"/>
        </w:trPr>
        <w:tc>
          <w:tcPr>
            <w:tcW w:w="426" w:type="dxa"/>
            <w:vMerge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59B4" w:rsidRPr="00067E5E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6159B4" w:rsidRPr="00067E5E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067E5E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59B4" w:rsidRPr="00067E5E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59B4" w:rsidRPr="00B33448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9B4" w:rsidRPr="00B33448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159B4" w:rsidRPr="00BF3571" w:rsidRDefault="006159B4" w:rsidP="006159B4">
      <w:pPr>
        <w:jc w:val="both"/>
        <w:rPr>
          <w:rFonts w:ascii="Times New Roman" w:hAnsi="Times New Roman"/>
        </w:rPr>
      </w:pPr>
      <w:r w:rsidRPr="00BF3571">
        <w:rPr>
          <w:rFonts w:ascii="Times New Roman" w:hAnsi="Times New Roman"/>
        </w:rPr>
        <w:lastRenderedPageBreak/>
        <w:t>* Наименование основного мероприятия  5 в 2019 году «Создание дополнительных мест   для детей в возрасте до трех лет в образовательных организациях, осу-ществляющих образовательную деятельность по образовательным программам дошкольного образования (федеральный проект «Содействие занятости женщин – со-здание условий дошкольного образования для детей в возрасте до трех лет»)» с 2020 года «Реализация регионального проекта «Содействие занятости женщин – до-ступность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воз-расте до трех лет»)»</w:t>
      </w:r>
    </w:p>
    <w:p w:rsidR="006159B4" w:rsidRPr="00BF3571" w:rsidRDefault="006159B4" w:rsidP="006159B4">
      <w:pPr>
        <w:spacing w:after="0" w:line="240" w:lineRule="auto"/>
        <w:rPr>
          <w:rFonts w:ascii="Times New Roman" w:hAnsi="Times New Roman"/>
        </w:rPr>
        <w:sectPr w:rsidR="006159B4" w:rsidRPr="00BF3571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6159B4" w:rsidRPr="00BF3571" w:rsidRDefault="006159B4" w:rsidP="0061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3571">
        <w:rPr>
          <w:rFonts w:ascii="Times New Roman" w:hAnsi="Times New Roman"/>
          <w:sz w:val="26"/>
          <w:szCs w:val="26"/>
        </w:rPr>
        <w:lastRenderedPageBreak/>
        <w:t>Перечень объектов капитального строительства, финансируемых за счет бюджетных</w:t>
      </w:r>
    </w:p>
    <w:p w:rsidR="006159B4" w:rsidRPr="00BF3571" w:rsidRDefault="006159B4" w:rsidP="0061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3571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</w:p>
    <w:p w:rsidR="006159B4" w:rsidRPr="00BF3571" w:rsidRDefault="006159B4" w:rsidP="006159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571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p w:rsidR="006159B4" w:rsidRPr="00BF3571" w:rsidRDefault="006159B4" w:rsidP="006159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6"/>
        <w:gridCol w:w="2268"/>
        <w:gridCol w:w="1122"/>
        <w:gridCol w:w="1145"/>
        <w:gridCol w:w="1146"/>
        <w:gridCol w:w="1276"/>
        <w:gridCol w:w="1274"/>
        <w:gridCol w:w="1241"/>
        <w:gridCol w:w="1450"/>
        <w:gridCol w:w="1206"/>
        <w:gridCol w:w="1201"/>
      </w:tblGrid>
      <w:tr w:rsidR="006159B4" w:rsidRPr="00BF3571" w:rsidTr="00BB7D49">
        <w:trPr>
          <w:trHeight w:val="313"/>
          <w:tblHeader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110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Расходы (тыс. руб.), год</w:t>
            </w:r>
          </w:p>
        </w:tc>
      </w:tr>
      <w:tr w:rsidR="006159B4" w:rsidRPr="00BF3571" w:rsidTr="00BB7D49">
        <w:trPr>
          <w:trHeight w:val="454"/>
          <w:tblHeader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2022</w:t>
            </w:r>
          </w:p>
        </w:tc>
      </w:tr>
      <w:tr w:rsidR="006159B4" w:rsidRPr="00BF3571" w:rsidTr="00BB7D49">
        <w:trPr>
          <w:trHeight w:val="272"/>
          <w:tblHeader/>
          <w:jc w:val="center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14954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в форме капитальных вложений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60" w:right="-108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Бардина,14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60 173,7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26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5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60 173,7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62"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91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94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192 094,3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42 107,7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94 488,3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21 053,9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97 606,0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95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21 053,8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городская набережная»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6 575,6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30 316,7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132 227,6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153 145,5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1 225,6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25 316,7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3 195,3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4 963,6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114 100,0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49 032,3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34 081,9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56 590,2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33 389,6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1 943,3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11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54 646,9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58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30 755,7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60 000,7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40 684,5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60 000,0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25 946,0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10 520,0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6 165,6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4 354,4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268 059,3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745 703,8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263 495,7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37,4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4 267,7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21 499,7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25 551,3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37,4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263 791,6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724 204,1*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237 944,4**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Реконструкция кладбища 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4 830,1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1 657,8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1 657,8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2 330,1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Улица Монтклер на участке от Октябрьского пр. до ул. Рыбинской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81 839,8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5 839,8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76 000,0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6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5 555,6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41 048,9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3 758,5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37 290,4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43 210,9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33 154,7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5 910,5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33 154,7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37 300,4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Реконструкция здания по адресу ул. Ленина, 124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967,8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38 653,4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31 882,0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967,8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31 639,4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15 770,0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7 014,0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16 112,0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397,6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35 079,1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23 099,6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397,6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22 860,6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9 211,6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12 218,5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13 888,0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  <w:lang w:eastAsia="ru-RU"/>
              </w:rPr>
              <w:t>Реконструкция здания по адресу пр. Строителей, 9 под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445,5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500,0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62 624,9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12 026,7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445,5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500,0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25 394,0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12 026,7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37 230,9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13 157,5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1 688,9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11 468,6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3 928,5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40 752,3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392 862,8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3 928,5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20 287,5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78 </w:t>
            </w:r>
            <w:r>
              <w:rPr>
                <w:rFonts w:ascii="Times New Roman" w:hAnsi="Times New Roman"/>
                <w:lang w:eastAsia="ru-RU"/>
              </w:rPr>
              <w:t xml:space="preserve"> 942,5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17 805,5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229 904,4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2 659,3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84 015,9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20 000,0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799 605,8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247 866,6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106 069,6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61 317,9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534 022,9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167 123,7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159 513,3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19 425,0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Улица Маяковского (от пр. Победы до ул. Сталеваров)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1 150,0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138 643,6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1 066,3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137 577,3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Детский сад на 420 мест в  144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40 258,6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410 915,0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19 793,9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82 584,3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17 805,5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234 454,9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2 659,2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93 875,8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Северная объездная дорога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52 688,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468 926,6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186 200,0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52 688,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390 426,6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93 100,0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78 500,0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93 100,0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144 мкр.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30 356,4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2 127,3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28 229,1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22 166,5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128 493,7</w:t>
            </w: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22 165,5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128 492,7</w:t>
            </w: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1 826,2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112 821,1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1 826,2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112 819,1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перекрестка ул. Васильевская – ул. Данилова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19 620,0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19 619,0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Инженерная и транспортная инфраструктура в створе ул. М. 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4 400,1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99 567,1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89 513,2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27 777,8</w:t>
            </w: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444,6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9 956,7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8 951,3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2 777,8</w:t>
            </w: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69 000,0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62 032,7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19 250,0</w:t>
            </w: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3 955,5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20 610,4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18 529,2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5 750,0</w:t>
            </w: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Историко-этнографический музей «Усадьба Гальских». Берегоукрепление</w:t>
            </w:r>
          </w:p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49 020,0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666,9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37 231,9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11 121,2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Берегоукрепление  р. Ягорбы на участке от Курсантского бульвара до автомобильного моста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87 804,4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962,7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66 868,1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19 973,6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Детский сад в 103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1 693,1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2 862,7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52 083,3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207 522,9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1 693,1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2 862,7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208,3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29 492,2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50 000,0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128 454,4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1 875,0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49 576,3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Детский сад в 105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1 999,9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82 445,1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349 500,1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1 999,9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329,8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16 183,7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79 147,2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295 556,1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2 968,1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37 760,3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Набережная в районе Соборной горки. Берегоукрепление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6 445,0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644,5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5 800,5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53 011,6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40 242,4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5 322,8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4 024,2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47 688,8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36 218,2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Парк Серпантин. Устройство стационарной сцены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615,0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615,0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lastRenderedPageBreak/>
              <w:t>Внутриквартальные проезды в 105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21 797,9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21 797,4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Внутриквартальные проез-ды в 103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31 089,5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31 089,0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Магистральные сети. 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Газификация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17 750,0</w:t>
            </w: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1 775,0</w:t>
            </w: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15 975,0</w:t>
            </w: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BF3571">
              <w:rPr>
                <w:rFonts w:ascii="Times New Roman" w:hAnsi="Times New Roman"/>
              </w:rPr>
              <w:t xml:space="preserve">объектов 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капитального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321 916,9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924 989,6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544 662,2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1 206 834,8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1 526 499,4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796 189,3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987 343,8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174 021,5</w:t>
            </w: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100 771,2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63 083,8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99 694,0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219 655,9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338 638,7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404 984,0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147 731,2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4 553,8</w:t>
            </w: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215 795,7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683 733,9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735 583,0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198 147,2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486 043,2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19 250,0</w:t>
            </w:r>
          </w:p>
        </w:tc>
      </w:tr>
      <w:tr w:rsidR="006159B4" w:rsidRPr="00BF3571" w:rsidTr="00BB7D49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364 968,2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303 445,0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452 277,7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193 058,1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353 569,4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150 217,7</w:t>
            </w:r>
          </w:p>
        </w:tc>
      </w:tr>
      <w:tr w:rsidR="006159B4" w:rsidRPr="00BF3571" w:rsidTr="00BB7D49">
        <w:trPr>
          <w:cantSplit/>
          <w:trHeight w:val="279"/>
          <w:jc w:val="center"/>
        </w:trPr>
        <w:tc>
          <w:tcPr>
            <w:tcW w:w="1495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Перечень объектов капитальных ремонтов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78 969,3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71 691,0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lastRenderedPageBreak/>
              <w:t xml:space="preserve">МБОУ «Средняя общеобразовательная школа № 15» (ул. Гагарина,41) 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27 560,5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14 180,1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13 380,4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Улица Бардина на участке от ул. Металлургов до ул.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7 334,3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7 296,1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119 600,0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129 800,0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127 500,0</w:t>
            </w: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11 960,0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12 980,0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12 750,0</w:t>
            </w: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107 640,0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116 820,0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114 750,0</w:t>
            </w: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BF3571">
              <w:rPr>
                <w:rFonts w:ascii="Times New Roman" w:hAnsi="Times New Roman"/>
              </w:rPr>
              <w:t xml:space="preserve">объектов </w:t>
            </w:r>
          </w:p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106 529,8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7 334,3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119 600,0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129 800,0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127 500,0</w:t>
            </w: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21 458,4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11 960,0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12 980,0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12 750,0</w:t>
            </w: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03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85 071,4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7 296,1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107 640,0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116 820,0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114 750,0</w:t>
            </w: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343 345,0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925 258,6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612 235,4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1 313 364,6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1 533 833,7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915 789,3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1 117 143,8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301 521,5</w:t>
            </w:r>
          </w:p>
        </w:tc>
      </w:tr>
      <w:tr w:rsidR="006159B4" w:rsidRPr="00BF3571" w:rsidTr="00BB7D49">
        <w:trPr>
          <w:cantSplit/>
          <w:trHeight w:val="104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108 796,0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63352,8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100 328,9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241 114,3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338 676,9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416 944,0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160 711,2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17 303,8</w:t>
            </w: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229 199,0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683 733,9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735 583,0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198 147,2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486 043,2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19 250,0</w:t>
            </w:r>
          </w:p>
        </w:tc>
      </w:tr>
      <w:tr w:rsidR="006159B4" w:rsidRPr="00BF3571" w:rsidTr="00BB7D49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431 906,5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388 516,4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459 573,8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300 698,1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470 389,4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264 967,7</w:t>
            </w:r>
          </w:p>
        </w:tc>
      </w:tr>
    </w:tbl>
    <w:p w:rsidR="006159B4" w:rsidRPr="00BF3571" w:rsidRDefault="006159B4" w:rsidP="006159B4">
      <w:pPr>
        <w:spacing w:after="0" w:line="240" w:lineRule="auto"/>
        <w:contextualSpacing/>
        <w:rPr>
          <w:rFonts w:ascii="Times New Roman" w:hAnsi="Times New Roman"/>
        </w:rPr>
      </w:pPr>
      <w:r w:rsidRPr="00BF3571">
        <w:rPr>
          <w:rFonts w:ascii="Times New Roman" w:hAnsi="Times New Roman"/>
        </w:rPr>
        <w:t>*в том числе средства НО «Фонд развития моногородов» в объеме 705 634,8 тыс. руб.;</w:t>
      </w:r>
    </w:p>
    <w:p w:rsidR="006159B4" w:rsidRPr="00BF3571" w:rsidRDefault="006159B4" w:rsidP="006159B4">
      <w:pPr>
        <w:spacing w:after="0" w:line="240" w:lineRule="auto"/>
        <w:rPr>
          <w:rFonts w:ascii="Times New Roman" w:hAnsi="Times New Roman"/>
        </w:rPr>
      </w:pPr>
      <w:r w:rsidRPr="00BF3571">
        <w:rPr>
          <w:rFonts w:ascii="Times New Roman" w:hAnsi="Times New Roman"/>
        </w:rPr>
        <w:t>**в том числе средства НО «Фонд развития моногородов» в объеме 235 199,6 тыс. руб.</w:t>
      </w:r>
      <w:r w:rsidRPr="00BF3571">
        <w:rPr>
          <w:rFonts w:ascii="Times New Roman" w:hAnsi="Times New Roman"/>
        </w:rPr>
        <w:br w:type="page"/>
      </w:r>
    </w:p>
    <w:p w:rsidR="006159B4" w:rsidRPr="00BF3571" w:rsidRDefault="006159B4" w:rsidP="006159B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5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Перечень объектов капитального строительства, финансируемых за счет бюджетных ассигнований</w:t>
      </w:r>
    </w:p>
    <w:p w:rsidR="006159B4" w:rsidRPr="00BF3571" w:rsidRDefault="006159B4" w:rsidP="006159B4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3571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бюджетных инвестиций в форме капитальных вложений за счет «собственных» средств городского бюджета</w:t>
      </w:r>
    </w:p>
    <w:p w:rsidR="006159B4" w:rsidRPr="00BF3571" w:rsidRDefault="006159B4" w:rsidP="006159B4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59B4" w:rsidRPr="00BF3571" w:rsidRDefault="006159B4" w:rsidP="006159B4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F3571">
        <w:rPr>
          <w:rFonts w:ascii="Times New Roman" w:eastAsia="Times New Roman" w:hAnsi="Times New Roman"/>
          <w:sz w:val="24"/>
          <w:szCs w:val="24"/>
          <w:lang w:eastAsia="ru-RU"/>
        </w:rPr>
        <w:t>Таблица 6</w:t>
      </w:r>
    </w:p>
    <w:p w:rsidR="006159B4" w:rsidRPr="00BF3571" w:rsidRDefault="006159B4" w:rsidP="006159B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1171"/>
        <w:gridCol w:w="1134"/>
        <w:gridCol w:w="1134"/>
        <w:gridCol w:w="1134"/>
        <w:gridCol w:w="1134"/>
        <w:gridCol w:w="1276"/>
        <w:gridCol w:w="1276"/>
        <w:gridCol w:w="1275"/>
        <w:gridCol w:w="1418"/>
      </w:tblGrid>
      <w:tr w:rsidR="006159B4" w:rsidRPr="00BF3571" w:rsidTr="00BB7D49">
        <w:trPr>
          <w:trHeight w:val="303"/>
          <w:tblHeader/>
          <w:jc w:val="center"/>
        </w:trPr>
        <w:tc>
          <w:tcPr>
            <w:tcW w:w="4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09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6159B4" w:rsidRPr="00BF3571" w:rsidTr="00BB7D49">
        <w:trPr>
          <w:trHeight w:val="482"/>
          <w:tblHeader/>
          <w:jc w:val="center"/>
        </w:trPr>
        <w:tc>
          <w:tcPr>
            <w:tcW w:w="4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</w:tr>
      <w:tr w:rsidR="006159B4" w:rsidRPr="00BF3571" w:rsidTr="00BB7D49">
        <w:trPr>
          <w:trHeight w:val="232"/>
          <w:tblHeader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6159B4" w:rsidRPr="00BF3571" w:rsidTr="00BB7D49">
        <w:trPr>
          <w:trHeight w:val="15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32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ул. Мамлеева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пр. Строителей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  пр. Победы - пр. Луначарского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1 943,3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Проезд с ул. Ленинградской до жилого дома № 19 в 106 мкр. (2 этап)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1 905,8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Проезд к жилому 24 кв. дому по ул. Олимпийской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1 235,2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Кабельная трасса от ТП 903 до здания МБУ </w:t>
            </w:r>
          </w:p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«ЦМИРиТ»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Автовокзал по адресу: ул.М.Горького,44. Ограждение территории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2 667,2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Полигон твердых бытовых отходов (ТБО) № 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3 697,3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2 647,1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Детский сад № 35 на 330 мест в 105 мкр.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44 143,0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94 488,3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21 053,9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Детский сад № 20 в 112 мкр.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20 287,5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78 942,5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Установка ограждения (забора) на территории  МБОУ «Средняя общеобразовательная школа № 30» по адресу: г. Череповец, ул.К.Белова, д.51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1 611,7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Установка камер видеонаблюдения. (Установка фоторадарного комплекса «Кордон» на Северном мосту)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городская набережная»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1 225,6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25 316,7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6 762,4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3 195,3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4 963,6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4 979,9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4 797,4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4 267,7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21 499,7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25 551,3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Участки для многодетных семей в 126 мкр. Внутриквартальные проезды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3 842,2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Пришкольный стадион МБОУ «СОШ№  30»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3 959,0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1 912,2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по адресу  пр. Строителей, 9 под детский сад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445,5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25 394,0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12 026,7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ул. Ленина, 124 под детский сад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967,8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31 639,4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15 770,0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ул. Ломоносова, 55 под детский сад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5 910,5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33 154,7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пр. Строителей, 13а под детский сад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 14 под детский сад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Реконструкция здания по адресу ул. Металлургов, 47 под детский сад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397,6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22 860,6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9 211,6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 24 в 112 мкр.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106 069,6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61 317,9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Строительство спортивных площадок и комплексов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2 226,6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Памятник медицинским сестрам на территории привокзального сквера 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4 357,1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8 822,8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Парк Победы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1 158,8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13 962,4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Детские площадки и комплексы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Годовикова - ул. Ленинградская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3 670,8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Пешеходные дорожки возле МБОУ «Средняя общеобразовательная школа № 2» (ул. Олимпийская, 59)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Участки для многодетных семей. Внутриквартальные проезды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17 762,4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26 785,4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4 400,5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Внутриквартальный проезд  по ул. Широкой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32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Внутриквартальный проезд  по ул. Каштановой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32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Внутриквартальные проезды в 102 мкр.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1 732,7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32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кладбища № 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1 657,8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232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6 165,6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7 530,7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21 907,8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2 453,9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63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«Туристско-рекреационный комплекс 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1 669,7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МБУК «Дворец химиков»  (пр. Победы, 100).</w:t>
            </w:r>
          </w:p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Пандусы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Благоустройство территории, прилегающей к МБДОУ «Детский сад № 98» (ул. Годовикова, 34) в Зашекснинском микрорайоне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892,8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1 054,0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105 микрорайона между домами № 25, 29, 31 по Шекснинскому пр. с благоустройством территории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2» (ул. Олимпийская, 59)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1 199,5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1 916,8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</w:t>
            </w:r>
          </w:p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 № 30» (ул. К. Белова, 51) и домами по ул. Олимпийская, 13, 13а  и 11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1 995,8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Улица Монтклер на участке от Октябрьского пр. до ул. Рыбинской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5 839,8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моста через реку Кошту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3 758,5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Наземный пешеходный переход по ул. Мира на остановке «Поликлиника» с устройством светофорного объекта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3 414,6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Участки для многодетных семей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5 265,6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МБОУ «СОШ № 31» (ул. Гоголя, 34). Ограждение территории школы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1 442,5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Историко-этнографический музей «Усадьба Гальских». Берегоукрепление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2 231,5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Берегоукрепление  р. Ягорбы на участке от Курсантского бульвара до автомобильного моста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1 451,1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962,7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Улица Надежды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Светофорный объект на перекрёстке ул. Юбилейная - ул. К. Беляева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3 293,1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пр. Победы - пр. Луначарского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3 183,6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Ритуальный центр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13 706,0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21 014,3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3 951,2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2 112,2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1 691,5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1 234,8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у дома 115 по пр. Победы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Баскетбольная площадка на территории за ТЦ «Невский»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Детская игровая площадка у дома по ул. Красной, 32/1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977,4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Детская игровая площадка на территории </w:t>
            </w:r>
          </w:p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Макаринской рощи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1 483,1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Парк имени 200-летия города Череповца. Детская площадка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1 443,8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30» (ул. К. Белова, 51)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1 972,0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1 422,6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1 688,9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13 881,0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3 044,0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2 315,7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Тротуар по ул. Годовикова вдоль дома № 4 до дома № 12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1 181,3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на территории между домами № 8 по ул. Наседкина и № 9 по ул. Любецкой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1 212,7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2 233,0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«Спортивная семья» на пустыре в районе домов №№ 25, 27, 29, 31 по ул. К. Беляева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1 404,6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«СОШ № 3» (пр. Строителей, 11б)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1 457,0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Спортивный комплекс на территории МБОУ «СОШ № 25» (ул. Набережная, 55)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Хоккейная коробка на территории сквера вдоль ул. Годовикова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1 492,9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МБОУ «СОШ № 30»</w:t>
            </w:r>
          </w:p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(ул. К. Белова, 51)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19 793,9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82 584,3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Улица Маяковского (от пр. Победы до ул. Сталеваров)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Кладбище № 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1 339,4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3 511,3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136 000,0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275 979,3</w:t>
            </w: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10 740,5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1 483,4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Улица Краснодонцев на участкеот ул. Олимпийской до ул. Каштпновой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3 646,7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2 160,7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5 322,8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4 024,2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Светофорный объект на перекрестке ул. Красная - ул. Гоголя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3 177,4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52 688,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390 426,6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93 100,0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Детский сад в 103 мкр.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2 862,7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29 492,2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МБУК «Дворец химиков»  (пр. Победы, 100)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МБУК «ЧерМО» структурное подразделение «Мемориальный дом-музей Верещагиных» (ул. Социалистическая, 28)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22 293,7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31 878,5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Физкультурно - оздоровительный комплекс в Зашекснинском районе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Многофункциональная спортивная площадка на территории стадиона МБОУ «СОШ № 40» (ул. Любецкая, 19)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1 980,0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«СОШ № 24»  (ул. Краснодонцев, 68)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1 320,0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Сети наружного освещения территории МБОУ «СОШ № 17» (ул. К.Беляева, 48)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«СОШ  № 27» (пр. Победы, 147)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1 492,1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Спортивная площадка в сквере им. Н.В. Гоголя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1 485,0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за МБУ ДО «Детская школа искусств» (ул. Вологодская, 3)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у МБОУ «СОШ № 18» (ул. Чкалова, 20а)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Тротуар вдоль психоневрологического интерната (ул. Ветеранов, 12) напротив МБОУ «Центр образования № 29» (ул. Моченкова, 10)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1 624,4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131а, 131б, 131в по ул. Ленина и дома № 32а по ул. Ломоносова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1 847,1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144 мкр.                            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2 127,3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Внутриквартальные проезды в 112 мкр.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12 817,5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Олимпийская - ул. К. Беляева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165,9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4 583,0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Детский сад в 105 мкр.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1 999,9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329,8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16 183,7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Шекснинский  проспект на участке от Октябрьского проспекта до ул. Рыбинской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1 826,2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перекрестка ул. Васильевская – ул. Данилова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Инженерная и транспортная инфраструктура в створе ул. М.Горького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9 956,7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8 951,3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2 777,8</w:t>
            </w: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Набережная в районе Соборной горки. Берегоукрепление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Ограждение территории по адресу ул.Металлургов, 47 у МАДОУ «Детский сад № 37»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К. Либкнехта - Советский пр.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4 313,6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Тротуар по ул. Олимпийской от ул. К. Белова к домам №№ 46, 46а, 46б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Сквер на территории  у ТЦ «Галактика» по ул. К. Беляева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1 945,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3 908,0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между зданием АО "Череповецкая спичечная фабрика "ФЭСКО" (ул. Моченкова, 17) и жилым домом № 1а по ул. Молодежной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Реконструкция ул. Мира (от пр. Победы до ул. Устюженской)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946,0</w:t>
            </w:r>
          </w:p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Улица Монтклер. Парковочные карманы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2 481,2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Подъездная дорога к кладбищу № 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130 881,1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ул. Моченкова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5  356,3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ул. Сталеваров у дома № 49б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320,6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у дома № 6 по ул. К. Беляева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1 651,4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бульвару Доменщиков у дома № 48б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1 562,1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ул. Вологодской у дома № 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2 599,9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ул. Годовикова (на участке от ул. Раахе до ул. Ленинградской)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10 733,5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ул. Городецкой (на участке от ул. Любецкой до ул. Сазонова)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5 920,7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пр. Победы у домов №№ 43, 45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3 030,0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по ул. Ветеранов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3 667,5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домов №№ 49, 49а по ул. К. Белова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домов №№ 43а, 45, 45а по ул. Юбилейной и №№ 27, 25 по ул. К. Беляева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МАДОУ «Детский сад » № 116 (пр. Победы, 124а)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Спортивная площадка на территории МАОУ «СОШ № 17» (ул. К. Беляева,48)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домов №№ 11, 13, 13а, 13б по ул. Архангельской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Детская площадка за домом № 63 по ул. Краснодонцев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между МАОУ «СОШ № 5 имени Е.А. Поромонова» (ул. Юбилейная, 9) и МАОУ «СОШ № 9 с углубленным изучением отдельных предметов» (ул. Юбилейная, 11)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рынка «Сказка»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Зона отдыха вдоль домов №№ 21, 25, 29 по ул. Архангельской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592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Сквер между домами по ул. Красной № 3в, ул. Гоголя № 24, ул. Первомайской № 19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 xml:space="preserve"> 1 750,0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между домами № 2 по ул. Наседкина и № 43 по Октябрьскому пр.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МАОУ «СОШ № 25» (ул. Набережная, 55)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Сети наружного освещения пришкольного стадиона МАОУ «СОШ № 1 имени Максима Горького» (Советский пр., 60а)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примыкающей к МАУ «СШ «Центр боевых искусств» (ул. Труда, 33а)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3 имени А.А. Потапова» (пр. Строителей, 11б)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Благоустройство территории МБОУ «Женская гуманитарная гимназия» (ул. Металлургов, 40)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домов №№ 133а, 133б, 133в по ул. Ленина и № 32а по ул. Ломоносова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845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«Образовательный центр № 36» (ул. Центральная, 20)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Парковка для МБОУ СОШ № 23 «Центр образования имени И.А. Милютина» (ул. Монтклер, 12а)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10 203,0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Парковка для детского сада № 20 в 112 мкр.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10 745,0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Внутриквартальные проезды в 103 мкр.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Внутриквартальные проезды в 105 мкр.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Внутриквартальные проезды в 106 мкр.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573,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Магистральные сети. Газификация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1 775,0</w:t>
            </w:r>
          </w:p>
        </w:tc>
      </w:tr>
      <w:tr w:rsidR="006159B4" w:rsidRPr="00BF3571" w:rsidTr="00BB7D49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/>
              </w:rPr>
            </w:pPr>
            <w:r w:rsidRPr="00BF3571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188 426,5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112 139,2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106 023,5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183 184,7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327 473,0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421 710,0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625 088,0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414 612,3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280 533,1</w:t>
            </w:r>
          </w:p>
        </w:tc>
      </w:tr>
    </w:tbl>
    <w:p w:rsidR="006159B4" w:rsidRPr="00BF3571" w:rsidRDefault="006159B4" w:rsidP="0061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59B4" w:rsidRPr="00BF3571" w:rsidRDefault="006159B4" w:rsidP="006159B4">
      <w:pPr>
        <w:spacing w:after="0" w:line="240" w:lineRule="auto"/>
        <w:rPr>
          <w:rFonts w:ascii="Times New Roman" w:hAnsi="Times New Roman"/>
          <w:sz w:val="26"/>
          <w:szCs w:val="26"/>
        </w:rPr>
        <w:sectPr w:rsidR="006159B4" w:rsidRPr="00BF3571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6159B4" w:rsidRPr="00BF3571" w:rsidRDefault="006159B4" w:rsidP="0061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3571">
        <w:rPr>
          <w:rFonts w:ascii="Times New Roman" w:hAnsi="Times New Roman"/>
          <w:sz w:val="26"/>
          <w:szCs w:val="26"/>
        </w:rPr>
        <w:lastRenderedPageBreak/>
        <w:t xml:space="preserve">Перечень объектов капитального ремонта </w:t>
      </w:r>
    </w:p>
    <w:p w:rsidR="006159B4" w:rsidRPr="00BF3571" w:rsidRDefault="006159B4" w:rsidP="0061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3571"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:rsidR="006159B4" w:rsidRPr="00BF3571" w:rsidRDefault="006159B4" w:rsidP="006159B4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3571">
        <w:rPr>
          <w:rFonts w:ascii="Times New Roman" w:eastAsia="Times New Roman" w:hAnsi="Times New Roman"/>
          <w:sz w:val="26"/>
          <w:szCs w:val="26"/>
          <w:lang w:eastAsia="ru-RU"/>
        </w:rPr>
        <w:t>Таблица 7</w:t>
      </w:r>
    </w:p>
    <w:p w:rsidR="006159B4" w:rsidRPr="00BF3571" w:rsidRDefault="006159B4" w:rsidP="006159B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1134"/>
        <w:gridCol w:w="1134"/>
        <w:gridCol w:w="992"/>
        <w:gridCol w:w="993"/>
        <w:gridCol w:w="1017"/>
        <w:gridCol w:w="1063"/>
        <w:gridCol w:w="992"/>
        <w:gridCol w:w="992"/>
        <w:gridCol w:w="1064"/>
      </w:tblGrid>
      <w:tr w:rsidR="006159B4" w:rsidRPr="00BF3571" w:rsidTr="00BB7D49">
        <w:trPr>
          <w:trHeight w:val="303"/>
          <w:tblHeader/>
          <w:jc w:val="center"/>
        </w:trPr>
        <w:tc>
          <w:tcPr>
            <w:tcW w:w="5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93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6159B4" w:rsidRPr="00BF3571" w:rsidTr="00BB7D49">
        <w:trPr>
          <w:trHeight w:val="465"/>
          <w:tblHeader/>
          <w:jc w:val="center"/>
        </w:trPr>
        <w:tc>
          <w:tcPr>
            <w:tcW w:w="5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</w:tr>
      <w:tr w:rsidR="006159B4" w:rsidRPr="00BF3571" w:rsidTr="00BB7D49">
        <w:trPr>
          <w:trHeight w:val="232"/>
          <w:tblHeader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hAnsi="Times New Roman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Ремонт фасадов зданий: Советский пр. 15, 20, 67а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438,9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892,9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6»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(ул. Металлургов,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10 446,3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19»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(ул. Суворова, 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20»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(ул. Ленина, 111)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2 205,2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20» по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ул. Ленина, 111.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3 169,3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29» по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ул. Моченкова, 10.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4 875,6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2 489,8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1 712,9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14633,1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11 989,2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2 843,5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10 918,9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МАДОУ «Детский сад общеразвивающего вида № 15»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(ул. Рыбинская, 26)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1 124,0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28»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(ул. Краснодонцев, 40а)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969,4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3 745,6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1 398,4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1»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(Советский пр., 60а)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3 000,0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КДЦ «Северный» (ул. Спортивная, 13) (структурное подразделение МБУК «ДК «Строитель» им. Д.Н. Мамлеева)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876,6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МКУ «Централизованная бухгалтерия по обслуживанию учреждений культуры» (Советский пр., 35а)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497,8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МБУК «Дом музыки и кино» (ул. М. Горького, 22а)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4 500,0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484,2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2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МБУК «Дворец химиков» (пр. Победы, 100)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1 991,9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Комплекс муниципального имущества по адресу: Вологодская обл., Череповецкий район, Николо – Раменский с/с, деревня Вешняки» («Жемчужина Мологи»)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hAnsi="Times New Roman"/>
              </w:rPr>
              <w:t>4 035,8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Комплекс муниципального имущества ДОЛ «Искра» ООО «Детский оздоровительный центр «Акварели»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978,1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3 169,6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7 278,3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506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Литературный музей (музей И. Северянина) (д. Владимировка, ул. Северянина, 1) (структурное подразделение МБУК «ЧерМО»)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1 503,0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МКУ «ЦБ по обслуживанию учреждений образования»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(пр. Победы,91)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1 806,1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МБОУ ДОД «ДЮСШ № 1» по ул. Сталеваров, 24а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1 215,3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138,9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20 089,9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МБУК «Дворец металлургов» (ул. Любецкая, 29а)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5 087,4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Автовокзал по адресу: ул. М. Горького,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35 000,0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13 774,8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10 873,3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Перекресток ул. Первомайская - пр.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1 719,9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Перекресток ул. Красная - ул. Первомайская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1 933,1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78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6 712,7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Проспект Строителей. Парковочные карманы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1 573,8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35,3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Здание по ул. Металлургов, 7. Козырек главного входа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88,4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695,4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479,3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lastRenderedPageBreak/>
              <w:t>Парк Победы. 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70,9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80,5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 19). Благоустройство территории 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24,1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МКАУ «Череповецкий центр хранения документации» 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(ул. Гоголя, 42)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1 144,8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1 335,7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МБОУ «Средняя общеобразовательная школа № 15»</w:t>
            </w:r>
          </w:p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(ул. Гагарина,41)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571">
              <w:rPr>
                <w:rFonts w:ascii="Times New Roman" w:hAnsi="Times New Roman"/>
              </w:rPr>
              <w:t>14 180,1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Путепровод в створе ул. Архангельской над железной дорогой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5 178,3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424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F3571">
              <w:rPr>
                <w:rFonts w:ascii="Times New Roman" w:eastAsia="Times New Roman" w:hAnsi="Times New Roman"/>
                <w:lang w:eastAsia="ru-RU"/>
              </w:rPr>
              <w:t>Дом музыки и кино «Комсомолец» (ул. М. Горького, 22а) (структурное подразделение МБУК «ГКДЦ «Единение»)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545,9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sz w:val="26"/>
                <w:szCs w:val="26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Улица Бардина на участке от ул. Металлургов до ул.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Воссоздание историко-культурной среды мемориального дома-музея Верещагиных и прилегающей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Улица Батюшкова (тротуар на участке от ул. Матуринской до ул. Раахе)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188,6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Цифровизация городского хозяйства – проект «Умный город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МБУК «ЧерМО». Дом-музей Верещагиных (ул. Социалистическая, 22)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1479,0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Автовокзал (ул. М. Горького, 44). Видеонаблюдение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425,0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МБУК «ЧерМО» (здание ул. Комунистов,42)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6 000,0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 xml:space="preserve">Центр профилактики правонарушений (ул. Химиков,14) (структурное подразделение  МКУ «ЦЗНТЧС»)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1 123,0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11 960,0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12 980,0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lang w:eastAsia="ru-RU"/>
              </w:rPr>
              <w:t>12 750,0</w:t>
            </w:r>
          </w:p>
        </w:tc>
      </w:tr>
      <w:tr w:rsidR="006159B4" w:rsidRPr="00BF3571" w:rsidTr="00BB7D4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37 531,9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7 664,8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42 189,4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75 010,8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49 387,0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46 989,0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19 508,0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14 459,0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B4" w:rsidRPr="00BF3571" w:rsidRDefault="006159B4" w:rsidP="00BB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571">
              <w:rPr>
                <w:rFonts w:ascii="Times New Roman" w:eastAsia="Times New Roman" w:hAnsi="Times New Roman"/>
                <w:b/>
                <w:lang w:eastAsia="ru-RU"/>
              </w:rPr>
              <w:t>12 750,0</w:t>
            </w:r>
          </w:p>
        </w:tc>
      </w:tr>
    </w:tbl>
    <w:p w:rsidR="006159B4" w:rsidRPr="00BF3571" w:rsidRDefault="006159B4" w:rsidP="006159B4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159B4" w:rsidRPr="00BF3571" w:rsidRDefault="006159B4" w:rsidP="0061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159B4" w:rsidRPr="00BF3571" w:rsidRDefault="006159B4" w:rsidP="006159B4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6159B4" w:rsidRPr="005A7F02" w:rsidRDefault="006159B4" w:rsidP="006159B4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color w:val="FF0000"/>
          <w:sz w:val="26"/>
          <w:szCs w:val="26"/>
        </w:rPr>
      </w:pPr>
    </w:p>
    <w:p w:rsidR="006159B4" w:rsidRPr="005A7F02" w:rsidRDefault="006159B4" w:rsidP="006159B4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122E3A" w:rsidRPr="005A7F02" w:rsidRDefault="00122E3A" w:rsidP="0061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sectPr w:rsidR="00122E3A" w:rsidRPr="005A7F02" w:rsidSect="00C21736">
      <w:pgSz w:w="16838" w:h="11906" w:orient="landscape" w:code="9"/>
      <w:pgMar w:top="1701" w:right="539" w:bottom="62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1C" w:rsidRDefault="00F87B1C">
      <w:pPr>
        <w:spacing w:after="0" w:line="240" w:lineRule="auto"/>
      </w:pPr>
      <w:r>
        <w:separator/>
      </w:r>
    </w:p>
  </w:endnote>
  <w:endnote w:type="continuationSeparator" w:id="0">
    <w:p w:rsidR="00F87B1C" w:rsidRDefault="00F8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69B" w:rsidRDefault="0018669B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18669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8669B" w:rsidRDefault="0018669B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669B" w:rsidRDefault="0018669B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669B" w:rsidRDefault="0018669B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69B" w:rsidRDefault="0018669B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1C" w:rsidRDefault="00F87B1C">
      <w:pPr>
        <w:spacing w:after="0" w:line="240" w:lineRule="auto"/>
      </w:pPr>
      <w:r>
        <w:separator/>
      </w:r>
    </w:p>
  </w:footnote>
  <w:footnote w:type="continuationSeparator" w:id="0">
    <w:p w:rsidR="00F87B1C" w:rsidRDefault="00F8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16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8669B" w:rsidRPr="00FD17E6" w:rsidRDefault="0018669B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6159B4">
          <w:rPr>
            <w:rFonts w:ascii="Times New Roman" w:hAnsi="Times New Roman"/>
            <w:noProof/>
          </w:rPr>
          <w:t>4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:rsidR="0018669B" w:rsidRPr="00220E56" w:rsidRDefault="0018669B">
    <w:pPr>
      <w:pStyle w:val="a7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8669B" w:rsidRPr="00FD17E6" w:rsidRDefault="0018669B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6159B4">
          <w:rPr>
            <w:rFonts w:ascii="Times New Roman" w:hAnsi="Times New Roman"/>
            <w:noProof/>
          </w:rPr>
          <w:t>18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:rsidR="0018669B" w:rsidRPr="00220E56" w:rsidRDefault="0018669B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2240"/>
    <w:multiLevelType w:val="hybridMultilevel"/>
    <w:tmpl w:val="5E24190E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5E826E3"/>
    <w:multiLevelType w:val="hybridMultilevel"/>
    <w:tmpl w:val="EB326140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669C0"/>
    <w:multiLevelType w:val="hybridMultilevel"/>
    <w:tmpl w:val="F88A67CA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F5F"/>
    <w:multiLevelType w:val="hybridMultilevel"/>
    <w:tmpl w:val="D6201582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234C87"/>
    <w:multiLevelType w:val="hybridMultilevel"/>
    <w:tmpl w:val="4F98FD02"/>
    <w:lvl w:ilvl="0" w:tplc="AD5A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71988"/>
    <w:multiLevelType w:val="hybridMultilevel"/>
    <w:tmpl w:val="99200C60"/>
    <w:lvl w:ilvl="0" w:tplc="04190001">
      <w:start w:val="1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51949D7"/>
    <w:multiLevelType w:val="hybridMultilevel"/>
    <w:tmpl w:val="39E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3"/>
  </w:num>
  <w:num w:numId="4">
    <w:abstractNumId w:val="20"/>
  </w:num>
  <w:num w:numId="5">
    <w:abstractNumId w:val="28"/>
  </w:num>
  <w:num w:numId="6">
    <w:abstractNumId w:val="8"/>
  </w:num>
  <w:num w:numId="7">
    <w:abstractNumId w:val="5"/>
  </w:num>
  <w:num w:numId="8">
    <w:abstractNumId w:val="26"/>
  </w:num>
  <w:num w:numId="9">
    <w:abstractNumId w:val="19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12"/>
  </w:num>
  <w:num w:numId="15">
    <w:abstractNumId w:val="16"/>
  </w:num>
  <w:num w:numId="16">
    <w:abstractNumId w:val="18"/>
  </w:num>
  <w:num w:numId="17">
    <w:abstractNumId w:val="27"/>
  </w:num>
  <w:num w:numId="18">
    <w:abstractNumId w:val="14"/>
  </w:num>
  <w:num w:numId="19">
    <w:abstractNumId w:val="15"/>
  </w:num>
  <w:num w:numId="20">
    <w:abstractNumId w:val="21"/>
  </w:num>
  <w:num w:numId="21">
    <w:abstractNumId w:val="2"/>
  </w:num>
  <w:num w:numId="22">
    <w:abstractNumId w:val="7"/>
  </w:num>
  <w:num w:numId="23">
    <w:abstractNumId w:val="25"/>
  </w:num>
  <w:num w:numId="24">
    <w:abstractNumId w:val="22"/>
  </w:num>
  <w:num w:numId="25">
    <w:abstractNumId w:val="9"/>
  </w:num>
  <w:num w:numId="26">
    <w:abstractNumId w:val="1"/>
  </w:num>
  <w:num w:numId="27">
    <w:abstractNumId w:val="0"/>
  </w:num>
  <w:num w:numId="28">
    <w:abstractNumId w:val="3"/>
  </w:num>
  <w:num w:numId="29">
    <w:abstractNumId w:val="4"/>
  </w:num>
  <w:num w:numId="3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C4"/>
    <w:rsid w:val="000001A9"/>
    <w:rsid w:val="00000225"/>
    <w:rsid w:val="00000713"/>
    <w:rsid w:val="00000797"/>
    <w:rsid w:val="0000081F"/>
    <w:rsid w:val="00000A28"/>
    <w:rsid w:val="00000CC6"/>
    <w:rsid w:val="00000FE6"/>
    <w:rsid w:val="0000106D"/>
    <w:rsid w:val="00001100"/>
    <w:rsid w:val="000011BF"/>
    <w:rsid w:val="0000152C"/>
    <w:rsid w:val="000018FF"/>
    <w:rsid w:val="00001B44"/>
    <w:rsid w:val="00001E34"/>
    <w:rsid w:val="00002445"/>
    <w:rsid w:val="000029AF"/>
    <w:rsid w:val="00002C0F"/>
    <w:rsid w:val="00003027"/>
    <w:rsid w:val="0000388E"/>
    <w:rsid w:val="00003ADE"/>
    <w:rsid w:val="00003C14"/>
    <w:rsid w:val="0000432C"/>
    <w:rsid w:val="000047E1"/>
    <w:rsid w:val="00004C54"/>
    <w:rsid w:val="00004C96"/>
    <w:rsid w:val="00005061"/>
    <w:rsid w:val="00005382"/>
    <w:rsid w:val="000053E9"/>
    <w:rsid w:val="00005431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5B"/>
    <w:rsid w:val="00010D25"/>
    <w:rsid w:val="00011045"/>
    <w:rsid w:val="00011381"/>
    <w:rsid w:val="0001177A"/>
    <w:rsid w:val="00011FB0"/>
    <w:rsid w:val="00012D1B"/>
    <w:rsid w:val="00012DBB"/>
    <w:rsid w:val="00013A04"/>
    <w:rsid w:val="00014405"/>
    <w:rsid w:val="000144ED"/>
    <w:rsid w:val="00015000"/>
    <w:rsid w:val="00015306"/>
    <w:rsid w:val="00015500"/>
    <w:rsid w:val="000155C1"/>
    <w:rsid w:val="00015B63"/>
    <w:rsid w:val="00015DA6"/>
    <w:rsid w:val="00015F43"/>
    <w:rsid w:val="0001608D"/>
    <w:rsid w:val="000164A6"/>
    <w:rsid w:val="00016765"/>
    <w:rsid w:val="00016A6C"/>
    <w:rsid w:val="00016E5B"/>
    <w:rsid w:val="00016EDE"/>
    <w:rsid w:val="00017231"/>
    <w:rsid w:val="00017340"/>
    <w:rsid w:val="00017420"/>
    <w:rsid w:val="0001761A"/>
    <w:rsid w:val="00017D47"/>
    <w:rsid w:val="00020089"/>
    <w:rsid w:val="0002011D"/>
    <w:rsid w:val="0002042E"/>
    <w:rsid w:val="000207A9"/>
    <w:rsid w:val="000207CB"/>
    <w:rsid w:val="00020854"/>
    <w:rsid w:val="00020B31"/>
    <w:rsid w:val="00021908"/>
    <w:rsid w:val="00021E79"/>
    <w:rsid w:val="00021F44"/>
    <w:rsid w:val="00022185"/>
    <w:rsid w:val="00022735"/>
    <w:rsid w:val="000228CA"/>
    <w:rsid w:val="00022A07"/>
    <w:rsid w:val="00022DDD"/>
    <w:rsid w:val="000234CE"/>
    <w:rsid w:val="00023556"/>
    <w:rsid w:val="00023E29"/>
    <w:rsid w:val="00023E7A"/>
    <w:rsid w:val="0002444A"/>
    <w:rsid w:val="00024F21"/>
    <w:rsid w:val="000256AC"/>
    <w:rsid w:val="00025E1B"/>
    <w:rsid w:val="00025FAA"/>
    <w:rsid w:val="000261C9"/>
    <w:rsid w:val="000261F2"/>
    <w:rsid w:val="00026BD5"/>
    <w:rsid w:val="0002791B"/>
    <w:rsid w:val="000279F6"/>
    <w:rsid w:val="000306BB"/>
    <w:rsid w:val="00030CC9"/>
    <w:rsid w:val="00030EE5"/>
    <w:rsid w:val="000310F9"/>
    <w:rsid w:val="000314EF"/>
    <w:rsid w:val="000316A8"/>
    <w:rsid w:val="00031A59"/>
    <w:rsid w:val="00032178"/>
    <w:rsid w:val="0003217F"/>
    <w:rsid w:val="000328DB"/>
    <w:rsid w:val="00032930"/>
    <w:rsid w:val="00032DC0"/>
    <w:rsid w:val="00034D30"/>
    <w:rsid w:val="00035688"/>
    <w:rsid w:val="00035756"/>
    <w:rsid w:val="00036851"/>
    <w:rsid w:val="000368A0"/>
    <w:rsid w:val="0003697B"/>
    <w:rsid w:val="00036B0B"/>
    <w:rsid w:val="00036B4A"/>
    <w:rsid w:val="00036D26"/>
    <w:rsid w:val="00036FAE"/>
    <w:rsid w:val="00036FBC"/>
    <w:rsid w:val="0003755C"/>
    <w:rsid w:val="000376F5"/>
    <w:rsid w:val="00037A9B"/>
    <w:rsid w:val="00037D93"/>
    <w:rsid w:val="0004004B"/>
    <w:rsid w:val="0004019E"/>
    <w:rsid w:val="00040B1C"/>
    <w:rsid w:val="0004119E"/>
    <w:rsid w:val="00041398"/>
    <w:rsid w:val="0004152F"/>
    <w:rsid w:val="0004180F"/>
    <w:rsid w:val="0004197C"/>
    <w:rsid w:val="0004244B"/>
    <w:rsid w:val="00042530"/>
    <w:rsid w:val="00042C50"/>
    <w:rsid w:val="00042E6B"/>
    <w:rsid w:val="000432EA"/>
    <w:rsid w:val="00043674"/>
    <w:rsid w:val="000437BA"/>
    <w:rsid w:val="000438C2"/>
    <w:rsid w:val="00044236"/>
    <w:rsid w:val="00044510"/>
    <w:rsid w:val="00044579"/>
    <w:rsid w:val="00044C68"/>
    <w:rsid w:val="00044EDF"/>
    <w:rsid w:val="0004540B"/>
    <w:rsid w:val="00045ADD"/>
    <w:rsid w:val="0004624C"/>
    <w:rsid w:val="00046289"/>
    <w:rsid w:val="00046311"/>
    <w:rsid w:val="00046999"/>
    <w:rsid w:val="00046A0D"/>
    <w:rsid w:val="00047028"/>
    <w:rsid w:val="000476B8"/>
    <w:rsid w:val="00047DDF"/>
    <w:rsid w:val="0005019F"/>
    <w:rsid w:val="00050776"/>
    <w:rsid w:val="0005157D"/>
    <w:rsid w:val="0005177D"/>
    <w:rsid w:val="000517BB"/>
    <w:rsid w:val="00051EA2"/>
    <w:rsid w:val="00052446"/>
    <w:rsid w:val="00052759"/>
    <w:rsid w:val="00052900"/>
    <w:rsid w:val="00052B6E"/>
    <w:rsid w:val="00052C80"/>
    <w:rsid w:val="00052DAF"/>
    <w:rsid w:val="00053A83"/>
    <w:rsid w:val="00053FE6"/>
    <w:rsid w:val="00054402"/>
    <w:rsid w:val="00054760"/>
    <w:rsid w:val="00054766"/>
    <w:rsid w:val="00054CC5"/>
    <w:rsid w:val="000555FB"/>
    <w:rsid w:val="00055B07"/>
    <w:rsid w:val="00055BC3"/>
    <w:rsid w:val="00055E97"/>
    <w:rsid w:val="0005630D"/>
    <w:rsid w:val="00056361"/>
    <w:rsid w:val="00056C99"/>
    <w:rsid w:val="00056EB3"/>
    <w:rsid w:val="00056FF5"/>
    <w:rsid w:val="00057942"/>
    <w:rsid w:val="000579A9"/>
    <w:rsid w:val="00057D6B"/>
    <w:rsid w:val="000603D3"/>
    <w:rsid w:val="00060ABF"/>
    <w:rsid w:val="00060CA5"/>
    <w:rsid w:val="00060D9E"/>
    <w:rsid w:val="000610D3"/>
    <w:rsid w:val="0006136B"/>
    <w:rsid w:val="00061CD3"/>
    <w:rsid w:val="000624FA"/>
    <w:rsid w:val="00062655"/>
    <w:rsid w:val="00062800"/>
    <w:rsid w:val="000628A7"/>
    <w:rsid w:val="000628B8"/>
    <w:rsid w:val="00063A97"/>
    <w:rsid w:val="00063D05"/>
    <w:rsid w:val="00063DAE"/>
    <w:rsid w:val="0006422C"/>
    <w:rsid w:val="00064437"/>
    <w:rsid w:val="00064969"/>
    <w:rsid w:val="00064C37"/>
    <w:rsid w:val="00064DD9"/>
    <w:rsid w:val="000653AA"/>
    <w:rsid w:val="0006622C"/>
    <w:rsid w:val="00066297"/>
    <w:rsid w:val="00066748"/>
    <w:rsid w:val="00066790"/>
    <w:rsid w:val="00066798"/>
    <w:rsid w:val="00066C90"/>
    <w:rsid w:val="0006758E"/>
    <w:rsid w:val="000679BD"/>
    <w:rsid w:val="00067BEF"/>
    <w:rsid w:val="00067E5E"/>
    <w:rsid w:val="00067EE9"/>
    <w:rsid w:val="00070A94"/>
    <w:rsid w:val="00071230"/>
    <w:rsid w:val="000713C4"/>
    <w:rsid w:val="000714B4"/>
    <w:rsid w:val="00071A62"/>
    <w:rsid w:val="00071E4A"/>
    <w:rsid w:val="00072442"/>
    <w:rsid w:val="000726FD"/>
    <w:rsid w:val="00072816"/>
    <w:rsid w:val="00072B40"/>
    <w:rsid w:val="00072F70"/>
    <w:rsid w:val="00073E31"/>
    <w:rsid w:val="000740C2"/>
    <w:rsid w:val="0007438E"/>
    <w:rsid w:val="00074792"/>
    <w:rsid w:val="00074A07"/>
    <w:rsid w:val="00074B99"/>
    <w:rsid w:val="00074E08"/>
    <w:rsid w:val="00075745"/>
    <w:rsid w:val="000759B9"/>
    <w:rsid w:val="00076DB2"/>
    <w:rsid w:val="00076EDF"/>
    <w:rsid w:val="0007713E"/>
    <w:rsid w:val="00077944"/>
    <w:rsid w:val="00077D1C"/>
    <w:rsid w:val="00077EAE"/>
    <w:rsid w:val="00077FF7"/>
    <w:rsid w:val="000801D0"/>
    <w:rsid w:val="00080719"/>
    <w:rsid w:val="000807FD"/>
    <w:rsid w:val="00080C11"/>
    <w:rsid w:val="00080FC4"/>
    <w:rsid w:val="00081243"/>
    <w:rsid w:val="000819CB"/>
    <w:rsid w:val="00082324"/>
    <w:rsid w:val="00082908"/>
    <w:rsid w:val="0008302D"/>
    <w:rsid w:val="00083B0D"/>
    <w:rsid w:val="00083CA9"/>
    <w:rsid w:val="00083F76"/>
    <w:rsid w:val="0008416B"/>
    <w:rsid w:val="00084501"/>
    <w:rsid w:val="000847AB"/>
    <w:rsid w:val="000849CF"/>
    <w:rsid w:val="00084A4D"/>
    <w:rsid w:val="00084EAF"/>
    <w:rsid w:val="000850AC"/>
    <w:rsid w:val="0008535B"/>
    <w:rsid w:val="00085DC1"/>
    <w:rsid w:val="000860EB"/>
    <w:rsid w:val="00086115"/>
    <w:rsid w:val="00086116"/>
    <w:rsid w:val="00086517"/>
    <w:rsid w:val="0008666F"/>
    <w:rsid w:val="00086C22"/>
    <w:rsid w:val="00086C75"/>
    <w:rsid w:val="00086D5C"/>
    <w:rsid w:val="00087034"/>
    <w:rsid w:val="0008750C"/>
    <w:rsid w:val="0009003C"/>
    <w:rsid w:val="000901F6"/>
    <w:rsid w:val="00090B81"/>
    <w:rsid w:val="00090E85"/>
    <w:rsid w:val="000911F8"/>
    <w:rsid w:val="000914EC"/>
    <w:rsid w:val="00091873"/>
    <w:rsid w:val="00091A02"/>
    <w:rsid w:val="00091FB1"/>
    <w:rsid w:val="00092517"/>
    <w:rsid w:val="000925C2"/>
    <w:rsid w:val="000927F9"/>
    <w:rsid w:val="00092DCD"/>
    <w:rsid w:val="0009366D"/>
    <w:rsid w:val="00093811"/>
    <w:rsid w:val="00094E38"/>
    <w:rsid w:val="00095D47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156"/>
    <w:rsid w:val="000A034B"/>
    <w:rsid w:val="000A046E"/>
    <w:rsid w:val="000A07B3"/>
    <w:rsid w:val="000A08BA"/>
    <w:rsid w:val="000A1112"/>
    <w:rsid w:val="000A11B5"/>
    <w:rsid w:val="000A1241"/>
    <w:rsid w:val="000A2764"/>
    <w:rsid w:val="000A28A8"/>
    <w:rsid w:val="000A29EE"/>
    <w:rsid w:val="000A2E8A"/>
    <w:rsid w:val="000A2F34"/>
    <w:rsid w:val="000A3165"/>
    <w:rsid w:val="000A3472"/>
    <w:rsid w:val="000A36D4"/>
    <w:rsid w:val="000A3B8A"/>
    <w:rsid w:val="000A3CC4"/>
    <w:rsid w:val="000A3F2A"/>
    <w:rsid w:val="000A4170"/>
    <w:rsid w:val="000A433D"/>
    <w:rsid w:val="000A4CF4"/>
    <w:rsid w:val="000A4F48"/>
    <w:rsid w:val="000A51AA"/>
    <w:rsid w:val="000A57D3"/>
    <w:rsid w:val="000A58CB"/>
    <w:rsid w:val="000A5C95"/>
    <w:rsid w:val="000A628D"/>
    <w:rsid w:val="000A6AFB"/>
    <w:rsid w:val="000A6B7F"/>
    <w:rsid w:val="000A6DEE"/>
    <w:rsid w:val="000B0091"/>
    <w:rsid w:val="000B0873"/>
    <w:rsid w:val="000B0D59"/>
    <w:rsid w:val="000B0FDB"/>
    <w:rsid w:val="000B146D"/>
    <w:rsid w:val="000B17AF"/>
    <w:rsid w:val="000B19A2"/>
    <w:rsid w:val="000B1AB6"/>
    <w:rsid w:val="000B2247"/>
    <w:rsid w:val="000B23F9"/>
    <w:rsid w:val="000B2487"/>
    <w:rsid w:val="000B2DBE"/>
    <w:rsid w:val="000B3271"/>
    <w:rsid w:val="000B359A"/>
    <w:rsid w:val="000B3F1A"/>
    <w:rsid w:val="000B420B"/>
    <w:rsid w:val="000B4FD2"/>
    <w:rsid w:val="000B5466"/>
    <w:rsid w:val="000B5D20"/>
    <w:rsid w:val="000B6213"/>
    <w:rsid w:val="000B6907"/>
    <w:rsid w:val="000B6D6B"/>
    <w:rsid w:val="000B6DFE"/>
    <w:rsid w:val="000B70A6"/>
    <w:rsid w:val="000B724D"/>
    <w:rsid w:val="000B799F"/>
    <w:rsid w:val="000B7A2F"/>
    <w:rsid w:val="000B7C0E"/>
    <w:rsid w:val="000B7F9A"/>
    <w:rsid w:val="000B7FB2"/>
    <w:rsid w:val="000C00C2"/>
    <w:rsid w:val="000C0317"/>
    <w:rsid w:val="000C0A8E"/>
    <w:rsid w:val="000C0AF2"/>
    <w:rsid w:val="000C0C3C"/>
    <w:rsid w:val="000C1183"/>
    <w:rsid w:val="000C269D"/>
    <w:rsid w:val="000C28F3"/>
    <w:rsid w:val="000C2BD0"/>
    <w:rsid w:val="000C2D12"/>
    <w:rsid w:val="000C2E88"/>
    <w:rsid w:val="000C323F"/>
    <w:rsid w:val="000C3348"/>
    <w:rsid w:val="000C3535"/>
    <w:rsid w:val="000C363C"/>
    <w:rsid w:val="000C37CB"/>
    <w:rsid w:val="000C3DDA"/>
    <w:rsid w:val="000C3DF7"/>
    <w:rsid w:val="000C420C"/>
    <w:rsid w:val="000C4A6F"/>
    <w:rsid w:val="000C4A96"/>
    <w:rsid w:val="000C4F28"/>
    <w:rsid w:val="000C5675"/>
    <w:rsid w:val="000C5855"/>
    <w:rsid w:val="000C6037"/>
    <w:rsid w:val="000C6379"/>
    <w:rsid w:val="000C677E"/>
    <w:rsid w:val="000C6AA8"/>
    <w:rsid w:val="000C6DD1"/>
    <w:rsid w:val="000C6EA7"/>
    <w:rsid w:val="000C71B7"/>
    <w:rsid w:val="000C7385"/>
    <w:rsid w:val="000C7873"/>
    <w:rsid w:val="000C7F3A"/>
    <w:rsid w:val="000D04A9"/>
    <w:rsid w:val="000D1006"/>
    <w:rsid w:val="000D1330"/>
    <w:rsid w:val="000D13BF"/>
    <w:rsid w:val="000D17CE"/>
    <w:rsid w:val="000D1D01"/>
    <w:rsid w:val="000D1F95"/>
    <w:rsid w:val="000D20B0"/>
    <w:rsid w:val="000D2889"/>
    <w:rsid w:val="000D2CBE"/>
    <w:rsid w:val="000D2E5B"/>
    <w:rsid w:val="000D363D"/>
    <w:rsid w:val="000D38BB"/>
    <w:rsid w:val="000D3AFB"/>
    <w:rsid w:val="000D3BD0"/>
    <w:rsid w:val="000D3FB4"/>
    <w:rsid w:val="000D47FA"/>
    <w:rsid w:val="000D481F"/>
    <w:rsid w:val="000D497A"/>
    <w:rsid w:val="000D4CD0"/>
    <w:rsid w:val="000D5496"/>
    <w:rsid w:val="000D57D0"/>
    <w:rsid w:val="000D67C5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16B4"/>
    <w:rsid w:val="000E16E9"/>
    <w:rsid w:val="000E1CEF"/>
    <w:rsid w:val="000E1E78"/>
    <w:rsid w:val="000E20F7"/>
    <w:rsid w:val="000E22D9"/>
    <w:rsid w:val="000E2812"/>
    <w:rsid w:val="000E28BB"/>
    <w:rsid w:val="000E2C66"/>
    <w:rsid w:val="000E2EA7"/>
    <w:rsid w:val="000E315E"/>
    <w:rsid w:val="000E3233"/>
    <w:rsid w:val="000E3264"/>
    <w:rsid w:val="000E43BB"/>
    <w:rsid w:val="000E4D88"/>
    <w:rsid w:val="000E4E7F"/>
    <w:rsid w:val="000E5A54"/>
    <w:rsid w:val="000E5DDC"/>
    <w:rsid w:val="000E6810"/>
    <w:rsid w:val="000E6A4D"/>
    <w:rsid w:val="000E6BA9"/>
    <w:rsid w:val="000E7358"/>
    <w:rsid w:val="000E7AD8"/>
    <w:rsid w:val="000E7FFD"/>
    <w:rsid w:val="000F1992"/>
    <w:rsid w:val="000F1B5E"/>
    <w:rsid w:val="000F1C7D"/>
    <w:rsid w:val="000F20ED"/>
    <w:rsid w:val="000F2345"/>
    <w:rsid w:val="000F25A2"/>
    <w:rsid w:val="000F26F0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71FC"/>
    <w:rsid w:val="000F7340"/>
    <w:rsid w:val="000F79F4"/>
    <w:rsid w:val="000F7BB6"/>
    <w:rsid w:val="000F7C65"/>
    <w:rsid w:val="000F7EDA"/>
    <w:rsid w:val="000F7F61"/>
    <w:rsid w:val="001008E4"/>
    <w:rsid w:val="0010109B"/>
    <w:rsid w:val="001016A5"/>
    <w:rsid w:val="00101C79"/>
    <w:rsid w:val="00101EAD"/>
    <w:rsid w:val="00101F25"/>
    <w:rsid w:val="001022BE"/>
    <w:rsid w:val="001029A9"/>
    <w:rsid w:val="001029B4"/>
    <w:rsid w:val="00102C88"/>
    <w:rsid w:val="00102EE7"/>
    <w:rsid w:val="00103487"/>
    <w:rsid w:val="00103C53"/>
    <w:rsid w:val="00103F90"/>
    <w:rsid w:val="001041BF"/>
    <w:rsid w:val="00104445"/>
    <w:rsid w:val="0010455D"/>
    <w:rsid w:val="00104782"/>
    <w:rsid w:val="00104853"/>
    <w:rsid w:val="001048C1"/>
    <w:rsid w:val="00104B93"/>
    <w:rsid w:val="00104C67"/>
    <w:rsid w:val="001053D5"/>
    <w:rsid w:val="001057C6"/>
    <w:rsid w:val="00105FD7"/>
    <w:rsid w:val="00106BBF"/>
    <w:rsid w:val="00107A2F"/>
    <w:rsid w:val="00107E49"/>
    <w:rsid w:val="00107E99"/>
    <w:rsid w:val="00107FE2"/>
    <w:rsid w:val="001102BB"/>
    <w:rsid w:val="00110577"/>
    <w:rsid w:val="001105FE"/>
    <w:rsid w:val="00110747"/>
    <w:rsid w:val="00110BA4"/>
    <w:rsid w:val="001112B7"/>
    <w:rsid w:val="00111315"/>
    <w:rsid w:val="001129C6"/>
    <w:rsid w:val="00112A32"/>
    <w:rsid w:val="00112D57"/>
    <w:rsid w:val="001130B2"/>
    <w:rsid w:val="001130BD"/>
    <w:rsid w:val="001133F8"/>
    <w:rsid w:val="0011346B"/>
    <w:rsid w:val="001135F6"/>
    <w:rsid w:val="001136E5"/>
    <w:rsid w:val="00113731"/>
    <w:rsid w:val="00113B57"/>
    <w:rsid w:val="00114E22"/>
    <w:rsid w:val="00114FCB"/>
    <w:rsid w:val="001153E0"/>
    <w:rsid w:val="001157B5"/>
    <w:rsid w:val="00115EFF"/>
    <w:rsid w:val="0011617C"/>
    <w:rsid w:val="00116366"/>
    <w:rsid w:val="001165C7"/>
    <w:rsid w:val="001175F0"/>
    <w:rsid w:val="00117C17"/>
    <w:rsid w:val="00117C7A"/>
    <w:rsid w:val="001206EB"/>
    <w:rsid w:val="001210A9"/>
    <w:rsid w:val="0012162A"/>
    <w:rsid w:val="00121736"/>
    <w:rsid w:val="00121737"/>
    <w:rsid w:val="00121921"/>
    <w:rsid w:val="00121CFA"/>
    <w:rsid w:val="00121E43"/>
    <w:rsid w:val="001221F9"/>
    <w:rsid w:val="00122336"/>
    <w:rsid w:val="0012261D"/>
    <w:rsid w:val="00122E32"/>
    <w:rsid w:val="00122E3A"/>
    <w:rsid w:val="001230CA"/>
    <w:rsid w:val="0012328D"/>
    <w:rsid w:val="00123745"/>
    <w:rsid w:val="00123897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17E"/>
    <w:rsid w:val="00130384"/>
    <w:rsid w:val="00130454"/>
    <w:rsid w:val="00130825"/>
    <w:rsid w:val="00130A3C"/>
    <w:rsid w:val="00130B72"/>
    <w:rsid w:val="001310D2"/>
    <w:rsid w:val="001312B9"/>
    <w:rsid w:val="00132008"/>
    <w:rsid w:val="001320BA"/>
    <w:rsid w:val="0013260A"/>
    <w:rsid w:val="001326DA"/>
    <w:rsid w:val="0013278E"/>
    <w:rsid w:val="00132891"/>
    <w:rsid w:val="00132982"/>
    <w:rsid w:val="00132C83"/>
    <w:rsid w:val="001331E2"/>
    <w:rsid w:val="0013343E"/>
    <w:rsid w:val="001337A5"/>
    <w:rsid w:val="001338FA"/>
    <w:rsid w:val="00133A9A"/>
    <w:rsid w:val="00133BF2"/>
    <w:rsid w:val="00133CBD"/>
    <w:rsid w:val="00133D39"/>
    <w:rsid w:val="00133F0A"/>
    <w:rsid w:val="00134099"/>
    <w:rsid w:val="00134273"/>
    <w:rsid w:val="00134400"/>
    <w:rsid w:val="0013446E"/>
    <w:rsid w:val="0013489C"/>
    <w:rsid w:val="001348E0"/>
    <w:rsid w:val="00134A41"/>
    <w:rsid w:val="00135315"/>
    <w:rsid w:val="00135978"/>
    <w:rsid w:val="00136395"/>
    <w:rsid w:val="00136889"/>
    <w:rsid w:val="001370EB"/>
    <w:rsid w:val="00137597"/>
    <w:rsid w:val="001378D8"/>
    <w:rsid w:val="00137EAB"/>
    <w:rsid w:val="00137F51"/>
    <w:rsid w:val="00140196"/>
    <w:rsid w:val="001408E7"/>
    <w:rsid w:val="00140B2B"/>
    <w:rsid w:val="00140BE1"/>
    <w:rsid w:val="00140F9E"/>
    <w:rsid w:val="00141161"/>
    <w:rsid w:val="001416ED"/>
    <w:rsid w:val="001417AA"/>
    <w:rsid w:val="001418A3"/>
    <w:rsid w:val="00141FB4"/>
    <w:rsid w:val="001424AE"/>
    <w:rsid w:val="001426A5"/>
    <w:rsid w:val="001427CE"/>
    <w:rsid w:val="00142D15"/>
    <w:rsid w:val="00143172"/>
    <w:rsid w:val="00143388"/>
    <w:rsid w:val="00143739"/>
    <w:rsid w:val="001438BF"/>
    <w:rsid w:val="00143C59"/>
    <w:rsid w:val="00143CF4"/>
    <w:rsid w:val="00144936"/>
    <w:rsid w:val="00144E3F"/>
    <w:rsid w:val="0014552D"/>
    <w:rsid w:val="001456E9"/>
    <w:rsid w:val="00145EC1"/>
    <w:rsid w:val="00145FEB"/>
    <w:rsid w:val="0014634D"/>
    <w:rsid w:val="00146610"/>
    <w:rsid w:val="00146CA3"/>
    <w:rsid w:val="00146E10"/>
    <w:rsid w:val="00146FDA"/>
    <w:rsid w:val="0014707B"/>
    <w:rsid w:val="001475A6"/>
    <w:rsid w:val="0014770E"/>
    <w:rsid w:val="001501C9"/>
    <w:rsid w:val="00150E28"/>
    <w:rsid w:val="00151443"/>
    <w:rsid w:val="0015169A"/>
    <w:rsid w:val="00151A47"/>
    <w:rsid w:val="00151C4E"/>
    <w:rsid w:val="0015225C"/>
    <w:rsid w:val="00152759"/>
    <w:rsid w:val="001527A7"/>
    <w:rsid w:val="00152D99"/>
    <w:rsid w:val="00152E41"/>
    <w:rsid w:val="001535A5"/>
    <w:rsid w:val="00153887"/>
    <w:rsid w:val="00153BCB"/>
    <w:rsid w:val="00153F03"/>
    <w:rsid w:val="00154280"/>
    <w:rsid w:val="001542D3"/>
    <w:rsid w:val="001545CA"/>
    <w:rsid w:val="001546C3"/>
    <w:rsid w:val="001549F7"/>
    <w:rsid w:val="00154AFD"/>
    <w:rsid w:val="00155069"/>
    <w:rsid w:val="00155110"/>
    <w:rsid w:val="001551C4"/>
    <w:rsid w:val="001552F8"/>
    <w:rsid w:val="00155439"/>
    <w:rsid w:val="0015734B"/>
    <w:rsid w:val="00157848"/>
    <w:rsid w:val="00157C1A"/>
    <w:rsid w:val="00157D02"/>
    <w:rsid w:val="00157F6E"/>
    <w:rsid w:val="00160270"/>
    <w:rsid w:val="00160299"/>
    <w:rsid w:val="00160916"/>
    <w:rsid w:val="0016105B"/>
    <w:rsid w:val="00161264"/>
    <w:rsid w:val="0016195F"/>
    <w:rsid w:val="00162009"/>
    <w:rsid w:val="00162797"/>
    <w:rsid w:val="00162842"/>
    <w:rsid w:val="00162902"/>
    <w:rsid w:val="00162D49"/>
    <w:rsid w:val="00162F35"/>
    <w:rsid w:val="00163E3B"/>
    <w:rsid w:val="00164245"/>
    <w:rsid w:val="00165012"/>
    <w:rsid w:val="001652E6"/>
    <w:rsid w:val="00165554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899"/>
    <w:rsid w:val="00166E7D"/>
    <w:rsid w:val="00167201"/>
    <w:rsid w:val="001677F8"/>
    <w:rsid w:val="00167E92"/>
    <w:rsid w:val="001703AF"/>
    <w:rsid w:val="00170A11"/>
    <w:rsid w:val="00170EFF"/>
    <w:rsid w:val="00170F39"/>
    <w:rsid w:val="00171824"/>
    <w:rsid w:val="0017257E"/>
    <w:rsid w:val="00172909"/>
    <w:rsid w:val="00172F4C"/>
    <w:rsid w:val="001737FC"/>
    <w:rsid w:val="00174064"/>
    <w:rsid w:val="00174976"/>
    <w:rsid w:val="00174C42"/>
    <w:rsid w:val="00174C5A"/>
    <w:rsid w:val="00174E49"/>
    <w:rsid w:val="0017543E"/>
    <w:rsid w:val="0017558F"/>
    <w:rsid w:val="00175B03"/>
    <w:rsid w:val="00175BB0"/>
    <w:rsid w:val="00176513"/>
    <w:rsid w:val="00176804"/>
    <w:rsid w:val="0017696F"/>
    <w:rsid w:val="00177509"/>
    <w:rsid w:val="00177B97"/>
    <w:rsid w:val="00177C2B"/>
    <w:rsid w:val="00177FE7"/>
    <w:rsid w:val="00180127"/>
    <w:rsid w:val="00180B9D"/>
    <w:rsid w:val="00180D65"/>
    <w:rsid w:val="001811DB"/>
    <w:rsid w:val="0018194A"/>
    <w:rsid w:val="00181B01"/>
    <w:rsid w:val="00181D9E"/>
    <w:rsid w:val="00181E5B"/>
    <w:rsid w:val="00181FC4"/>
    <w:rsid w:val="001822D2"/>
    <w:rsid w:val="001828A6"/>
    <w:rsid w:val="00183372"/>
    <w:rsid w:val="00183BA9"/>
    <w:rsid w:val="00183C17"/>
    <w:rsid w:val="00183D28"/>
    <w:rsid w:val="00183E54"/>
    <w:rsid w:val="00184187"/>
    <w:rsid w:val="00184308"/>
    <w:rsid w:val="001847CA"/>
    <w:rsid w:val="00184CDF"/>
    <w:rsid w:val="001856D5"/>
    <w:rsid w:val="001859FD"/>
    <w:rsid w:val="00185A3B"/>
    <w:rsid w:val="001861D2"/>
    <w:rsid w:val="0018669B"/>
    <w:rsid w:val="001867C8"/>
    <w:rsid w:val="001868C1"/>
    <w:rsid w:val="00186CBC"/>
    <w:rsid w:val="001871A8"/>
    <w:rsid w:val="00190ADF"/>
    <w:rsid w:val="001911D2"/>
    <w:rsid w:val="00191A35"/>
    <w:rsid w:val="00191C8F"/>
    <w:rsid w:val="00191F14"/>
    <w:rsid w:val="001926F8"/>
    <w:rsid w:val="0019270B"/>
    <w:rsid w:val="001928FF"/>
    <w:rsid w:val="0019292A"/>
    <w:rsid w:val="00192E5F"/>
    <w:rsid w:val="001938A3"/>
    <w:rsid w:val="00193B39"/>
    <w:rsid w:val="00193B70"/>
    <w:rsid w:val="00194BBC"/>
    <w:rsid w:val="00194C80"/>
    <w:rsid w:val="001952BF"/>
    <w:rsid w:val="00195ECE"/>
    <w:rsid w:val="001964EC"/>
    <w:rsid w:val="00196F0F"/>
    <w:rsid w:val="00197A40"/>
    <w:rsid w:val="00197AC2"/>
    <w:rsid w:val="00197D7A"/>
    <w:rsid w:val="001A021B"/>
    <w:rsid w:val="001A02B5"/>
    <w:rsid w:val="001A0573"/>
    <w:rsid w:val="001A0653"/>
    <w:rsid w:val="001A157A"/>
    <w:rsid w:val="001A17C7"/>
    <w:rsid w:val="001A1B11"/>
    <w:rsid w:val="001A22E0"/>
    <w:rsid w:val="001A22F8"/>
    <w:rsid w:val="001A2AA1"/>
    <w:rsid w:val="001A2CCE"/>
    <w:rsid w:val="001A326B"/>
    <w:rsid w:val="001A3B54"/>
    <w:rsid w:val="001A3B87"/>
    <w:rsid w:val="001A3D69"/>
    <w:rsid w:val="001A3DA5"/>
    <w:rsid w:val="001A41CD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1C0"/>
    <w:rsid w:val="001A6374"/>
    <w:rsid w:val="001A678C"/>
    <w:rsid w:val="001A6AC1"/>
    <w:rsid w:val="001A717F"/>
    <w:rsid w:val="001A76E0"/>
    <w:rsid w:val="001A7787"/>
    <w:rsid w:val="001A7A00"/>
    <w:rsid w:val="001B0065"/>
    <w:rsid w:val="001B126A"/>
    <w:rsid w:val="001B1739"/>
    <w:rsid w:val="001B17F7"/>
    <w:rsid w:val="001B1AEE"/>
    <w:rsid w:val="001B1DC3"/>
    <w:rsid w:val="001B1E22"/>
    <w:rsid w:val="001B1FDF"/>
    <w:rsid w:val="001B2619"/>
    <w:rsid w:val="001B3AA2"/>
    <w:rsid w:val="001B3C6C"/>
    <w:rsid w:val="001B3C8A"/>
    <w:rsid w:val="001B407A"/>
    <w:rsid w:val="001B45E6"/>
    <w:rsid w:val="001B46DE"/>
    <w:rsid w:val="001B4838"/>
    <w:rsid w:val="001B4956"/>
    <w:rsid w:val="001B4DFB"/>
    <w:rsid w:val="001B4E65"/>
    <w:rsid w:val="001B5401"/>
    <w:rsid w:val="001B54E0"/>
    <w:rsid w:val="001B5E46"/>
    <w:rsid w:val="001B6117"/>
    <w:rsid w:val="001B6676"/>
    <w:rsid w:val="001B68A0"/>
    <w:rsid w:val="001B74A2"/>
    <w:rsid w:val="001B77EC"/>
    <w:rsid w:val="001B7AFE"/>
    <w:rsid w:val="001C002B"/>
    <w:rsid w:val="001C01A5"/>
    <w:rsid w:val="001C022A"/>
    <w:rsid w:val="001C05BC"/>
    <w:rsid w:val="001C11B4"/>
    <w:rsid w:val="001C199F"/>
    <w:rsid w:val="001C1C95"/>
    <w:rsid w:val="001C1CC1"/>
    <w:rsid w:val="001C1D9A"/>
    <w:rsid w:val="001C20BE"/>
    <w:rsid w:val="001C253C"/>
    <w:rsid w:val="001C2CC6"/>
    <w:rsid w:val="001C37E9"/>
    <w:rsid w:val="001C3DF4"/>
    <w:rsid w:val="001C42EE"/>
    <w:rsid w:val="001C43F9"/>
    <w:rsid w:val="001C53A0"/>
    <w:rsid w:val="001C57B7"/>
    <w:rsid w:val="001C67C9"/>
    <w:rsid w:val="001C6812"/>
    <w:rsid w:val="001C6B41"/>
    <w:rsid w:val="001C6B9C"/>
    <w:rsid w:val="001C6C13"/>
    <w:rsid w:val="001C6E13"/>
    <w:rsid w:val="001C700F"/>
    <w:rsid w:val="001C743D"/>
    <w:rsid w:val="001C7926"/>
    <w:rsid w:val="001C7D8A"/>
    <w:rsid w:val="001C7ED1"/>
    <w:rsid w:val="001C7FC4"/>
    <w:rsid w:val="001D0846"/>
    <w:rsid w:val="001D0F72"/>
    <w:rsid w:val="001D1A66"/>
    <w:rsid w:val="001D1B94"/>
    <w:rsid w:val="001D1BD6"/>
    <w:rsid w:val="001D1D50"/>
    <w:rsid w:val="001D1F21"/>
    <w:rsid w:val="001D28C0"/>
    <w:rsid w:val="001D2A50"/>
    <w:rsid w:val="001D2F54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53ED"/>
    <w:rsid w:val="001D589C"/>
    <w:rsid w:val="001D5AFC"/>
    <w:rsid w:val="001D5E8E"/>
    <w:rsid w:val="001D5F2B"/>
    <w:rsid w:val="001D63E9"/>
    <w:rsid w:val="001D6A7C"/>
    <w:rsid w:val="001D6BF8"/>
    <w:rsid w:val="001D6E80"/>
    <w:rsid w:val="001D7061"/>
    <w:rsid w:val="001D734E"/>
    <w:rsid w:val="001D777C"/>
    <w:rsid w:val="001D7A88"/>
    <w:rsid w:val="001D7BCA"/>
    <w:rsid w:val="001D7C3C"/>
    <w:rsid w:val="001D7C46"/>
    <w:rsid w:val="001E0AED"/>
    <w:rsid w:val="001E0BFA"/>
    <w:rsid w:val="001E12C4"/>
    <w:rsid w:val="001E13B4"/>
    <w:rsid w:val="001E1683"/>
    <w:rsid w:val="001E2720"/>
    <w:rsid w:val="001E2BE1"/>
    <w:rsid w:val="001E2EF8"/>
    <w:rsid w:val="001E3323"/>
    <w:rsid w:val="001E3652"/>
    <w:rsid w:val="001E36A9"/>
    <w:rsid w:val="001E373F"/>
    <w:rsid w:val="001E3CEA"/>
    <w:rsid w:val="001E3CFF"/>
    <w:rsid w:val="001E526F"/>
    <w:rsid w:val="001E5299"/>
    <w:rsid w:val="001E52F2"/>
    <w:rsid w:val="001E5426"/>
    <w:rsid w:val="001E59F9"/>
    <w:rsid w:val="001E5A3B"/>
    <w:rsid w:val="001E5A97"/>
    <w:rsid w:val="001E5DBA"/>
    <w:rsid w:val="001E67A8"/>
    <w:rsid w:val="001E6DA9"/>
    <w:rsid w:val="001E6E2C"/>
    <w:rsid w:val="001E71D3"/>
    <w:rsid w:val="001E77E9"/>
    <w:rsid w:val="001E79A1"/>
    <w:rsid w:val="001F00C1"/>
    <w:rsid w:val="001F02AF"/>
    <w:rsid w:val="001F0730"/>
    <w:rsid w:val="001F07EB"/>
    <w:rsid w:val="001F08E2"/>
    <w:rsid w:val="001F0AC4"/>
    <w:rsid w:val="001F15F9"/>
    <w:rsid w:val="001F1686"/>
    <w:rsid w:val="001F1795"/>
    <w:rsid w:val="001F1A34"/>
    <w:rsid w:val="001F1F1D"/>
    <w:rsid w:val="001F1FE3"/>
    <w:rsid w:val="001F26E1"/>
    <w:rsid w:val="001F3A8A"/>
    <w:rsid w:val="001F45B3"/>
    <w:rsid w:val="001F4721"/>
    <w:rsid w:val="001F4A79"/>
    <w:rsid w:val="001F4A9A"/>
    <w:rsid w:val="001F4AD1"/>
    <w:rsid w:val="001F4B39"/>
    <w:rsid w:val="001F4B6E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935"/>
    <w:rsid w:val="00200075"/>
    <w:rsid w:val="00200375"/>
    <w:rsid w:val="0020043D"/>
    <w:rsid w:val="00200E12"/>
    <w:rsid w:val="002012B0"/>
    <w:rsid w:val="0020176B"/>
    <w:rsid w:val="00201E69"/>
    <w:rsid w:val="002021D2"/>
    <w:rsid w:val="00202674"/>
    <w:rsid w:val="00202EC8"/>
    <w:rsid w:val="002030F1"/>
    <w:rsid w:val="00203147"/>
    <w:rsid w:val="002038D8"/>
    <w:rsid w:val="00203CDD"/>
    <w:rsid w:val="00203EE7"/>
    <w:rsid w:val="00204D40"/>
    <w:rsid w:val="00205127"/>
    <w:rsid w:val="002054ED"/>
    <w:rsid w:val="00205FAA"/>
    <w:rsid w:val="00206300"/>
    <w:rsid w:val="002063F3"/>
    <w:rsid w:val="0020664F"/>
    <w:rsid w:val="00206789"/>
    <w:rsid w:val="00206837"/>
    <w:rsid w:val="00206DFC"/>
    <w:rsid w:val="00206F3A"/>
    <w:rsid w:val="002077CC"/>
    <w:rsid w:val="00210022"/>
    <w:rsid w:val="00210078"/>
    <w:rsid w:val="00210935"/>
    <w:rsid w:val="002109F9"/>
    <w:rsid w:val="0021106C"/>
    <w:rsid w:val="002111BD"/>
    <w:rsid w:val="002116AB"/>
    <w:rsid w:val="00211751"/>
    <w:rsid w:val="00211C55"/>
    <w:rsid w:val="002120DB"/>
    <w:rsid w:val="0021213A"/>
    <w:rsid w:val="00212DB2"/>
    <w:rsid w:val="00212EE2"/>
    <w:rsid w:val="002134C4"/>
    <w:rsid w:val="002136EA"/>
    <w:rsid w:val="00213A57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286"/>
    <w:rsid w:val="00215E34"/>
    <w:rsid w:val="0021618B"/>
    <w:rsid w:val="00216A76"/>
    <w:rsid w:val="00216F5A"/>
    <w:rsid w:val="00217A9C"/>
    <w:rsid w:val="00217AED"/>
    <w:rsid w:val="00220081"/>
    <w:rsid w:val="00220234"/>
    <w:rsid w:val="0022044F"/>
    <w:rsid w:val="002207DB"/>
    <w:rsid w:val="00220A5E"/>
    <w:rsid w:val="00220E56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651"/>
    <w:rsid w:val="0022485C"/>
    <w:rsid w:val="0022524A"/>
    <w:rsid w:val="002255BD"/>
    <w:rsid w:val="0022644D"/>
    <w:rsid w:val="002267A4"/>
    <w:rsid w:val="00226A4B"/>
    <w:rsid w:val="00226AAD"/>
    <w:rsid w:val="00226D6F"/>
    <w:rsid w:val="00226E46"/>
    <w:rsid w:val="00227274"/>
    <w:rsid w:val="002273F9"/>
    <w:rsid w:val="00227EA8"/>
    <w:rsid w:val="00227F2A"/>
    <w:rsid w:val="0023118E"/>
    <w:rsid w:val="002316B8"/>
    <w:rsid w:val="00231713"/>
    <w:rsid w:val="00231842"/>
    <w:rsid w:val="002318AF"/>
    <w:rsid w:val="002318F3"/>
    <w:rsid w:val="00231993"/>
    <w:rsid w:val="00231CB4"/>
    <w:rsid w:val="00231D3B"/>
    <w:rsid w:val="00231F34"/>
    <w:rsid w:val="002323F9"/>
    <w:rsid w:val="00232818"/>
    <w:rsid w:val="00232897"/>
    <w:rsid w:val="00232948"/>
    <w:rsid w:val="002329E4"/>
    <w:rsid w:val="00232E50"/>
    <w:rsid w:val="002334D3"/>
    <w:rsid w:val="0023428B"/>
    <w:rsid w:val="0023432A"/>
    <w:rsid w:val="00234708"/>
    <w:rsid w:val="0023490E"/>
    <w:rsid w:val="0023493D"/>
    <w:rsid w:val="00234AD8"/>
    <w:rsid w:val="002350D3"/>
    <w:rsid w:val="00235179"/>
    <w:rsid w:val="002352C8"/>
    <w:rsid w:val="00236069"/>
    <w:rsid w:val="002361E3"/>
    <w:rsid w:val="002363B7"/>
    <w:rsid w:val="002366ED"/>
    <w:rsid w:val="00236838"/>
    <w:rsid w:val="002370F7"/>
    <w:rsid w:val="0023712F"/>
    <w:rsid w:val="0023799F"/>
    <w:rsid w:val="00240243"/>
    <w:rsid w:val="00241082"/>
    <w:rsid w:val="002411AE"/>
    <w:rsid w:val="00241394"/>
    <w:rsid w:val="002416BB"/>
    <w:rsid w:val="00241AD4"/>
    <w:rsid w:val="00241B89"/>
    <w:rsid w:val="00241C08"/>
    <w:rsid w:val="00241C7B"/>
    <w:rsid w:val="0024237A"/>
    <w:rsid w:val="00242418"/>
    <w:rsid w:val="00242434"/>
    <w:rsid w:val="00242596"/>
    <w:rsid w:val="0024284F"/>
    <w:rsid w:val="00242986"/>
    <w:rsid w:val="00242AAE"/>
    <w:rsid w:val="00242D06"/>
    <w:rsid w:val="002435F6"/>
    <w:rsid w:val="0024395B"/>
    <w:rsid w:val="00243E78"/>
    <w:rsid w:val="002441BE"/>
    <w:rsid w:val="0024420E"/>
    <w:rsid w:val="0024448E"/>
    <w:rsid w:val="002445E9"/>
    <w:rsid w:val="00244A1B"/>
    <w:rsid w:val="00244ADE"/>
    <w:rsid w:val="00244C81"/>
    <w:rsid w:val="002451B2"/>
    <w:rsid w:val="00245829"/>
    <w:rsid w:val="00245B4A"/>
    <w:rsid w:val="00245C1E"/>
    <w:rsid w:val="00245CB2"/>
    <w:rsid w:val="002465D5"/>
    <w:rsid w:val="0024691F"/>
    <w:rsid w:val="00246A12"/>
    <w:rsid w:val="00246EC9"/>
    <w:rsid w:val="002471E6"/>
    <w:rsid w:val="002474D8"/>
    <w:rsid w:val="00247763"/>
    <w:rsid w:val="00247A81"/>
    <w:rsid w:val="00247B4D"/>
    <w:rsid w:val="00247BD9"/>
    <w:rsid w:val="00247FE6"/>
    <w:rsid w:val="00250009"/>
    <w:rsid w:val="0025032A"/>
    <w:rsid w:val="0025066F"/>
    <w:rsid w:val="002508CA"/>
    <w:rsid w:val="00250B3E"/>
    <w:rsid w:val="00250C54"/>
    <w:rsid w:val="00251174"/>
    <w:rsid w:val="002513FF"/>
    <w:rsid w:val="002516CB"/>
    <w:rsid w:val="00251C0B"/>
    <w:rsid w:val="0025214C"/>
    <w:rsid w:val="0025228D"/>
    <w:rsid w:val="00252313"/>
    <w:rsid w:val="00252EE2"/>
    <w:rsid w:val="0025358F"/>
    <w:rsid w:val="00253916"/>
    <w:rsid w:val="00253EC1"/>
    <w:rsid w:val="0025412C"/>
    <w:rsid w:val="002543FC"/>
    <w:rsid w:val="002551E0"/>
    <w:rsid w:val="00255932"/>
    <w:rsid w:val="00256047"/>
    <w:rsid w:val="0025633E"/>
    <w:rsid w:val="00256373"/>
    <w:rsid w:val="00256629"/>
    <w:rsid w:val="00256A0A"/>
    <w:rsid w:val="00256A78"/>
    <w:rsid w:val="0025705B"/>
    <w:rsid w:val="00257127"/>
    <w:rsid w:val="002574CE"/>
    <w:rsid w:val="002603F9"/>
    <w:rsid w:val="0026078A"/>
    <w:rsid w:val="00260930"/>
    <w:rsid w:val="00261156"/>
    <w:rsid w:val="00262547"/>
    <w:rsid w:val="00263684"/>
    <w:rsid w:val="0026395D"/>
    <w:rsid w:val="00263987"/>
    <w:rsid w:val="002639BE"/>
    <w:rsid w:val="002639FB"/>
    <w:rsid w:val="00263CDD"/>
    <w:rsid w:val="00264147"/>
    <w:rsid w:val="00264524"/>
    <w:rsid w:val="00264E48"/>
    <w:rsid w:val="00265183"/>
    <w:rsid w:val="002651A3"/>
    <w:rsid w:val="0026564A"/>
    <w:rsid w:val="00265BA2"/>
    <w:rsid w:val="00265C81"/>
    <w:rsid w:val="00265CFD"/>
    <w:rsid w:val="002660ED"/>
    <w:rsid w:val="00266731"/>
    <w:rsid w:val="00266F55"/>
    <w:rsid w:val="00267052"/>
    <w:rsid w:val="00267336"/>
    <w:rsid w:val="00267DE6"/>
    <w:rsid w:val="00270B61"/>
    <w:rsid w:val="00270CD4"/>
    <w:rsid w:val="00270D3A"/>
    <w:rsid w:val="00270D41"/>
    <w:rsid w:val="00270EB6"/>
    <w:rsid w:val="00270FA4"/>
    <w:rsid w:val="00271128"/>
    <w:rsid w:val="002715E2"/>
    <w:rsid w:val="0027181E"/>
    <w:rsid w:val="00271EBF"/>
    <w:rsid w:val="00272C3C"/>
    <w:rsid w:val="0027335F"/>
    <w:rsid w:val="00273AFA"/>
    <w:rsid w:val="00273B99"/>
    <w:rsid w:val="00273D83"/>
    <w:rsid w:val="0027490F"/>
    <w:rsid w:val="00275050"/>
    <w:rsid w:val="002751C2"/>
    <w:rsid w:val="00275F1A"/>
    <w:rsid w:val="002760F4"/>
    <w:rsid w:val="00276FA8"/>
    <w:rsid w:val="00277586"/>
    <w:rsid w:val="002777B1"/>
    <w:rsid w:val="00277A08"/>
    <w:rsid w:val="002808B4"/>
    <w:rsid w:val="0028090B"/>
    <w:rsid w:val="00280B14"/>
    <w:rsid w:val="00280FE1"/>
    <w:rsid w:val="00281115"/>
    <w:rsid w:val="0028125D"/>
    <w:rsid w:val="00282FA7"/>
    <w:rsid w:val="002830FE"/>
    <w:rsid w:val="0028334A"/>
    <w:rsid w:val="002836B5"/>
    <w:rsid w:val="002838EE"/>
    <w:rsid w:val="00283D35"/>
    <w:rsid w:val="00283E8F"/>
    <w:rsid w:val="00284210"/>
    <w:rsid w:val="00284291"/>
    <w:rsid w:val="0028444D"/>
    <w:rsid w:val="002845DB"/>
    <w:rsid w:val="002846ED"/>
    <w:rsid w:val="002849CF"/>
    <w:rsid w:val="00284E0E"/>
    <w:rsid w:val="00284F84"/>
    <w:rsid w:val="002850A7"/>
    <w:rsid w:val="00286408"/>
    <w:rsid w:val="00286442"/>
    <w:rsid w:val="00286846"/>
    <w:rsid w:val="00286C03"/>
    <w:rsid w:val="0028746D"/>
    <w:rsid w:val="0028757F"/>
    <w:rsid w:val="002875B4"/>
    <w:rsid w:val="00287D6F"/>
    <w:rsid w:val="00287FDA"/>
    <w:rsid w:val="0029036E"/>
    <w:rsid w:val="002909BC"/>
    <w:rsid w:val="00290BDE"/>
    <w:rsid w:val="00290E07"/>
    <w:rsid w:val="00290E50"/>
    <w:rsid w:val="00290F6B"/>
    <w:rsid w:val="00291515"/>
    <w:rsid w:val="002916AC"/>
    <w:rsid w:val="00291963"/>
    <w:rsid w:val="002925DF"/>
    <w:rsid w:val="002928D3"/>
    <w:rsid w:val="00292DFD"/>
    <w:rsid w:val="00292E98"/>
    <w:rsid w:val="002937AA"/>
    <w:rsid w:val="002940F8"/>
    <w:rsid w:val="002941B1"/>
    <w:rsid w:val="00294E20"/>
    <w:rsid w:val="00294F8A"/>
    <w:rsid w:val="00295639"/>
    <w:rsid w:val="00295947"/>
    <w:rsid w:val="00295BE0"/>
    <w:rsid w:val="00295FC5"/>
    <w:rsid w:val="00296A59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1009"/>
    <w:rsid w:val="002A12EF"/>
    <w:rsid w:val="002A170D"/>
    <w:rsid w:val="002A1745"/>
    <w:rsid w:val="002A1796"/>
    <w:rsid w:val="002A2652"/>
    <w:rsid w:val="002A26FA"/>
    <w:rsid w:val="002A27DD"/>
    <w:rsid w:val="002A2970"/>
    <w:rsid w:val="002A3656"/>
    <w:rsid w:val="002A3C73"/>
    <w:rsid w:val="002A3E92"/>
    <w:rsid w:val="002A3F0E"/>
    <w:rsid w:val="002A3F44"/>
    <w:rsid w:val="002A405C"/>
    <w:rsid w:val="002A4309"/>
    <w:rsid w:val="002A4375"/>
    <w:rsid w:val="002A44FA"/>
    <w:rsid w:val="002A4F42"/>
    <w:rsid w:val="002A5253"/>
    <w:rsid w:val="002A5CA6"/>
    <w:rsid w:val="002A5DC1"/>
    <w:rsid w:val="002A5E1A"/>
    <w:rsid w:val="002A686A"/>
    <w:rsid w:val="002A6EE8"/>
    <w:rsid w:val="002A743A"/>
    <w:rsid w:val="002A78D8"/>
    <w:rsid w:val="002A7A16"/>
    <w:rsid w:val="002A7ED9"/>
    <w:rsid w:val="002B0437"/>
    <w:rsid w:val="002B0B3A"/>
    <w:rsid w:val="002B0EFB"/>
    <w:rsid w:val="002B13D1"/>
    <w:rsid w:val="002B174A"/>
    <w:rsid w:val="002B2136"/>
    <w:rsid w:val="002B22AB"/>
    <w:rsid w:val="002B27AA"/>
    <w:rsid w:val="002B348C"/>
    <w:rsid w:val="002B34B1"/>
    <w:rsid w:val="002B3833"/>
    <w:rsid w:val="002B3B39"/>
    <w:rsid w:val="002B3E5E"/>
    <w:rsid w:val="002B4043"/>
    <w:rsid w:val="002B4639"/>
    <w:rsid w:val="002B49B3"/>
    <w:rsid w:val="002B4D3D"/>
    <w:rsid w:val="002B5C4A"/>
    <w:rsid w:val="002B5CC5"/>
    <w:rsid w:val="002B60D0"/>
    <w:rsid w:val="002B63BC"/>
    <w:rsid w:val="002B675C"/>
    <w:rsid w:val="002B6992"/>
    <w:rsid w:val="002B6BD7"/>
    <w:rsid w:val="002B6CF7"/>
    <w:rsid w:val="002B7061"/>
    <w:rsid w:val="002B70BF"/>
    <w:rsid w:val="002B7140"/>
    <w:rsid w:val="002B73AD"/>
    <w:rsid w:val="002B75EC"/>
    <w:rsid w:val="002B7791"/>
    <w:rsid w:val="002B780A"/>
    <w:rsid w:val="002B7CAF"/>
    <w:rsid w:val="002B7DDB"/>
    <w:rsid w:val="002C0084"/>
    <w:rsid w:val="002C0797"/>
    <w:rsid w:val="002C0908"/>
    <w:rsid w:val="002C094F"/>
    <w:rsid w:val="002C13F8"/>
    <w:rsid w:val="002C1414"/>
    <w:rsid w:val="002C151A"/>
    <w:rsid w:val="002C17E9"/>
    <w:rsid w:val="002C1B8D"/>
    <w:rsid w:val="002C1D27"/>
    <w:rsid w:val="002C1DE5"/>
    <w:rsid w:val="002C1EF4"/>
    <w:rsid w:val="002C2A07"/>
    <w:rsid w:val="002C2DAD"/>
    <w:rsid w:val="002C2E52"/>
    <w:rsid w:val="002C347C"/>
    <w:rsid w:val="002C35C6"/>
    <w:rsid w:val="002C379B"/>
    <w:rsid w:val="002C37C5"/>
    <w:rsid w:val="002C38AD"/>
    <w:rsid w:val="002C3D06"/>
    <w:rsid w:val="002C408C"/>
    <w:rsid w:val="002C4638"/>
    <w:rsid w:val="002C488A"/>
    <w:rsid w:val="002C491C"/>
    <w:rsid w:val="002C4C76"/>
    <w:rsid w:val="002C5689"/>
    <w:rsid w:val="002C5AA2"/>
    <w:rsid w:val="002C5D38"/>
    <w:rsid w:val="002C5EC3"/>
    <w:rsid w:val="002C7113"/>
    <w:rsid w:val="002C78B3"/>
    <w:rsid w:val="002C7B40"/>
    <w:rsid w:val="002D0365"/>
    <w:rsid w:val="002D086F"/>
    <w:rsid w:val="002D0A88"/>
    <w:rsid w:val="002D1300"/>
    <w:rsid w:val="002D17F6"/>
    <w:rsid w:val="002D1C40"/>
    <w:rsid w:val="002D1C80"/>
    <w:rsid w:val="002D2771"/>
    <w:rsid w:val="002D2853"/>
    <w:rsid w:val="002D2BDA"/>
    <w:rsid w:val="002D2C66"/>
    <w:rsid w:val="002D3A5D"/>
    <w:rsid w:val="002D3AB2"/>
    <w:rsid w:val="002D4443"/>
    <w:rsid w:val="002D4A9B"/>
    <w:rsid w:val="002D4B2C"/>
    <w:rsid w:val="002D5472"/>
    <w:rsid w:val="002D5B46"/>
    <w:rsid w:val="002D61C4"/>
    <w:rsid w:val="002D6281"/>
    <w:rsid w:val="002D649E"/>
    <w:rsid w:val="002D6510"/>
    <w:rsid w:val="002D654E"/>
    <w:rsid w:val="002D6CE9"/>
    <w:rsid w:val="002D6E81"/>
    <w:rsid w:val="002D748E"/>
    <w:rsid w:val="002D74CB"/>
    <w:rsid w:val="002D7C15"/>
    <w:rsid w:val="002E0105"/>
    <w:rsid w:val="002E01B2"/>
    <w:rsid w:val="002E01B6"/>
    <w:rsid w:val="002E0390"/>
    <w:rsid w:val="002E05C3"/>
    <w:rsid w:val="002E0BD4"/>
    <w:rsid w:val="002E0E7E"/>
    <w:rsid w:val="002E0EE7"/>
    <w:rsid w:val="002E21D5"/>
    <w:rsid w:val="002E223D"/>
    <w:rsid w:val="002E23AE"/>
    <w:rsid w:val="002E2D10"/>
    <w:rsid w:val="002E3113"/>
    <w:rsid w:val="002E3A2A"/>
    <w:rsid w:val="002E3D6A"/>
    <w:rsid w:val="002E3D74"/>
    <w:rsid w:val="002E421D"/>
    <w:rsid w:val="002E4322"/>
    <w:rsid w:val="002E4408"/>
    <w:rsid w:val="002E44BE"/>
    <w:rsid w:val="002E4861"/>
    <w:rsid w:val="002E4E3C"/>
    <w:rsid w:val="002E5775"/>
    <w:rsid w:val="002E58FE"/>
    <w:rsid w:val="002E6898"/>
    <w:rsid w:val="002E6A11"/>
    <w:rsid w:val="002E6C58"/>
    <w:rsid w:val="002E6CB6"/>
    <w:rsid w:val="002E728D"/>
    <w:rsid w:val="002E7311"/>
    <w:rsid w:val="002E7526"/>
    <w:rsid w:val="002E7A84"/>
    <w:rsid w:val="002E7B0D"/>
    <w:rsid w:val="002E7C71"/>
    <w:rsid w:val="002E7DF6"/>
    <w:rsid w:val="002F051A"/>
    <w:rsid w:val="002F06A1"/>
    <w:rsid w:val="002F0727"/>
    <w:rsid w:val="002F0E1D"/>
    <w:rsid w:val="002F1133"/>
    <w:rsid w:val="002F1153"/>
    <w:rsid w:val="002F185B"/>
    <w:rsid w:val="002F1927"/>
    <w:rsid w:val="002F2141"/>
    <w:rsid w:val="002F2522"/>
    <w:rsid w:val="002F2A6A"/>
    <w:rsid w:val="002F30E0"/>
    <w:rsid w:val="002F3187"/>
    <w:rsid w:val="002F34DC"/>
    <w:rsid w:val="002F3D9C"/>
    <w:rsid w:val="002F4E15"/>
    <w:rsid w:val="002F4F5C"/>
    <w:rsid w:val="002F54A4"/>
    <w:rsid w:val="002F57BC"/>
    <w:rsid w:val="002F5B15"/>
    <w:rsid w:val="002F5C8D"/>
    <w:rsid w:val="002F644B"/>
    <w:rsid w:val="002F6599"/>
    <w:rsid w:val="002F66D2"/>
    <w:rsid w:val="002F6FFB"/>
    <w:rsid w:val="002F70A9"/>
    <w:rsid w:val="002F7B0E"/>
    <w:rsid w:val="00300616"/>
    <w:rsid w:val="00300753"/>
    <w:rsid w:val="00300806"/>
    <w:rsid w:val="0030125A"/>
    <w:rsid w:val="003016B0"/>
    <w:rsid w:val="00301B33"/>
    <w:rsid w:val="00301BF0"/>
    <w:rsid w:val="00301D3A"/>
    <w:rsid w:val="00301F26"/>
    <w:rsid w:val="00301FAC"/>
    <w:rsid w:val="00301FC7"/>
    <w:rsid w:val="003022AB"/>
    <w:rsid w:val="00302A68"/>
    <w:rsid w:val="00302B84"/>
    <w:rsid w:val="00303BEE"/>
    <w:rsid w:val="00303DD7"/>
    <w:rsid w:val="00304204"/>
    <w:rsid w:val="003043CC"/>
    <w:rsid w:val="003046D1"/>
    <w:rsid w:val="00304982"/>
    <w:rsid w:val="0030500C"/>
    <w:rsid w:val="00305EC9"/>
    <w:rsid w:val="00306B68"/>
    <w:rsid w:val="00306DC0"/>
    <w:rsid w:val="003070A4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0A50"/>
    <w:rsid w:val="003110D8"/>
    <w:rsid w:val="003113EC"/>
    <w:rsid w:val="00311AFE"/>
    <w:rsid w:val="00311B1D"/>
    <w:rsid w:val="00311BBA"/>
    <w:rsid w:val="00312330"/>
    <w:rsid w:val="0031261B"/>
    <w:rsid w:val="00313081"/>
    <w:rsid w:val="00313B65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244"/>
    <w:rsid w:val="0031657B"/>
    <w:rsid w:val="00316687"/>
    <w:rsid w:val="00316EA5"/>
    <w:rsid w:val="00317A1E"/>
    <w:rsid w:val="00317CFC"/>
    <w:rsid w:val="0032040C"/>
    <w:rsid w:val="00320504"/>
    <w:rsid w:val="003208BD"/>
    <w:rsid w:val="00320B08"/>
    <w:rsid w:val="003213F5"/>
    <w:rsid w:val="00321CDF"/>
    <w:rsid w:val="00321E45"/>
    <w:rsid w:val="00322516"/>
    <w:rsid w:val="00323192"/>
    <w:rsid w:val="00323387"/>
    <w:rsid w:val="00323C9A"/>
    <w:rsid w:val="003240A5"/>
    <w:rsid w:val="003252D0"/>
    <w:rsid w:val="0032570A"/>
    <w:rsid w:val="00325E08"/>
    <w:rsid w:val="00325E49"/>
    <w:rsid w:val="00325EFC"/>
    <w:rsid w:val="00326CC6"/>
    <w:rsid w:val="003271BE"/>
    <w:rsid w:val="003273F0"/>
    <w:rsid w:val="003277EA"/>
    <w:rsid w:val="00327888"/>
    <w:rsid w:val="003278DC"/>
    <w:rsid w:val="003279E2"/>
    <w:rsid w:val="00330104"/>
    <w:rsid w:val="00330152"/>
    <w:rsid w:val="0033060F"/>
    <w:rsid w:val="003306E7"/>
    <w:rsid w:val="00330AC1"/>
    <w:rsid w:val="0033143D"/>
    <w:rsid w:val="003314A3"/>
    <w:rsid w:val="00331728"/>
    <w:rsid w:val="003319EA"/>
    <w:rsid w:val="00331BA3"/>
    <w:rsid w:val="003324F2"/>
    <w:rsid w:val="003325A3"/>
    <w:rsid w:val="00332E11"/>
    <w:rsid w:val="003331E7"/>
    <w:rsid w:val="003333BF"/>
    <w:rsid w:val="003333DD"/>
    <w:rsid w:val="00333789"/>
    <w:rsid w:val="0033379D"/>
    <w:rsid w:val="00333A89"/>
    <w:rsid w:val="00333B74"/>
    <w:rsid w:val="00333DDD"/>
    <w:rsid w:val="00334037"/>
    <w:rsid w:val="003341ED"/>
    <w:rsid w:val="00334431"/>
    <w:rsid w:val="0033527E"/>
    <w:rsid w:val="003354C7"/>
    <w:rsid w:val="00336386"/>
    <w:rsid w:val="0033640F"/>
    <w:rsid w:val="0033674C"/>
    <w:rsid w:val="00336923"/>
    <w:rsid w:val="00336A1A"/>
    <w:rsid w:val="00336C68"/>
    <w:rsid w:val="00337306"/>
    <w:rsid w:val="0033742E"/>
    <w:rsid w:val="003375D2"/>
    <w:rsid w:val="003377FA"/>
    <w:rsid w:val="00337D03"/>
    <w:rsid w:val="00337F13"/>
    <w:rsid w:val="00340353"/>
    <w:rsid w:val="003412CF"/>
    <w:rsid w:val="003417C7"/>
    <w:rsid w:val="00341A39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40E0"/>
    <w:rsid w:val="00344474"/>
    <w:rsid w:val="003449AD"/>
    <w:rsid w:val="00344BC8"/>
    <w:rsid w:val="003450E1"/>
    <w:rsid w:val="00345EDD"/>
    <w:rsid w:val="00346699"/>
    <w:rsid w:val="0034683A"/>
    <w:rsid w:val="003469B7"/>
    <w:rsid w:val="0034746E"/>
    <w:rsid w:val="0034768C"/>
    <w:rsid w:val="00347F09"/>
    <w:rsid w:val="00347F9F"/>
    <w:rsid w:val="003501DD"/>
    <w:rsid w:val="003503F9"/>
    <w:rsid w:val="0035044B"/>
    <w:rsid w:val="00350B0E"/>
    <w:rsid w:val="00350C2A"/>
    <w:rsid w:val="00350D11"/>
    <w:rsid w:val="00350EF2"/>
    <w:rsid w:val="00350FF8"/>
    <w:rsid w:val="003510C1"/>
    <w:rsid w:val="003512A0"/>
    <w:rsid w:val="0035194A"/>
    <w:rsid w:val="003519D1"/>
    <w:rsid w:val="00351EC8"/>
    <w:rsid w:val="0035202C"/>
    <w:rsid w:val="003522AF"/>
    <w:rsid w:val="0035234D"/>
    <w:rsid w:val="00352483"/>
    <w:rsid w:val="0035261A"/>
    <w:rsid w:val="00352D8F"/>
    <w:rsid w:val="00353001"/>
    <w:rsid w:val="00353894"/>
    <w:rsid w:val="00354BA0"/>
    <w:rsid w:val="00355BF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57EFF"/>
    <w:rsid w:val="0036072B"/>
    <w:rsid w:val="00360B69"/>
    <w:rsid w:val="00360BC0"/>
    <w:rsid w:val="0036150D"/>
    <w:rsid w:val="0036157C"/>
    <w:rsid w:val="00361AB5"/>
    <w:rsid w:val="00361E01"/>
    <w:rsid w:val="003624FC"/>
    <w:rsid w:val="003629C9"/>
    <w:rsid w:val="00362A12"/>
    <w:rsid w:val="00362F7C"/>
    <w:rsid w:val="003632C8"/>
    <w:rsid w:val="00363738"/>
    <w:rsid w:val="00363859"/>
    <w:rsid w:val="00363A4F"/>
    <w:rsid w:val="00364A29"/>
    <w:rsid w:val="00364AA9"/>
    <w:rsid w:val="00365123"/>
    <w:rsid w:val="0036612F"/>
    <w:rsid w:val="0036651B"/>
    <w:rsid w:val="00366C48"/>
    <w:rsid w:val="003670EC"/>
    <w:rsid w:val="00367299"/>
    <w:rsid w:val="003673E0"/>
    <w:rsid w:val="00367C96"/>
    <w:rsid w:val="00367DE2"/>
    <w:rsid w:val="0037043E"/>
    <w:rsid w:val="00371133"/>
    <w:rsid w:val="00371471"/>
    <w:rsid w:val="00371914"/>
    <w:rsid w:val="00371C3F"/>
    <w:rsid w:val="00371CD8"/>
    <w:rsid w:val="0037348B"/>
    <w:rsid w:val="003739FA"/>
    <w:rsid w:val="003740F1"/>
    <w:rsid w:val="003743E4"/>
    <w:rsid w:val="00374B02"/>
    <w:rsid w:val="00374C34"/>
    <w:rsid w:val="003751E0"/>
    <w:rsid w:val="00375B20"/>
    <w:rsid w:val="00375CBA"/>
    <w:rsid w:val="003760DB"/>
    <w:rsid w:val="003765C9"/>
    <w:rsid w:val="00376A8C"/>
    <w:rsid w:val="00376AA4"/>
    <w:rsid w:val="00376EA0"/>
    <w:rsid w:val="00376EAB"/>
    <w:rsid w:val="0037721A"/>
    <w:rsid w:val="00377551"/>
    <w:rsid w:val="003776C7"/>
    <w:rsid w:val="00377B7C"/>
    <w:rsid w:val="00377C52"/>
    <w:rsid w:val="00380138"/>
    <w:rsid w:val="00380149"/>
    <w:rsid w:val="003808CA"/>
    <w:rsid w:val="00380B02"/>
    <w:rsid w:val="00381134"/>
    <w:rsid w:val="00381177"/>
    <w:rsid w:val="0038149C"/>
    <w:rsid w:val="003815F5"/>
    <w:rsid w:val="00381920"/>
    <w:rsid w:val="00381C68"/>
    <w:rsid w:val="00381E1A"/>
    <w:rsid w:val="0038218E"/>
    <w:rsid w:val="00382865"/>
    <w:rsid w:val="00382953"/>
    <w:rsid w:val="00382D1F"/>
    <w:rsid w:val="00382D7A"/>
    <w:rsid w:val="00382DAB"/>
    <w:rsid w:val="00382EFD"/>
    <w:rsid w:val="0038329C"/>
    <w:rsid w:val="0038486C"/>
    <w:rsid w:val="00384892"/>
    <w:rsid w:val="00384EAD"/>
    <w:rsid w:val="00385103"/>
    <w:rsid w:val="003852C1"/>
    <w:rsid w:val="00385319"/>
    <w:rsid w:val="003854A4"/>
    <w:rsid w:val="0038594D"/>
    <w:rsid w:val="003861B9"/>
    <w:rsid w:val="00386475"/>
    <w:rsid w:val="00386896"/>
    <w:rsid w:val="00387842"/>
    <w:rsid w:val="00387FA5"/>
    <w:rsid w:val="003900BF"/>
    <w:rsid w:val="003901A6"/>
    <w:rsid w:val="00390BB8"/>
    <w:rsid w:val="00390CA8"/>
    <w:rsid w:val="003912ED"/>
    <w:rsid w:val="0039160E"/>
    <w:rsid w:val="0039169B"/>
    <w:rsid w:val="003916AE"/>
    <w:rsid w:val="00391C85"/>
    <w:rsid w:val="00391CF9"/>
    <w:rsid w:val="003925D0"/>
    <w:rsid w:val="00392A52"/>
    <w:rsid w:val="00392BF3"/>
    <w:rsid w:val="00392F16"/>
    <w:rsid w:val="00393089"/>
    <w:rsid w:val="00393485"/>
    <w:rsid w:val="00393AAF"/>
    <w:rsid w:val="00394274"/>
    <w:rsid w:val="00394A56"/>
    <w:rsid w:val="00394CB8"/>
    <w:rsid w:val="003961E7"/>
    <w:rsid w:val="0039686B"/>
    <w:rsid w:val="00396DE0"/>
    <w:rsid w:val="00396F6A"/>
    <w:rsid w:val="003971CA"/>
    <w:rsid w:val="00397204"/>
    <w:rsid w:val="00397521"/>
    <w:rsid w:val="00397526"/>
    <w:rsid w:val="00397B84"/>
    <w:rsid w:val="003A00C9"/>
    <w:rsid w:val="003A047D"/>
    <w:rsid w:val="003A07CB"/>
    <w:rsid w:val="003A12AC"/>
    <w:rsid w:val="003A13E2"/>
    <w:rsid w:val="003A16BA"/>
    <w:rsid w:val="003A18AE"/>
    <w:rsid w:val="003A1E9C"/>
    <w:rsid w:val="003A259E"/>
    <w:rsid w:val="003A2661"/>
    <w:rsid w:val="003A3030"/>
    <w:rsid w:val="003A303D"/>
    <w:rsid w:val="003A30CC"/>
    <w:rsid w:val="003A3DF7"/>
    <w:rsid w:val="003A41AA"/>
    <w:rsid w:val="003A4A9F"/>
    <w:rsid w:val="003A4AAF"/>
    <w:rsid w:val="003A4BC4"/>
    <w:rsid w:val="003A4E94"/>
    <w:rsid w:val="003A4EE8"/>
    <w:rsid w:val="003A5354"/>
    <w:rsid w:val="003A5368"/>
    <w:rsid w:val="003A5D95"/>
    <w:rsid w:val="003A5FED"/>
    <w:rsid w:val="003A6519"/>
    <w:rsid w:val="003A6748"/>
    <w:rsid w:val="003A6E05"/>
    <w:rsid w:val="003A6F1E"/>
    <w:rsid w:val="003A7028"/>
    <w:rsid w:val="003A707A"/>
    <w:rsid w:val="003A7555"/>
    <w:rsid w:val="003A79DE"/>
    <w:rsid w:val="003A7B27"/>
    <w:rsid w:val="003A7DB3"/>
    <w:rsid w:val="003A7F51"/>
    <w:rsid w:val="003B0BA6"/>
    <w:rsid w:val="003B152F"/>
    <w:rsid w:val="003B172A"/>
    <w:rsid w:val="003B201F"/>
    <w:rsid w:val="003B2852"/>
    <w:rsid w:val="003B3335"/>
    <w:rsid w:val="003B33A1"/>
    <w:rsid w:val="003B33A3"/>
    <w:rsid w:val="003B359B"/>
    <w:rsid w:val="003B4033"/>
    <w:rsid w:val="003B4190"/>
    <w:rsid w:val="003B46EB"/>
    <w:rsid w:val="003B4F6A"/>
    <w:rsid w:val="003B5190"/>
    <w:rsid w:val="003B5E4D"/>
    <w:rsid w:val="003B632B"/>
    <w:rsid w:val="003B6D27"/>
    <w:rsid w:val="003B6E06"/>
    <w:rsid w:val="003B77A4"/>
    <w:rsid w:val="003B782F"/>
    <w:rsid w:val="003B7BD8"/>
    <w:rsid w:val="003B7ED6"/>
    <w:rsid w:val="003C0022"/>
    <w:rsid w:val="003C0362"/>
    <w:rsid w:val="003C0793"/>
    <w:rsid w:val="003C0FC1"/>
    <w:rsid w:val="003C0FD5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AC7"/>
    <w:rsid w:val="003C3F76"/>
    <w:rsid w:val="003C49C7"/>
    <w:rsid w:val="003C5114"/>
    <w:rsid w:val="003C545B"/>
    <w:rsid w:val="003C597C"/>
    <w:rsid w:val="003C5D37"/>
    <w:rsid w:val="003C6261"/>
    <w:rsid w:val="003C635B"/>
    <w:rsid w:val="003C65A1"/>
    <w:rsid w:val="003C6F55"/>
    <w:rsid w:val="003C70CF"/>
    <w:rsid w:val="003C74B0"/>
    <w:rsid w:val="003C76EA"/>
    <w:rsid w:val="003C7B42"/>
    <w:rsid w:val="003C7B6B"/>
    <w:rsid w:val="003C7B86"/>
    <w:rsid w:val="003D025F"/>
    <w:rsid w:val="003D0329"/>
    <w:rsid w:val="003D06D7"/>
    <w:rsid w:val="003D0996"/>
    <w:rsid w:val="003D0DF7"/>
    <w:rsid w:val="003D10C3"/>
    <w:rsid w:val="003D1576"/>
    <w:rsid w:val="003D15A3"/>
    <w:rsid w:val="003D1864"/>
    <w:rsid w:val="003D1A95"/>
    <w:rsid w:val="003D1D3D"/>
    <w:rsid w:val="003D2204"/>
    <w:rsid w:val="003D2564"/>
    <w:rsid w:val="003D2BE3"/>
    <w:rsid w:val="003D3F04"/>
    <w:rsid w:val="003D3F1E"/>
    <w:rsid w:val="003D466B"/>
    <w:rsid w:val="003D4EDB"/>
    <w:rsid w:val="003D5373"/>
    <w:rsid w:val="003D5457"/>
    <w:rsid w:val="003D565B"/>
    <w:rsid w:val="003D5775"/>
    <w:rsid w:val="003D5A37"/>
    <w:rsid w:val="003D5A9F"/>
    <w:rsid w:val="003D5AA5"/>
    <w:rsid w:val="003D5BB4"/>
    <w:rsid w:val="003D5FB0"/>
    <w:rsid w:val="003D606A"/>
    <w:rsid w:val="003D6912"/>
    <w:rsid w:val="003D6BFE"/>
    <w:rsid w:val="003D6C6D"/>
    <w:rsid w:val="003D6DE0"/>
    <w:rsid w:val="003D74C2"/>
    <w:rsid w:val="003D77DF"/>
    <w:rsid w:val="003D7BCE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DA"/>
    <w:rsid w:val="003E26FD"/>
    <w:rsid w:val="003E2C19"/>
    <w:rsid w:val="003E36E7"/>
    <w:rsid w:val="003E3BF5"/>
    <w:rsid w:val="003E44CB"/>
    <w:rsid w:val="003E464D"/>
    <w:rsid w:val="003E481B"/>
    <w:rsid w:val="003E4838"/>
    <w:rsid w:val="003E5AA4"/>
    <w:rsid w:val="003E5F99"/>
    <w:rsid w:val="003E6141"/>
    <w:rsid w:val="003E6979"/>
    <w:rsid w:val="003E6B58"/>
    <w:rsid w:val="003E7B00"/>
    <w:rsid w:val="003F00EF"/>
    <w:rsid w:val="003F0783"/>
    <w:rsid w:val="003F0A2D"/>
    <w:rsid w:val="003F0BDA"/>
    <w:rsid w:val="003F1E96"/>
    <w:rsid w:val="003F23A1"/>
    <w:rsid w:val="003F2476"/>
    <w:rsid w:val="003F29B7"/>
    <w:rsid w:val="003F318B"/>
    <w:rsid w:val="003F33C7"/>
    <w:rsid w:val="003F3519"/>
    <w:rsid w:val="003F38ED"/>
    <w:rsid w:val="003F3AB7"/>
    <w:rsid w:val="003F3FA6"/>
    <w:rsid w:val="003F4243"/>
    <w:rsid w:val="003F4486"/>
    <w:rsid w:val="003F4901"/>
    <w:rsid w:val="003F4CFB"/>
    <w:rsid w:val="003F4F6B"/>
    <w:rsid w:val="003F5741"/>
    <w:rsid w:val="003F5D4D"/>
    <w:rsid w:val="003F6970"/>
    <w:rsid w:val="003F6F21"/>
    <w:rsid w:val="003F715A"/>
    <w:rsid w:val="003F7FCE"/>
    <w:rsid w:val="00400892"/>
    <w:rsid w:val="00400B00"/>
    <w:rsid w:val="00400B6E"/>
    <w:rsid w:val="00401018"/>
    <w:rsid w:val="00401507"/>
    <w:rsid w:val="0040190F"/>
    <w:rsid w:val="00401C1B"/>
    <w:rsid w:val="00401D3E"/>
    <w:rsid w:val="004021D6"/>
    <w:rsid w:val="00403B1F"/>
    <w:rsid w:val="0040410D"/>
    <w:rsid w:val="0040412D"/>
    <w:rsid w:val="00404711"/>
    <w:rsid w:val="004049CB"/>
    <w:rsid w:val="004052AF"/>
    <w:rsid w:val="0040543B"/>
    <w:rsid w:val="0040581B"/>
    <w:rsid w:val="004059D3"/>
    <w:rsid w:val="00406D0E"/>
    <w:rsid w:val="004072A5"/>
    <w:rsid w:val="004079D7"/>
    <w:rsid w:val="00407B07"/>
    <w:rsid w:val="00407BB2"/>
    <w:rsid w:val="004103BB"/>
    <w:rsid w:val="00410720"/>
    <w:rsid w:val="00410852"/>
    <w:rsid w:val="00410997"/>
    <w:rsid w:val="00410A37"/>
    <w:rsid w:val="00410A43"/>
    <w:rsid w:val="00410C77"/>
    <w:rsid w:val="00410DDD"/>
    <w:rsid w:val="004112C3"/>
    <w:rsid w:val="00411AC1"/>
    <w:rsid w:val="00411ED8"/>
    <w:rsid w:val="004121F5"/>
    <w:rsid w:val="0041289A"/>
    <w:rsid w:val="00413587"/>
    <w:rsid w:val="00413A47"/>
    <w:rsid w:val="004142B6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21D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BEE"/>
    <w:rsid w:val="00420BFC"/>
    <w:rsid w:val="00420D2D"/>
    <w:rsid w:val="0042109B"/>
    <w:rsid w:val="00421433"/>
    <w:rsid w:val="00421DA7"/>
    <w:rsid w:val="00421EB2"/>
    <w:rsid w:val="004221C5"/>
    <w:rsid w:val="00422813"/>
    <w:rsid w:val="00422C66"/>
    <w:rsid w:val="00423591"/>
    <w:rsid w:val="00423B9D"/>
    <w:rsid w:val="00423EAE"/>
    <w:rsid w:val="00424CDE"/>
    <w:rsid w:val="00424DE1"/>
    <w:rsid w:val="00425A27"/>
    <w:rsid w:val="00425D89"/>
    <w:rsid w:val="00426588"/>
    <w:rsid w:val="00427204"/>
    <w:rsid w:val="004273E8"/>
    <w:rsid w:val="00427632"/>
    <w:rsid w:val="00427AE4"/>
    <w:rsid w:val="00427BF5"/>
    <w:rsid w:val="00427CD7"/>
    <w:rsid w:val="004303B8"/>
    <w:rsid w:val="0043053D"/>
    <w:rsid w:val="00430D0B"/>
    <w:rsid w:val="00430E1C"/>
    <w:rsid w:val="00430EF5"/>
    <w:rsid w:val="004312A1"/>
    <w:rsid w:val="004315E6"/>
    <w:rsid w:val="004319C0"/>
    <w:rsid w:val="00431A61"/>
    <w:rsid w:val="00431D5D"/>
    <w:rsid w:val="00432522"/>
    <w:rsid w:val="00433E0C"/>
    <w:rsid w:val="0043455A"/>
    <w:rsid w:val="00434A26"/>
    <w:rsid w:val="00434EC7"/>
    <w:rsid w:val="00435C7F"/>
    <w:rsid w:val="00436A0E"/>
    <w:rsid w:val="00436F12"/>
    <w:rsid w:val="00437439"/>
    <w:rsid w:val="00437483"/>
    <w:rsid w:val="004374DE"/>
    <w:rsid w:val="00437AA0"/>
    <w:rsid w:val="004401CB"/>
    <w:rsid w:val="004402B6"/>
    <w:rsid w:val="0044113B"/>
    <w:rsid w:val="004414A1"/>
    <w:rsid w:val="00441620"/>
    <w:rsid w:val="00441BFC"/>
    <w:rsid w:val="00442105"/>
    <w:rsid w:val="00442830"/>
    <w:rsid w:val="00442DD1"/>
    <w:rsid w:val="004433A8"/>
    <w:rsid w:val="00443714"/>
    <w:rsid w:val="00443727"/>
    <w:rsid w:val="00443958"/>
    <w:rsid w:val="00443BD7"/>
    <w:rsid w:val="00443D47"/>
    <w:rsid w:val="00443EA0"/>
    <w:rsid w:val="00444182"/>
    <w:rsid w:val="00444AF0"/>
    <w:rsid w:val="00444C28"/>
    <w:rsid w:val="00444E05"/>
    <w:rsid w:val="0044511A"/>
    <w:rsid w:val="00445195"/>
    <w:rsid w:val="00445345"/>
    <w:rsid w:val="004453F7"/>
    <w:rsid w:val="0044571D"/>
    <w:rsid w:val="00445FDF"/>
    <w:rsid w:val="004461CF"/>
    <w:rsid w:val="00446881"/>
    <w:rsid w:val="004472F0"/>
    <w:rsid w:val="00447395"/>
    <w:rsid w:val="00447DCF"/>
    <w:rsid w:val="00447E82"/>
    <w:rsid w:val="004508B8"/>
    <w:rsid w:val="00451133"/>
    <w:rsid w:val="0045120D"/>
    <w:rsid w:val="004515FD"/>
    <w:rsid w:val="0045187D"/>
    <w:rsid w:val="00451A03"/>
    <w:rsid w:val="00451A4D"/>
    <w:rsid w:val="00452272"/>
    <w:rsid w:val="00452698"/>
    <w:rsid w:val="00452A97"/>
    <w:rsid w:val="00453466"/>
    <w:rsid w:val="00453C1D"/>
    <w:rsid w:val="00453F35"/>
    <w:rsid w:val="004541CE"/>
    <w:rsid w:val="004547FC"/>
    <w:rsid w:val="00454946"/>
    <w:rsid w:val="004549FB"/>
    <w:rsid w:val="0045513C"/>
    <w:rsid w:val="0045569E"/>
    <w:rsid w:val="00455A33"/>
    <w:rsid w:val="00455C37"/>
    <w:rsid w:val="004561DD"/>
    <w:rsid w:val="00456521"/>
    <w:rsid w:val="00456615"/>
    <w:rsid w:val="004566CB"/>
    <w:rsid w:val="0045688D"/>
    <w:rsid w:val="004568B5"/>
    <w:rsid w:val="0045717E"/>
    <w:rsid w:val="00457426"/>
    <w:rsid w:val="004575C4"/>
    <w:rsid w:val="00457A12"/>
    <w:rsid w:val="00457C5E"/>
    <w:rsid w:val="004602B2"/>
    <w:rsid w:val="00460814"/>
    <w:rsid w:val="004609D9"/>
    <w:rsid w:val="00460B34"/>
    <w:rsid w:val="00461255"/>
    <w:rsid w:val="00461D25"/>
    <w:rsid w:val="0046240C"/>
    <w:rsid w:val="004624B2"/>
    <w:rsid w:val="00462B02"/>
    <w:rsid w:val="00462B40"/>
    <w:rsid w:val="00462E3F"/>
    <w:rsid w:val="00462F99"/>
    <w:rsid w:val="0046396D"/>
    <w:rsid w:val="00463AA6"/>
    <w:rsid w:val="004641E1"/>
    <w:rsid w:val="004652AA"/>
    <w:rsid w:val="00465492"/>
    <w:rsid w:val="004658E7"/>
    <w:rsid w:val="00465C08"/>
    <w:rsid w:val="00465D68"/>
    <w:rsid w:val="00465EA1"/>
    <w:rsid w:val="00466447"/>
    <w:rsid w:val="0046690A"/>
    <w:rsid w:val="00466AD4"/>
    <w:rsid w:val="00470199"/>
    <w:rsid w:val="00470DB7"/>
    <w:rsid w:val="00470FD6"/>
    <w:rsid w:val="0047105A"/>
    <w:rsid w:val="004710CC"/>
    <w:rsid w:val="0047154B"/>
    <w:rsid w:val="00471AB9"/>
    <w:rsid w:val="00471BCA"/>
    <w:rsid w:val="00471CBD"/>
    <w:rsid w:val="00471DD7"/>
    <w:rsid w:val="00472550"/>
    <w:rsid w:val="00473370"/>
    <w:rsid w:val="004733C1"/>
    <w:rsid w:val="004735A4"/>
    <w:rsid w:val="004735BE"/>
    <w:rsid w:val="004736D1"/>
    <w:rsid w:val="004740AF"/>
    <w:rsid w:val="00474304"/>
    <w:rsid w:val="0047455D"/>
    <w:rsid w:val="0047459F"/>
    <w:rsid w:val="00474803"/>
    <w:rsid w:val="00474A47"/>
    <w:rsid w:val="00474C04"/>
    <w:rsid w:val="0047517F"/>
    <w:rsid w:val="00475271"/>
    <w:rsid w:val="00475817"/>
    <w:rsid w:val="004759F2"/>
    <w:rsid w:val="00475DC1"/>
    <w:rsid w:val="00476263"/>
    <w:rsid w:val="00476384"/>
    <w:rsid w:val="004765C0"/>
    <w:rsid w:val="0047680B"/>
    <w:rsid w:val="00476F08"/>
    <w:rsid w:val="00477040"/>
    <w:rsid w:val="0047714D"/>
    <w:rsid w:val="00477345"/>
    <w:rsid w:val="00477453"/>
    <w:rsid w:val="00477C8B"/>
    <w:rsid w:val="00477D0F"/>
    <w:rsid w:val="00480993"/>
    <w:rsid w:val="00480DBA"/>
    <w:rsid w:val="00480DD3"/>
    <w:rsid w:val="00480E12"/>
    <w:rsid w:val="00480FE9"/>
    <w:rsid w:val="0048153C"/>
    <w:rsid w:val="00481CF0"/>
    <w:rsid w:val="0048294D"/>
    <w:rsid w:val="004839D9"/>
    <w:rsid w:val="00483D44"/>
    <w:rsid w:val="00483F1C"/>
    <w:rsid w:val="00484038"/>
    <w:rsid w:val="004847F3"/>
    <w:rsid w:val="00484939"/>
    <w:rsid w:val="004852F3"/>
    <w:rsid w:val="00485372"/>
    <w:rsid w:val="00485ADB"/>
    <w:rsid w:val="00485DD6"/>
    <w:rsid w:val="004861AD"/>
    <w:rsid w:val="004862FE"/>
    <w:rsid w:val="00486991"/>
    <w:rsid w:val="00486AC0"/>
    <w:rsid w:val="00486E3C"/>
    <w:rsid w:val="00487E50"/>
    <w:rsid w:val="004903F6"/>
    <w:rsid w:val="00491CBD"/>
    <w:rsid w:val="004921BF"/>
    <w:rsid w:val="004921D7"/>
    <w:rsid w:val="004929DE"/>
    <w:rsid w:val="00492ACA"/>
    <w:rsid w:val="00493368"/>
    <w:rsid w:val="004933D3"/>
    <w:rsid w:val="004935A5"/>
    <w:rsid w:val="00493D16"/>
    <w:rsid w:val="00493E4B"/>
    <w:rsid w:val="00493F17"/>
    <w:rsid w:val="004942BC"/>
    <w:rsid w:val="00494B74"/>
    <w:rsid w:val="00494E38"/>
    <w:rsid w:val="00494E96"/>
    <w:rsid w:val="00495447"/>
    <w:rsid w:val="00497704"/>
    <w:rsid w:val="00497903"/>
    <w:rsid w:val="00497C93"/>
    <w:rsid w:val="004A0416"/>
    <w:rsid w:val="004A053A"/>
    <w:rsid w:val="004A0929"/>
    <w:rsid w:val="004A09CB"/>
    <w:rsid w:val="004A1345"/>
    <w:rsid w:val="004A1BC9"/>
    <w:rsid w:val="004A2274"/>
    <w:rsid w:val="004A29EB"/>
    <w:rsid w:val="004A29FF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8D0"/>
    <w:rsid w:val="004A6B84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8FC"/>
    <w:rsid w:val="004B3DDF"/>
    <w:rsid w:val="004B3E68"/>
    <w:rsid w:val="004B419B"/>
    <w:rsid w:val="004B465E"/>
    <w:rsid w:val="004B4CFE"/>
    <w:rsid w:val="004B4D5A"/>
    <w:rsid w:val="004B4D60"/>
    <w:rsid w:val="004B50F9"/>
    <w:rsid w:val="004B5953"/>
    <w:rsid w:val="004B61A5"/>
    <w:rsid w:val="004B6663"/>
    <w:rsid w:val="004B6F3A"/>
    <w:rsid w:val="004B7272"/>
    <w:rsid w:val="004B735B"/>
    <w:rsid w:val="004B79EE"/>
    <w:rsid w:val="004B7DF7"/>
    <w:rsid w:val="004C04C3"/>
    <w:rsid w:val="004C0968"/>
    <w:rsid w:val="004C0C10"/>
    <w:rsid w:val="004C111D"/>
    <w:rsid w:val="004C1644"/>
    <w:rsid w:val="004C2A28"/>
    <w:rsid w:val="004C2EDD"/>
    <w:rsid w:val="004C2F29"/>
    <w:rsid w:val="004C35E8"/>
    <w:rsid w:val="004C3993"/>
    <w:rsid w:val="004C3B36"/>
    <w:rsid w:val="004C3E68"/>
    <w:rsid w:val="004C48F6"/>
    <w:rsid w:val="004C50EF"/>
    <w:rsid w:val="004C526F"/>
    <w:rsid w:val="004C5498"/>
    <w:rsid w:val="004C56A2"/>
    <w:rsid w:val="004C56BE"/>
    <w:rsid w:val="004C5A1A"/>
    <w:rsid w:val="004C5ACD"/>
    <w:rsid w:val="004C5DEE"/>
    <w:rsid w:val="004C6B63"/>
    <w:rsid w:val="004C6D3B"/>
    <w:rsid w:val="004C6E3B"/>
    <w:rsid w:val="004C70C4"/>
    <w:rsid w:val="004C7757"/>
    <w:rsid w:val="004C7916"/>
    <w:rsid w:val="004C7B06"/>
    <w:rsid w:val="004D063A"/>
    <w:rsid w:val="004D071C"/>
    <w:rsid w:val="004D0798"/>
    <w:rsid w:val="004D0C71"/>
    <w:rsid w:val="004D157D"/>
    <w:rsid w:val="004D1B62"/>
    <w:rsid w:val="004D2175"/>
    <w:rsid w:val="004D2848"/>
    <w:rsid w:val="004D3149"/>
    <w:rsid w:val="004D343E"/>
    <w:rsid w:val="004D3702"/>
    <w:rsid w:val="004D37E9"/>
    <w:rsid w:val="004D3E22"/>
    <w:rsid w:val="004D4145"/>
    <w:rsid w:val="004D4188"/>
    <w:rsid w:val="004D4636"/>
    <w:rsid w:val="004D4CEF"/>
    <w:rsid w:val="004D4E37"/>
    <w:rsid w:val="004D500C"/>
    <w:rsid w:val="004D5307"/>
    <w:rsid w:val="004D540F"/>
    <w:rsid w:val="004D5496"/>
    <w:rsid w:val="004D5BE7"/>
    <w:rsid w:val="004D6250"/>
    <w:rsid w:val="004D6A70"/>
    <w:rsid w:val="004D6C0F"/>
    <w:rsid w:val="004D70F4"/>
    <w:rsid w:val="004D79FD"/>
    <w:rsid w:val="004D7AE1"/>
    <w:rsid w:val="004E002E"/>
    <w:rsid w:val="004E07BC"/>
    <w:rsid w:val="004E0CB6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3B28"/>
    <w:rsid w:val="004E3C7C"/>
    <w:rsid w:val="004E4432"/>
    <w:rsid w:val="004E4D56"/>
    <w:rsid w:val="004E54D6"/>
    <w:rsid w:val="004E6505"/>
    <w:rsid w:val="004E659B"/>
    <w:rsid w:val="004E6606"/>
    <w:rsid w:val="004E6D08"/>
    <w:rsid w:val="004E6FE0"/>
    <w:rsid w:val="004E7833"/>
    <w:rsid w:val="004E79DA"/>
    <w:rsid w:val="004F0017"/>
    <w:rsid w:val="004F0104"/>
    <w:rsid w:val="004F0619"/>
    <w:rsid w:val="004F092C"/>
    <w:rsid w:val="004F09B8"/>
    <w:rsid w:val="004F0A2C"/>
    <w:rsid w:val="004F1007"/>
    <w:rsid w:val="004F1684"/>
    <w:rsid w:val="004F17B2"/>
    <w:rsid w:val="004F20E1"/>
    <w:rsid w:val="004F2425"/>
    <w:rsid w:val="004F2C47"/>
    <w:rsid w:val="004F2C80"/>
    <w:rsid w:val="004F3742"/>
    <w:rsid w:val="004F41AE"/>
    <w:rsid w:val="004F4221"/>
    <w:rsid w:val="004F4BE1"/>
    <w:rsid w:val="004F4D21"/>
    <w:rsid w:val="004F537B"/>
    <w:rsid w:val="004F64E8"/>
    <w:rsid w:val="004F664F"/>
    <w:rsid w:val="004F6AD3"/>
    <w:rsid w:val="004F6F4A"/>
    <w:rsid w:val="004F6FDC"/>
    <w:rsid w:val="004F72F8"/>
    <w:rsid w:val="004F72FB"/>
    <w:rsid w:val="004F7337"/>
    <w:rsid w:val="004F7547"/>
    <w:rsid w:val="004F780C"/>
    <w:rsid w:val="004F781D"/>
    <w:rsid w:val="004F7F74"/>
    <w:rsid w:val="00500059"/>
    <w:rsid w:val="00500275"/>
    <w:rsid w:val="005004DB"/>
    <w:rsid w:val="00500ECE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2C8E"/>
    <w:rsid w:val="00503842"/>
    <w:rsid w:val="005044CA"/>
    <w:rsid w:val="005044E2"/>
    <w:rsid w:val="00504570"/>
    <w:rsid w:val="00505384"/>
    <w:rsid w:val="0050557C"/>
    <w:rsid w:val="00506572"/>
    <w:rsid w:val="005068F3"/>
    <w:rsid w:val="00506EE7"/>
    <w:rsid w:val="0050753C"/>
    <w:rsid w:val="00507841"/>
    <w:rsid w:val="00507DF4"/>
    <w:rsid w:val="00510DFE"/>
    <w:rsid w:val="00510E9A"/>
    <w:rsid w:val="00510F16"/>
    <w:rsid w:val="00510F20"/>
    <w:rsid w:val="00511397"/>
    <w:rsid w:val="005118E0"/>
    <w:rsid w:val="00511CD1"/>
    <w:rsid w:val="00511D9E"/>
    <w:rsid w:val="0051263B"/>
    <w:rsid w:val="005126E1"/>
    <w:rsid w:val="005129DD"/>
    <w:rsid w:val="00512A5F"/>
    <w:rsid w:val="0051315D"/>
    <w:rsid w:val="005139B0"/>
    <w:rsid w:val="00513AB0"/>
    <w:rsid w:val="00513EC9"/>
    <w:rsid w:val="0051430F"/>
    <w:rsid w:val="00514958"/>
    <w:rsid w:val="00514C23"/>
    <w:rsid w:val="00514E2A"/>
    <w:rsid w:val="005150DA"/>
    <w:rsid w:val="005150FE"/>
    <w:rsid w:val="00515677"/>
    <w:rsid w:val="00515BAF"/>
    <w:rsid w:val="00516673"/>
    <w:rsid w:val="00516B67"/>
    <w:rsid w:val="00516E15"/>
    <w:rsid w:val="005171E9"/>
    <w:rsid w:val="00517407"/>
    <w:rsid w:val="0051766B"/>
    <w:rsid w:val="005177FC"/>
    <w:rsid w:val="00517E04"/>
    <w:rsid w:val="00520093"/>
    <w:rsid w:val="005209F3"/>
    <w:rsid w:val="0052159D"/>
    <w:rsid w:val="005219D5"/>
    <w:rsid w:val="00521CEF"/>
    <w:rsid w:val="005221F9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DCE"/>
    <w:rsid w:val="00524E31"/>
    <w:rsid w:val="00524F6E"/>
    <w:rsid w:val="0052502F"/>
    <w:rsid w:val="005254DE"/>
    <w:rsid w:val="00525BF4"/>
    <w:rsid w:val="00525C5E"/>
    <w:rsid w:val="00526E12"/>
    <w:rsid w:val="00526F9B"/>
    <w:rsid w:val="00527A6E"/>
    <w:rsid w:val="00530075"/>
    <w:rsid w:val="00530347"/>
    <w:rsid w:val="0053045F"/>
    <w:rsid w:val="0053052B"/>
    <w:rsid w:val="0053056B"/>
    <w:rsid w:val="005308D5"/>
    <w:rsid w:val="005308F9"/>
    <w:rsid w:val="00530AA5"/>
    <w:rsid w:val="005316F7"/>
    <w:rsid w:val="00531836"/>
    <w:rsid w:val="00531A1B"/>
    <w:rsid w:val="00531B28"/>
    <w:rsid w:val="00531B58"/>
    <w:rsid w:val="00531F07"/>
    <w:rsid w:val="00531F18"/>
    <w:rsid w:val="005321D1"/>
    <w:rsid w:val="005326CC"/>
    <w:rsid w:val="005327D2"/>
    <w:rsid w:val="00532AD1"/>
    <w:rsid w:val="00533DC4"/>
    <w:rsid w:val="00534764"/>
    <w:rsid w:val="005348AC"/>
    <w:rsid w:val="00534B05"/>
    <w:rsid w:val="00534C3C"/>
    <w:rsid w:val="00534E34"/>
    <w:rsid w:val="00534EF1"/>
    <w:rsid w:val="0053507A"/>
    <w:rsid w:val="00535223"/>
    <w:rsid w:val="005352C9"/>
    <w:rsid w:val="005354D0"/>
    <w:rsid w:val="00535950"/>
    <w:rsid w:val="00535A54"/>
    <w:rsid w:val="00535AFE"/>
    <w:rsid w:val="00535F16"/>
    <w:rsid w:val="0053632E"/>
    <w:rsid w:val="0053662A"/>
    <w:rsid w:val="005366FF"/>
    <w:rsid w:val="0053671C"/>
    <w:rsid w:val="005372E8"/>
    <w:rsid w:val="0053754E"/>
    <w:rsid w:val="00537E61"/>
    <w:rsid w:val="005402BD"/>
    <w:rsid w:val="00540640"/>
    <w:rsid w:val="0054082A"/>
    <w:rsid w:val="0054090C"/>
    <w:rsid w:val="00540D96"/>
    <w:rsid w:val="00541535"/>
    <w:rsid w:val="00541A8E"/>
    <w:rsid w:val="00542067"/>
    <w:rsid w:val="00542237"/>
    <w:rsid w:val="00542616"/>
    <w:rsid w:val="00542644"/>
    <w:rsid w:val="0054269D"/>
    <w:rsid w:val="00542722"/>
    <w:rsid w:val="00542D81"/>
    <w:rsid w:val="00542DBA"/>
    <w:rsid w:val="0054300D"/>
    <w:rsid w:val="00543575"/>
    <w:rsid w:val="005435B7"/>
    <w:rsid w:val="00543603"/>
    <w:rsid w:val="005437D6"/>
    <w:rsid w:val="0054451B"/>
    <w:rsid w:val="005446CF"/>
    <w:rsid w:val="00544F63"/>
    <w:rsid w:val="0054504F"/>
    <w:rsid w:val="00545CB1"/>
    <w:rsid w:val="00545D0B"/>
    <w:rsid w:val="00545DD9"/>
    <w:rsid w:val="00545ED4"/>
    <w:rsid w:val="0054610C"/>
    <w:rsid w:val="00546145"/>
    <w:rsid w:val="005468DE"/>
    <w:rsid w:val="005474BF"/>
    <w:rsid w:val="005475F6"/>
    <w:rsid w:val="0054779A"/>
    <w:rsid w:val="0055062E"/>
    <w:rsid w:val="00551060"/>
    <w:rsid w:val="00551594"/>
    <w:rsid w:val="005515E9"/>
    <w:rsid w:val="00552087"/>
    <w:rsid w:val="00552594"/>
    <w:rsid w:val="005527CB"/>
    <w:rsid w:val="00552942"/>
    <w:rsid w:val="005530B7"/>
    <w:rsid w:val="0055329F"/>
    <w:rsid w:val="00553833"/>
    <w:rsid w:val="00553BC2"/>
    <w:rsid w:val="00553CDC"/>
    <w:rsid w:val="00553D0E"/>
    <w:rsid w:val="005541C8"/>
    <w:rsid w:val="00554299"/>
    <w:rsid w:val="005545A7"/>
    <w:rsid w:val="005550C0"/>
    <w:rsid w:val="00555445"/>
    <w:rsid w:val="005558D0"/>
    <w:rsid w:val="00555BC7"/>
    <w:rsid w:val="00555EAA"/>
    <w:rsid w:val="00556137"/>
    <w:rsid w:val="0055661B"/>
    <w:rsid w:val="005567C4"/>
    <w:rsid w:val="00556922"/>
    <w:rsid w:val="00557324"/>
    <w:rsid w:val="00557362"/>
    <w:rsid w:val="00557CCC"/>
    <w:rsid w:val="005601C4"/>
    <w:rsid w:val="0056029D"/>
    <w:rsid w:val="005602FE"/>
    <w:rsid w:val="00560425"/>
    <w:rsid w:val="005607AF"/>
    <w:rsid w:val="0056097E"/>
    <w:rsid w:val="005609C4"/>
    <w:rsid w:val="00560AB0"/>
    <w:rsid w:val="00560E79"/>
    <w:rsid w:val="005614A1"/>
    <w:rsid w:val="00562506"/>
    <w:rsid w:val="005625C7"/>
    <w:rsid w:val="00562701"/>
    <w:rsid w:val="00562FED"/>
    <w:rsid w:val="005631F7"/>
    <w:rsid w:val="00563970"/>
    <w:rsid w:val="00563CBD"/>
    <w:rsid w:val="00563DD5"/>
    <w:rsid w:val="005652D5"/>
    <w:rsid w:val="00565608"/>
    <w:rsid w:val="005657A9"/>
    <w:rsid w:val="00565A20"/>
    <w:rsid w:val="00566110"/>
    <w:rsid w:val="00566139"/>
    <w:rsid w:val="00566509"/>
    <w:rsid w:val="005667C8"/>
    <w:rsid w:val="00567962"/>
    <w:rsid w:val="00567CB7"/>
    <w:rsid w:val="00567DC6"/>
    <w:rsid w:val="00567E12"/>
    <w:rsid w:val="005703E7"/>
    <w:rsid w:val="00570706"/>
    <w:rsid w:val="005707F7"/>
    <w:rsid w:val="005709B4"/>
    <w:rsid w:val="005718F2"/>
    <w:rsid w:val="0057246F"/>
    <w:rsid w:val="005727C0"/>
    <w:rsid w:val="00572B73"/>
    <w:rsid w:val="00572C2A"/>
    <w:rsid w:val="00572D03"/>
    <w:rsid w:val="005730E0"/>
    <w:rsid w:val="0057312E"/>
    <w:rsid w:val="00573AB4"/>
    <w:rsid w:val="00574701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C8"/>
    <w:rsid w:val="00576E89"/>
    <w:rsid w:val="00580613"/>
    <w:rsid w:val="00580A02"/>
    <w:rsid w:val="005814AD"/>
    <w:rsid w:val="005817F4"/>
    <w:rsid w:val="005828B2"/>
    <w:rsid w:val="0058293D"/>
    <w:rsid w:val="00583287"/>
    <w:rsid w:val="00583343"/>
    <w:rsid w:val="00583363"/>
    <w:rsid w:val="00583680"/>
    <w:rsid w:val="0058381B"/>
    <w:rsid w:val="00583DB6"/>
    <w:rsid w:val="0058468E"/>
    <w:rsid w:val="00584F07"/>
    <w:rsid w:val="00585215"/>
    <w:rsid w:val="00585299"/>
    <w:rsid w:val="005854CA"/>
    <w:rsid w:val="0058597B"/>
    <w:rsid w:val="0058749B"/>
    <w:rsid w:val="00587C3B"/>
    <w:rsid w:val="005900CF"/>
    <w:rsid w:val="00590614"/>
    <w:rsid w:val="00590B5D"/>
    <w:rsid w:val="00590D39"/>
    <w:rsid w:val="005910B7"/>
    <w:rsid w:val="00591356"/>
    <w:rsid w:val="00591BE1"/>
    <w:rsid w:val="00591E34"/>
    <w:rsid w:val="00592271"/>
    <w:rsid w:val="0059229A"/>
    <w:rsid w:val="0059344D"/>
    <w:rsid w:val="00593DB8"/>
    <w:rsid w:val="00593FBE"/>
    <w:rsid w:val="00594466"/>
    <w:rsid w:val="00594561"/>
    <w:rsid w:val="00594EEA"/>
    <w:rsid w:val="0059513C"/>
    <w:rsid w:val="005956AC"/>
    <w:rsid w:val="00595B2F"/>
    <w:rsid w:val="005961A2"/>
    <w:rsid w:val="00596549"/>
    <w:rsid w:val="00596AD7"/>
    <w:rsid w:val="00597056"/>
    <w:rsid w:val="005A036D"/>
    <w:rsid w:val="005A03F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335D"/>
    <w:rsid w:val="005A347C"/>
    <w:rsid w:val="005A3499"/>
    <w:rsid w:val="005A3510"/>
    <w:rsid w:val="005A3749"/>
    <w:rsid w:val="005A462A"/>
    <w:rsid w:val="005A46EB"/>
    <w:rsid w:val="005A4833"/>
    <w:rsid w:val="005A4ECE"/>
    <w:rsid w:val="005A6827"/>
    <w:rsid w:val="005A6A30"/>
    <w:rsid w:val="005A6FE2"/>
    <w:rsid w:val="005A70FA"/>
    <w:rsid w:val="005A73EE"/>
    <w:rsid w:val="005A7692"/>
    <w:rsid w:val="005A7851"/>
    <w:rsid w:val="005A7F02"/>
    <w:rsid w:val="005B0198"/>
    <w:rsid w:val="005B0604"/>
    <w:rsid w:val="005B0B15"/>
    <w:rsid w:val="005B0DD1"/>
    <w:rsid w:val="005B0F97"/>
    <w:rsid w:val="005B1042"/>
    <w:rsid w:val="005B1343"/>
    <w:rsid w:val="005B1C62"/>
    <w:rsid w:val="005B24B7"/>
    <w:rsid w:val="005B2730"/>
    <w:rsid w:val="005B311D"/>
    <w:rsid w:val="005B3489"/>
    <w:rsid w:val="005B354F"/>
    <w:rsid w:val="005B35A4"/>
    <w:rsid w:val="005B3B33"/>
    <w:rsid w:val="005B3B78"/>
    <w:rsid w:val="005B3BD9"/>
    <w:rsid w:val="005B3D93"/>
    <w:rsid w:val="005B4649"/>
    <w:rsid w:val="005B48F1"/>
    <w:rsid w:val="005B4913"/>
    <w:rsid w:val="005B4DCC"/>
    <w:rsid w:val="005B5276"/>
    <w:rsid w:val="005B5714"/>
    <w:rsid w:val="005B6076"/>
    <w:rsid w:val="005B64F2"/>
    <w:rsid w:val="005B6D01"/>
    <w:rsid w:val="005B6E2F"/>
    <w:rsid w:val="005B73F5"/>
    <w:rsid w:val="005B74BA"/>
    <w:rsid w:val="005B7AED"/>
    <w:rsid w:val="005C00E7"/>
    <w:rsid w:val="005C027F"/>
    <w:rsid w:val="005C0595"/>
    <w:rsid w:val="005C08D4"/>
    <w:rsid w:val="005C1D86"/>
    <w:rsid w:val="005C1D9E"/>
    <w:rsid w:val="005C2225"/>
    <w:rsid w:val="005C287D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FB"/>
    <w:rsid w:val="005C526A"/>
    <w:rsid w:val="005C5363"/>
    <w:rsid w:val="005C6662"/>
    <w:rsid w:val="005C69E3"/>
    <w:rsid w:val="005C6B21"/>
    <w:rsid w:val="005C6B27"/>
    <w:rsid w:val="005C6B3C"/>
    <w:rsid w:val="005C6F1B"/>
    <w:rsid w:val="005C73CF"/>
    <w:rsid w:val="005C76F4"/>
    <w:rsid w:val="005D035A"/>
    <w:rsid w:val="005D0423"/>
    <w:rsid w:val="005D05E1"/>
    <w:rsid w:val="005D0636"/>
    <w:rsid w:val="005D10C8"/>
    <w:rsid w:val="005D1F6B"/>
    <w:rsid w:val="005D28D7"/>
    <w:rsid w:val="005D2B97"/>
    <w:rsid w:val="005D2E04"/>
    <w:rsid w:val="005D3B34"/>
    <w:rsid w:val="005D4019"/>
    <w:rsid w:val="005D4E29"/>
    <w:rsid w:val="005D580C"/>
    <w:rsid w:val="005D5810"/>
    <w:rsid w:val="005D5ED5"/>
    <w:rsid w:val="005D60CD"/>
    <w:rsid w:val="005D6278"/>
    <w:rsid w:val="005D6286"/>
    <w:rsid w:val="005D633D"/>
    <w:rsid w:val="005D64F7"/>
    <w:rsid w:val="005D7964"/>
    <w:rsid w:val="005D79AE"/>
    <w:rsid w:val="005D79D2"/>
    <w:rsid w:val="005D7F90"/>
    <w:rsid w:val="005E00C3"/>
    <w:rsid w:val="005E022E"/>
    <w:rsid w:val="005E0867"/>
    <w:rsid w:val="005E0893"/>
    <w:rsid w:val="005E0B25"/>
    <w:rsid w:val="005E0DD0"/>
    <w:rsid w:val="005E0FAF"/>
    <w:rsid w:val="005E1000"/>
    <w:rsid w:val="005E10C3"/>
    <w:rsid w:val="005E1962"/>
    <w:rsid w:val="005E1BE1"/>
    <w:rsid w:val="005E1CF2"/>
    <w:rsid w:val="005E1FFB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3E8C"/>
    <w:rsid w:val="005E42FD"/>
    <w:rsid w:val="005E4315"/>
    <w:rsid w:val="005E4A4F"/>
    <w:rsid w:val="005E4FF6"/>
    <w:rsid w:val="005E5023"/>
    <w:rsid w:val="005E65A3"/>
    <w:rsid w:val="005E7394"/>
    <w:rsid w:val="005E7514"/>
    <w:rsid w:val="005E763B"/>
    <w:rsid w:val="005E7E14"/>
    <w:rsid w:val="005F03FA"/>
    <w:rsid w:val="005F04FD"/>
    <w:rsid w:val="005F0FE8"/>
    <w:rsid w:val="005F1504"/>
    <w:rsid w:val="005F1690"/>
    <w:rsid w:val="005F1C53"/>
    <w:rsid w:val="005F1DA6"/>
    <w:rsid w:val="005F234E"/>
    <w:rsid w:val="005F2587"/>
    <w:rsid w:val="005F2F70"/>
    <w:rsid w:val="005F3479"/>
    <w:rsid w:val="005F39DD"/>
    <w:rsid w:val="005F3A8F"/>
    <w:rsid w:val="005F3B6E"/>
    <w:rsid w:val="005F3C3E"/>
    <w:rsid w:val="005F3CF2"/>
    <w:rsid w:val="005F452A"/>
    <w:rsid w:val="005F4792"/>
    <w:rsid w:val="005F49D8"/>
    <w:rsid w:val="005F4C09"/>
    <w:rsid w:val="005F4F03"/>
    <w:rsid w:val="005F56AD"/>
    <w:rsid w:val="005F59C7"/>
    <w:rsid w:val="005F6DE8"/>
    <w:rsid w:val="005F7051"/>
    <w:rsid w:val="005F73D2"/>
    <w:rsid w:val="005F7B28"/>
    <w:rsid w:val="005F7BF7"/>
    <w:rsid w:val="005F7D9C"/>
    <w:rsid w:val="0060019C"/>
    <w:rsid w:val="0060060F"/>
    <w:rsid w:val="0060117D"/>
    <w:rsid w:val="006013B1"/>
    <w:rsid w:val="006014A2"/>
    <w:rsid w:val="006014CF"/>
    <w:rsid w:val="0060163B"/>
    <w:rsid w:val="00601697"/>
    <w:rsid w:val="00601ACE"/>
    <w:rsid w:val="00602F09"/>
    <w:rsid w:val="006030B7"/>
    <w:rsid w:val="0060322F"/>
    <w:rsid w:val="006034E1"/>
    <w:rsid w:val="00603D2B"/>
    <w:rsid w:val="00603E73"/>
    <w:rsid w:val="00604095"/>
    <w:rsid w:val="00604344"/>
    <w:rsid w:val="0060469C"/>
    <w:rsid w:val="006057E3"/>
    <w:rsid w:val="00605B48"/>
    <w:rsid w:val="00606458"/>
    <w:rsid w:val="006065E4"/>
    <w:rsid w:val="006068DE"/>
    <w:rsid w:val="00606B69"/>
    <w:rsid w:val="00606B9C"/>
    <w:rsid w:val="00606DD7"/>
    <w:rsid w:val="00607101"/>
    <w:rsid w:val="006077BD"/>
    <w:rsid w:val="006079D4"/>
    <w:rsid w:val="00607CA0"/>
    <w:rsid w:val="00607CDA"/>
    <w:rsid w:val="0061067C"/>
    <w:rsid w:val="00610C90"/>
    <w:rsid w:val="00610C95"/>
    <w:rsid w:val="00610E87"/>
    <w:rsid w:val="006112B2"/>
    <w:rsid w:val="00611D8B"/>
    <w:rsid w:val="00611DB1"/>
    <w:rsid w:val="00611FDA"/>
    <w:rsid w:val="00612195"/>
    <w:rsid w:val="0061244A"/>
    <w:rsid w:val="00612E1A"/>
    <w:rsid w:val="00612FC1"/>
    <w:rsid w:val="00613095"/>
    <w:rsid w:val="006133BD"/>
    <w:rsid w:val="0061387D"/>
    <w:rsid w:val="00613DAF"/>
    <w:rsid w:val="00613E33"/>
    <w:rsid w:val="006141EC"/>
    <w:rsid w:val="00614CFB"/>
    <w:rsid w:val="00614F9C"/>
    <w:rsid w:val="00615192"/>
    <w:rsid w:val="00615414"/>
    <w:rsid w:val="006154F0"/>
    <w:rsid w:val="006159B4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17E20"/>
    <w:rsid w:val="0062017A"/>
    <w:rsid w:val="00620399"/>
    <w:rsid w:val="0062055C"/>
    <w:rsid w:val="00620B57"/>
    <w:rsid w:val="00620BE3"/>
    <w:rsid w:val="00621264"/>
    <w:rsid w:val="0062137E"/>
    <w:rsid w:val="00621391"/>
    <w:rsid w:val="00621EAB"/>
    <w:rsid w:val="00622CDB"/>
    <w:rsid w:val="00622D48"/>
    <w:rsid w:val="00622D89"/>
    <w:rsid w:val="006230B3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4B4"/>
    <w:rsid w:val="006276A5"/>
    <w:rsid w:val="00627B4A"/>
    <w:rsid w:val="0063020A"/>
    <w:rsid w:val="00630303"/>
    <w:rsid w:val="006303A9"/>
    <w:rsid w:val="0063048E"/>
    <w:rsid w:val="00630D7A"/>
    <w:rsid w:val="00631012"/>
    <w:rsid w:val="006314C0"/>
    <w:rsid w:val="0063172D"/>
    <w:rsid w:val="00631869"/>
    <w:rsid w:val="0063189A"/>
    <w:rsid w:val="00631992"/>
    <w:rsid w:val="006319E1"/>
    <w:rsid w:val="0063257F"/>
    <w:rsid w:val="00633319"/>
    <w:rsid w:val="006334AE"/>
    <w:rsid w:val="00633854"/>
    <w:rsid w:val="006341D6"/>
    <w:rsid w:val="00634380"/>
    <w:rsid w:val="00634CD8"/>
    <w:rsid w:val="00634DE4"/>
    <w:rsid w:val="00634E36"/>
    <w:rsid w:val="00635069"/>
    <w:rsid w:val="00635389"/>
    <w:rsid w:val="00635421"/>
    <w:rsid w:val="0063544D"/>
    <w:rsid w:val="006354FB"/>
    <w:rsid w:val="006355AC"/>
    <w:rsid w:val="00636199"/>
    <w:rsid w:val="006362F3"/>
    <w:rsid w:val="006364A3"/>
    <w:rsid w:val="006365A0"/>
    <w:rsid w:val="0063687A"/>
    <w:rsid w:val="00636CF7"/>
    <w:rsid w:val="0063796B"/>
    <w:rsid w:val="00637D72"/>
    <w:rsid w:val="00637DB6"/>
    <w:rsid w:val="00637F11"/>
    <w:rsid w:val="0064056B"/>
    <w:rsid w:val="006408E0"/>
    <w:rsid w:val="006419A8"/>
    <w:rsid w:val="006419AF"/>
    <w:rsid w:val="00641DD1"/>
    <w:rsid w:val="00641F97"/>
    <w:rsid w:val="00642186"/>
    <w:rsid w:val="00642425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43E4"/>
    <w:rsid w:val="006444FE"/>
    <w:rsid w:val="00645A7C"/>
    <w:rsid w:val="00645C69"/>
    <w:rsid w:val="00645D15"/>
    <w:rsid w:val="00645E63"/>
    <w:rsid w:val="00645EC2"/>
    <w:rsid w:val="00646401"/>
    <w:rsid w:val="00647588"/>
    <w:rsid w:val="0064795F"/>
    <w:rsid w:val="00647A71"/>
    <w:rsid w:val="00647FA5"/>
    <w:rsid w:val="006502C5"/>
    <w:rsid w:val="006505C9"/>
    <w:rsid w:val="0065061D"/>
    <w:rsid w:val="0065125C"/>
    <w:rsid w:val="0065156C"/>
    <w:rsid w:val="00651D90"/>
    <w:rsid w:val="00651F6E"/>
    <w:rsid w:val="00652088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54"/>
    <w:rsid w:val="00654AA9"/>
    <w:rsid w:val="00654B61"/>
    <w:rsid w:val="00654BBA"/>
    <w:rsid w:val="00654BD6"/>
    <w:rsid w:val="0065508E"/>
    <w:rsid w:val="00655350"/>
    <w:rsid w:val="0065579A"/>
    <w:rsid w:val="00655B6D"/>
    <w:rsid w:val="00655EB4"/>
    <w:rsid w:val="00656369"/>
    <w:rsid w:val="00656A23"/>
    <w:rsid w:val="00656CC2"/>
    <w:rsid w:val="00656E0B"/>
    <w:rsid w:val="00656FAC"/>
    <w:rsid w:val="0065773A"/>
    <w:rsid w:val="00657859"/>
    <w:rsid w:val="006579F9"/>
    <w:rsid w:val="00660191"/>
    <w:rsid w:val="00660540"/>
    <w:rsid w:val="006608D8"/>
    <w:rsid w:val="00660A17"/>
    <w:rsid w:val="00660D57"/>
    <w:rsid w:val="006613F2"/>
    <w:rsid w:val="006614DF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701"/>
    <w:rsid w:val="00663924"/>
    <w:rsid w:val="0066396D"/>
    <w:rsid w:val="00663E54"/>
    <w:rsid w:val="00664351"/>
    <w:rsid w:val="00664739"/>
    <w:rsid w:val="00664B41"/>
    <w:rsid w:val="00664BEC"/>
    <w:rsid w:val="00664EC8"/>
    <w:rsid w:val="00664FE8"/>
    <w:rsid w:val="006656AF"/>
    <w:rsid w:val="0066581B"/>
    <w:rsid w:val="00665A3E"/>
    <w:rsid w:val="00665BC2"/>
    <w:rsid w:val="00665F5B"/>
    <w:rsid w:val="00666446"/>
    <w:rsid w:val="006664EC"/>
    <w:rsid w:val="00666842"/>
    <w:rsid w:val="0066770A"/>
    <w:rsid w:val="0067094F"/>
    <w:rsid w:val="006709CA"/>
    <w:rsid w:val="00671018"/>
    <w:rsid w:val="00671205"/>
    <w:rsid w:val="00671910"/>
    <w:rsid w:val="00671BA6"/>
    <w:rsid w:val="00671C61"/>
    <w:rsid w:val="00671F65"/>
    <w:rsid w:val="00672AE0"/>
    <w:rsid w:val="00672C5D"/>
    <w:rsid w:val="00672E0E"/>
    <w:rsid w:val="00673656"/>
    <w:rsid w:val="00673813"/>
    <w:rsid w:val="0067420B"/>
    <w:rsid w:val="00674282"/>
    <w:rsid w:val="006749B1"/>
    <w:rsid w:val="00674A0B"/>
    <w:rsid w:val="00674ECB"/>
    <w:rsid w:val="0067512A"/>
    <w:rsid w:val="0067521C"/>
    <w:rsid w:val="006759B1"/>
    <w:rsid w:val="00675DAD"/>
    <w:rsid w:val="00675F20"/>
    <w:rsid w:val="006762B7"/>
    <w:rsid w:val="00676406"/>
    <w:rsid w:val="0067661E"/>
    <w:rsid w:val="006769D7"/>
    <w:rsid w:val="00677217"/>
    <w:rsid w:val="006772EC"/>
    <w:rsid w:val="006774E4"/>
    <w:rsid w:val="00677F7D"/>
    <w:rsid w:val="00680473"/>
    <w:rsid w:val="00681A9A"/>
    <w:rsid w:val="00681CF7"/>
    <w:rsid w:val="006822E8"/>
    <w:rsid w:val="006823D2"/>
    <w:rsid w:val="00682762"/>
    <w:rsid w:val="00682B07"/>
    <w:rsid w:val="00683961"/>
    <w:rsid w:val="00683A0C"/>
    <w:rsid w:val="00683C14"/>
    <w:rsid w:val="006842D6"/>
    <w:rsid w:val="006842DF"/>
    <w:rsid w:val="00684396"/>
    <w:rsid w:val="00684931"/>
    <w:rsid w:val="00684B08"/>
    <w:rsid w:val="00685462"/>
    <w:rsid w:val="0068566C"/>
    <w:rsid w:val="00685BED"/>
    <w:rsid w:val="006861D2"/>
    <w:rsid w:val="00686269"/>
    <w:rsid w:val="006865BF"/>
    <w:rsid w:val="0068666E"/>
    <w:rsid w:val="00686777"/>
    <w:rsid w:val="00687692"/>
    <w:rsid w:val="006877EC"/>
    <w:rsid w:val="00687C6A"/>
    <w:rsid w:val="00687C93"/>
    <w:rsid w:val="00687E9C"/>
    <w:rsid w:val="00690423"/>
    <w:rsid w:val="00690A95"/>
    <w:rsid w:val="00690E69"/>
    <w:rsid w:val="0069125B"/>
    <w:rsid w:val="0069126D"/>
    <w:rsid w:val="00691362"/>
    <w:rsid w:val="00691BE1"/>
    <w:rsid w:val="00691E62"/>
    <w:rsid w:val="00691F7B"/>
    <w:rsid w:val="0069239B"/>
    <w:rsid w:val="0069353F"/>
    <w:rsid w:val="00693774"/>
    <w:rsid w:val="00693939"/>
    <w:rsid w:val="006939F2"/>
    <w:rsid w:val="00693A3A"/>
    <w:rsid w:val="00694E6A"/>
    <w:rsid w:val="006952B6"/>
    <w:rsid w:val="006952FF"/>
    <w:rsid w:val="00695450"/>
    <w:rsid w:val="0069584E"/>
    <w:rsid w:val="006959A2"/>
    <w:rsid w:val="00695BE2"/>
    <w:rsid w:val="00696046"/>
    <w:rsid w:val="0069659D"/>
    <w:rsid w:val="00696ABB"/>
    <w:rsid w:val="00696D59"/>
    <w:rsid w:val="00696FE9"/>
    <w:rsid w:val="00697494"/>
    <w:rsid w:val="006A02B3"/>
    <w:rsid w:val="006A04F8"/>
    <w:rsid w:val="006A05A7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2F8"/>
    <w:rsid w:val="006A4644"/>
    <w:rsid w:val="006A46A4"/>
    <w:rsid w:val="006A4749"/>
    <w:rsid w:val="006A4DFE"/>
    <w:rsid w:val="006A58F5"/>
    <w:rsid w:val="006A6145"/>
    <w:rsid w:val="006A6E13"/>
    <w:rsid w:val="006A6E72"/>
    <w:rsid w:val="006A6F71"/>
    <w:rsid w:val="006A76BD"/>
    <w:rsid w:val="006A7BEA"/>
    <w:rsid w:val="006A7F43"/>
    <w:rsid w:val="006B0076"/>
    <w:rsid w:val="006B02DA"/>
    <w:rsid w:val="006B031E"/>
    <w:rsid w:val="006B0636"/>
    <w:rsid w:val="006B0AF4"/>
    <w:rsid w:val="006B0FC1"/>
    <w:rsid w:val="006B1290"/>
    <w:rsid w:val="006B1BD1"/>
    <w:rsid w:val="006B20A2"/>
    <w:rsid w:val="006B27B6"/>
    <w:rsid w:val="006B27FD"/>
    <w:rsid w:val="006B297C"/>
    <w:rsid w:val="006B2BD9"/>
    <w:rsid w:val="006B335D"/>
    <w:rsid w:val="006B3574"/>
    <w:rsid w:val="006B39C3"/>
    <w:rsid w:val="006B405B"/>
    <w:rsid w:val="006B4290"/>
    <w:rsid w:val="006B45CB"/>
    <w:rsid w:val="006B4CFE"/>
    <w:rsid w:val="006B5565"/>
    <w:rsid w:val="006B55E1"/>
    <w:rsid w:val="006B63E3"/>
    <w:rsid w:val="006B65DB"/>
    <w:rsid w:val="006B6BB3"/>
    <w:rsid w:val="006B7206"/>
    <w:rsid w:val="006B7379"/>
    <w:rsid w:val="006B78A9"/>
    <w:rsid w:val="006C02B4"/>
    <w:rsid w:val="006C03EB"/>
    <w:rsid w:val="006C119C"/>
    <w:rsid w:val="006C11E2"/>
    <w:rsid w:val="006C130E"/>
    <w:rsid w:val="006C14C1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BF1"/>
    <w:rsid w:val="006C40CF"/>
    <w:rsid w:val="006C45DC"/>
    <w:rsid w:val="006C4AF8"/>
    <w:rsid w:val="006C4C67"/>
    <w:rsid w:val="006C4CC0"/>
    <w:rsid w:val="006C4DC6"/>
    <w:rsid w:val="006C4E0C"/>
    <w:rsid w:val="006C50AB"/>
    <w:rsid w:val="006C5766"/>
    <w:rsid w:val="006C61CB"/>
    <w:rsid w:val="006C6249"/>
    <w:rsid w:val="006C6F1B"/>
    <w:rsid w:val="006C6F2D"/>
    <w:rsid w:val="006C6FED"/>
    <w:rsid w:val="006C77BA"/>
    <w:rsid w:val="006C7A4C"/>
    <w:rsid w:val="006C7E6D"/>
    <w:rsid w:val="006D0587"/>
    <w:rsid w:val="006D06F0"/>
    <w:rsid w:val="006D085A"/>
    <w:rsid w:val="006D0F11"/>
    <w:rsid w:val="006D1104"/>
    <w:rsid w:val="006D1557"/>
    <w:rsid w:val="006D167F"/>
    <w:rsid w:val="006D18B6"/>
    <w:rsid w:val="006D1C8E"/>
    <w:rsid w:val="006D1CCF"/>
    <w:rsid w:val="006D1FD8"/>
    <w:rsid w:val="006D201E"/>
    <w:rsid w:val="006D230E"/>
    <w:rsid w:val="006D29FC"/>
    <w:rsid w:val="006D342A"/>
    <w:rsid w:val="006D352D"/>
    <w:rsid w:val="006D37C9"/>
    <w:rsid w:val="006D481E"/>
    <w:rsid w:val="006D4ABF"/>
    <w:rsid w:val="006D5084"/>
    <w:rsid w:val="006D5143"/>
    <w:rsid w:val="006D51E9"/>
    <w:rsid w:val="006D5674"/>
    <w:rsid w:val="006D58D7"/>
    <w:rsid w:val="006D5999"/>
    <w:rsid w:val="006D5A5F"/>
    <w:rsid w:val="006D5C05"/>
    <w:rsid w:val="006D5FF7"/>
    <w:rsid w:val="006D626D"/>
    <w:rsid w:val="006D634F"/>
    <w:rsid w:val="006D671C"/>
    <w:rsid w:val="006D6995"/>
    <w:rsid w:val="006D6F24"/>
    <w:rsid w:val="006D7463"/>
    <w:rsid w:val="006D769B"/>
    <w:rsid w:val="006D76FA"/>
    <w:rsid w:val="006D77DF"/>
    <w:rsid w:val="006D7AB1"/>
    <w:rsid w:val="006D7D3D"/>
    <w:rsid w:val="006E030E"/>
    <w:rsid w:val="006E0523"/>
    <w:rsid w:val="006E05E2"/>
    <w:rsid w:val="006E096C"/>
    <w:rsid w:val="006E0B66"/>
    <w:rsid w:val="006E0BD6"/>
    <w:rsid w:val="006E0CDA"/>
    <w:rsid w:val="006E0E06"/>
    <w:rsid w:val="006E0EA8"/>
    <w:rsid w:val="006E166A"/>
    <w:rsid w:val="006E1941"/>
    <w:rsid w:val="006E2B5D"/>
    <w:rsid w:val="006E2B6A"/>
    <w:rsid w:val="006E2D31"/>
    <w:rsid w:val="006E2DFF"/>
    <w:rsid w:val="006E3717"/>
    <w:rsid w:val="006E4222"/>
    <w:rsid w:val="006E4CBB"/>
    <w:rsid w:val="006E4DE7"/>
    <w:rsid w:val="006E4EBC"/>
    <w:rsid w:val="006E54C7"/>
    <w:rsid w:val="006E590C"/>
    <w:rsid w:val="006E6127"/>
    <w:rsid w:val="006E6727"/>
    <w:rsid w:val="006E6C7A"/>
    <w:rsid w:val="006F02C7"/>
    <w:rsid w:val="006F063F"/>
    <w:rsid w:val="006F09DE"/>
    <w:rsid w:val="006F0DD3"/>
    <w:rsid w:val="006F1449"/>
    <w:rsid w:val="006F18D8"/>
    <w:rsid w:val="006F20D5"/>
    <w:rsid w:val="006F22C1"/>
    <w:rsid w:val="006F2A30"/>
    <w:rsid w:val="006F38C5"/>
    <w:rsid w:val="006F3B00"/>
    <w:rsid w:val="006F4616"/>
    <w:rsid w:val="006F4658"/>
    <w:rsid w:val="006F4698"/>
    <w:rsid w:val="006F4D8F"/>
    <w:rsid w:val="006F5564"/>
    <w:rsid w:val="006F5909"/>
    <w:rsid w:val="006F5A06"/>
    <w:rsid w:val="006F5B77"/>
    <w:rsid w:val="006F5E3F"/>
    <w:rsid w:val="006F5F23"/>
    <w:rsid w:val="006F6184"/>
    <w:rsid w:val="006F67B9"/>
    <w:rsid w:val="006F6B05"/>
    <w:rsid w:val="006F6E84"/>
    <w:rsid w:val="006F7102"/>
    <w:rsid w:val="006F712C"/>
    <w:rsid w:val="006F719A"/>
    <w:rsid w:val="006F73A8"/>
    <w:rsid w:val="006F7C99"/>
    <w:rsid w:val="007005BB"/>
    <w:rsid w:val="00700B21"/>
    <w:rsid w:val="00700BC6"/>
    <w:rsid w:val="00700D55"/>
    <w:rsid w:val="00700F20"/>
    <w:rsid w:val="0070172D"/>
    <w:rsid w:val="007017AE"/>
    <w:rsid w:val="00701D0B"/>
    <w:rsid w:val="00701E3A"/>
    <w:rsid w:val="007025C1"/>
    <w:rsid w:val="00702CE1"/>
    <w:rsid w:val="0070312C"/>
    <w:rsid w:val="007032B9"/>
    <w:rsid w:val="00703E6D"/>
    <w:rsid w:val="00704848"/>
    <w:rsid w:val="007049EC"/>
    <w:rsid w:val="0070534F"/>
    <w:rsid w:val="0070559A"/>
    <w:rsid w:val="0070560F"/>
    <w:rsid w:val="00705AC3"/>
    <w:rsid w:val="00705C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AA9"/>
    <w:rsid w:val="00711D43"/>
    <w:rsid w:val="00712007"/>
    <w:rsid w:val="0071221B"/>
    <w:rsid w:val="007134DA"/>
    <w:rsid w:val="007136AE"/>
    <w:rsid w:val="00713724"/>
    <w:rsid w:val="007137C0"/>
    <w:rsid w:val="00714057"/>
    <w:rsid w:val="0071435C"/>
    <w:rsid w:val="00714879"/>
    <w:rsid w:val="00714EB9"/>
    <w:rsid w:val="007152DE"/>
    <w:rsid w:val="0071577B"/>
    <w:rsid w:val="00715908"/>
    <w:rsid w:val="00715EE4"/>
    <w:rsid w:val="007165C1"/>
    <w:rsid w:val="007168FA"/>
    <w:rsid w:val="00716A9F"/>
    <w:rsid w:val="00716FF6"/>
    <w:rsid w:val="0071716B"/>
    <w:rsid w:val="00717E30"/>
    <w:rsid w:val="00720E5C"/>
    <w:rsid w:val="00721334"/>
    <w:rsid w:val="007217D6"/>
    <w:rsid w:val="00721C20"/>
    <w:rsid w:val="00721D9E"/>
    <w:rsid w:val="007223C3"/>
    <w:rsid w:val="00722C64"/>
    <w:rsid w:val="00722D5D"/>
    <w:rsid w:val="00723387"/>
    <w:rsid w:val="00723849"/>
    <w:rsid w:val="00723E75"/>
    <w:rsid w:val="00724199"/>
    <w:rsid w:val="0072428A"/>
    <w:rsid w:val="007246E2"/>
    <w:rsid w:val="00724FF8"/>
    <w:rsid w:val="0072519C"/>
    <w:rsid w:val="007257A0"/>
    <w:rsid w:val="00725AAA"/>
    <w:rsid w:val="00725CC2"/>
    <w:rsid w:val="00725D3E"/>
    <w:rsid w:val="007260BF"/>
    <w:rsid w:val="00726536"/>
    <w:rsid w:val="00726A6A"/>
    <w:rsid w:val="0072738B"/>
    <w:rsid w:val="0073029D"/>
    <w:rsid w:val="0073032D"/>
    <w:rsid w:val="0073058F"/>
    <w:rsid w:val="00730950"/>
    <w:rsid w:val="0073103F"/>
    <w:rsid w:val="007312BB"/>
    <w:rsid w:val="0073145D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8F9"/>
    <w:rsid w:val="00735A36"/>
    <w:rsid w:val="00735A53"/>
    <w:rsid w:val="00735B87"/>
    <w:rsid w:val="00735D4A"/>
    <w:rsid w:val="00736461"/>
    <w:rsid w:val="00736595"/>
    <w:rsid w:val="00736C6A"/>
    <w:rsid w:val="00737067"/>
    <w:rsid w:val="0073729C"/>
    <w:rsid w:val="0073740B"/>
    <w:rsid w:val="0073757E"/>
    <w:rsid w:val="00740107"/>
    <w:rsid w:val="00740EF8"/>
    <w:rsid w:val="0074101C"/>
    <w:rsid w:val="007417D9"/>
    <w:rsid w:val="00741A11"/>
    <w:rsid w:val="00741CBF"/>
    <w:rsid w:val="00741E18"/>
    <w:rsid w:val="007425AE"/>
    <w:rsid w:val="007426E5"/>
    <w:rsid w:val="0074280C"/>
    <w:rsid w:val="00742927"/>
    <w:rsid w:val="0074333E"/>
    <w:rsid w:val="00743D21"/>
    <w:rsid w:val="00744147"/>
    <w:rsid w:val="007446FA"/>
    <w:rsid w:val="007449A5"/>
    <w:rsid w:val="00744A53"/>
    <w:rsid w:val="00744AE6"/>
    <w:rsid w:val="00744B2F"/>
    <w:rsid w:val="00744CA5"/>
    <w:rsid w:val="007450DF"/>
    <w:rsid w:val="00745153"/>
    <w:rsid w:val="007457AB"/>
    <w:rsid w:val="00745A9E"/>
    <w:rsid w:val="00745BFC"/>
    <w:rsid w:val="00745FD9"/>
    <w:rsid w:val="00746197"/>
    <w:rsid w:val="00746367"/>
    <w:rsid w:val="0074663F"/>
    <w:rsid w:val="007466EC"/>
    <w:rsid w:val="00746F4D"/>
    <w:rsid w:val="007470BC"/>
    <w:rsid w:val="007475A4"/>
    <w:rsid w:val="00747637"/>
    <w:rsid w:val="00747CE2"/>
    <w:rsid w:val="00750539"/>
    <w:rsid w:val="007505B7"/>
    <w:rsid w:val="00750632"/>
    <w:rsid w:val="0075066A"/>
    <w:rsid w:val="007507C0"/>
    <w:rsid w:val="00750D49"/>
    <w:rsid w:val="00750FEA"/>
    <w:rsid w:val="00751174"/>
    <w:rsid w:val="007514DB"/>
    <w:rsid w:val="007518AE"/>
    <w:rsid w:val="00751D10"/>
    <w:rsid w:val="007521DE"/>
    <w:rsid w:val="00752D74"/>
    <w:rsid w:val="00752E34"/>
    <w:rsid w:val="00753135"/>
    <w:rsid w:val="00753C0B"/>
    <w:rsid w:val="00753D25"/>
    <w:rsid w:val="00753F38"/>
    <w:rsid w:val="00754708"/>
    <w:rsid w:val="00754C65"/>
    <w:rsid w:val="00754E53"/>
    <w:rsid w:val="007553E3"/>
    <w:rsid w:val="00756144"/>
    <w:rsid w:val="00756D76"/>
    <w:rsid w:val="00756F58"/>
    <w:rsid w:val="00756FA0"/>
    <w:rsid w:val="00757044"/>
    <w:rsid w:val="00757C92"/>
    <w:rsid w:val="007601DB"/>
    <w:rsid w:val="00761072"/>
    <w:rsid w:val="00761204"/>
    <w:rsid w:val="00761B58"/>
    <w:rsid w:val="00761D66"/>
    <w:rsid w:val="00762327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6F6E"/>
    <w:rsid w:val="00767837"/>
    <w:rsid w:val="00767B24"/>
    <w:rsid w:val="00767C4F"/>
    <w:rsid w:val="00770301"/>
    <w:rsid w:val="00770405"/>
    <w:rsid w:val="0077072D"/>
    <w:rsid w:val="00770A5E"/>
    <w:rsid w:val="00770A9C"/>
    <w:rsid w:val="00771190"/>
    <w:rsid w:val="00771617"/>
    <w:rsid w:val="00771BAB"/>
    <w:rsid w:val="00772452"/>
    <w:rsid w:val="00772E62"/>
    <w:rsid w:val="0077317B"/>
    <w:rsid w:val="007732E1"/>
    <w:rsid w:val="007733D3"/>
    <w:rsid w:val="007733E1"/>
    <w:rsid w:val="007738B7"/>
    <w:rsid w:val="00773A8C"/>
    <w:rsid w:val="00773CB2"/>
    <w:rsid w:val="007745CB"/>
    <w:rsid w:val="00774AE6"/>
    <w:rsid w:val="00774D49"/>
    <w:rsid w:val="00774F86"/>
    <w:rsid w:val="007755FA"/>
    <w:rsid w:val="00775A65"/>
    <w:rsid w:val="00775C7A"/>
    <w:rsid w:val="007767F4"/>
    <w:rsid w:val="007768ED"/>
    <w:rsid w:val="00776BF0"/>
    <w:rsid w:val="00776E8A"/>
    <w:rsid w:val="007773C4"/>
    <w:rsid w:val="0077740A"/>
    <w:rsid w:val="0077749C"/>
    <w:rsid w:val="00777850"/>
    <w:rsid w:val="00777DCD"/>
    <w:rsid w:val="00777FB5"/>
    <w:rsid w:val="007805BB"/>
    <w:rsid w:val="007807B3"/>
    <w:rsid w:val="0078080E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612"/>
    <w:rsid w:val="0078383B"/>
    <w:rsid w:val="00783DD4"/>
    <w:rsid w:val="00783F2A"/>
    <w:rsid w:val="007846B5"/>
    <w:rsid w:val="00784953"/>
    <w:rsid w:val="00784A9C"/>
    <w:rsid w:val="00784D39"/>
    <w:rsid w:val="00784F95"/>
    <w:rsid w:val="00785117"/>
    <w:rsid w:val="00785679"/>
    <w:rsid w:val="00785954"/>
    <w:rsid w:val="00785B96"/>
    <w:rsid w:val="00785D09"/>
    <w:rsid w:val="00786E7F"/>
    <w:rsid w:val="00787239"/>
    <w:rsid w:val="0078737A"/>
    <w:rsid w:val="007874B8"/>
    <w:rsid w:val="007876BC"/>
    <w:rsid w:val="00790231"/>
    <w:rsid w:val="00790D2E"/>
    <w:rsid w:val="00791588"/>
    <w:rsid w:val="007916AE"/>
    <w:rsid w:val="007916EA"/>
    <w:rsid w:val="00791742"/>
    <w:rsid w:val="00791980"/>
    <w:rsid w:val="00791995"/>
    <w:rsid w:val="007919F4"/>
    <w:rsid w:val="00791A68"/>
    <w:rsid w:val="007928EF"/>
    <w:rsid w:val="00793328"/>
    <w:rsid w:val="00793817"/>
    <w:rsid w:val="00793E1C"/>
    <w:rsid w:val="007941A4"/>
    <w:rsid w:val="00794226"/>
    <w:rsid w:val="007945D6"/>
    <w:rsid w:val="007948D7"/>
    <w:rsid w:val="007951D0"/>
    <w:rsid w:val="0079552B"/>
    <w:rsid w:val="007962A4"/>
    <w:rsid w:val="007962B2"/>
    <w:rsid w:val="00796863"/>
    <w:rsid w:val="00796A0B"/>
    <w:rsid w:val="00796A85"/>
    <w:rsid w:val="00796BFB"/>
    <w:rsid w:val="00796E9E"/>
    <w:rsid w:val="0079791D"/>
    <w:rsid w:val="00797DB0"/>
    <w:rsid w:val="007A0702"/>
    <w:rsid w:val="007A0AEC"/>
    <w:rsid w:val="007A2B29"/>
    <w:rsid w:val="007A2E4E"/>
    <w:rsid w:val="007A2EA1"/>
    <w:rsid w:val="007A30BC"/>
    <w:rsid w:val="007A36BA"/>
    <w:rsid w:val="007A39A2"/>
    <w:rsid w:val="007A39E9"/>
    <w:rsid w:val="007A435F"/>
    <w:rsid w:val="007A4608"/>
    <w:rsid w:val="007A4AE2"/>
    <w:rsid w:val="007A4F90"/>
    <w:rsid w:val="007A5460"/>
    <w:rsid w:val="007A5580"/>
    <w:rsid w:val="007A62DE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85F"/>
    <w:rsid w:val="007B192A"/>
    <w:rsid w:val="007B2299"/>
    <w:rsid w:val="007B26C7"/>
    <w:rsid w:val="007B2BCC"/>
    <w:rsid w:val="007B2C7C"/>
    <w:rsid w:val="007B3394"/>
    <w:rsid w:val="007B34E1"/>
    <w:rsid w:val="007B3E9A"/>
    <w:rsid w:val="007B3FB4"/>
    <w:rsid w:val="007B4468"/>
    <w:rsid w:val="007B4823"/>
    <w:rsid w:val="007B4A3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986"/>
    <w:rsid w:val="007B79F3"/>
    <w:rsid w:val="007B7F13"/>
    <w:rsid w:val="007C01AE"/>
    <w:rsid w:val="007C0891"/>
    <w:rsid w:val="007C09C4"/>
    <w:rsid w:val="007C0C24"/>
    <w:rsid w:val="007C1037"/>
    <w:rsid w:val="007C1A26"/>
    <w:rsid w:val="007C2319"/>
    <w:rsid w:val="007C27D3"/>
    <w:rsid w:val="007C299E"/>
    <w:rsid w:val="007C29F4"/>
    <w:rsid w:val="007C2B81"/>
    <w:rsid w:val="007C30D4"/>
    <w:rsid w:val="007C36B6"/>
    <w:rsid w:val="007C3734"/>
    <w:rsid w:val="007C3BF3"/>
    <w:rsid w:val="007C3E27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C9C"/>
    <w:rsid w:val="007D0F79"/>
    <w:rsid w:val="007D1932"/>
    <w:rsid w:val="007D1E2F"/>
    <w:rsid w:val="007D2060"/>
    <w:rsid w:val="007D287C"/>
    <w:rsid w:val="007D3475"/>
    <w:rsid w:val="007D35E4"/>
    <w:rsid w:val="007D3CF0"/>
    <w:rsid w:val="007D3E30"/>
    <w:rsid w:val="007D3F90"/>
    <w:rsid w:val="007D461A"/>
    <w:rsid w:val="007D480A"/>
    <w:rsid w:val="007D48A3"/>
    <w:rsid w:val="007D4949"/>
    <w:rsid w:val="007D4A21"/>
    <w:rsid w:val="007D4A91"/>
    <w:rsid w:val="007D5429"/>
    <w:rsid w:val="007D562E"/>
    <w:rsid w:val="007D5935"/>
    <w:rsid w:val="007D5EAF"/>
    <w:rsid w:val="007D6EE9"/>
    <w:rsid w:val="007D7E37"/>
    <w:rsid w:val="007D7E96"/>
    <w:rsid w:val="007D7F4C"/>
    <w:rsid w:val="007E003F"/>
    <w:rsid w:val="007E0043"/>
    <w:rsid w:val="007E01AB"/>
    <w:rsid w:val="007E02DE"/>
    <w:rsid w:val="007E0307"/>
    <w:rsid w:val="007E0E30"/>
    <w:rsid w:val="007E111B"/>
    <w:rsid w:val="007E1158"/>
    <w:rsid w:val="007E115B"/>
    <w:rsid w:val="007E12C3"/>
    <w:rsid w:val="007E144C"/>
    <w:rsid w:val="007E15A6"/>
    <w:rsid w:val="007E15A9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5C6"/>
    <w:rsid w:val="007E5952"/>
    <w:rsid w:val="007E5BFB"/>
    <w:rsid w:val="007E5CF5"/>
    <w:rsid w:val="007E6210"/>
    <w:rsid w:val="007E6312"/>
    <w:rsid w:val="007E6426"/>
    <w:rsid w:val="007E66ED"/>
    <w:rsid w:val="007E6AFD"/>
    <w:rsid w:val="007E6BC9"/>
    <w:rsid w:val="007E6CB1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AD"/>
    <w:rsid w:val="007F26D1"/>
    <w:rsid w:val="007F3933"/>
    <w:rsid w:val="007F45BA"/>
    <w:rsid w:val="007F4772"/>
    <w:rsid w:val="007F478B"/>
    <w:rsid w:val="007F4AB1"/>
    <w:rsid w:val="007F4C2D"/>
    <w:rsid w:val="007F51E0"/>
    <w:rsid w:val="007F5278"/>
    <w:rsid w:val="007F5721"/>
    <w:rsid w:val="007F591F"/>
    <w:rsid w:val="007F5A52"/>
    <w:rsid w:val="007F5C61"/>
    <w:rsid w:val="007F5CAD"/>
    <w:rsid w:val="007F600E"/>
    <w:rsid w:val="007F62E4"/>
    <w:rsid w:val="007F6549"/>
    <w:rsid w:val="007F6782"/>
    <w:rsid w:val="007F6A40"/>
    <w:rsid w:val="007F6D2E"/>
    <w:rsid w:val="007F73A9"/>
    <w:rsid w:val="007F744E"/>
    <w:rsid w:val="007F7999"/>
    <w:rsid w:val="007F79A0"/>
    <w:rsid w:val="00800A8B"/>
    <w:rsid w:val="00800DFE"/>
    <w:rsid w:val="0080105C"/>
    <w:rsid w:val="0080108E"/>
    <w:rsid w:val="008011A5"/>
    <w:rsid w:val="00801BFB"/>
    <w:rsid w:val="00801C99"/>
    <w:rsid w:val="00801EDA"/>
    <w:rsid w:val="008021A9"/>
    <w:rsid w:val="0080238B"/>
    <w:rsid w:val="0080295A"/>
    <w:rsid w:val="008031BE"/>
    <w:rsid w:val="00803552"/>
    <w:rsid w:val="00803575"/>
    <w:rsid w:val="0080357C"/>
    <w:rsid w:val="0080376E"/>
    <w:rsid w:val="00803826"/>
    <w:rsid w:val="008039B6"/>
    <w:rsid w:val="00803A7C"/>
    <w:rsid w:val="00803B35"/>
    <w:rsid w:val="00804168"/>
    <w:rsid w:val="0080448C"/>
    <w:rsid w:val="00804813"/>
    <w:rsid w:val="00804BB5"/>
    <w:rsid w:val="00804BC5"/>
    <w:rsid w:val="0080517B"/>
    <w:rsid w:val="008051DE"/>
    <w:rsid w:val="00805366"/>
    <w:rsid w:val="0080541B"/>
    <w:rsid w:val="008058B7"/>
    <w:rsid w:val="00805AE5"/>
    <w:rsid w:val="00805C72"/>
    <w:rsid w:val="00806186"/>
    <w:rsid w:val="008064FB"/>
    <w:rsid w:val="008068AA"/>
    <w:rsid w:val="00806974"/>
    <w:rsid w:val="00806B4F"/>
    <w:rsid w:val="00806FB1"/>
    <w:rsid w:val="00807014"/>
    <w:rsid w:val="00807118"/>
    <w:rsid w:val="008072C9"/>
    <w:rsid w:val="00807499"/>
    <w:rsid w:val="00807EA2"/>
    <w:rsid w:val="00810D48"/>
    <w:rsid w:val="00810D4A"/>
    <w:rsid w:val="0081180D"/>
    <w:rsid w:val="00811A08"/>
    <w:rsid w:val="00811C3D"/>
    <w:rsid w:val="008120E6"/>
    <w:rsid w:val="0081212E"/>
    <w:rsid w:val="008121B4"/>
    <w:rsid w:val="008125E0"/>
    <w:rsid w:val="0081264C"/>
    <w:rsid w:val="0081290E"/>
    <w:rsid w:val="008138D9"/>
    <w:rsid w:val="0081398A"/>
    <w:rsid w:val="00813BFD"/>
    <w:rsid w:val="00813C31"/>
    <w:rsid w:val="00813C78"/>
    <w:rsid w:val="00813CA3"/>
    <w:rsid w:val="00814000"/>
    <w:rsid w:val="008142A5"/>
    <w:rsid w:val="008144E8"/>
    <w:rsid w:val="0081484C"/>
    <w:rsid w:val="00814BE7"/>
    <w:rsid w:val="00814D60"/>
    <w:rsid w:val="00814F6E"/>
    <w:rsid w:val="0081577D"/>
    <w:rsid w:val="0081639E"/>
    <w:rsid w:val="008166D2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17FF5"/>
    <w:rsid w:val="0082003E"/>
    <w:rsid w:val="00820118"/>
    <w:rsid w:val="00820572"/>
    <w:rsid w:val="0082057B"/>
    <w:rsid w:val="008205A1"/>
    <w:rsid w:val="008206D6"/>
    <w:rsid w:val="00820A76"/>
    <w:rsid w:val="00821188"/>
    <w:rsid w:val="008214FB"/>
    <w:rsid w:val="0082279A"/>
    <w:rsid w:val="00822F26"/>
    <w:rsid w:val="00823765"/>
    <w:rsid w:val="00823781"/>
    <w:rsid w:val="00824242"/>
    <w:rsid w:val="008251EB"/>
    <w:rsid w:val="00825303"/>
    <w:rsid w:val="008257E6"/>
    <w:rsid w:val="0082606F"/>
    <w:rsid w:val="00826172"/>
    <w:rsid w:val="0082639D"/>
    <w:rsid w:val="008263B5"/>
    <w:rsid w:val="00826583"/>
    <w:rsid w:val="00826634"/>
    <w:rsid w:val="00826856"/>
    <w:rsid w:val="00826CB6"/>
    <w:rsid w:val="00826DA5"/>
    <w:rsid w:val="008275A8"/>
    <w:rsid w:val="008277D1"/>
    <w:rsid w:val="00827A87"/>
    <w:rsid w:val="00827A88"/>
    <w:rsid w:val="00830176"/>
    <w:rsid w:val="00830213"/>
    <w:rsid w:val="00830238"/>
    <w:rsid w:val="00830259"/>
    <w:rsid w:val="008306E1"/>
    <w:rsid w:val="00830B0E"/>
    <w:rsid w:val="00831971"/>
    <w:rsid w:val="008326C6"/>
    <w:rsid w:val="00832923"/>
    <w:rsid w:val="00832C9F"/>
    <w:rsid w:val="00833083"/>
    <w:rsid w:val="008330EC"/>
    <w:rsid w:val="00833469"/>
    <w:rsid w:val="0083363D"/>
    <w:rsid w:val="008336D3"/>
    <w:rsid w:val="00833E6A"/>
    <w:rsid w:val="00834343"/>
    <w:rsid w:val="008354B6"/>
    <w:rsid w:val="008355A5"/>
    <w:rsid w:val="00835715"/>
    <w:rsid w:val="00835AEE"/>
    <w:rsid w:val="00837624"/>
    <w:rsid w:val="00837B30"/>
    <w:rsid w:val="00837F29"/>
    <w:rsid w:val="00840A1F"/>
    <w:rsid w:val="00840FF3"/>
    <w:rsid w:val="00841ADA"/>
    <w:rsid w:val="00841F44"/>
    <w:rsid w:val="00842115"/>
    <w:rsid w:val="008428D3"/>
    <w:rsid w:val="00842A5B"/>
    <w:rsid w:val="00842E3B"/>
    <w:rsid w:val="00844411"/>
    <w:rsid w:val="00845211"/>
    <w:rsid w:val="0084533D"/>
    <w:rsid w:val="0084557F"/>
    <w:rsid w:val="0084564F"/>
    <w:rsid w:val="008471A5"/>
    <w:rsid w:val="008472A5"/>
    <w:rsid w:val="00847967"/>
    <w:rsid w:val="00847DB6"/>
    <w:rsid w:val="008502A9"/>
    <w:rsid w:val="0085042B"/>
    <w:rsid w:val="008509D7"/>
    <w:rsid w:val="00850D74"/>
    <w:rsid w:val="00850F0A"/>
    <w:rsid w:val="00851E7A"/>
    <w:rsid w:val="00852B24"/>
    <w:rsid w:val="00852F0F"/>
    <w:rsid w:val="00852F3F"/>
    <w:rsid w:val="00853279"/>
    <w:rsid w:val="00853427"/>
    <w:rsid w:val="00853CE2"/>
    <w:rsid w:val="008540D3"/>
    <w:rsid w:val="00854159"/>
    <w:rsid w:val="00854206"/>
    <w:rsid w:val="0085429D"/>
    <w:rsid w:val="00855A04"/>
    <w:rsid w:val="008562C2"/>
    <w:rsid w:val="00856A2D"/>
    <w:rsid w:val="00856B74"/>
    <w:rsid w:val="00857379"/>
    <w:rsid w:val="00857D3E"/>
    <w:rsid w:val="00857E21"/>
    <w:rsid w:val="00860C59"/>
    <w:rsid w:val="0086148B"/>
    <w:rsid w:val="008614A7"/>
    <w:rsid w:val="008616AF"/>
    <w:rsid w:val="0086199B"/>
    <w:rsid w:val="00861D4C"/>
    <w:rsid w:val="00861D65"/>
    <w:rsid w:val="00862133"/>
    <w:rsid w:val="00862E2F"/>
    <w:rsid w:val="008635BD"/>
    <w:rsid w:val="00863613"/>
    <w:rsid w:val="0086379E"/>
    <w:rsid w:val="008642EB"/>
    <w:rsid w:val="008651CB"/>
    <w:rsid w:val="00865448"/>
    <w:rsid w:val="0086547C"/>
    <w:rsid w:val="0086550B"/>
    <w:rsid w:val="008657FB"/>
    <w:rsid w:val="00865F44"/>
    <w:rsid w:val="00866066"/>
    <w:rsid w:val="00866758"/>
    <w:rsid w:val="00866A2C"/>
    <w:rsid w:val="00866FAA"/>
    <w:rsid w:val="00867070"/>
    <w:rsid w:val="00867218"/>
    <w:rsid w:val="00867A36"/>
    <w:rsid w:val="00867A38"/>
    <w:rsid w:val="00867BAD"/>
    <w:rsid w:val="008702A5"/>
    <w:rsid w:val="00870406"/>
    <w:rsid w:val="00871FAD"/>
    <w:rsid w:val="008724CC"/>
    <w:rsid w:val="008728DE"/>
    <w:rsid w:val="00872B9E"/>
    <w:rsid w:val="0087377A"/>
    <w:rsid w:val="00874004"/>
    <w:rsid w:val="0087413D"/>
    <w:rsid w:val="00874396"/>
    <w:rsid w:val="00874BC8"/>
    <w:rsid w:val="00874E60"/>
    <w:rsid w:val="00875135"/>
    <w:rsid w:val="0087568A"/>
    <w:rsid w:val="008758DF"/>
    <w:rsid w:val="0087636A"/>
    <w:rsid w:val="00876388"/>
    <w:rsid w:val="00876397"/>
    <w:rsid w:val="00876685"/>
    <w:rsid w:val="008767FB"/>
    <w:rsid w:val="00876898"/>
    <w:rsid w:val="00876BDF"/>
    <w:rsid w:val="00876DD8"/>
    <w:rsid w:val="00876EFB"/>
    <w:rsid w:val="0087703D"/>
    <w:rsid w:val="0087766E"/>
    <w:rsid w:val="00877984"/>
    <w:rsid w:val="008779DC"/>
    <w:rsid w:val="00877E2C"/>
    <w:rsid w:val="00877EE6"/>
    <w:rsid w:val="00880087"/>
    <w:rsid w:val="008801E6"/>
    <w:rsid w:val="00880302"/>
    <w:rsid w:val="008805D1"/>
    <w:rsid w:val="00881099"/>
    <w:rsid w:val="00881642"/>
    <w:rsid w:val="0088170B"/>
    <w:rsid w:val="00881792"/>
    <w:rsid w:val="00881C6D"/>
    <w:rsid w:val="0088205B"/>
    <w:rsid w:val="00882A72"/>
    <w:rsid w:val="00882D24"/>
    <w:rsid w:val="00882DB7"/>
    <w:rsid w:val="00882DEB"/>
    <w:rsid w:val="0088340E"/>
    <w:rsid w:val="00883718"/>
    <w:rsid w:val="00883BE1"/>
    <w:rsid w:val="00883C4D"/>
    <w:rsid w:val="008847A4"/>
    <w:rsid w:val="008849C8"/>
    <w:rsid w:val="00884DDA"/>
    <w:rsid w:val="00885532"/>
    <w:rsid w:val="00885566"/>
    <w:rsid w:val="00885FF9"/>
    <w:rsid w:val="0088654E"/>
    <w:rsid w:val="00886B9B"/>
    <w:rsid w:val="00886BAD"/>
    <w:rsid w:val="0088720D"/>
    <w:rsid w:val="00887417"/>
    <w:rsid w:val="00887544"/>
    <w:rsid w:val="00887A21"/>
    <w:rsid w:val="00887BC3"/>
    <w:rsid w:val="00887F40"/>
    <w:rsid w:val="008900C5"/>
    <w:rsid w:val="00890472"/>
    <w:rsid w:val="00890EA5"/>
    <w:rsid w:val="008910EF"/>
    <w:rsid w:val="008915D5"/>
    <w:rsid w:val="008916AB"/>
    <w:rsid w:val="00891B9A"/>
    <w:rsid w:val="00891E28"/>
    <w:rsid w:val="0089281A"/>
    <w:rsid w:val="00892AEA"/>
    <w:rsid w:val="00893B8C"/>
    <w:rsid w:val="00893F01"/>
    <w:rsid w:val="00894355"/>
    <w:rsid w:val="008944EF"/>
    <w:rsid w:val="00894565"/>
    <w:rsid w:val="008948A1"/>
    <w:rsid w:val="00894A7A"/>
    <w:rsid w:val="00894AD2"/>
    <w:rsid w:val="00894C55"/>
    <w:rsid w:val="00894F79"/>
    <w:rsid w:val="00895504"/>
    <w:rsid w:val="00895529"/>
    <w:rsid w:val="00895CAE"/>
    <w:rsid w:val="00895DDB"/>
    <w:rsid w:val="00895EB5"/>
    <w:rsid w:val="00895FC6"/>
    <w:rsid w:val="0089632B"/>
    <w:rsid w:val="008966AC"/>
    <w:rsid w:val="0089672F"/>
    <w:rsid w:val="00896ADC"/>
    <w:rsid w:val="00896BAF"/>
    <w:rsid w:val="00897046"/>
    <w:rsid w:val="00897251"/>
    <w:rsid w:val="008972E8"/>
    <w:rsid w:val="00897739"/>
    <w:rsid w:val="00897FB1"/>
    <w:rsid w:val="008A04CA"/>
    <w:rsid w:val="008A070F"/>
    <w:rsid w:val="008A0C67"/>
    <w:rsid w:val="008A0CE8"/>
    <w:rsid w:val="008A0E35"/>
    <w:rsid w:val="008A1120"/>
    <w:rsid w:val="008A143A"/>
    <w:rsid w:val="008A1516"/>
    <w:rsid w:val="008A1928"/>
    <w:rsid w:val="008A19B2"/>
    <w:rsid w:val="008A255D"/>
    <w:rsid w:val="008A270C"/>
    <w:rsid w:val="008A28CA"/>
    <w:rsid w:val="008A2D6B"/>
    <w:rsid w:val="008A2E15"/>
    <w:rsid w:val="008A2F4D"/>
    <w:rsid w:val="008A30A0"/>
    <w:rsid w:val="008A34AF"/>
    <w:rsid w:val="008A36B1"/>
    <w:rsid w:val="008A3D32"/>
    <w:rsid w:val="008A4400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61CD"/>
    <w:rsid w:val="008A64BD"/>
    <w:rsid w:val="008A6574"/>
    <w:rsid w:val="008A727B"/>
    <w:rsid w:val="008A79B9"/>
    <w:rsid w:val="008A7A06"/>
    <w:rsid w:val="008A7A80"/>
    <w:rsid w:val="008B0171"/>
    <w:rsid w:val="008B0D59"/>
    <w:rsid w:val="008B0E50"/>
    <w:rsid w:val="008B1560"/>
    <w:rsid w:val="008B1BA7"/>
    <w:rsid w:val="008B1CAF"/>
    <w:rsid w:val="008B205F"/>
    <w:rsid w:val="008B216B"/>
    <w:rsid w:val="008B25C7"/>
    <w:rsid w:val="008B27CB"/>
    <w:rsid w:val="008B2A42"/>
    <w:rsid w:val="008B2E2D"/>
    <w:rsid w:val="008B2EFD"/>
    <w:rsid w:val="008B3504"/>
    <w:rsid w:val="008B3589"/>
    <w:rsid w:val="008B3753"/>
    <w:rsid w:val="008B3756"/>
    <w:rsid w:val="008B3C83"/>
    <w:rsid w:val="008B3D31"/>
    <w:rsid w:val="008B4764"/>
    <w:rsid w:val="008B4ABD"/>
    <w:rsid w:val="008B4B62"/>
    <w:rsid w:val="008B5662"/>
    <w:rsid w:val="008B5E98"/>
    <w:rsid w:val="008B6137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DB"/>
    <w:rsid w:val="008C0BDE"/>
    <w:rsid w:val="008C10C2"/>
    <w:rsid w:val="008C10FB"/>
    <w:rsid w:val="008C11B1"/>
    <w:rsid w:val="008C12DC"/>
    <w:rsid w:val="008C16C9"/>
    <w:rsid w:val="008C180B"/>
    <w:rsid w:val="008C20A7"/>
    <w:rsid w:val="008C2520"/>
    <w:rsid w:val="008C27C7"/>
    <w:rsid w:val="008C3488"/>
    <w:rsid w:val="008C36A8"/>
    <w:rsid w:val="008C3C3F"/>
    <w:rsid w:val="008C40F8"/>
    <w:rsid w:val="008C4685"/>
    <w:rsid w:val="008C469B"/>
    <w:rsid w:val="008C4770"/>
    <w:rsid w:val="008C4B11"/>
    <w:rsid w:val="008C5825"/>
    <w:rsid w:val="008C5EC8"/>
    <w:rsid w:val="008C60F4"/>
    <w:rsid w:val="008C612B"/>
    <w:rsid w:val="008C6D03"/>
    <w:rsid w:val="008C6D72"/>
    <w:rsid w:val="008C7AC8"/>
    <w:rsid w:val="008D09C3"/>
    <w:rsid w:val="008D0B99"/>
    <w:rsid w:val="008D0BAC"/>
    <w:rsid w:val="008D16CF"/>
    <w:rsid w:val="008D1A90"/>
    <w:rsid w:val="008D1D16"/>
    <w:rsid w:val="008D1F5C"/>
    <w:rsid w:val="008D24AF"/>
    <w:rsid w:val="008D3363"/>
    <w:rsid w:val="008D33F8"/>
    <w:rsid w:val="008D3405"/>
    <w:rsid w:val="008D3927"/>
    <w:rsid w:val="008D4D05"/>
    <w:rsid w:val="008D514E"/>
    <w:rsid w:val="008D5CA0"/>
    <w:rsid w:val="008D672B"/>
    <w:rsid w:val="008D6A01"/>
    <w:rsid w:val="008D6DAE"/>
    <w:rsid w:val="008D6E43"/>
    <w:rsid w:val="008D6E74"/>
    <w:rsid w:val="008D7F4D"/>
    <w:rsid w:val="008E0BA4"/>
    <w:rsid w:val="008E0D75"/>
    <w:rsid w:val="008E0F02"/>
    <w:rsid w:val="008E1011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9E6"/>
    <w:rsid w:val="008E3C9D"/>
    <w:rsid w:val="008E43F6"/>
    <w:rsid w:val="008E440A"/>
    <w:rsid w:val="008E44A4"/>
    <w:rsid w:val="008E4709"/>
    <w:rsid w:val="008E49B9"/>
    <w:rsid w:val="008E4A7E"/>
    <w:rsid w:val="008E4BDD"/>
    <w:rsid w:val="008E500D"/>
    <w:rsid w:val="008E520F"/>
    <w:rsid w:val="008E5372"/>
    <w:rsid w:val="008E5381"/>
    <w:rsid w:val="008E5578"/>
    <w:rsid w:val="008E5D98"/>
    <w:rsid w:val="008E5E26"/>
    <w:rsid w:val="008E6AB5"/>
    <w:rsid w:val="008E6BBB"/>
    <w:rsid w:val="008E6FA9"/>
    <w:rsid w:val="008E76D7"/>
    <w:rsid w:val="008E78EC"/>
    <w:rsid w:val="008E7A06"/>
    <w:rsid w:val="008E7C7C"/>
    <w:rsid w:val="008F0937"/>
    <w:rsid w:val="008F1185"/>
    <w:rsid w:val="008F11FE"/>
    <w:rsid w:val="008F15DA"/>
    <w:rsid w:val="008F189E"/>
    <w:rsid w:val="008F18FA"/>
    <w:rsid w:val="008F1CB8"/>
    <w:rsid w:val="008F1D63"/>
    <w:rsid w:val="008F1E47"/>
    <w:rsid w:val="008F2014"/>
    <w:rsid w:val="008F2627"/>
    <w:rsid w:val="008F32A7"/>
    <w:rsid w:val="008F40DA"/>
    <w:rsid w:val="008F433D"/>
    <w:rsid w:val="008F4348"/>
    <w:rsid w:val="008F43F3"/>
    <w:rsid w:val="008F456A"/>
    <w:rsid w:val="008F48CB"/>
    <w:rsid w:val="008F4F29"/>
    <w:rsid w:val="008F4FB1"/>
    <w:rsid w:val="008F527A"/>
    <w:rsid w:val="008F52AD"/>
    <w:rsid w:val="008F5564"/>
    <w:rsid w:val="008F55D9"/>
    <w:rsid w:val="008F56B9"/>
    <w:rsid w:val="008F7410"/>
    <w:rsid w:val="008F755C"/>
    <w:rsid w:val="008F7DB9"/>
    <w:rsid w:val="009003D0"/>
    <w:rsid w:val="0090043F"/>
    <w:rsid w:val="009008A0"/>
    <w:rsid w:val="00900CC0"/>
    <w:rsid w:val="0090106A"/>
    <w:rsid w:val="009011F3"/>
    <w:rsid w:val="0090176E"/>
    <w:rsid w:val="00901A35"/>
    <w:rsid w:val="00901C4A"/>
    <w:rsid w:val="00901D61"/>
    <w:rsid w:val="0090211E"/>
    <w:rsid w:val="009021DA"/>
    <w:rsid w:val="009028B1"/>
    <w:rsid w:val="009030E6"/>
    <w:rsid w:val="009031A1"/>
    <w:rsid w:val="00903370"/>
    <w:rsid w:val="00903493"/>
    <w:rsid w:val="0090371F"/>
    <w:rsid w:val="00903B02"/>
    <w:rsid w:val="00903B36"/>
    <w:rsid w:val="00903CD8"/>
    <w:rsid w:val="00903EE8"/>
    <w:rsid w:val="00904158"/>
    <w:rsid w:val="00904177"/>
    <w:rsid w:val="0090418D"/>
    <w:rsid w:val="009041B1"/>
    <w:rsid w:val="009048E3"/>
    <w:rsid w:val="009049CB"/>
    <w:rsid w:val="00904A32"/>
    <w:rsid w:val="00904C16"/>
    <w:rsid w:val="00904D59"/>
    <w:rsid w:val="00904D69"/>
    <w:rsid w:val="009055C9"/>
    <w:rsid w:val="00905922"/>
    <w:rsid w:val="00905C9E"/>
    <w:rsid w:val="009070F6"/>
    <w:rsid w:val="0090793B"/>
    <w:rsid w:val="00907CAB"/>
    <w:rsid w:val="009102EA"/>
    <w:rsid w:val="0091041F"/>
    <w:rsid w:val="00910430"/>
    <w:rsid w:val="00910645"/>
    <w:rsid w:val="0091116D"/>
    <w:rsid w:val="00911202"/>
    <w:rsid w:val="0091156E"/>
    <w:rsid w:val="009124F3"/>
    <w:rsid w:val="00912A3C"/>
    <w:rsid w:val="00912E28"/>
    <w:rsid w:val="00912F01"/>
    <w:rsid w:val="009137D8"/>
    <w:rsid w:val="00913B6C"/>
    <w:rsid w:val="00914820"/>
    <w:rsid w:val="009148F4"/>
    <w:rsid w:val="00914AD6"/>
    <w:rsid w:val="009166C7"/>
    <w:rsid w:val="009166CB"/>
    <w:rsid w:val="009169B0"/>
    <w:rsid w:val="009170EA"/>
    <w:rsid w:val="009179F7"/>
    <w:rsid w:val="00920922"/>
    <w:rsid w:val="00920B95"/>
    <w:rsid w:val="00920E58"/>
    <w:rsid w:val="00921529"/>
    <w:rsid w:val="00921B90"/>
    <w:rsid w:val="00921D42"/>
    <w:rsid w:val="00921D5F"/>
    <w:rsid w:val="009227D5"/>
    <w:rsid w:val="0092290F"/>
    <w:rsid w:val="00922D29"/>
    <w:rsid w:val="00922F42"/>
    <w:rsid w:val="00922F5D"/>
    <w:rsid w:val="00923A4E"/>
    <w:rsid w:val="00923BEC"/>
    <w:rsid w:val="00923BFC"/>
    <w:rsid w:val="009240D9"/>
    <w:rsid w:val="00924350"/>
    <w:rsid w:val="0092495A"/>
    <w:rsid w:val="00925325"/>
    <w:rsid w:val="0092546C"/>
    <w:rsid w:val="00925471"/>
    <w:rsid w:val="009255AC"/>
    <w:rsid w:val="0092585E"/>
    <w:rsid w:val="00925865"/>
    <w:rsid w:val="0092592D"/>
    <w:rsid w:val="00926131"/>
    <w:rsid w:val="00926147"/>
    <w:rsid w:val="0092627D"/>
    <w:rsid w:val="009270C4"/>
    <w:rsid w:val="00927403"/>
    <w:rsid w:val="00927BB5"/>
    <w:rsid w:val="0093041F"/>
    <w:rsid w:val="009304DB"/>
    <w:rsid w:val="00930BB9"/>
    <w:rsid w:val="00930BC4"/>
    <w:rsid w:val="00930F9A"/>
    <w:rsid w:val="0093145E"/>
    <w:rsid w:val="00931765"/>
    <w:rsid w:val="00932243"/>
    <w:rsid w:val="00932299"/>
    <w:rsid w:val="009322AE"/>
    <w:rsid w:val="009329FB"/>
    <w:rsid w:val="00933B88"/>
    <w:rsid w:val="00933BCE"/>
    <w:rsid w:val="00933D49"/>
    <w:rsid w:val="009341A6"/>
    <w:rsid w:val="00934600"/>
    <w:rsid w:val="0093464D"/>
    <w:rsid w:val="00934696"/>
    <w:rsid w:val="00934905"/>
    <w:rsid w:val="00934F89"/>
    <w:rsid w:val="00935067"/>
    <w:rsid w:val="009359C0"/>
    <w:rsid w:val="00935DF9"/>
    <w:rsid w:val="0093616B"/>
    <w:rsid w:val="009362CD"/>
    <w:rsid w:val="0093658A"/>
    <w:rsid w:val="0093690C"/>
    <w:rsid w:val="00936BFD"/>
    <w:rsid w:val="0093700C"/>
    <w:rsid w:val="0093719E"/>
    <w:rsid w:val="0093728E"/>
    <w:rsid w:val="00937573"/>
    <w:rsid w:val="00940154"/>
    <w:rsid w:val="0094021C"/>
    <w:rsid w:val="0094032B"/>
    <w:rsid w:val="0094056A"/>
    <w:rsid w:val="0094089C"/>
    <w:rsid w:val="00940A9B"/>
    <w:rsid w:val="00940F90"/>
    <w:rsid w:val="0094146A"/>
    <w:rsid w:val="00941974"/>
    <w:rsid w:val="00941A76"/>
    <w:rsid w:val="00941CAA"/>
    <w:rsid w:val="00941CF4"/>
    <w:rsid w:val="00941F4C"/>
    <w:rsid w:val="009421C9"/>
    <w:rsid w:val="00942BBF"/>
    <w:rsid w:val="00942EFD"/>
    <w:rsid w:val="00942F6C"/>
    <w:rsid w:val="00943411"/>
    <w:rsid w:val="0094354D"/>
    <w:rsid w:val="00943683"/>
    <w:rsid w:val="00943DD0"/>
    <w:rsid w:val="00943E18"/>
    <w:rsid w:val="00943E23"/>
    <w:rsid w:val="00943E2F"/>
    <w:rsid w:val="009444F5"/>
    <w:rsid w:val="009446A9"/>
    <w:rsid w:val="009446CF"/>
    <w:rsid w:val="00944841"/>
    <w:rsid w:val="00944A7B"/>
    <w:rsid w:val="0094587C"/>
    <w:rsid w:val="009458D7"/>
    <w:rsid w:val="00945BAF"/>
    <w:rsid w:val="0094605A"/>
    <w:rsid w:val="00946791"/>
    <w:rsid w:val="00947072"/>
    <w:rsid w:val="009472D1"/>
    <w:rsid w:val="0094731F"/>
    <w:rsid w:val="0094734B"/>
    <w:rsid w:val="009473DB"/>
    <w:rsid w:val="00947CC8"/>
    <w:rsid w:val="00950B4B"/>
    <w:rsid w:val="00950C9D"/>
    <w:rsid w:val="00950D4A"/>
    <w:rsid w:val="00951243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93"/>
    <w:rsid w:val="0095669D"/>
    <w:rsid w:val="00957204"/>
    <w:rsid w:val="009578E8"/>
    <w:rsid w:val="00957939"/>
    <w:rsid w:val="00957CBA"/>
    <w:rsid w:val="00957FC8"/>
    <w:rsid w:val="009606D4"/>
    <w:rsid w:val="009607DA"/>
    <w:rsid w:val="00960995"/>
    <w:rsid w:val="00960BA2"/>
    <w:rsid w:val="0096163F"/>
    <w:rsid w:val="00961771"/>
    <w:rsid w:val="00962076"/>
    <w:rsid w:val="0096264C"/>
    <w:rsid w:val="009628B3"/>
    <w:rsid w:val="00962CA3"/>
    <w:rsid w:val="009630A6"/>
    <w:rsid w:val="00963332"/>
    <w:rsid w:val="00963339"/>
    <w:rsid w:val="009634AC"/>
    <w:rsid w:val="009634EE"/>
    <w:rsid w:val="009635D7"/>
    <w:rsid w:val="00963681"/>
    <w:rsid w:val="00963956"/>
    <w:rsid w:val="00963DCB"/>
    <w:rsid w:val="00963F1E"/>
    <w:rsid w:val="00964690"/>
    <w:rsid w:val="00964859"/>
    <w:rsid w:val="00964890"/>
    <w:rsid w:val="00964A09"/>
    <w:rsid w:val="00964B4F"/>
    <w:rsid w:val="00964B71"/>
    <w:rsid w:val="00964FD2"/>
    <w:rsid w:val="0096529E"/>
    <w:rsid w:val="009655DF"/>
    <w:rsid w:val="009659BD"/>
    <w:rsid w:val="00965CA0"/>
    <w:rsid w:val="00965D26"/>
    <w:rsid w:val="00966F20"/>
    <w:rsid w:val="00967469"/>
    <w:rsid w:val="009701B8"/>
    <w:rsid w:val="00970681"/>
    <w:rsid w:val="00970791"/>
    <w:rsid w:val="00970BFD"/>
    <w:rsid w:val="00970C2E"/>
    <w:rsid w:val="00970F9A"/>
    <w:rsid w:val="00971094"/>
    <w:rsid w:val="009710A4"/>
    <w:rsid w:val="009710EC"/>
    <w:rsid w:val="00971241"/>
    <w:rsid w:val="00971567"/>
    <w:rsid w:val="0097161C"/>
    <w:rsid w:val="009724D7"/>
    <w:rsid w:val="00972747"/>
    <w:rsid w:val="00972D79"/>
    <w:rsid w:val="00972F13"/>
    <w:rsid w:val="00972F28"/>
    <w:rsid w:val="0097350A"/>
    <w:rsid w:val="0097398D"/>
    <w:rsid w:val="00973DC8"/>
    <w:rsid w:val="00973DE7"/>
    <w:rsid w:val="009750D9"/>
    <w:rsid w:val="00975411"/>
    <w:rsid w:val="009754EE"/>
    <w:rsid w:val="00975765"/>
    <w:rsid w:val="00976054"/>
    <w:rsid w:val="009763FF"/>
    <w:rsid w:val="009769DE"/>
    <w:rsid w:val="00976F9B"/>
    <w:rsid w:val="00977153"/>
    <w:rsid w:val="009771D1"/>
    <w:rsid w:val="00977A11"/>
    <w:rsid w:val="009803E5"/>
    <w:rsid w:val="00980418"/>
    <w:rsid w:val="009809F2"/>
    <w:rsid w:val="00981176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BA8"/>
    <w:rsid w:val="00984F9D"/>
    <w:rsid w:val="00985700"/>
    <w:rsid w:val="00985872"/>
    <w:rsid w:val="0098589E"/>
    <w:rsid w:val="0098592C"/>
    <w:rsid w:val="009859A9"/>
    <w:rsid w:val="00985AB1"/>
    <w:rsid w:val="00985BCB"/>
    <w:rsid w:val="00985FFC"/>
    <w:rsid w:val="00986565"/>
    <w:rsid w:val="00986882"/>
    <w:rsid w:val="009869FA"/>
    <w:rsid w:val="00986C16"/>
    <w:rsid w:val="0098720C"/>
    <w:rsid w:val="00987732"/>
    <w:rsid w:val="00987F32"/>
    <w:rsid w:val="00987FEC"/>
    <w:rsid w:val="0099010A"/>
    <w:rsid w:val="009904F2"/>
    <w:rsid w:val="009908B6"/>
    <w:rsid w:val="009910E9"/>
    <w:rsid w:val="00991650"/>
    <w:rsid w:val="009916C8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96E"/>
    <w:rsid w:val="0099599B"/>
    <w:rsid w:val="00995B5E"/>
    <w:rsid w:val="00995D45"/>
    <w:rsid w:val="00996E28"/>
    <w:rsid w:val="009972B0"/>
    <w:rsid w:val="0099731E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1146"/>
    <w:rsid w:val="009A136C"/>
    <w:rsid w:val="009A17F1"/>
    <w:rsid w:val="009A1D64"/>
    <w:rsid w:val="009A2145"/>
    <w:rsid w:val="009A3857"/>
    <w:rsid w:val="009A388D"/>
    <w:rsid w:val="009A3A8E"/>
    <w:rsid w:val="009A3C8E"/>
    <w:rsid w:val="009A3F0E"/>
    <w:rsid w:val="009A4B74"/>
    <w:rsid w:val="009A51B9"/>
    <w:rsid w:val="009A520C"/>
    <w:rsid w:val="009A545B"/>
    <w:rsid w:val="009A608D"/>
    <w:rsid w:val="009A62DD"/>
    <w:rsid w:val="009A6606"/>
    <w:rsid w:val="009A6635"/>
    <w:rsid w:val="009A675F"/>
    <w:rsid w:val="009A6EB8"/>
    <w:rsid w:val="009A72AA"/>
    <w:rsid w:val="009A787E"/>
    <w:rsid w:val="009A78E3"/>
    <w:rsid w:val="009A79FF"/>
    <w:rsid w:val="009A7AA7"/>
    <w:rsid w:val="009A7E75"/>
    <w:rsid w:val="009B026E"/>
    <w:rsid w:val="009B0383"/>
    <w:rsid w:val="009B0487"/>
    <w:rsid w:val="009B0967"/>
    <w:rsid w:val="009B0B15"/>
    <w:rsid w:val="009B0FE8"/>
    <w:rsid w:val="009B14B3"/>
    <w:rsid w:val="009B14EE"/>
    <w:rsid w:val="009B1615"/>
    <w:rsid w:val="009B185C"/>
    <w:rsid w:val="009B1BCC"/>
    <w:rsid w:val="009B1CAF"/>
    <w:rsid w:val="009B1DAB"/>
    <w:rsid w:val="009B2511"/>
    <w:rsid w:val="009B2C8D"/>
    <w:rsid w:val="009B2CC4"/>
    <w:rsid w:val="009B3AF0"/>
    <w:rsid w:val="009B3B89"/>
    <w:rsid w:val="009B3C9E"/>
    <w:rsid w:val="009B4892"/>
    <w:rsid w:val="009B4A11"/>
    <w:rsid w:val="009B5817"/>
    <w:rsid w:val="009B5CA4"/>
    <w:rsid w:val="009B5CD2"/>
    <w:rsid w:val="009B5E61"/>
    <w:rsid w:val="009B6186"/>
    <w:rsid w:val="009B643F"/>
    <w:rsid w:val="009B646F"/>
    <w:rsid w:val="009B676B"/>
    <w:rsid w:val="009B7450"/>
    <w:rsid w:val="009B762A"/>
    <w:rsid w:val="009B7C79"/>
    <w:rsid w:val="009C049E"/>
    <w:rsid w:val="009C0561"/>
    <w:rsid w:val="009C09E7"/>
    <w:rsid w:val="009C0ED8"/>
    <w:rsid w:val="009C13D2"/>
    <w:rsid w:val="009C15EE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2FC9"/>
    <w:rsid w:val="009C308E"/>
    <w:rsid w:val="009C3103"/>
    <w:rsid w:val="009C31CF"/>
    <w:rsid w:val="009C3634"/>
    <w:rsid w:val="009C3C57"/>
    <w:rsid w:val="009C3EFA"/>
    <w:rsid w:val="009C40CB"/>
    <w:rsid w:val="009C47A5"/>
    <w:rsid w:val="009C48EF"/>
    <w:rsid w:val="009C4D69"/>
    <w:rsid w:val="009C591B"/>
    <w:rsid w:val="009C612F"/>
    <w:rsid w:val="009C6285"/>
    <w:rsid w:val="009C6634"/>
    <w:rsid w:val="009C687E"/>
    <w:rsid w:val="009C6C94"/>
    <w:rsid w:val="009C70A9"/>
    <w:rsid w:val="009C7195"/>
    <w:rsid w:val="009C73B0"/>
    <w:rsid w:val="009C777F"/>
    <w:rsid w:val="009C7DCF"/>
    <w:rsid w:val="009D003B"/>
    <w:rsid w:val="009D00F7"/>
    <w:rsid w:val="009D087A"/>
    <w:rsid w:val="009D1424"/>
    <w:rsid w:val="009D17D3"/>
    <w:rsid w:val="009D1E84"/>
    <w:rsid w:val="009D1F2A"/>
    <w:rsid w:val="009D2265"/>
    <w:rsid w:val="009D2358"/>
    <w:rsid w:val="009D23F1"/>
    <w:rsid w:val="009D2775"/>
    <w:rsid w:val="009D28F3"/>
    <w:rsid w:val="009D3229"/>
    <w:rsid w:val="009D3511"/>
    <w:rsid w:val="009D362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E89"/>
    <w:rsid w:val="009D6270"/>
    <w:rsid w:val="009D6387"/>
    <w:rsid w:val="009D64C5"/>
    <w:rsid w:val="009D6836"/>
    <w:rsid w:val="009D71D7"/>
    <w:rsid w:val="009D7879"/>
    <w:rsid w:val="009D7987"/>
    <w:rsid w:val="009D79B4"/>
    <w:rsid w:val="009D7A62"/>
    <w:rsid w:val="009D7CCE"/>
    <w:rsid w:val="009E0936"/>
    <w:rsid w:val="009E0A64"/>
    <w:rsid w:val="009E0BAA"/>
    <w:rsid w:val="009E124F"/>
    <w:rsid w:val="009E16EE"/>
    <w:rsid w:val="009E1A69"/>
    <w:rsid w:val="009E2438"/>
    <w:rsid w:val="009E256E"/>
    <w:rsid w:val="009E2778"/>
    <w:rsid w:val="009E2A98"/>
    <w:rsid w:val="009E2DD6"/>
    <w:rsid w:val="009E3248"/>
    <w:rsid w:val="009E3717"/>
    <w:rsid w:val="009E38B6"/>
    <w:rsid w:val="009E3FC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230"/>
    <w:rsid w:val="009E639E"/>
    <w:rsid w:val="009E641A"/>
    <w:rsid w:val="009E643C"/>
    <w:rsid w:val="009E6A96"/>
    <w:rsid w:val="009E7C4A"/>
    <w:rsid w:val="009E7FAA"/>
    <w:rsid w:val="009F01EE"/>
    <w:rsid w:val="009F0209"/>
    <w:rsid w:val="009F063B"/>
    <w:rsid w:val="009F07DD"/>
    <w:rsid w:val="009F09AA"/>
    <w:rsid w:val="009F1056"/>
    <w:rsid w:val="009F128A"/>
    <w:rsid w:val="009F1482"/>
    <w:rsid w:val="009F18AF"/>
    <w:rsid w:val="009F192E"/>
    <w:rsid w:val="009F1DDB"/>
    <w:rsid w:val="009F1ED8"/>
    <w:rsid w:val="009F200D"/>
    <w:rsid w:val="009F29E3"/>
    <w:rsid w:val="009F30FB"/>
    <w:rsid w:val="009F31D0"/>
    <w:rsid w:val="009F38EE"/>
    <w:rsid w:val="009F3A24"/>
    <w:rsid w:val="009F3CFE"/>
    <w:rsid w:val="009F422C"/>
    <w:rsid w:val="009F42EC"/>
    <w:rsid w:val="009F4781"/>
    <w:rsid w:val="009F494B"/>
    <w:rsid w:val="009F4BC4"/>
    <w:rsid w:val="009F4FF8"/>
    <w:rsid w:val="009F5CD5"/>
    <w:rsid w:val="009F5D57"/>
    <w:rsid w:val="009F5D92"/>
    <w:rsid w:val="009F61CA"/>
    <w:rsid w:val="009F6467"/>
    <w:rsid w:val="009F6674"/>
    <w:rsid w:val="009F6717"/>
    <w:rsid w:val="009F6F51"/>
    <w:rsid w:val="009F721D"/>
    <w:rsid w:val="009F7720"/>
    <w:rsid w:val="009F7891"/>
    <w:rsid w:val="009F7BC5"/>
    <w:rsid w:val="009F7D47"/>
    <w:rsid w:val="00A002C1"/>
    <w:rsid w:val="00A00A02"/>
    <w:rsid w:val="00A00AB9"/>
    <w:rsid w:val="00A00B85"/>
    <w:rsid w:val="00A00C00"/>
    <w:rsid w:val="00A00E65"/>
    <w:rsid w:val="00A0110C"/>
    <w:rsid w:val="00A01317"/>
    <w:rsid w:val="00A01B09"/>
    <w:rsid w:val="00A01D63"/>
    <w:rsid w:val="00A02382"/>
    <w:rsid w:val="00A02660"/>
    <w:rsid w:val="00A02751"/>
    <w:rsid w:val="00A0279F"/>
    <w:rsid w:val="00A02E3D"/>
    <w:rsid w:val="00A03311"/>
    <w:rsid w:val="00A03847"/>
    <w:rsid w:val="00A03F8E"/>
    <w:rsid w:val="00A0431F"/>
    <w:rsid w:val="00A0437F"/>
    <w:rsid w:val="00A04740"/>
    <w:rsid w:val="00A047CD"/>
    <w:rsid w:val="00A05161"/>
    <w:rsid w:val="00A0532E"/>
    <w:rsid w:val="00A05F8C"/>
    <w:rsid w:val="00A06603"/>
    <w:rsid w:val="00A0683C"/>
    <w:rsid w:val="00A06EF7"/>
    <w:rsid w:val="00A072FD"/>
    <w:rsid w:val="00A077B9"/>
    <w:rsid w:val="00A0790A"/>
    <w:rsid w:val="00A07BC0"/>
    <w:rsid w:val="00A102B0"/>
    <w:rsid w:val="00A1049A"/>
    <w:rsid w:val="00A10B1F"/>
    <w:rsid w:val="00A10DFC"/>
    <w:rsid w:val="00A11106"/>
    <w:rsid w:val="00A115CE"/>
    <w:rsid w:val="00A117EE"/>
    <w:rsid w:val="00A11E5B"/>
    <w:rsid w:val="00A12393"/>
    <w:rsid w:val="00A127B3"/>
    <w:rsid w:val="00A12AC2"/>
    <w:rsid w:val="00A1366D"/>
    <w:rsid w:val="00A13AD4"/>
    <w:rsid w:val="00A145E1"/>
    <w:rsid w:val="00A14F20"/>
    <w:rsid w:val="00A150B0"/>
    <w:rsid w:val="00A154FF"/>
    <w:rsid w:val="00A1555D"/>
    <w:rsid w:val="00A159E1"/>
    <w:rsid w:val="00A15DE9"/>
    <w:rsid w:val="00A16640"/>
    <w:rsid w:val="00A173BB"/>
    <w:rsid w:val="00A175D6"/>
    <w:rsid w:val="00A176CB"/>
    <w:rsid w:val="00A20135"/>
    <w:rsid w:val="00A204CF"/>
    <w:rsid w:val="00A204EB"/>
    <w:rsid w:val="00A2111D"/>
    <w:rsid w:val="00A21307"/>
    <w:rsid w:val="00A21853"/>
    <w:rsid w:val="00A21908"/>
    <w:rsid w:val="00A21984"/>
    <w:rsid w:val="00A21E54"/>
    <w:rsid w:val="00A22039"/>
    <w:rsid w:val="00A22749"/>
    <w:rsid w:val="00A22A30"/>
    <w:rsid w:val="00A22C93"/>
    <w:rsid w:val="00A22E5B"/>
    <w:rsid w:val="00A22E61"/>
    <w:rsid w:val="00A236D0"/>
    <w:rsid w:val="00A23765"/>
    <w:rsid w:val="00A2380A"/>
    <w:rsid w:val="00A2397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4CE2"/>
    <w:rsid w:val="00A25596"/>
    <w:rsid w:val="00A25773"/>
    <w:rsid w:val="00A263FF"/>
    <w:rsid w:val="00A26656"/>
    <w:rsid w:val="00A26A34"/>
    <w:rsid w:val="00A26AE6"/>
    <w:rsid w:val="00A26D09"/>
    <w:rsid w:val="00A27416"/>
    <w:rsid w:val="00A275AF"/>
    <w:rsid w:val="00A27669"/>
    <w:rsid w:val="00A27E32"/>
    <w:rsid w:val="00A30C36"/>
    <w:rsid w:val="00A30F2F"/>
    <w:rsid w:val="00A312B9"/>
    <w:rsid w:val="00A313A3"/>
    <w:rsid w:val="00A315E8"/>
    <w:rsid w:val="00A31B1B"/>
    <w:rsid w:val="00A31C2C"/>
    <w:rsid w:val="00A3274B"/>
    <w:rsid w:val="00A32785"/>
    <w:rsid w:val="00A32862"/>
    <w:rsid w:val="00A32F76"/>
    <w:rsid w:val="00A33F24"/>
    <w:rsid w:val="00A349F1"/>
    <w:rsid w:val="00A34EAD"/>
    <w:rsid w:val="00A35322"/>
    <w:rsid w:val="00A35475"/>
    <w:rsid w:val="00A35BA9"/>
    <w:rsid w:val="00A35E0F"/>
    <w:rsid w:val="00A3632B"/>
    <w:rsid w:val="00A36732"/>
    <w:rsid w:val="00A36C9B"/>
    <w:rsid w:val="00A37029"/>
    <w:rsid w:val="00A370A9"/>
    <w:rsid w:val="00A37AC5"/>
    <w:rsid w:val="00A40325"/>
    <w:rsid w:val="00A40CE6"/>
    <w:rsid w:val="00A41B3B"/>
    <w:rsid w:val="00A41BED"/>
    <w:rsid w:val="00A41C24"/>
    <w:rsid w:val="00A41F70"/>
    <w:rsid w:val="00A421A4"/>
    <w:rsid w:val="00A422C6"/>
    <w:rsid w:val="00A42554"/>
    <w:rsid w:val="00A42A22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5C9E"/>
    <w:rsid w:val="00A463B7"/>
    <w:rsid w:val="00A4653B"/>
    <w:rsid w:val="00A46691"/>
    <w:rsid w:val="00A467B2"/>
    <w:rsid w:val="00A46D57"/>
    <w:rsid w:val="00A47682"/>
    <w:rsid w:val="00A4798C"/>
    <w:rsid w:val="00A47ACC"/>
    <w:rsid w:val="00A50CA9"/>
    <w:rsid w:val="00A512E3"/>
    <w:rsid w:val="00A5175D"/>
    <w:rsid w:val="00A5196A"/>
    <w:rsid w:val="00A51BF8"/>
    <w:rsid w:val="00A51DCD"/>
    <w:rsid w:val="00A524AC"/>
    <w:rsid w:val="00A52A4C"/>
    <w:rsid w:val="00A52CB1"/>
    <w:rsid w:val="00A52F92"/>
    <w:rsid w:val="00A53956"/>
    <w:rsid w:val="00A53B59"/>
    <w:rsid w:val="00A53DE2"/>
    <w:rsid w:val="00A53F42"/>
    <w:rsid w:val="00A53FA7"/>
    <w:rsid w:val="00A542F0"/>
    <w:rsid w:val="00A54349"/>
    <w:rsid w:val="00A5444B"/>
    <w:rsid w:val="00A5470A"/>
    <w:rsid w:val="00A547F1"/>
    <w:rsid w:val="00A549BD"/>
    <w:rsid w:val="00A5512A"/>
    <w:rsid w:val="00A55224"/>
    <w:rsid w:val="00A554EE"/>
    <w:rsid w:val="00A55500"/>
    <w:rsid w:val="00A55CB5"/>
    <w:rsid w:val="00A55D0B"/>
    <w:rsid w:val="00A55FEA"/>
    <w:rsid w:val="00A560C9"/>
    <w:rsid w:val="00A56411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B8"/>
    <w:rsid w:val="00A57D5B"/>
    <w:rsid w:val="00A57F1D"/>
    <w:rsid w:val="00A60014"/>
    <w:rsid w:val="00A60332"/>
    <w:rsid w:val="00A605D6"/>
    <w:rsid w:val="00A60623"/>
    <w:rsid w:val="00A60930"/>
    <w:rsid w:val="00A60A0E"/>
    <w:rsid w:val="00A60BAB"/>
    <w:rsid w:val="00A60C18"/>
    <w:rsid w:val="00A60FD3"/>
    <w:rsid w:val="00A612D2"/>
    <w:rsid w:val="00A61D29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4739"/>
    <w:rsid w:val="00A65051"/>
    <w:rsid w:val="00A6517C"/>
    <w:rsid w:val="00A652B1"/>
    <w:rsid w:val="00A65410"/>
    <w:rsid w:val="00A65452"/>
    <w:rsid w:val="00A657D9"/>
    <w:rsid w:val="00A65948"/>
    <w:rsid w:val="00A65A67"/>
    <w:rsid w:val="00A65C92"/>
    <w:rsid w:val="00A662B3"/>
    <w:rsid w:val="00A66463"/>
    <w:rsid w:val="00A66955"/>
    <w:rsid w:val="00A67259"/>
    <w:rsid w:val="00A67468"/>
    <w:rsid w:val="00A67821"/>
    <w:rsid w:val="00A70179"/>
    <w:rsid w:val="00A70471"/>
    <w:rsid w:val="00A70729"/>
    <w:rsid w:val="00A70912"/>
    <w:rsid w:val="00A70C3E"/>
    <w:rsid w:val="00A70D25"/>
    <w:rsid w:val="00A717FA"/>
    <w:rsid w:val="00A72078"/>
    <w:rsid w:val="00A725FE"/>
    <w:rsid w:val="00A726C6"/>
    <w:rsid w:val="00A72DA8"/>
    <w:rsid w:val="00A73C1C"/>
    <w:rsid w:val="00A742BB"/>
    <w:rsid w:val="00A74AE0"/>
    <w:rsid w:val="00A74B0D"/>
    <w:rsid w:val="00A75415"/>
    <w:rsid w:val="00A75EB7"/>
    <w:rsid w:val="00A768A7"/>
    <w:rsid w:val="00A76FDB"/>
    <w:rsid w:val="00A777C1"/>
    <w:rsid w:val="00A777D4"/>
    <w:rsid w:val="00A77D57"/>
    <w:rsid w:val="00A80DF3"/>
    <w:rsid w:val="00A8106D"/>
    <w:rsid w:val="00A81133"/>
    <w:rsid w:val="00A81489"/>
    <w:rsid w:val="00A815D5"/>
    <w:rsid w:val="00A817C1"/>
    <w:rsid w:val="00A819DD"/>
    <w:rsid w:val="00A82764"/>
    <w:rsid w:val="00A83424"/>
    <w:rsid w:val="00A838CD"/>
    <w:rsid w:val="00A83A24"/>
    <w:rsid w:val="00A83A91"/>
    <w:rsid w:val="00A83DA1"/>
    <w:rsid w:val="00A84433"/>
    <w:rsid w:val="00A8455A"/>
    <w:rsid w:val="00A84848"/>
    <w:rsid w:val="00A848C8"/>
    <w:rsid w:val="00A84F27"/>
    <w:rsid w:val="00A850BC"/>
    <w:rsid w:val="00A851AB"/>
    <w:rsid w:val="00A853CD"/>
    <w:rsid w:val="00A854C5"/>
    <w:rsid w:val="00A85892"/>
    <w:rsid w:val="00A85B90"/>
    <w:rsid w:val="00A85F69"/>
    <w:rsid w:val="00A8695F"/>
    <w:rsid w:val="00A86C82"/>
    <w:rsid w:val="00A871F0"/>
    <w:rsid w:val="00A87582"/>
    <w:rsid w:val="00A87701"/>
    <w:rsid w:val="00A87B84"/>
    <w:rsid w:val="00A87BD6"/>
    <w:rsid w:val="00A9023E"/>
    <w:rsid w:val="00A903A1"/>
    <w:rsid w:val="00A90453"/>
    <w:rsid w:val="00A90F15"/>
    <w:rsid w:val="00A9114A"/>
    <w:rsid w:val="00A91266"/>
    <w:rsid w:val="00A918B0"/>
    <w:rsid w:val="00A91C25"/>
    <w:rsid w:val="00A91E94"/>
    <w:rsid w:val="00A91FC6"/>
    <w:rsid w:val="00A92295"/>
    <w:rsid w:val="00A934C0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0FF"/>
    <w:rsid w:val="00A95566"/>
    <w:rsid w:val="00A95A2C"/>
    <w:rsid w:val="00A95BF0"/>
    <w:rsid w:val="00A96922"/>
    <w:rsid w:val="00A97243"/>
    <w:rsid w:val="00A972E5"/>
    <w:rsid w:val="00A9764E"/>
    <w:rsid w:val="00AA0049"/>
    <w:rsid w:val="00AA09B4"/>
    <w:rsid w:val="00AA0A1C"/>
    <w:rsid w:val="00AA0A21"/>
    <w:rsid w:val="00AA0BC5"/>
    <w:rsid w:val="00AA0DB4"/>
    <w:rsid w:val="00AA1286"/>
    <w:rsid w:val="00AA128B"/>
    <w:rsid w:val="00AA20E6"/>
    <w:rsid w:val="00AA21E7"/>
    <w:rsid w:val="00AA2B38"/>
    <w:rsid w:val="00AA2E44"/>
    <w:rsid w:val="00AA2FEB"/>
    <w:rsid w:val="00AA3604"/>
    <w:rsid w:val="00AA408F"/>
    <w:rsid w:val="00AA4351"/>
    <w:rsid w:val="00AA4C4D"/>
    <w:rsid w:val="00AA5541"/>
    <w:rsid w:val="00AA5770"/>
    <w:rsid w:val="00AA5D5A"/>
    <w:rsid w:val="00AA6082"/>
    <w:rsid w:val="00AA6155"/>
    <w:rsid w:val="00AA6157"/>
    <w:rsid w:val="00AA6725"/>
    <w:rsid w:val="00AA68D5"/>
    <w:rsid w:val="00AA6D50"/>
    <w:rsid w:val="00AA6EFA"/>
    <w:rsid w:val="00AA7AD0"/>
    <w:rsid w:val="00AA7B7C"/>
    <w:rsid w:val="00AB0024"/>
    <w:rsid w:val="00AB007D"/>
    <w:rsid w:val="00AB0123"/>
    <w:rsid w:val="00AB0AF4"/>
    <w:rsid w:val="00AB0B8F"/>
    <w:rsid w:val="00AB0ECC"/>
    <w:rsid w:val="00AB11BE"/>
    <w:rsid w:val="00AB12D0"/>
    <w:rsid w:val="00AB18CA"/>
    <w:rsid w:val="00AB1B24"/>
    <w:rsid w:val="00AB1DDD"/>
    <w:rsid w:val="00AB2402"/>
    <w:rsid w:val="00AB243C"/>
    <w:rsid w:val="00AB30C8"/>
    <w:rsid w:val="00AB3210"/>
    <w:rsid w:val="00AB3F74"/>
    <w:rsid w:val="00AB40D5"/>
    <w:rsid w:val="00AB4125"/>
    <w:rsid w:val="00AB4267"/>
    <w:rsid w:val="00AB4699"/>
    <w:rsid w:val="00AB4A7E"/>
    <w:rsid w:val="00AB4D3B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D14"/>
    <w:rsid w:val="00AB6EA2"/>
    <w:rsid w:val="00AB777B"/>
    <w:rsid w:val="00AB7989"/>
    <w:rsid w:val="00AC0165"/>
    <w:rsid w:val="00AC059D"/>
    <w:rsid w:val="00AC0783"/>
    <w:rsid w:val="00AC0C3E"/>
    <w:rsid w:val="00AC0E3A"/>
    <w:rsid w:val="00AC12F1"/>
    <w:rsid w:val="00AC1957"/>
    <w:rsid w:val="00AC1E2B"/>
    <w:rsid w:val="00AC2747"/>
    <w:rsid w:val="00AC31C5"/>
    <w:rsid w:val="00AC3265"/>
    <w:rsid w:val="00AC332C"/>
    <w:rsid w:val="00AC3594"/>
    <w:rsid w:val="00AC3796"/>
    <w:rsid w:val="00AC3A5B"/>
    <w:rsid w:val="00AC417D"/>
    <w:rsid w:val="00AC4409"/>
    <w:rsid w:val="00AC489A"/>
    <w:rsid w:val="00AC49B2"/>
    <w:rsid w:val="00AC4F3E"/>
    <w:rsid w:val="00AC5301"/>
    <w:rsid w:val="00AC553B"/>
    <w:rsid w:val="00AC55E6"/>
    <w:rsid w:val="00AC583F"/>
    <w:rsid w:val="00AC5E5D"/>
    <w:rsid w:val="00AC60D6"/>
    <w:rsid w:val="00AC64C6"/>
    <w:rsid w:val="00AC6546"/>
    <w:rsid w:val="00AC683C"/>
    <w:rsid w:val="00AC68C0"/>
    <w:rsid w:val="00AC6FB0"/>
    <w:rsid w:val="00AC74B6"/>
    <w:rsid w:val="00AC7502"/>
    <w:rsid w:val="00AC7AF0"/>
    <w:rsid w:val="00AD0228"/>
    <w:rsid w:val="00AD0A76"/>
    <w:rsid w:val="00AD0ADD"/>
    <w:rsid w:val="00AD0CAE"/>
    <w:rsid w:val="00AD103F"/>
    <w:rsid w:val="00AD12F8"/>
    <w:rsid w:val="00AD1B11"/>
    <w:rsid w:val="00AD1DA6"/>
    <w:rsid w:val="00AD1EA4"/>
    <w:rsid w:val="00AD2579"/>
    <w:rsid w:val="00AD3034"/>
    <w:rsid w:val="00AD30DA"/>
    <w:rsid w:val="00AD3350"/>
    <w:rsid w:val="00AD3D3F"/>
    <w:rsid w:val="00AD3E02"/>
    <w:rsid w:val="00AD4434"/>
    <w:rsid w:val="00AD453B"/>
    <w:rsid w:val="00AD49A3"/>
    <w:rsid w:val="00AD4A6E"/>
    <w:rsid w:val="00AD505C"/>
    <w:rsid w:val="00AD56A0"/>
    <w:rsid w:val="00AD5E7A"/>
    <w:rsid w:val="00AD69F4"/>
    <w:rsid w:val="00AD6C9E"/>
    <w:rsid w:val="00AD7405"/>
    <w:rsid w:val="00AD75CF"/>
    <w:rsid w:val="00AD7CD0"/>
    <w:rsid w:val="00AD7DF5"/>
    <w:rsid w:val="00AD7E6D"/>
    <w:rsid w:val="00AD7FA4"/>
    <w:rsid w:val="00AE0A4D"/>
    <w:rsid w:val="00AE0CA3"/>
    <w:rsid w:val="00AE17D0"/>
    <w:rsid w:val="00AE1821"/>
    <w:rsid w:val="00AE2058"/>
    <w:rsid w:val="00AE2218"/>
    <w:rsid w:val="00AE227D"/>
    <w:rsid w:val="00AE2862"/>
    <w:rsid w:val="00AE2CB8"/>
    <w:rsid w:val="00AE3180"/>
    <w:rsid w:val="00AE337D"/>
    <w:rsid w:val="00AE3AAF"/>
    <w:rsid w:val="00AE3E75"/>
    <w:rsid w:val="00AE3F89"/>
    <w:rsid w:val="00AE3FA7"/>
    <w:rsid w:val="00AE4016"/>
    <w:rsid w:val="00AE4083"/>
    <w:rsid w:val="00AE4399"/>
    <w:rsid w:val="00AE4D73"/>
    <w:rsid w:val="00AE5182"/>
    <w:rsid w:val="00AE5256"/>
    <w:rsid w:val="00AE55BD"/>
    <w:rsid w:val="00AE55CD"/>
    <w:rsid w:val="00AE633D"/>
    <w:rsid w:val="00AE63B7"/>
    <w:rsid w:val="00AE656A"/>
    <w:rsid w:val="00AE7024"/>
    <w:rsid w:val="00AE706E"/>
    <w:rsid w:val="00AE7CCE"/>
    <w:rsid w:val="00AF0301"/>
    <w:rsid w:val="00AF0385"/>
    <w:rsid w:val="00AF03AA"/>
    <w:rsid w:val="00AF04E2"/>
    <w:rsid w:val="00AF1D70"/>
    <w:rsid w:val="00AF1DA1"/>
    <w:rsid w:val="00AF1E28"/>
    <w:rsid w:val="00AF2124"/>
    <w:rsid w:val="00AF22AD"/>
    <w:rsid w:val="00AF247B"/>
    <w:rsid w:val="00AF35CF"/>
    <w:rsid w:val="00AF3619"/>
    <w:rsid w:val="00AF3B3C"/>
    <w:rsid w:val="00AF3E12"/>
    <w:rsid w:val="00AF49CC"/>
    <w:rsid w:val="00AF4CA7"/>
    <w:rsid w:val="00AF4CB7"/>
    <w:rsid w:val="00AF54DA"/>
    <w:rsid w:val="00AF5EF4"/>
    <w:rsid w:val="00AF6324"/>
    <w:rsid w:val="00AF6DEB"/>
    <w:rsid w:val="00AF6F11"/>
    <w:rsid w:val="00AF7204"/>
    <w:rsid w:val="00AF7418"/>
    <w:rsid w:val="00AF77DE"/>
    <w:rsid w:val="00AF7FCA"/>
    <w:rsid w:val="00B0011F"/>
    <w:rsid w:val="00B0052C"/>
    <w:rsid w:val="00B00E90"/>
    <w:rsid w:val="00B010E5"/>
    <w:rsid w:val="00B0182B"/>
    <w:rsid w:val="00B01E31"/>
    <w:rsid w:val="00B024F7"/>
    <w:rsid w:val="00B02D86"/>
    <w:rsid w:val="00B02E57"/>
    <w:rsid w:val="00B038B5"/>
    <w:rsid w:val="00B03FEB"/>
    <w:rsid w:val="00B0419B"/>
    <w:rsid w:val="00B049D2"/>
    <w:rsid w:val="00B04A00"/>
    <w:rsid w:val="00B0507C"/>
    <w:rsid w:val="00B05086"/>
    <w:rsid w:val="00B0509D"/>
    <w:rsid w:val="00B05793"/>
    <w:rsid w:val="00B05901"/>
    <w:rsid w:val="00B05EC4"/>
    <w:rsid w:val="00B067D5"/>
    <w:rsid w:val="00B07652"/>
    <w:rsid w:val="00B076AD"/>
    <w:rsid w:val="00B07767"/>
    <w:rsid w:val="00B07B91"/>
    <w:rsid w:val="00B101D4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2B4"/>
    <w:rsid w:val="00B135C3"/>
    <w:rsid w:val="00B136D9"/>
    <w:rsid w:val="00B13CE9"/>
    <w:rsid w:val="00B14EA3"/>
    <w:rsid w:val="00B15135"/>
    <w:rsid w:val="00B151B8"/>
    <w:rsid w:val="00B1529D"/>
    <w:rsid w:val="00B15597"/>
    <w:rsid w:val="00B15DB6"/>
    <w:rsid w:val="00B15E30"/>
    <w:rsid w:val="00B15E35"/>
    <w:rsid w:val="00B160DF"/>
    <w:rsid w:val="00B165CF"/>
    <w:rsid w:val="00B166CD"/>
    <w:rsid w:val="00B16749"/>
    <w:rsid w:val="00B16B47"/>
    <w:rsid w:val="00B16C07"/>
    <w:rsid w:val="00B16CD9"/>
    <w:rsid w:val="00B16E31"/>
    <w:rsid w:val="00B16FA7"/>
    <w:rsid w:val="00B1710D"/>
    <w:rsid w:val="00B17A4D"/>
    <w:rsid w:val="00B2010D"/>
    <w:rsid w:val="00B20593"/>
    <w:rsid w:val="00B208B4"/>
    <w:rsid w:val="00B20B2A"/>
    <w:rsid w:val="00B210DD"/>
    <w:rsid w:val="00B21BA0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FA"/>
    <w:rsid w:val="00B2470C"/>
    <w:rsid w:val="00B24892"/>
    <w:rsid w:val="00B24F47"/>
    <w:rsid w:val="00B25236"/>
    <w:rsid w:val="00B25692"/>
    <w:rsid w:val="00B2594E"/>
    <w:rsid w:val="00B265B6"/>
    <w:rsid w:val="00B2687D"/>
    <w:rsid w:val="00B26B63"/>
    <w:rsid w:val="00B26EE3"/>
    <w:rsid w:val="00B27230"/>
    <w:rsid w:val="00B273E3"/>
    <w:rsid w:val="00B27FF9"/>
    <w:rsid w:val="00B3015D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BFC"/>
    <w:rsid w:val="00B32D6D"/>
    <w:rsid w:val="00B333CA"/>
    <w:rsid w:val="00B33448"/>
    <w:rsid w:val="00B33536"/>
    <w:rsid w:val="00B339E4"/>
    <w:rsid w:val="00B33C5C"/>
    <w:rsid w:val="00B344CE"/>
    <w:rsid w:val="00B34823"/>
    <w:rsid w:val="00B34C66"/>
    <w:rsid w:val="00B34C76"/>
    <w:rsid w:val="00B34F3D"/>
    <w:rsid w:val="00B357C0"/>
    <w:rsid w:val="00B35D0C"/>
    <w:rsid w:val="00B360D4"/>
    <w:rsid w:val="00B36925"/>
    <w:rsid w:val="00B36967"/>
    <w:rsid w:val="00B36C4A"/>
    <w:rsid w:val="00B370EF"/>
    <w:rsid w:val="00B374C1"/>
    <w:rsid w:val="00B3779F"/>
    <w:rsid w:val="00B37F07"/>
    <w:rsid w:val="00B403D4"/>
    <w:rsid w:val="00B403FD"/>
    <w:rsid w:val="00B40B02"/>
    <w:rsid w:val="00B41407"/>
    <w:rsid w:val="00B4262A"/>
    <w:rsid w:val="00B427AA"/>
    <w:rsid w:val="00B42C58"/>
    <w:rsid w:val="00B42E5D"/>
    <w:rsid w:val="00B42F09"/>
    <w:rsid w:val="00B42F0A"/>
    <w:rsid w:val="00B43093"/>
    <w:rsid w:val="00B432AD"/>
    <w:rsid w:val="00B4335F"/>
    <w:rsid w:val="00B433D9"/>
    <w:rsid w:val="00B43581"/>
    <w:rsid w:val="00B43C16"/>
    <w:rsid w:val="00B43D4D"/>
    <w:rsid w:val="00B43F24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6E3"/>
    <w:rsid w:val="00B4780F"/>
    <w:rsid w:val="00B478BA"/>
    <w:rsid w:val="00B47A1A"/>
    <w:rsid w:val="00B5096C"/>
    <w:rsid w:val="00B50B6E"/>
    <w:rsid w:val="00B50BF5"/>
    <w:rsid w:val="00B5172C"/>
    <w:rsid w:val="00B51AE1"/>
    <w:rsid w:val="00B51C3C"/>
    <w:rsid w:val="00B522B9"/>
    <w:rsid w:val="00B526C4"/>
    <w:rsid w:val="00B52862"/>
    <w:rsid w:val="00B52C6D"/>
    <w:rsid w:val="00B53E87"/>
    <w:rsid w:val="00B5407C"/>
    <w:rsid w:val="00B544A3"/>
    <w:rsid w:val="00B549B7"/>
    <w:rsid w:val="00B549F9"/>
    <w:rsid w:val="00B54E7F"/>
    <w:rsid w:val="00B55004"/>
    <w:rsid w:val="00B55196"/>
    <w:rsid w:val="00B555B2"/>
    <w:rsid w:val="00B556DC"/>
    <w:rsid w:val="00B562C8"/>
    <w:rsid w:val="00B56799"/>
    <w:rsid w:val="00B56DE7"/>
    <w:rsid w:val="00B57EA8"/>
    <w:rsid w:val="00B57ECC"/>
    <w:rsid w:val="00B57F9A"/>
    <w:rsid w:val="00B60283"/>
    <w:rsid w:val="00B60499"/>
    <w:rsid w:val="00B60C18"/>
    <w:rsid w:val="00B60E2F"/>
    <w:rsid w:val="00B61020"/>
    <w:rsid w:val="00B6154F"/>
    <w:rsid w:val="00B616DF"/>
    <w:rsid w:val="00B617D8"/>
    <w:rsid w:val="00B61B7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2D84"/>
    <w:rsid w:val="00B632AF"/>
    <w:rsid w:val="00B63503"/>
    <w:rsid w:val="00B63886"/>
    <w:rsid w:val="00B63A02"/>
    <w:rsid w:val="00B64513"/>
    <w:rsid w:val="00B6455B"/>
    <w:rsid w:val="00B64626"/>
    <w:rsid w:val="00B64C63"/>
    <w:rsid w:val="00B65564"/>
    <w:rsid w:val="00B65806"/>
    <w:rsid w:val="00B65AD1"/>
    <w:rsid w:val="00B65D8A"/>
    <w:rsid w:val="00B66330"/>
    <w:rsid w:val="00B66384"/>
    <w:rsid w:val="00B66817"/>
    <w:rsid w:val="00B67D76"/>
    <w:rsid w:val="00B70BA5"/>
    <w:rsid w:val="00B70D8D"/>
    <w:rsid w:val="00B70FC8"/>
    <w:rsid w:val="00B71604"/>
    <w:rsid w:val="00B718F9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C45"/>
    <w:rsid w:val="00B74089"/>
    <w:rsid w:val="00B74189"/>
    <w:rsid w:val="00B74369"/>
    <w:rsid w:val="00B745E9"/>
    <w:rsid w:val="00B74D2E"/>
    <w:rsid w:val="00B7509F"/>
    <w:rsid w:val="00B755D0"/>
    <w:rsid w:val="00B756D6"/>
    <w:rsid w:val="00B75C8C"/>
    <w:rsid w:val="00B75C90"/>
    <w:rsid w:val="00B75D70"/>
    <w:rsid w:val="00B760C0"/>
    <w:rsid w:val="00B7683E"/>
    <w:rsid w:val="00B7696D"/>
    <w:rsid w:val="00B769CB"/>
    <w:rsid w:val="00B76C91"/>
    <w:rsid w:val="00B76E2A"/>
    <w:rsid w:val="00B77450"/>
    <w:rsid w:val="00B777F0"/>
    <w:rsid w:val="00B77868"/>
    <w:rsid w:val="00B77B76"/>
    <w:rsid w:val="00B77EEE"/>
    <w:rsid w:val="00B8051D"/>
    <w:rsid w:val="00B821E4"/>
    <w:rsid w:val="00B82283"/>
    <w:rsid w:val="00B823FD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A6"/>
    <w:rsid w:val="00B85F3A"/>
    <w:rsid w:val="00B85F99"/>
    <w:rsid w:val="00B86154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57A"/>
    <w:rsid w:val="00B911CA"/>
    <w:rsid w:val="00B9135D"/>
    <w:rsid w:val="00B927ED"/>
    <w:rsid w:val="00B928FE"/>
    <w:rsid w:val="00B92C40"/>
    <w:rsid w:val="00B92DE9"/>
    <w:rsid w:val="00B933EA"/>
    <w:rsid w:val="00B9351F"/>
    <w:rsid w:val="00B93BDD"/>
    <w:rsid w:val="00B93C75"/>
    <w:rsid w:val="00B93DA3"/>
    <w:rsid w:val="00B940CB"/>
    <w:rsid w:val="00B94726"/>
    <w:rsid w:val="00B94A0F"/>
    <w:rsid w:val="00B94B04"/>
    <w:rsid w:val="00B94F2B"/>
    <w:rsid w:val="00B957D6"/>
    <w:rsid w:val="00B95817"/>
    <w:rsid w:val="00B95C8C"/>
    <w:rsid w:val="00B96181"/>
    <w:rsid w:val="00B96480"/>
    <w:rsid w:val="00B967F2"/>
    <w:rsid w:val="00B96F97"/>
    <w:rsid w:val="00B97003"/>
    <w:rsid w:val="00B9728D"/>
    <w:rsid w:val="00B976B2"/>
    <w:rsid w:val="00B9787C"/>
    <w:rsid w:val="00B97DFF"/>
    <w:rsid w:val="00BA03D7"/>
    <w:rsid w:val="00BA079E"/>
    <w:rsid w:val="00BA0C1D"/>
    <w:rsid w:val="00BA1676"/>
    <w:rsid w:val="00BA1E9C"/>
    <w:rsid w:val="00BA21CC"/>
    <w:rsid w:val="00BA24FB"/>
    <w:rsid w:val="00BA2548"/>
    <w:rsid w:val="00BA2D20"/>
    <w:rsid w:val="00BA4267"/>
    <w:rsid w:val="00BA4330"/>
    <w:rsid w:val="00BA50A2"/>
    <w:rsid w:val="00BA58CD"/>
    <w:rsid w:val="00BA5A47"/>
    <w:rsid w:val="00BA5D35"/>
    <w:rsid w:val="00BA5E20"/>
    <w:rsid w:val="00BA5FFD"/>
    <w:rsid w:val="00BA602F"/>
    <w:rsid w:val="00BA605E"/>
    <w:rsid w:val="00BA609A"/>
    <w:rsid w:val="00BA60B0"/>
    <w:rsid w:val="00BA62CA"/>
    <w:rsid w:val="00BA63F2"/>
    <w:rsid w:val="00BA64C0"/>
    <w:rsid w:val="00BA6650"/>
    <w:rsid w:val="00BA688E"/>
    <w:rsid w:val="00BA6BB0"/>
    <w:rsid w:val="00BA7468"/>
    <w:rsid w:val="00BA74CD"/>
    <w:rsid w:val="00BA7756"/>
    <w:rsid w:val="00BB0312"/>
    <w:rsid w:val="00BB15DC"/>
    <w:rsid w:val="00BB1BA3"/>
    <w:rsid w:val="00BB2138"/>
    <w:rsid w:val="00BB245B"/>
    <w:rsid w:val="00BB2F01"/>
    <w:rsid w:val="00BB3314"/>
    <w:rsid w:val="00BB3406"/>
    <w:rsid w:val="00BB42A6"/>
    <w:rsid w:val="00BB4532"/>
    <w:rsid w:val="00BB49A9"/>
    <w:rsid w:val="00BB53BC"/>
    <w:rsid w:val="00BB5C4A"/>
    <w:rsid w:val="00BB632F"/>
    <w:rsid w:val="00BB6958"/>
    <w:rsid w:val="00BB695B"/>
    <w:rsid w:val="00BB6B30"/>
    <w:rsid w:val="00BB75DD"/>
    <w:rsid w:val="00BB7880"/>
    <w:rsid w:val="00BB7A9D"/>
    <w:rsid w:val="00BC0327"/>
    <w:rsid w:val="00BC0435"/>
    <w:rsid w:val="00BC0744"/>
    <w:rsid w:val="00BC09CB"/>
    <w:rsid w:val="00BC0ABD"/>
    <w:rsid w:val="00BC13ED"/>
    <w:rsid w:val="00BC13EF"/>
    <w:rsid w:val="00BC16B6"/>
    <w:rsid w:val="00BC1726"/>
    <w:rsid w:val="00BC17B8"/>
    <w:rsid w:val="00BC17EB"/>
    <w:rsid w:val="00BC1B5E"/>
    <w:rsid w:val="00BC1C1F"/>
    <w:rsid w:val="00BC20B9"/>
    <w:rsid w:val="00BC30FB"/>
    <w:rsid w:val="00BC33E3"/>
    <w:rsid w:val="00BC370E"/>
    <w:rsid w:val="00BC39BF"/>
    <w:rsid w:val="00BC3D9A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A8F"/>
    <w:rsid w:val="00BC67C7"/>
    <w:rsid w:val="00BC68ED"/>
    <w:rsid w:val="00BC6D2E"/>
    <w:rsid w:val="00BC760B"/>
    <w:rsid w:val="00BC797A"/>
    <w:rsid w:val="00BC7A7C"/>
    <w:rsid w:val="00BC7FEF"/>
    <w:rsid w:val="00BD046D"/>
    <w:rsid w:val="00BD049A"/>
    <w:rsid w:val="00BD05E2"/>
    <w:rsid w:val="00BD0B5C"/>
    <w:rsid w:val="00BD0D8F"/>
    <w:rsid w:val="00BD0F08"/>
    <w:rsid w:val="00BD15B1"/>
    <w:rsid w:val="00BD1AAC"/>
    <w:rsid w:val="00BD2C30"/>
    <w:rsid w:val="00BD2D9A"/>
    <w:rsid w:val="00BD31FC"/>
    <w:rsid w:val="00BD337C"/>
    <w:rsid w:val="00BD381C"/>
    <w:rsid w:val="00BD3AED"/>
    <w:rsid w:val="00BD4675"/>
    <w:rsid w:val="00BD521F"/>
    <w:rsid w:val="00BD56A5"/>
    <w:rsid w:val="00BD576F"/>
    <w:rsid w:val="00BD58C8"/>
    <w:rsid w:val="00BD58CB"/>
    <w:rsid w:val="00BD5D13"/>
    <w:rsid w:val="00BD5DF1"/>
    <w:rsid w:val="00BD61A2"/>
    <w:rsid w:val="00BD63E5"/>
    <w:rsid w:val="00BD69CA"/>
    <w:rsid w:val="00BD6B01"/>
    <w:rsid w:val="00BD6F13"/>
    <w:rsid w:val="00BD6F89"/>
    <w:rsid w:val="00BD715C"/>
    <w:rsid w:val="00BD73F6"/>
    <w:rsid w:val="00BD79D9"/>
    <w:rsid w:val="00BD7D3E"/>
    <w:rsid w:val="00BD7F3C"/>
    <w:rsid w:val="00BE02D4"/>
    <w:rsid w:val="00BE092C"/>
    <w:rsid w:val="00BE0FD9"/>
    <w:rsid w:val="00BE143A"/>
    <w:rsid w:val="00BE1521"/>
    <w:rsid w:val="00BE1794"/>
    <w:rsid w:val="00BE1D44"/>
    <w:rsid w:val="00BE209B"/>
    <w:rsid w:val="00BE20C2"/>
    <w:rsid w:val="00BE2286"/>
    <w:rsid w:val="00BE2320"/>
    <w:rsid w:val="00BE2550"/>
    <w:rsid w:val="00BE361D"/>
    <w:rsid w:val="00BE3906"/>
    <w:rsid w:val="00BE3930"/>
    <w:rsid w:val="00BE3A9C"/>
    <w:rsid w:val="00BE3CC7"/>
    <w:rsid w:val="00BE3CF0"/>
    <w:rsid w:val="00BE3D5C"/>
    <w:rsid w:val="00BE4117"/>
    <w:rsid w:val="00BE44CD"/>
    <w:rsid w:val="00BE48A9"/>
    <w:rsid w:val="00BE49F2"/>
    <w:rsid w:val="00BE4D72"/>
    <w:rsid w:val="00BE526C"/>
    <w:rsid w:val="00BE5749"/>
    <w:rsid w:val="00BE609C"/>
    <w:rsid w:val="00BE622A"/>
    <w:rsid w:val="00BE666D"/>
    <w:rsid w:val="00BE69BD"/>
    <w:rsid w:val="00BE6AE7"/>
    <w:rsid w:val="00BE6D60"/>
    <w:rsid w:val="00BE6EB3"/>
    <w:rsid w:val="00BE6F1A"/>
    <w:rsid w:val="00BE7072"/>
    <w:rsid w:val="00BE7E8A"/>
    <w:rsid w:val="00BE7FF7"/>
    <w:rsid w:val="00BF0065"/>
    <w:rsid w:val="00BF0179"/>
    <w:rsid w:val="00BF074E"/>
    <w:rsid w:val="00BF1278"/>
    <w:rsid w:val="00BF1473"/>
    <w:rsid w:val="00BF193D"/>
    <w:rsid w:val="00BF1B53"/>
    <w:rsid w:val="00BF1E91"/>
    <w:rsid w:val="00BF2353"/>
    <w:rsid w:val="00BF239C"/>
    <w:rsid w:val="00BF2AB4"/>
    <w:rsid w:val="00BF2DE4"/>
    <w:rsid w:val="00BF3171"/>
    <w:rsid w:val="00BF3571"/>
    <w:rsid w:val="00BF3596"/>
    <w:rsid w:val="00BF3D91"/>
    <w:rsid w:val="00BF3DAB"/>
    <w:rsid w:val="00BF3EFD"/>
    <w:rsid w:val="00BF4201"/>
    <w:rsid w:val="00BF4791"/>
    <w:rsid w:val="00BF47C3"/>
    <w:rsid w:val="00BF4BF0"/>
    <w:rsid w:val="00BF4C25"/>
    <w:rsid w:val="00BF52CE"/>
    <w:rsid w:val="00BF5540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1FDD"/>
    <w:rsid w:val="00C02202"/>
    <w:rsid w:val="00C0230E"/>
    <w:rsid w:val="00C02886"/>
    <w:rsid w:val="00C02CDF"/>
    <w:rsid w:val="00C02D46"/>
    <w:rsid w:val="00C02F6C"/>
    <w:rsid w:val="00C03804"/>
    <w:rsid w:val="00C03967"/>
    <w:rsid w:val="00C03CD1"/>
    <w:rsid w:val="00C03DCA"/>
    <w:rsid w:val="00C04B72"/>
    <w:rsid w:val="00C04C3F"/>
    <w:rsid w:val="00C04F3E"/>
    <w:rsid w:val="00C05172"/>
    <w:rsid w:val="00C05820"/>
    <w:rsid w:val="00C05A59"/>
    <w:rsid w:val="00C060A4"/>
    <w:rsid w:val="00C06395"/>
    <w:rsid w:val="00C064BE"/>
    <w:rsid w:val="00C065EE"/>
    <w:rsid w:val="00C06D69"/>
    <w:rsid w:val="00C0709E"/>
    <w:rsid w:val="00C073E4"/>
    <w:rsid w:val="00C0767B"/>
    <w:rsid w:val="00C079EF"/>
    <w:rsid w:val="00C07C25"/>
    <w:rsid w:val="00C07DCD"/>
    <w:rsid w:val="00C10049"/>
    <w:rsid w:val="00C100D3"/>
    <w:rsid w:val="00C10539"/>
    <w:rsid w:val="00C109F3"/>
    <w:rsid w:val="00C10D44"/>
    <w:rsid w:val="00C113A4"/>
    <w:rsid w:val="00C11A23"/>
    <w:rsid w:val="00C11BA4"/>
    <w:rsid w:val="00C11D8A"/>
    <w:rsid w:val="00C11E3C"/>
    <w:rsid w:val="00C11F45"/>
    <w:rsid w:val="00C12588"/>
    <w:rsid w:val="00C13AC9"/>
    <w:rsid w:val="00C1518F"/>
    <w:rsid w:val="00C154B8"/>
    <w:rsid w:val="00C159A9"/>
    <w:rsid w:val="00C164C1"/>
    <w:rsid w:val="00C1686D"/>
    <w:rsid w:val="00C171BB"/>
    <w:rsid w:val="00C1742E"/>
    <w:rsid w:val="00C175A5"/>
    <w:rsid w:val="00C179EF"/>
    <w:rsid w:val="00C17A53"/>
    <w:rsid w:val="00C17AEB"/>
    <w:rsid w:val="00C17D96"/>
    <w:rsid w:val="00C17EBA"/>
    <w:rsid w:val="00C17F79"/>
    <w:rsid w:val="00C205D0"/>
    <w:rsid w:val="00C206DD"/>
    <w:rsid w:val="00C210E8"/>
    <w:rsid w:val="00C2152F"/>
    <w:rsid w:val="00C21680"/>
    <w:rsid w:val="00C21736"/>
    <w:rsid w:val="00C21803"/>
    <w:rsid w:val="00C21B1C"/>
    <w:rsid w:val="00C21BC3"/>
    <w:rsid w:val="00C22151"/>
    <w:rsid w:val="00C223F4"/>
    <w:rsid w:val="00C22649"/>
    <w:rsid w:val="00C22E1C"/>
    <w:rsid w:val="00C23170"/>
    <w:rsid w:val="00C233AD"/>
    <w:rsid w:val="00C237E7"/>
    <w:rsid w:val="00C23C8A"/>
    <w:rsid w:val="00C243FA"/>
    <w:rsid w:val="00C24A69"/>
    <w:rsid w:val="00C24D2C"/>
    <w:rsid w:val="00C25843"/>
    <w:rsid w:val="00C25A7A"/>
    <w:rsid w:val="00C25AF6"/>
    <w:rsid w:val="00C25DF3"/>
    <w:rsid w:val="00C26096"/>
    <w:rsid w:val="00C260D9"/>
    <w:rsid w:val="00C2665C"/>
    <w:rsid w:val="00C26757"/>
    <w:rsid w:val="00C268D3"/>
    <w:rsid w:val="00C26A40"/>
    <w:rsid w:val="00C26B9B"/>
    <w:rsid w:val="00C26F66"/>
    <w:rsid w:val="00C27F59"/>
    <w:rsid w:val="00C30079"/>
    <w:rsid w:val="00C301FD"/>
    <w:rsid w:val="00C302E7"/>
    <w:rsid w:val="00C30330"/>
    <w:rsid w:val="00C30AF2"/>
    <w:rsid w:val="00C30E16"/>
    <w:rsid w:val="00C30E86"/>
    <w:rsid w:val="00C31524"/>
    <w:rsid w:val="00C31552"/>
    <w:rsid w:val="00C316CA"/>
    <w:rsid w:val="00C32305"/>
    <w:rsid w:val="00C324E8"/>
    <w:rsid w:val="00C328C5"/>
    <w:rsid w:val="00C3298B"/>
    <w:rsid w:val="00C32B72"/>
    <w:rsid w:val="00C32F90"/>
    <w:rsid w:val="00C330A1"/>
    <w:rsid w:val="00C33E0E"/>
    <w:rsid w:val="00C33F16"/>
    <w:rsid w:val="00C33F6D"/>
    <w:rsid w:val="00C340D7"/>
    <w:rsid w:val="00C34134"/>
    <w:rsid w:val="00C3454B"/>
    <w:rsid w:val="00C345C8"/>
    <w:rsid w:val="00C34679"/>
    <w:rsid w:val="00C34D25"/>
    <w:rsid w:val="00C34EA7"/>
    <w:rsid w:val="00C350F0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2BE"/>
    <w:rsid w:val="00C40509"/>
    <w:rsid w:val="00C409F9"/>
    <w:rsid w:val="00C40DF2"/>
    <w:rsid w:val="00C4157A"/>
    <w:rsid w:val="00C415AC"/>
    <w:rsid w:val="00C4169D"/>
    <w:rsid w:val="00C41820"/>
    <w:rsid w:val="00C41832"/>
    <w:rsid w:val="00C4250D"/>
    <w:rsid w:val="00C426B8"/>
    <w:rsid w:val="00C42759"/>
    <w:rsid w:val="00C42973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FC5"/>
    <w:rsid w:val="00C4435D"/>
    <w:rsid w:val="00C44572"/>
    <w:rsid w:val="00C44F6A"/>
    <w:rsid w:val="00C44F8C"/>
    <w:rsid w:val="00C452DA"/>
    <w:rsid w:val="00C45A4B"/>
    <w:rsid w:val="00C45B91"/>
    <w:rsid w:val="00C45BAE"/>
    <w:rsid w:val="00C46015"/>
    <w:rsid w:val="00C460DB"/>
    <w:rsid w:val="00C463F0"/>
    <w:rsid w:val="00C4677B"/>
    <w:rsid w:val="00C46792"/>
    <w:rsid w:val="00C468ED"/>
    <w:rsid w:val="00C46BD1"/>
    <w:rsid w:val="00C4718E"/>
    <w:rsid w:val="00C4732D"/>
    <w:rsid w:val="00C4739A"/>
    <w:rsid w:val="00C5021A"/>
    <w:rsid w:val="00C5033D"/>
    <w:rsid w:val="00C503B8"/>
    <w:rsid w:val="00C509BE"/>
    <w:rsid w:val="00C51035"/>
    <w:rsid w:val="00C51068"/>
    <w:rsid w:val="00C515AF"/>
    <w:rsid w:val="00C5192E"/>
    <w:rsid w:val="00C5195A"/>
    <w:rsid w:val="00C51AE7"/>
    <w:rsid w:val="00C51BD2"/>
    <w:rsid w:val="00C51CFD"/>
    <w:rsid w:val="00C52124"/>
    <w:rsid w:val="00C5272B"/>
    <w:rsid w:val="00C52958"/>
    <w:rsid w:val="00C53776"/>
    <w:rsid w:val="00C53920"/>
    <w:rsid w:val="00C53FCF"/>
    <w:rsid w:val="00C54218"/>
    <w:rsid w:val="00C5448D"/>
    <w:rsid w:val="00C545F5"/>
    <w:rsid w:val="00C547A4"/>
    <w:rsid w:val="00C54FFE"/>
    <w:rsid w:val="00C55227"/>
    <w:rsid w:val="00C5524E"/>
    <w:rsid w:val="00C56010"/>
    <w:rsid w:val="00C57183"/>
    <w:rsid w:val="00C57212"/>
    <w:rsid w:val="00C5736D"/>
    <w:rsid w:val="00C57A98"/>
    <w:rsid w:val="00C57B31"/>
    <w:rsid w:val="00C57CDB"/>
    <w:rsid w:val="00C57DF7"/>
    <w:rsid w:val="00C57F78"/>
    <w:rsid w:val="00C60088"/>
    <w:rsid w:val="00C60509"/>
    <w:rsid w:val="00C6058B"/>
    <w:rsid w:val="00C60800"/>
    <w:rsid w:val="00C60F95"/>
    <w:rsid w:val="00C61881"/>
    <w:rsid w:val="00C618DB"/>
    <w:rsid w:val="00C62115"/>
    <w:rsid w:val="00C62215"/>
    <w:rsid w:val="00C622F0"/>
    <w:rsid w:val="00C62625"/>
    <w:rsid w:val="00C62BE2"/>
    <w:rsid w:val="00C62D2F"/>
    <w:rsid w:val="00C62DED"/>
    <w:rsid w:val="00C6313A"/>
    <w:rsid w:val="00C63DA0"/>
    <w:rsid w:val="00C6411B"/>
    <w:rsid w:val="00C64266"/>
    <w:rsid w:val="00C644BF"/>
    <w:rsid w:val="00C647D0"/>
    <w:rsid w:val="00C64D7C"/>
    <w:rsid w:val="00C64E53"/>
    <w:rsid w:val="00C65293"/>
    <w:rsid w:val="00C6545B"/>
    <w:rsid w:val="00C65C61"/>
    <w:rsid w:val="00C65D43"/>
    <w:rsid w:val="00C665B2"/>
    <w:rsid w:val="00C667A4"/>
    <w:rsid w:val="00C66F41"/>
    <w:rsid w:val="00C6741D"/>
    <w:rsid w:val="00C675E7"/>
    <w:rsid w:val="00C677E6"/>
    <w:rsid w:val="00C702DF"/>
    <w:rsid w:val="00C702F5"/>
    <w:rsid w:val="00C70A2E"/>
    <w:rsid w:val="00C70D7E"/>
    <w:rsid w:val="00C70E8B"/>
    <w:rsid w:val="00C7111B"/>
    <w:rsid w:val="00C71853"/>
    <w:rsid w:val="00C7190D"/>
    <w:rsid w:val="00C71949"/>
    <w:rsid w:val="00C71CD7"/>
    <w:rsid w:val="00C71DEC"/>
    <w:rsid w:val="00C7269A"/>
    <w:rsid w:val="00C72BDC"/>
    <w:rsid w:val="00C72D78"/>
    <w:rsid w:val="00C733A8"/>
    <w:rsid w:val="00C734DC"/>
    <w:rsid w:val="00C73D56"/>
    <w:rsid w:val="00C74324"/>
    <w:rsid w:val="00C7436E"/>
    <w:rsid w:val="00C744E3"/>
    <w:rsid w:val="00C7487E"/>
    <w:rsid w:val="00C74D2F"/>
    <w:rsid w:val="00C74D38"/>
    <w:rsid w:val="00C74E94"/>
    <w:rsid w:val="00C75001"/>
    <w:rsid w:val="00C75065"/>
    <w:rsid w:val="00C7552C"/>
    <w:rsid w:val="00C75E35"/>
    <w:rsid w:val="00C75FC2"/>
    <w:rsid w:val="00C75FE6"/>
    <w:rsid w:val="00C7605E"/>
    <w:rsid w:val="00C76165"/>
    <w:rsid w:val="00C76658"/>
    <w:rsid w:val="00C76962"/>
    <w:rsid w:val="00C76E65"/>
    <w:rsid w:val="00C77B07"/>
    <w:rsid w:val="00C77BB4"/>
    <w:rsid w:val="00C77E6F"/>
    <w:rsid w:val="00C80200"/>
    <w:rsid w:val="00C80510"/>
    <w:rsid w:val="00C80650"/>
    <w:rsid w:val="00C81FE2"/>
    <w:rsid w:val="00C821FE"/>
    <w:rsid w:val="00C8272D"/>
    <w:rsid w:val="00C82A5F"/>
    <w:rsid w:val="00C82AE0"/>
    <w:rsid w:val="00C82E0B"/>
    <w:rsid w:val="00C83D52"/>
    <w:rsid w:val="00C83EA3"/>
    <w:rsid w:val="00C841A8"/>
    <w:rsid w:val="00C84364"/>
    <w:rsid w:val="00C845C4"/>
    <w:rsid w:val="00C8479F"/>
    <w:rsid w:val="00C86380"/>
    <w:rsid w:val="00C86AAA"/>
    <w:rsid w:val="00C86E80"/>
    <w:rsid w:val="00C87C9B"/>
    <w:rsid w:val="00C87D3F"/>
    <w:rsid w:val="00C900D4"/>
    <w:rsid w:val="00C90D74"/>
    <w:rsid w:val="00C90D97"/>
    <w:rsid w:val="00C90E0D"/>
    <w:rsid w:val="00C91058"/>
    <w:rsid w:val="00C918B1"/>
    <w:rsid w:val="00C91E65"/>
    <w:rsid w:val="00C91F02"/>
    <w:rsid w:val="00C9262A"/>
    <w:rsid w:val="00C928B8"/>
    <w:rsid w:val="00C92B1F"/>
    <w:rsid w:val="00C92E30"/>
    <w:rsid w:val="00C92FFD"/>
    <w:rsid w:val="00C9332D"/>
    <w:rsid w:val="00C93686"/>
    <w:rsid w:val="00C93CE2"/>
    <w:rsid w:val="00C94263"/>
    <w:rsid w:val="00C9428A"/>
    <w:rsid w:val="00C943CD"/>
    <w:rsid w:val="00C943D5"/>
    <w:rsid w:val="00C94928"/>
    <w:rsid w:val="00C94A29"/>
    <w:rsid w:val="00C94A67"/>
    <w:rsid w:val="00C94D51"/>
    <w:rsid w:val="00C94E35"/>
    <w:rsid w:val="00C952B5"/>
    <w:rsid w:val="00C952ED"/>
    <w:rsid w:val="00C95F3F"/>
    <w:rsid w:val="00C95F7C"/>
    <w:rsid w:val="00C96184"/>
    <w:rsid w:val="00C96B1D"/>
    <w:rsid w:val="00C96C6A"/>
    <w:rsid w:val="00C96D49"/>
    <w:rsid w:val="00C96E66"/>
    <w:rsid w:val="00C97756"/>
    <w:rsid w:val="00CA0186"/>
    <w:rsid w:val="00CA0229"/>
    <w:rsid w:val="00CA038E"/>
    <w:rsid w:val="00CA089E"/>
    <w:rsid w:val="00CA0916"/>
    <w:rsid w:val="00CA12B5"/>
    <w:rsid w:val="00CA194D"/>
    <w:rsid w:val="00CA205D"/>
    <w:rsid w:val="00CA231C"/>
    <w:rsid w:val="00CA25DD"/>
    <w:rsid w:val="00CA2E81"/>
    <w:rsid w:val="00CA3201"/>
    <w:rsid w:val="00CA3349"/>
    <w:rsid w:val="00CA43D7"/>
    <w:rsid w:val="00CA45CA"/>
    <w:rsid w:val="00CA4745"/>
    <w:rsid w:val="00CA47C6"/>
    <w:rsid w:val="00CA6A89"/>
    <w:rsid w:val="00CA6C10"/>
    <w:rsid w:val="00CA702B"/>
    <w:rsid w:val="00CA7B81"/>
    <w:rsid w:val="00CA7CCB"/>
    <w:rsid w:val="00CA7CD2"/>
    <w:rsid w:val="00CA7D0E"/>
    <w:rsid w:val="00CA7DEF"/>
    <w:rsid w:val="00CB0021"/>
    <w:rsid w:val="00CB094E"/>
    <w:rsid w:val="00CB0E1D"/>
    <w:rsid w:val="00CB16D7"/>
    <w:rsid w:val="00CB1892"/>
    <w:rsid w:val="00CB22C3"/>
    <w:rsid w:val="00CB253B"/>
    <w:rsid w:val="00CB2671"/>
    <w:rsid w:val="00CB267F"/>
    <w:rsid w:val="00CB27A4"/>
    <w:rsid w:val="00CB29AF"/>
    <w:rsid w:val="00CB31A0"/>
    <w:rsid w:val="00CB31C4"/>
    <w:rsid w:val="00CB3824"/>
    <w:rsid w:val="00CB38B9"/>
    <w:rsid w:val="00CB3A6D"/>
    <w:rsid w:val="00CB3CB3"/>
    <w:rsid w:val="00CB3D41"/>
    <w:rsid w:val="00CB4166"/>
    <w:rsid w:val="00CB4446"/>
    <w:rsid w:val="00CB49D7"/>
    <w:rsid w:val="00CB4A44"/>
    <w:rsid w:val="00CB4D1A"/>
    <w:rsid w:val="00CB4E51"/>
    <w:rsid w:val="00CB4FCE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03F"/>
    <w:rsid w:val="00CB7C26"/>
    <w:rsid w:val="00CC02DA"/>
    <w:rsid w:val="00CC030F"/>
    <w:rsid w:val="00CC0E57"/>
    <w:rsid w:val="00CC1781"/>
    <w:rsid w:val="00CC17F2"/>
    <w:rsid w:val="00CC1B3E"/>
    <w:rsid w:val="00CC1D47"/>
    <w:rsid w:val="00CC2C40"/>
    <w:rsid w:val="00CC356B"/>
    <w:rsid w:val="00CC3F46"/>
    <w:rsid w:val="00CC42B8"/>
    <w:rsid w:val="00CC4833"/>
    <w:rsid w:val="00CC5045"/>
    <w:rsid w:val="00CC50B3"/>
    <w:rsid w:val="00CC5335"/>
    <w:rsid w:val="00CC53E9"/>
    <w:rsid w:val="00CC5497"/>
    <w:rsid w:val="00CC560B"/>
    <w:rsid w:val="00CC5AFD"/>
    <w:rsid w:val="00CC5D69"/>
    <w:rsid w:val="00CC614A"/>
    <w:rsid w:val="00CC647E"/>
    <w:rsid w:val="00CC6AFE"/>
    <w:rsid w:val="00CC6B3E"/>
    <w:rsid w:val="00CC7836"/>
    <w:rsid w:val="00CC7975"/>
    <w:rsid w:val="00CD00C7"/>
    <w:rsid w:val="00CD02B5"/>
    <w:rsid w:val="00CD035E"/>
    <w:rsid w:val="00CD058B"/>
    <w:rsid w:val="00CD172D"/>
    <w:rsid w:val="00CD1DD6"/>
    <w:rsid w:val="00CD1E2E"/>
    <w:rsid w:val="00CD22BD"/>
    <w:rsid w:val="00CD2343"/>
    <w:rsid w:val="00CD2D2A"/>
    <w:rsid w:val="00CD305B"/>
    <w:rsid w:val="00CD32C9"/>
    <w:rsid w:val="00CD331F"/>
    <w:rsid w:val="00CD3383"/>
    <w:rsid w:val="00CD343B"/>
    <w:rsid w:val="00CD34A0"/>
    <w:rsid w:val="00CD3B57"/>
    <w:rsid w:val="00CD3DCC"/>
    <w:rsid w:val="00CD413F"/>
    <w:rsid w:val="00CD43F0"/>
    <w:rsid w:val="00CD4736"/>
    <w:rsid w:val="00CD4C5A"/>
    <w:rsid w:val="00CD5249"/>
    <w:rsid w:val="00CD53BA"/>
    <w:rsid w:val="00CD55E3"/>
    <w:rsid w:val="00CD5C56"/>
    <w:rsid w:val="00CD5F0D"/>
    <w:rsid w:val="00CD5F1E"/>
    <w:rsid w:val="00CD6D9B"/>
    <w:rsid w:val="00CD6DEB"/>
    <w:rsid w:val="00CD70FC"/>
    <w:rsid w:val="00CD758C"/>
    <w:rsid w:val="00CD762B"/>
    <w:rsid w:val="00CD766A"/>
    <w:rsid w:val="00CD77BE"/>
    <w:rsid w:val="00CD7B7F"/>
    <w:rsid w:val="00CE0243"/>
    <w:rsid w:val="00CE0813"/>
    <w:rsid w:val="00CE0EFF"/>
    <w:rsid w:val="00CE0F5D"/>
    <w:rsid w:val="00CE1629"/>
    <w:rsid w:val="00CE1A9E"/>
    <w:rsid w:val="00CE1AA2"/>
    <w:rsid w:val="00CE1C99"/>
    <w:rsid w:val="00CE2167"/>
    <w:rsid w:val="00CE2586"/>
    <w:rsid w:val="00CE2E8D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E6E"/>
    <w:rsid w:val="00CE5FC5"/>
    <w:rsid w:val="00CE6002"/>
    <w:rsid w:val="00CE6361"/>
    <w:rsid w:val="00CE6966"/>
    <w:rsid w:val="00CE7065"/>
    <w:rsid w:val="00CE72EB"/>
    <w:rsid w:val="00CE7734"/>
    <w:rsid w:val="00CE7777"/>
    <w:rsid w:val="00CE7848"/>
    <w:rsid w:val="00CE7C4C"/>
    <w:rsid w:val="00CF009B"/>
    <w:rsid w:val="00CF02FE"/>
    <w:rsid w:val="00CF0666"/>
    <w:rsid w:val="00CF0E9A"/>
    <w:rsid w:val="00CF103E"/>
    <w:rsid w:val="00CF1520"/>
    <w:rsid w:val="00CF182A"/>
    <w:rsid w:val="00CF1842"/>
    <w:rsid w:val="00CF38D1"/>
    <w:rsid w:val="00CF3E57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C71"/>
    <w:rsid w:val="00CF6F24"/>
    <w:rsid w:val="00CF7569"/>
    <w:rsid w:val="00CF76DA"/>
    <w:rsid w:val="00CF7EBB"/>
    <w:rsid w:val="00CF7F94"/>
    <w:rsid w:val="00D00290"/>
    <w:rsid w:val="00D008DB"/>
    <w:rsid w:val="00D00B89"/>
    <w:rsid w:val="00D019DD"/>
    <w:rsid w:val="00D01ACD"/>
    <w:rsid w:val="00D01ECD"/>
    <w:rsid w:val="00D0237E"/>
    <w:rsid w:val="00D02422"/>
    <w:rsid w:val="00D02423"/>
    <w:rsid w:val="00D02950"/>
    <w:rsid w:val="00D03250"/>
    <w:rsid w:val="00D03A22"/>
    <w:rsid w:val="00D05FF8"/>
    <w:rsid w:val="00D06053"/>
    <w:rsid w:val="00D0617C"/>
    <w:rsid w:val="00D06291"/>
    <w:rsid w:val="00D06601"/>
    <w:rsid w:val="00D06EBE"/>
    <w:rsid w:val="00D074BE"/>
    <w:rsid w:val="00D076E0"/>
    <w:rsid w:val="00D0784D"/>
    <w:rsid w:val="00D07917"/>
    <w:rsid w:val="00D07A04"/>
    <w:rsid w:val="00D10148"/>
    <w:rsid w:val="00D101C0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74C"/>
    <w:rsid w:val="00D14B26"/>
    <w:rsid w:val="00D14E27"/>
    <w:rsid w:val="00D15A98"/>
    <w:rsid w:val="00D16052"/>
    <w:rsid w:val="00D169D5"/>
    <w:rsid w:val="00D16F59"/>
    <w:rsid w:val="00D176E1"/>
    <w:rsid w:val="00D177F7"/>
    <w:rsid w:val="00D177FA"/>
    <w:rsid w:val="00D17AEE"/>
    <w:rsid w:val="00D17D0E"/>
    <w:rsid w:val="00D202DF"/>
    <w:rsid w:val="00D202F6"/>
    <w:rsid w:val="00D206B2"/>
    <w:rsid w:val="00D208CB"/>
    <w:rsid w:val="00D20C67"/>
    <w:rsid w:val="00D20F44"/>
    <w:rsid w:val="00D21299"/>
    <w:rsid w:val="00D2150E"/>
    <w:rsid w:val="00D217EB"/>
    <w:rsid w:val="00D21A05"/>
    <w:rsid w:val="00D21AEC"/>
    <w:rsid w:val="00D21CD7"/>
    <w:rsid w:val="00D22585"/>
    <w:rsid w:val="00D239A3"/>
    <w:rsid w:val="00D23AD5"/>
    <w:rsid w:val="00D23F1E"/>
    <w:rsid w:val="00D23F4B"/>
    <w:rsid w:val="00D249DA"/>
    <w:rsid w:val="00D24A9F"/>
    <w:rsid w:val="00D24D21"/>
    <w:rsid w:val="00D2524C"/>
    <w:rsid w:val="00D25607"/>
    <w:rsid w:val="00D264C6"/>
    <w:rsid w:val="00D26981"/>
    <w:rsid w:val="00D269F2"/>
    <w:rsid w:val="00D26A0D"/>
    <w:rsid w:val="00D26C7F"/>
    <w:rsid w:val="00D26D39"/>
    <w:rsid w:val="00D27497"/>
    <w:rsid w:val="00D274C5"/>
    <w:rsid w:val="00D27D01"/>
    <w:rsid w:val="00D27E72"/>
    <w:rsid w:val="00D27FCC"/>
    <w:rsid w:val="00D309D5"/>
    <w:rsid w:val="00D3177B"/>
    <w:rsid w:val="00D317C9"/>
    <w:rsid w:val="00D31E6B"/>
    <w:rsid w:val="00D31FF4"/>
    <w:rsid w:val="00D3212E"/>
    <w:rsid w:val="00D326A7"/>
    <w:rsid w:val="00D32863"/>
    <w:rsid w:val="00D32B88"/>
    <w:rsid w:val="00D32C56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ECE"/>
    <w:rsid w:val="00D372DC"/>
    <w:rsid w:val="00D37407"/>
    <w:rsid w:val="00D3749A"/>
    <w:rsid w:val="00D3790D"/>
    <w:rsid w:val="00D37C09"/>
    <w:rsid w:val="00D40002"/>
    <w:rsid w:val="00D40153"/>
    <w:rsid w:val="00D40480"/>
    <w:rsid w:val="00D40B9E"/>
    <w:rsid w:val="00D40E67"/>
    <w:rsid w:val="00D41358"/>
    <w:rsid w:val="00D41B83"/>
    <w:rsid w:val="00D41F41"/>
    <w:rsid w:val="00D42211"/>
    <w:rsid w:val="00D43252"/>
    <w:rsid w:val="00D43C46"/>
    <w:rsid w:val="00D43DB5"/>
    <w:rsid w:val="00D43DE2"/>
    <w:rsid w:val="00D4444C"/>
    <w:rsid w:val="00D44534"/>
    <w:rsid w:val="00D44607"/>
    <w:rsid w:val="00D4488B"/>
    <w:rsid w:val="00D44CF1"/>
    <w:rsid w:val="00D44E1E"/>
    <w:rsid w:val="00D45263"/>
    <w:rsid w:val="00D454E2"/>
    <w:rsid w:val="00D45582"/>
    <w:rsid w:val="00D45BAF"/>
    <w:rsid w:val="00D45C23"/>
    <w:rsid w:val="00D46036"/>
    <w:rsid w:val="00D46380"/>
    <w:rsid w:val="00D46950"/>
    <w:rsid w:val="00D46CD2"/>
    <w:rsid w:val="00D470E5"/>
    <w:rsid w:val="00D47470"/>
    <w:rsid w:val="00D5046C"/>
    <w:rsid w:val="00D50E18"/>
    <w:rsid w:val="00D512EA"/>
    <w:rsid w:val="00D514A5"/>
    <w:rsid w:val="00D51696"/>
    <w:rsid w:val="00D519C1"/>
    <w:rsid w:val="00D51A8B"/>
    <w:rsid w:val="00D51D55"/>
    <w:rsid w:val="00D5223A"/>
    <w:rsid w:val="00D527A4"/>
    <w:rsid w:val="00D52ED8"/>
    <w:rsid w:val="00D53725"/>
    <w:rsid w:val="00D539E0"/>
    <w:rsid w:val="00D53A32"/>
    <w:rsid w:val="00D53EF4"/>
    <w:rsid w:val="00D53FA8"/>
    <w:rsid w:val="00D5404F"/>
    <w:rsid w:val="00D540DD"/>
    <w:rsid w:val="00D544C0"/>
    <w:rsid w:val="00D546A1"/>
    <w:rsid w:val="00D5471B"/>
    <w:rsid w:val="00D54B9C"/>
    <w:rsid w:val="00D55C73"/>
    <w:rsid w:val="00D55CEA"/>
    <w:rsid w:val="00D56FCD"/>
    <w:rsid w:val="00D57291"/>
    <w:rsid w:val="00D57C9F"/>
    <w:rsid w:val="00D57CC8"/>
    <w:rsid w:val="00D57FE4"/>
    <w:rsid w:val="00D60080"/>
    <w:rsid w:val="00D604F1"/>
    <w:rsid w:val="00D605F4"/>
    <w:rsid w:val="00D60666"/>
    <w:rsid w:val="00D607EE"/>
    <w:rsid w:val="00D60B93"/>
    <w:rsid w:val="00D60E5E"/>
    <w:rsid w:val="00D6100D"/>
    <w:rsid w:val="00D61254"/>
    <w:rsid w:val="00D61275"/>
    <w:rsid w:val="00D61B4E"/>
    <w:rsid w:val="00D62324"/>
    <w:rsid w:val="00D62BA6"/>
    <w:rsid w:val="00D636BB"/>
    <w:rsid w:val="00D63818"/>
    <w:rsid w:val="00D63BE3"/>
    <w:rsid w:val="00D63DE8"/>
    <w:rsid w:val="00D643B9"/>
    <w:rsid w:val="00D647F7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1B1D"/>
    <w:rsid w:val="00D725B6"/>
    <w:rsid w:val="00D726F1"/>
    <w:rsid w:val="00D72F7B"/>
    <w:rsid w:val="00D73070"/>
    <w:rsid w:val="00D73794"/>
    <w:rsid w:val="00D738CA"/>
    <w:rsid w:val="00D73E38"/>
    <w:rsid w:val="00D7428A"/>
    <w:rsid w:val="00D744C2"/>
    <w:rsid w:val="00D74711"/>
    <w:rsid w:val="00D74DC6"/>
    <w:rsid w:val="00D74F23"/>
    <w:rsid w:val="00D75329"/>
    <w:rsid w:val="00D75FBE"/>
    <w:rsid w:val="00D76867"/>
    <w:rsid w:val="00D769B4"/>
    <w:rsid w:val="00D76C6C"/>
    <w:rsid w:val="00D77287"/>
    <w:rsid w:val="00D800D6"/>
    <w:rsid w:val="00D805F4"/>
    <w:rsid w:val="00D80F7E"/>
    <w:rsid w:val="00D81C25"/>
    <w:rsid w:val="00D81D2F"/>
    <w:rsid w:val="00D81E49"/>
    <w:rsid w:val="00D81F0B"/>
    <w:rsid w:val="00D825FA"/>
    <w:rsid w:val="00D83523"/>
    <w:rsid w:val="00D83744"/>
    <w:rsid w:val="00D84085"/>
    <w:rsid w:val="00D844A9"/>
    <w:rsid w:val="00D844D9"/>
    <w:rsid w:val="00D8487D"/>
    <w:rsid w:val="00D84C84"/>
    <w:rsid w:val="00D84EE3"/>
    <w:rsid w:val="00D85872"/>
    <w:rsid w:val="00D8587C"/>
    <w:rsid w:val="00D85C1F"/>
    <w:rsid w:val="00D85D78"/>
    <w:rsid w:val="00D86905"/>
    <w:rsid w:val="00D86926"/>
    <w:rsid w:val="00D86F97"/>
    <w:rsid w:val="00D8749F"/>
    <w:rsid w:val="00D90F9F"/>
    <w:rsid w:val="00D91767"/>
    <w:rsid w:val="00D91B22"/>
    <w:rsid w:val="00D91FC8"/>
    <w:rsid w:val="00D9257A"/>
    <w:rsid w:val="00D9260A"/>
    <w:rsid w:val="00D92760"/>
    <w:rsid w:val="00D92B9D"/>
    <w:rsid w:val="00D92C20"/>
    <w:rsid w:val="00D92F43"/>
    <w:rsid w:val="00D930B5"/>
    <w:rsid w:val="00D939B0"/>
    <w:rsid w:val="00D93D66"/>
    <w:rsid w:val="00D943CF"/>
    <w:rsid w:val="00D9519D"/>
    <w:rsid w:val="00D95580"/>
    <w:rsid w:val="00D95B92"/>
    <w:rsid w:val="00D95C29"/>
    <w:rsid w:val="00D95FCE"/>
    <w:rsid w:val="00D9618B"/>
    <w:rsid w:val="00D962D4"/>
    <w:rsid w:val="00D96C00"/>
    <w:rsid w:val="00D97898"/>
    <w:rsid w:val="00D97A16"/>
    <w:rsid w:val="00D97EA5"/>
    <w:rsid w:val="00D97F2E"/>
    <w:rsid w:val="00DA01D4"/>
    <w:rsid w:val="00DA0B5A"/>
    <w:rsid w:val="00DA0CAA"/>
    <w:rsid w:val="00DA0E0C"/>
    <w:rsid w:val="00DA170C"/>
    <w:rsid w:val="00DA17AE"/>
    <w:rsid w:val="00DA1A11"/>
    <w:rsid w:val="00DA1F7A"/>
    <w:rsid w:val="00DA1FFD"/>
    <w:rsid w:val="00DA2508"/>
    <w:rsid w:val="00DA28B0"/>
    <w:rsid w:val="00DA2EAC"/>
    <w:rsid w:val="00DA2EB5"/>
    <w:rsid w:val="00DA2F1B"/>
    <w:rsid w:val="00DA32A7"/>
    <w:rsid w:val="00DA360C"/>
    <w:rsid w:val="00DA3CE1"/>
    <w:rsid w:val="00DA3CFA"/>
    <w:rsid w:val="00DA3F31"/>
    <w:rsid w:val="00DA4148"/>
    <w:rsid w:val="00DA4539"/>
    <w:rsid w:val="00DA4699"/>
    <w:rsid w:val="00DA48A4"/>
    <w:rsid w:val="00DA4D38"/>
    <w:rsid w:val="00DA5416"/>
    <w:rsid w:val="00DA58BC"/>
    <w:rsid w:val="00DA5A9F"/>
    <w:rsid w:val="00DA5E63"/>
    <w:rsid w:val="00DA6FDF"/>
    <w:rsid w:val="00DA72DD"/>
    <w:rsid w:val="00DA7648"/>
    <w:rsid w:val="00DA78BA"/>
    <w:rsid w:val="00DA7A23"/>
    <w:rsid w:val="00DB085F"/>
    <w:rsid w:val="00DB0924"/>
    <w:rsid w:val="00DB0A03"/>
    <w:rsid w:val="00DB1438"/>
    <w:rsid w:val="00DB1845"/>
    <w:rsid w:val="00DB25CA"/>
    <w:rsid w:val="00DB27C4"/>
    <w:rsid w:val="00DB2A7D"/>
    <w:rsid w:val="00DB3431"/>
    <w:rsid w:val="00DB34BB"/>
    <w:rsid w:val="00DB432B"/>
    <w:rsid w:val="00DB5015"/>
    <w:rsid w:val="00DB5784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547"/>
    <w:rsid w:val="00DC05C6"/>
    <w:rsid w:val="00DC0779"/>
    <w:rsid w:val="00DC0CD5"/>
    <w:rsid w:val="00DC191F"/>
    <w:rsid w:val="00DC19AB"/>
    <w:rsid w:val="00DC1DEF"/>
    <w:rsid w:val="00DC1F45"/>
    <w:rsid w:val="00DC2D44"/>
    <w:rsid w:val="00DC328D"/>
    <w:rsid w:val="00DC3405"/>
    <w:rsid w:val="00DC3479"/>
    <w:rsid w:val="00DC383C"/>
    <w:rsid w:val="00DC3F7D"/>
    <w:rsid w:val="00DC45D3"/>
    <w:rsid w:val="00DC5319"/>
    <w:rsid w:val="00DC545A"/>
    <w:rsid w:val="00DC5B01"/>
    <w:rsid w:val="00DC5B3C"/>
    <w:rsid w:val="00DC693F"/>
    <w:rsid w:val="00DC6F11"/>
    <w:rsid w:val="00DC730F"/>
    <w:rsid w:val="00DC7580"/>
    <w:rsid w:val="00DC76C5"/>
    <w:rsid w:val="00DC76F4"/>
    <w:rsid w:val="00DC7C18"/>
    <w:rsid w:val="00DC7C78"/>
    <w:rsid w:val="00DC7CB0"/>
    <w:rsid w:val="00DC7CBC"/>
    <w:rsid w:val="00DC7D6D"/>
    <w:rsid w:val="00DC7FE7"/>
    <w:rsid w:val="00DD00E3"/>
    <w:rsid w:val="00DD019C"/>
    <w:rsid w:val="00DD020C"/>
    <w:rsid w:val="00DD0249"/>
    <w:rsid w:val="00DD0BED"/>
    <w:rsid w:val="00DD130A"/>
    <w:rsid w:val="00DD1402"/>
    <w:rsid w:val="00DD152F"/>
    <w:rsid w:val="00DD16F9"/>
    <w:rsid w:val="00DD1768"/>
    <w:rsid w:val="00DD18CA"/>
    <w:rsid w:val="00DD1963"/>
    <w:rsid w:val="00DD1A58"/>
    <w:rsid w:val="00DD1E82"/>
    <w:rsid w:val="00DD2F9E"/>
    <w:rsid w:val="00DD3065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5164"/>
    <w:rsid w:val="00DD553D"/>
    <w:rsid w:val="00DD635D"/>
    <w:rsid w:val="00DD68D6"/>
    <w:rsid w:val="00DD6978"/>
    <w:rsid w:val="00DD6A25"/>
    <w:rsid w:val="00DD6CC0"/>
    <w:rsid w:val="00DD726D"/>
    <w:rsid w:val="00DD7383"/>
    <w:rsid w:val="00DD77A2"/>
    <w:rsid w:val="00DD7C0E"/>
    <w:rsid w:val="00DD7E39"/>
    <w:rsid w:val="00DD7EC1"/>
    <w:rsid w:val="00DE0339"/>
    <w:rsid w:val="00DE09C0"/>
    <w:rsid w:val="00DE0A03"/>
    <w:rsid w:val="00DE0AEB"/>
    <w:rsid w:val="00DE0C33"/>
    <w:rsid w:val="00DE127C"/>
    <w:rsid w:val="00DE1375"/>
    <w:rsid w:val="00DE1400"/>
    <w:rsid w:val="00DE14ED"/>
    <w:rsid w:val="00DE16E3"/>
    <w:rsid w:val="00DE1DAD"/>
    <w:rsid w:val="00DE1DB2"/>
    <w:rsid w:val="00DE2149"/>
    <w:rsid w:val="00DE243F"/>
    <w:rsid w:val="00DE254B"/>
    <w:rsid w:val="00DE26DE"/>
    <w:rsid w:val="00DE3046"/>
    <w:rsid w:val="00DE3552"/>
    <w:rsid w:val="00DE3645"/>
    <w:rsid w:val="00DE3917"/>
    <w:rsid w:val="00DE3FE9"/>
    <w:rsid w:val="00DE40BD"/>
    <w:rsid w:val="00DE4127"/>
    <w:rsid w:val="00DE4349"/>
    <w:rsid w:val="00DE44FE"/>
    <w:rsid w:val="00DE48EA"/>
    <w:rsid w:val="00DE4E53"/>
    <w:rsid w:val="00DE4F79"/>
    <w:rsid w:val="00DE5343"/>
    <w:rsid w:val="00DE53B4"/>
    <w:rsid w:val="00DE564F"/>
    <w:rsid w:val="00DE5FA6"/>
    <w:rsid w:val="00DE620A"/>
    <w:rsid w:val="00DE638A"/>
    <w:rsid w:val="00DE6962"/>
    <w:rsid w:val="00DE6C42"/>
    <w:rsid w:val="00DE6D6B"/>
    <w:rsid w:val="00DE7084"/>
    <w:rsid w:val="00DE71AF"/>
    <w:rsid w:val="00DE7220"/>
    <w:rsid w:val="00DE7C52"/>
    <w:rsid w:val="00DE7F0E"/>
    <w:rsid w:val="00DF0384"/>
    <w:rsid w:val="00DF07DB"/>
    <w:rsid w:val="00DF0E36"/>
    <w:rsid w:val="00DF0F5A"/>
    <w:rsid w:val="00DF1059"/>
    <w:rsid w:val="00DF106F"/>
    <w:rsid w:val="00DF15B1"/>
    <w:rsid w:val="00DF2396"/>
    <w:rsid w:val="00DF2491"/>
    <w:rsid w:val="00DF266E"/>
    <w:rsid w:val="00DF27ED"/>
    <w:rsid w:val="00DF29A0"/>
    <w:rsid w:val="00DF2AAF"/>
    <w:rsid w:val="00DF2AF8"/>
    <w:rsid w:val="00DF3AB9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B89"/>
    <w:rsid w:val="00DF6BBC"/>
    <w:rsid w:val="00DF733D"/>
    <w:rsid w:val="00DF7AC5"/>
    <w:rsid w:val="00DF7D39"/>
    <w:rsid w:val="00DF7E1B"/>
    <w:rsid w:val="00DF7F1D"/>
    <w:rsid w:val="00E0005A"/>
    <w:rsid w:val="00E00565"/>
    <w:rsid w:val="00E00776"/>
    <w:rsid w:val="00E0189E"/>
    <w:rsid w:val="00E020DB"/>
    <w:rsid w:val="00E0220A"/>
    <w:rsid w:val="00E0222F"/>
    <w:rsid w:val="00E02AAE"/>
    <w:rsid w:val="00E034A5"/>
    <w:rsid w:val="00E0360F"/>
    <w:rsid w:val="00E037C4"/>
    <w:rsid w:val="00E03D13"/>
    <w:rsid w:val="00E03EC9"/>
    <w:rsid w:val="00E040A6"/>
    <w:rsid w:val="00E04BF4"/>
    <w:rsid w:val="00E04CD5"/>
    <w:rsid w:val="00E04FB0"/>
    <w:rsid w:val="00E04FCD"/>
    <w:rsid w:val="00E050CC"/>
    <w:rsid w:val="00E05173"/>
    <w:rsid w:val="00E052EF"/>
    <w:rsid w:val="00E054AE"/>
    <w:rsid w:val="00E05906"/>
    <w:rsid w:val="00E05ADF"/>
    <w:rsid w:val="00E0683D"/>
    <w:rsid w:val="00E06C11"/>
    <w:rsid w:val="00E06FBA"/>
    <w:rsid w:val="00E07405"/>
    <w:rsid w:val="00E07EE3"/>
    <w:rsid w:val="00E102BF"/>
    <w:rsid w:val="00E10605"/>
    <w:rsid w:val="00E10B68"/>
    <w:rsid w:val="00E10C42"/>
    <w:rsid w:val="00E10CBA"/>
    <w:rsid w:val="00E110A4"/>
    <w:rsid w:val="00E111F0"/>
    <w:rsid w:val="00E116F9"/>
    <w:rsid w:val="00E11CD8"/>
    <w:rsid w:val="00E124D3"/>
    <w:rsid w:val="00E1274A"/>
    <w:rsid w:val="00E127F9"/>
    <w:rsid w:val="00E12990"/>
    <w:rsid w:val="00E1372A"/>
    <w:rsid w:val="00E13AD3"/>
    <w:rsid w:val="00E1496D"/>
    <w:rsid w:val="00E149D8"/>
    <w:rsid w:val="00E14A3E"/>
    <w:rsid w:val="00E14C46"/>
    <w:rsid w:val="00E150C9"/>
    <w:rsid w:val="00E150E3"/>
    <w:rsid w:val="00E15A01"/>
    <w:rsid w:val="00E16794"/>
    <w:rsid w:val="00E16C20"/>
    <w:rsid w:val="00E17844"/>
    <w:rsid w:val="00E17CD8"/>
    <w:rsid w:val="00E2016F"/>
    <w:rsid w:val="00E20252"/>
    <w:rsid w:val="00E20362"/>
    <w:rsid w:val="00E20B97"/>
    <w:rsid w:val="00E20FF1"/>
    <w:rsid w:val="00E210C9"/>
    <w:rsid w:val="00E2135A"/>
    <w:rsid w:val="00E21512"/>
    <w:rsid w:val="00E217F8"/>
    <w:rsid w:val="00E21C42"/>
    <w:rsid w:val="00E21DD3"/>
    <w:rsid w:val="00E21FD1"/>
    <w:rsid w:val="00E226FD"/>
    <w:rsid w:val="00E22B05"/>
    <w:rsid w:val="00E235E2"/>
    <w:rsid w:val="00E2408C"/>
    <w:rsid w:val="00E24146"/>
    <w:rsid w:val="00E2415A"/>
    <w:rsid w:val="00E2417B"/>
    <w:rsid w:val="00E24868"/>
    <w:rsid w:val="00E2488C"/>
    <w:rsid w:val="00E24AF1"/>
    <w:rsid w:val="00E24F5C"/>
    <w:rsid w:val="00E25159"/>
    <w:rsid w:val="00E251C3"/>
    <w:rsid w:val="00E2586A"/>
    <w:rsid w:val="00E25DB7"/>
    <w:rsid w:val="00E261FA"/>
    <w:rsid w:val="00E26303"/>
    <w:rsid w:val="00E26473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2B9"/>
    <w:rsid w:val="00E328C4"/>
    <w:rsid w:val="00E329A4"/>
    <w:rsid w:val="00E32E8E"/>
    <w:rsid w:val="00E33373"/>
    <w:rsid w:val="00E335DC"/>
    <w:rsid w:val="00E33A9F"/>
    <w:rsid w:val="00E33F26"/>
    <w:rsid w:val="00E3427B"/>
    <w:rsid w:val="00E343B6"/>
    <w:rsid w:val="00E34457"/>
    <w:rsid w:val="00E349E2"/>
    <w:rsid w:val="00E351AC"/>
    <w:rsid w:val="00E3537F"/>
    <w:rsid w:val="00E35823"/>
    <w:rsid w:val="00E359BB"/>
    <w:rsid w:val="00E35A81"/>
    <w:rsid w:val="00E3606F"/>
    <w:rsid w:val="00E37308"/>
    <w:rsid w:val="00E376B5"/>
    <w:rsid w:val="00E37A40"/>
    <w:rsid w:val="00E37E02"/>
    <w:rsid w:val="00E40076"/>
    <w:rsid w:val="00E400AB"/>
    <w:rsid w:val="00E401AB"/>
    <w:rsid w:val="00E404AC"/>
    <w:rsid w:val="00E404ED"/>
    <w:rsid w:val="00E40762"/>
    <w:rsid w:val="00E40816"/>
    <w:rsid w:val="00E40B58"/>
    <w:rsid w:val="00E41078"/>
    <w:rsid w:val="00E41125"/>
    <w:rsid w:val="00E411AB"/>
    <w:rsid w:val="00E41AA5"/>
    <w:rsid w:val="00E41CB6"/>
    <w:rsid w:val="00E422BC"/>
    <w:rsid w:val="00E43099"/>
    <w:rsid w:val="00E43EE5"/>
    <w:rsid w:val="00E43FC0"/>
    <w:rsid w:val="00E44083"/>
    <w:rsid w:val="00E44631"/>
    <w:rsid w:val="00E44ACC"/>
    <w:rsid w:val="00E45236"/>
    <w:rsid w:val="00E46188"/>
    <w:rsid w:val="00E46348"/>
    <w:rsid w:val="00E46414"/>
    <w:rsid w:val="00E46A6B"/>
    <w:rsid w:val="00E46A9D"/>
    <w:rsid w:val="00E47368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C3E"/>
    <w:rsid w:val="00E53D71"/>
    <w:rsid w:val="00E53FB0"/>
    <w:rsid w:val="00E544BE"/>
    <w:rsid w:val="00E54895"/>
    <w:rsid w:val="00E54B2B"/>
    <w:rsid w:val="00E54C68"/>
    <w:rsid w:val="00E54FE5"/>
    <w:rsid w:val="00E55280"/>
    <w:rsid w:val="00E5635C"/>
    <w:rsid w:val="00E56445"/>
    <w:rsid w:val="00E568CF"/>
    <w:rsid w:val="00E5699A"/>
    <w:rsid w:val="00E569DE"/>
    <w:rsid w:val="00E56AD8"/>
    <w:rsid w:val="00E56EEA"/>
    <w:rsid w:val="00E56FB4"/>
    <w:rsid w:val="00E56FD7"/>
    <w:rsid w:val="00E57143"/>
    <w:rsid w:val="00E571C6"/>
    <w:rsid w:val="00E578F2"/>
    <w:rsid w:val="00E57DA1"/>
    <w:rsid w:val="00E57E6A"/>
    <w:rsid w:val="00E60482"/>
    <w:rsid w:val="00E60660"/>
    <w:rsid w:val="00E60A42"/>
    <w:rsid w:val="00E61277"/>
    <w:rsid w:val="00E61524"/>
    <w:rsid w:val="00E616E3"/>
    <w:rsid w:val="00E61AB7"/>
    <w:rsid w:val="00E61C1F"/>
    <w:rsid w:val="00E61C49"/>
    <w:rsid w:val="00E61F59"/>
    <w:rsid w:val="00E6210B"/>
    <w:rsid w:val="00E631B5"/>
    <w:rsid w:val="00E634B5"/>
    <w:rsid w:val="00E63662"/>
    <w:rsid w:val="00E63846"/>
    <w:rsid w:val="00E63D9C"/>
    <w:rsid w:val="00E64529"/>
    <w:rsid w:val="00E64905"/>
    <w:rsid w:val="00E64FB8"/>
    <w:rsid w:val="00E65027"/>
    <w:rsid w:val="00E65988"/>
    <w:rsid w:val="00E65B0C"/>
    <w:rsid w:val="00E6608F"/>
    <w:rsid w:val="00E661F6"/>
    <w:rsid w:val="00E6689A"/>
    <w:rsid w:val="00E66A44"/>
    <w:rsid w:val="00E6735A"/>
    <w:rsid w:val="00E6741A"/>
    <w:rsid w:val="00E677C7"/>
    <w:rsid w:val="00E67859"/>
    <w:rsid w:val="00E679CD"/>
    <w:rsid w:val="00E67C66"/>
    <w:rsid w:val="00E67D9D"/>
    <w:rsid w:val="00E67DFB"/>
    <w:rsid w:val="00E67F3B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4EEE"/>
    <w:rsid w:val="00E7533E"/>
    <w:rsid w:val="00E75979"/>
    <w:rsid w:val="00E75DF9"/>
    <w:rsid w:val="00E7635B"/>
    <w:rsid w:val="00E766D4"/>
    <w:rsid w:val="00E769AC"/>
    <w:rsid w:val="00E76A4C"/>
    <w:rsid w:val="00E76FC1"/>
    <w:rsid w:val="00E77108"/>
    <w:rsid w:val="00E77318"/>
    <w:rsid w:val="00E77437"/>
    <w:rsid w:val="00E77883"/>
    <w:rsid w:val="00E778C6"/>
    <w:rsid w:val="00E77A59"/>
    <w:rsid w:val="00E77EDE"/>
    <w:rsid w:val="00E809EA"/>
    <w:rsid w:val="00E80A68"/>
    <w:rsid w:val="00E80AAF"/>
    <w:rsid w:val="00E80B45"/>
    <w:rsid w:val="00E81CD8"/>
    <w:rsid w:val="00E81FC5"/>
    <w:rsid w:val="00E82247"/>
    <w:rsid w:val="00E82433"/>
    <w:rsid w:val="00E82525"/>
    <w:rsid w:val="00E834A9"/>
    <w:rsid w:val="00E83643"/>
    <w:rsid w:val="00E83804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815"/>
    <w:rsid w:val="00E87A93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AE3"/>
    <w:rsid w:val="00E93CC9"/>
    <w:rsid w:val="00E93CEA"/>
    <w:rsid w:val="00E940A7"/>
    <w:rsid w:val="00E94277"/>
    <w:rsid w:val="00E944F3"/>
    <w:rsid w:val="00E948F7"/>
    <w:rsid w:val="00E94D84"/>
    <w:rsid w:val="00E94DCD"/>
    <w:rsid w:val="00E95281"/>
    <w:rsid w:val="00E9565C"/>
    <w:rsid w:val="00E9576C"/>
    <w:rsid w:val="00E95AF0"/>
    <w:rsid w:val="00E95ED3"/>
    <w:rsid w:val="00E9615C"/>
    <w:rsid w:val="00E96900"/>
    <w:rsid w:val="00E974DC"/>
    <w:rsid w:val="00E975CE"/>
    <w:rsid w:val="00E978F8"/>
    <w:rsid w:val="00E97A12"/>
    <w:rsid w:val="00E97F2B"/>
    <w:rsid w:val="00EA0D01"/>
    <w:rsid w:val="00EA0D09"/>
    <w:rsid w:val="00EA0D1B"/>
    <w:rsid w:val="00EA0EC0"/>
    <w:rsid w:val="00EA1051"/>
    <w:rsid w:val="00EA1193"/>
    <w:rsid w:val="00EA146C"/>
    <w:rsid w:val="00EA17EC"/>
    <w:rsid w:val="00EA1A1B"/>
    <w:rsid w:val="00EA1CDF"/>
    <w:rsid w:val="00EA1FE7"/>
    <w:rsid w:val="00EA20AA"/>
    <w:rsid w:val="00EA240A"/>
    <w:rsid w:val="00EA2466"/>
    <w:rsid w:val="00EA2598"/>
    <w:rsid w:val="00EA2B88"/>
    <w:rsid w:val="00EA3565"/>
    <w:rsid w:val="00EA39F2"/>
    <w:rsid w:val="00EA421F"/>
    <w:rsid w:val="00EA504E"/>
    <w:rsid w:val="00EA51F1"/>
    <w:rsid w:val="00EA541E"/>
    <w:rsid w:val="00EA55DE"/>
    <w:rsid w:val="00EA5775"/>
    <w:rsid w:val="00EA6481"/>
    <w:rsid w:val="00EA6EBC"/>
    <w:rsid w:val="00EA733E"/>
    <w:rsid w:val="00EA755F"/>
    <w:rsid w:val="00EB04B8"/>
    <w:rsid w:val="00EB0A3D"/>
    <w:rsid w:val="00EB0B4B"/>
    <w:rsid w:val="00EB0D59"/>
    <w:rsid w:val="00EB1827"/>
    <w:rsid w:val="00EB18D7"/>
    <w:rsid w:val="00EB1BEF"/>
    <w:rsid w:val="00EB1F5D"/>
    <w:rsid w:val="00EB2769"/>
    <w:rsid w:val="00EB28FF"/>
    <w:rsid w:val="00EB2A13"/>
    <w:rsid w:val="00EB2CBB"/>
    <w:rsid w:val="00EB378D"/>
    <w:rsid w:val="00EB3CA7"/>
    <w:rsid w:val="00EB44BE"/>
    <w:rsid w:val="00EB4538"/>
    <w:rsid w:val="00EB46D9"/>
    <w:rsid w:val="00EB477A"/>
    <w:rsid w:val="00EB47B2"/>
    <w:rsid w:val="00EB5A38"/>
    <w:rsid w:val="00EB5E12"/>
    <w:rsid w:val="00EB6924"/>
    <w:rsid w:val="00EB6CD4"/>
    <w:rsid w:val="00EB6FE8"/>
    <w:rsid w:val="00EB7301"/>
    <w:rsid w:val="00EB763F"/>
    <w:rsid w:val="00EB765C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15F3"/>
    <w:rsid w:val="00EC1C67"/>
    <w:rsid w:val="00EC210E"/>
    <w:rsid w:val="00EC22B6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5483"/>
    <w:rsid w:val="00EC5667"/>
    <w:rsid w:val="00EC56EF"/>
    <w:rsid w:val="00EC58BD"/>
    <w:rsid w:val="00EC593C"/>
    <w:rsid w:val="00EC6147"/>
    <w:rsid w:val="00EC631A"/>
    <w:rsid w:val="00EC6D18"/>
    <w:rsid w:val="00EC6E73"/>
    <w:rsid w:val="00EC6FE6"/>
    <w:rsid w:val="00EC742D"/>
    <w:rsid w:val="00EC743C"/>
    <w:rsid w:val="00EC7622"/>
    <w:rsid w:val="00EC7696"/>
    <w:rsid w:val="00EC7978"/>
    <w:rsid w:val="00EC7E88"/>
    <w:rsid w:val="00EC7F0F"/>
    <w:rsid w:val="00EC7F1F"/>
    <w:rsid w:val="00ED00D0"/>
    <w:rsid w:val="00ED01DC"/>
    <w:rsid w:val="00ED0971"/>
    <w:rsid w:val="00ED1637"/>
    <w:rsid w:val="00ED1936"/>
    <w:rsid w:val="00ED1AE3"/>
    <w:rsid w:val="00ED1AE7"/>
    <w:rsid w:val="00ED21AC"/>
    <w:rsid w:val="00ED3681"/>
    <w:rsid w:val="00ED36C4"/>
    <w:rsid w:val="00ED3BBA"/>
    <w:rsid w:val="00ED3D7E"/>
    <w:rsid w:val="00ED47C7"/>
    <w:rsid w:val="00ED545D"/>
    <w:rsid w:val="00ED5CB8"/>
    <w:rsid w:val="00ED5D93"/>
    <w:rsid w:val="00ED5F15"/>
    <w:rsid w:val="00ED6CDC"/>
    <w:rsid w:val="00ED6F23"/>
    <w:rsid w:val="00ED73B3"/>
    <w:rsid w:val="00ED7411"/>
    <w:rsid w:val="00ED7D12"/>
    <w:rsid w:val="00ED7DEC"/>
    <w:rsid w:val="00EE0586"/>
    <w:rsid w:val="00EE0D0E"/>
    <w:rsid w:val="00EE19BC"/>
    <w:rsid w:val="00EE1F59"/>
    <w:rsid w:val="00EE232E"/>
    <w:rsid w:val="00EE242C"/>
    <w:rsid w:val="00EE2788"/>
    <w:rsid w:val="00EE2DCA"/>
    <w:rsid w:val="00EE39BB"/>
    <w:rsid w:val="00EE3A0E"/>
    <w:rsid w:val="00EE46A0"/>
    <w:rsid w:val="00EE48B9"/>
    <w:rsid w:val="00EE4AD0"/>
    <w:rsid w:val="00EE4BDA"/>
    <w:rsid w:val="00EE543F"/>
    <w:rsid w:val="00EE5F5E"/>
    <w:rsid w:val="00EE6021"/>
    <w:rsid w:val="00EE6136"/>
    <w:rsid w:val="00EE62F5"/>
    <w:rsid w:val="00EE6A24"/>
    <w:rsid w:val="00EE6F21"/>
    <w:rsid w:val="00EE7223"/>
    <w:rsid w:val="00EE73E4"/>
    <w:rsid w:val="00EE7C5D"/>
    <w:rsid w:val="00EF00CD"/>
    <w:rsid w:val="00EF0B0D"/>
    <w:rsid w:val="00EF0CEA"/>
    <w:rsid w:val="00EF0E16"/>
    <w:rsid w:val="00EF0EC9"/>
    <w:rsid w:val="00EF0F04"/>
    <w:rsid w:val="00EF11FB"/>
    <w:rsid w:val="00EF147F"/>
    <w:rsid w:val="00EF19E8"/>
    <w:rsid w:val="00EF1C18"/>
    <w:rsid w:val="00EF1FED"/>
    <w:rsid w:val="00EF2010"/>
    <w:rsid w:val="00EF212B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92"/>
    <w:rsid w:val="00EF44F6"/>
    <w:rsid w:val="00EF4939"/>
    <w:rsid w:val="00EF4CA7"/>
    <w:rsid w:val="00EF4EEE"/>
    <w:rsid w:val="00EF4F46"/>
    <w:rsid w:val="00EF51DF"/>
    <w:rsid w:val="00EF58DE"/>
    <w:rsid w:val="00EF630D"/>
    <w:rsid w:val="00EF654D"/>
    <w:rsid w:val="00EF6D20"/>
    <w:rsid w:val="00EF6D61"/>
    <w:rsid w:val="00EF7104"/>
    <w:rsid w:val="00F00136"/>
    <w:rsid w:val="00F002E8"/>
    <w:rsid w:val="00F008AC"/>
    <w:rsid w:val="00F008B8"/>
    <w:rsid w:val="00F008C2"/>
    <w:rsid w:val="00F00A0C"/>
    <w:rsid w:val="00F00A21"/>
    <w:rsid w:val="00F00BF9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D48"/>
    <w:rsid w:val="00F04F80"/>
    <w:rsid w:val="00F0507F"/>
    <w:rsid w:val="00F057B2"/>
    <w:rsid w:val="00F058A4"/>
    <w:rsid w:val="00F05BCF"/>
    <w:rsid w:val="00F05D7E"/>
    <w:rsid w:val="00F0618F"/>
    <w:rsid w:val="00F064B1"/>
    <w:rsid w:val="00F06C70"/>
    <w:rsid w:val="00F074E9"/>
    <w:rsid w:val="00F10091"/>
    <w:rsid w:val="00F10279"/>
    <w:rsid w:val="00F10D8B"/>
    <w:rsid w:val="00F1127D"/>
    <w:rsid w:val="00F117CC"/>
    <w:rsid w:val="00F1188B"/>
    <w:rsid w:val="00F11D59"/>
    <w:rsid w:val="00F12198"/>
    <w:rsid w:val="00F12540"/>
    <w:rsid w:val="00F12D29"/>
    <w:rsid w:val="00F12F4A"/>
    <w:rsid w:val="00F13103"/>
    <w:rsid w:val="00F133F5"/>
    <w:rsid w:val="00F13785"/>
    <w:rsid w:val="00F1390C"/>
    <w:rsid w:val="00F1401B"/>
    <w:rsid w:val="00F14A1B"/>
    <w:rsid w:val="00F14A6B"/>
    <w:rsid w:val="00F14DF9"/>
    <w:rsid w:val="00F152AA"/>
    <w:rsid w:val="00F15384"/>
    <w:rsid w:val="00F15E4B"/>
    <w:rsid w:val="00F16181"/>
    <w:rsid w:val="00F16338"/>
    <w:rsid w:val="00F164D3"/>
    <w:rsid w:val="00F167A0"/>
    <w:rsid w:val="00F16909"/>
    <w:rsid w:val="00F16A79"/>
    <w:rsid w:val="00F16F24"/>
    <w:rsid w:val="00F16FC1"/>
    <w:rsid w:val="00F1708A"/>
    <w:rsid w:val="00F17631"/>
    <w:rsid w:val="00F177D8"/>
    <w:rsid w:val="00F17997"/>
    <w:rsid w:val="00F17A4E"/>
    <w:rsid w:val="00F17D53"/>
    <w:rsid w:val="00F202D5"/>
    <w:rsid w:val="00F20605"/>
    <w:rsid w:val="00F20A70"/>
    <w:rsid w:val="00F21070"/>
    <w:rsid w:val="00F212C0"/>
    <w:rsid w:val="00F216B5"/>
    <w:rsid w:val="00F21B26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5BB8"/>
    <w:rsid w:val="00F263A6"/>
    <w:rsid w:val="00F2652D"/>
    <w:rsid w:val="00F27348"/>
    <w:rsid w:val="00F273B4"/>
    <w:rsid w:val="00F274DD"/>
    <w:rsid w:val="00F27793"/>
    <w:rsid w:val="00F278EA"/>
    <w:rsid w:val="00F27BCE"/>
    <w:rsid w:val="00F30160"/>
    <w:rsid w:val="00F30469"/>
    <w:rsid w:val="00F30FCD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7260"/>
    <w:rsid w:val="00F37552"/>
    <w:rsid w:val="00F377E4"/>
    <w:rsid w:val="00F37DA5"/>
    <w:rsid w:val="00F40252"/>
    <w:rsid w:val="00F4029E"/>
    <w:rsid w:val="00F40305"/>
    <w:rsid w:val="00F407BE"/>
    <w:rsid w:val="00F41762"/>
    <w:rsid w:val="00F41E9E"/>
    <w:rsid w:val="00F41ED6"/>
    <w:rsid w:val="00F422D3"/>
    <w:rsid w:val="00F427F4"/>
    <w:rsid w:val="00F42E54"/>
    <w:rsid w:val="00F42ED2"/>
    <w:rsid w:val="00F432A0"/>
    <w:rsid w:val="00F43672"/>
    <w:rsid w:val="00F43BF7"/>
    <w:rsid w:val="00F4431D"/>
    <w:rsid w:val="00F44489"/>
    <w:rsid w:val="00F448C7"/>
    <w:rsid w:val="00F44D68"/>
    <w:rsid w:val="00F44E29"/>
    <w:rsid w:val="00F453B6"/>
    <w:rsid w:val="00F45445"/>
    <w:rsid w:val="00F45447"/>
    <w:rsid w:val="00F4562B"/>
    <w:rsid w:val="00F45881"/>
    <w:rsid w:val="00F45913"/>
    <w:rsid w:val="00F461FE"/>
    <w:rsid w:val="00F465AC"/>
    <w:rsid w:val="00F466A8"/>
    <w:rsid w:val="00F46731"/>
    <w:rsid w:val="00F46A4A"/>
    <w:rsid w:val="00F47432"/>
    <w:rsid w:val="00F4776E"/>
    <w:rsid w:val="00F4792E"/>
    <w:rsid w:val="00F47B91"/>
    <w:rsid w:val="00F47C4E"/>
    <w:rsid w:val="00F47D4A"/>
    <w:rsid w:val="00F500C9"/>
    <w:rsid w:val="00F50246"/>
    <w:rsid w:val="00F5066A"/>
    <w:rsid w:val="00F5073F"/>
    <w:rsid w:val="00F5088F"/>
    <w:rsid w:val="00F509AF"/>
    <w:rsid w:val="00F50B7C"/>
    <w:rsid w:val="00F50E08"/>
    <w:rsid w:val="00F50F01"/>
    <w:rsid w:val="00F51218"/>
    <w:rsid w:val="00F5132C"/>
    <w:rsid w:val="00F5172E"/>
    <w:rsid w:val="00F51798"/>
    <w:rsid w:val="00F519EA"/>
    <w:rsid w:val="00F51BBC"/>
    <w:rsid w:val="00F51C28"/>
    <w:rsid w:val="00F51EB0"/>
    <w:rsid w:val="00F52625"/>
    <w:rsid w:val="00F527F2"/>
    <w:rsid w:val="00F53775"/>
    <w:rsid w:val="00F53923"/>
    <w:rsid w:val="00F5430B"/>
    <w:rsid w:val="00F548B5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F13"/>
    <w:rsid w:val="00F5618A"/>
    <w:rsid w:val="00F56743"/>
    <w:rsid w:val="00F5698F"/>
    <w:rsid w:val="00F56A0D"/>
    <w:rsid w:val="00F56BAF"/>
    <w:rsid w:val="00F56D3E"/>
    <w:rsid w:val="00F56EE5"/>
    <w:rsid w:val="00F57DCB"/>
    <w:rsid w:val="00F60226"/>
    <w:rsid w:val="00F60733"/>
    <w:rsid w:val="00F60F4D"/>
    <w:rsid w:val="00F6193F"/>
    <w:rsid w:val="00F61A7C"/>
    <w:rsid w:val="00F61D44"/>
    <w:rsid w:val="00F61EFE"/>
    <w:rsid w:val="00F62298"/>
    <w:rsid w:val="00F62310"/>
    <w:rsid w:val="00F627CA"/>
    <w:rsid w:val="00F62A10"/>
    <w:rsid w:val="00F62FA1"/>
    <w:rsid w:val="00F634B8"/>
    <w:rsid w:val="00F6370A"/>
    <w:rsid w:val="00F63908"/>
    <w:rsid w:val="00F63B14"/>
    <w:rsid w:val="00F64001"/>
    <w:rsid w:val="00F640F1"/>
    <w:rsid w:val="00F64147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5E4"/>
    <w:rsid w:val="00F71FE1"/>
    <w:rsid w:val="00F729F9"/>
    <w:rsid w:val="00F72ACE"/>
    <w:rsid w:val="00F730B0"/>
    <w:rsid w:val="00F7321D"/>
    <w:rsid w:val="00F73695"/>
    <w:rsid w:val="00F73751"/>
    <w:rsid w:val="00F73785"/>
    <w:rsid w:val="00F741E6"/>
    <w:rsid w:val="00F74927"/>
    <w:rsid w:val="00F7494A"/>
    <w:rsid w:val="00F74AAB"/>
    <w:rsid w:val="00F75261"/>
    <w:rsid w:val="00F752BC"/>
    <w:rsid w:val="00F755EE"/>
    <w:rsid w:val="00F75BE8"/>
    <w:rsid w:val="00F75CBB"/>
    <w:rsid w:val="00F75F39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05F"/>
    <w:rsid w:val="00F8068F"/>
    <w:rsid w:val="00F80B5F"/>
    <w:rsid w:val="00F80B73"/>
    <w:rsid w:val="00F81A6C"/>
    <w:rsid w:val="00F81D9B"/>
    <w:rsid w:val="00F82063"/>
    <w:rsid w:val="00F82088"/>
    <w:rsid w:val="00F82260"/>
    <w:rsid w:val="00F8275C"/>
    <w:rsid w:val="00F8297B"/>
    <w:rsid w:val="00F8297F"/>
    <w:rsid w:val="00F82F7A"/>
    <w:rsid w:val="00F83039"/>
    <w:rsid w:val="00F832EA"/>
    <w:rsid w:val="00F83522"/>
    <w:rsid w:val="00F83807"/>
    <w:rsid w:val="00F83E52"/>
    <w:rsid w:val="00F83F7D"/>
    <w:rsid w:val="00F845AA"/>
    <w:rsid w:val="00F845C8"/>
    <w:rsid w:val="00F84C69"/>
    <w:rsid w:val="00F84DB6"/>
    <w:rsid w:val="00F84E65"/>
    <w:rsid w:val="00F852DE"/>
    <w:rsid w:val="00F85EB1"/>
    <w:rsid w:val="00F865FC"/>
    <w:rsid w:val="00F86819"/>
    <w:rsid w:val="00F876A9"/>
    <w:rsid w:val="00F876AF"/>
    <w:rsid w:val="00F87B1C"/>
    <w:rsid w:val="00F87B21"/>
    <w:rsid w:val="00F87EC0"/>
    <w:rsid w:val="00F900D4"/>
    <w:rsid w:val="00F90517"/>
    <w:rsid w:val="00F90778"/>
    <w:rsid w:val="00F90C49"/>
    <w:rsid w:val="00F9173F"/>
    <w:rsid w:val="00F91889"/>
    <w:rsid w:val="00F91998"/>
    <w:rsid w:val="00F92A48"/>
    <w:rsid w:val="00F93156"/>
    <w:rsid w:val="00F938E7"/>
    <w:rsid w:val="00F93A81"/>
    <w:rsid w:val="00F941E6"/>
    <w:rsid w:val="00F943B9"/>
    <w:rsid w:val="00F94D4B"/>
    <w:rsid w:val="00F94F5A"/>
    <w:rsid w:val="00F9571D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290F"/>
    <w:rsid w:val="00FA2B98"/>
    <w:rsid w:val="00FA2FCF"/>
    <w:rsid w:val="00FA303A"/>
    <w:rsid w:val="00FA308B"/>
    <w:rsid w:val="00FA3CAC"/>
    <w:rsid w:val="00FA3EA4"/>
    <w:rsid w:val="00FA409D"/>
    <w:rsid w:val="00FA479B"/>
    <w:rsid w:val="00FA47DD"/>
    <w:rsid w:val="00FA48B2"/>
    <w:rsid w:val="00FA4A2D"/>
    <w:rsid w:val="00FA5361"/>
    <w:rsid w:val="00FA587A"/>
    <w:rsid w:val="00FA6C14"/>
    <w:rsid w:val="00FA7058"/>
    <w:rsid w:val="00FA724C"/>
    <w:rsid w:val="00FA7B7A"/>
    <w:rsid w:val="00FA7EA8"/>
    <w:rsid w:val="00FA7F9B"/>
    <w:rsid w:val="00FB03CB"/>
    <w:rsid w:val="00FB04D2"/>
    <w:rsid w:val="00FB07C8"/>
    <w:rsid w:val="00FB0A95"/>
    <w:rsid w:val="00FB0DA6"/>
    <w:rsid w:val="00FB1606"/>
    <w:rsid w:val="00FB199F"/>
    <w:rsid w:val="00FB1CB0"/>
    <w:rsid w:val="00FB1ECD"/>
    <w:rsid w:val="00FB2183"/>
    <w:rsid w:val="00FB22EB"/>
    <w:rsid w:val="00FB26E2"/>
    <w:rsid w:val="00FB2798"/>
    <w:rsid w:val="00FB2EA2"/>
    <w:rsid w:val="00FB2EDD"/>
    <w:rsid w:val="00FB2F5D"/>
    <w:rsid w:val="00FB315B"/>
    <w:rsid w:val="00FB3185"/>
    <w:rsid w:val="00FB3558"/>
    <w:rsid w:val="00FB38EF"/>
    <w:rsid w:val="00FB4014"/>
    <w:rsid w:val="00FB41E7"/>
    <w:rsid w:val="00FB4240"/>
    <w:rsid w:val="00FB42DB"/>
    <w:rsid w:val="00FB443E"/>
    <w:rsid w:val="00FB46D1"/>
    <w:rsid w:val="00FB4AB3"/>
    <w:rsid w:val="00FB4D02"/>
    <w:rsid w:val="00FB5198"/>
    <w:rsid w:val="00FB5358"/>
    <w:rsid w:val="00FB549F"/>
    <w:rsid w:val="00FB5548"/>
    <w:rsid w:val="00FB565A"/>
    <w:rsid w:val="00FB5E6A"/>
    <w:rsid w:val="00FB6090"/>
    <w:rsid w:val="00FB6129"/>
    <w:rsid w:val="00FB613D"/>
    <w:rsid w:val="00FB61DA"/>
    <w:rsid w:val="00FB6335"/>
    <w:rsid w:val="00FB64B2"/>
    <w:rsid w:val="00FB676E"/>
    <w:rsid w:val="00FB6D52"/>
    <w:rsid w:val="00FB6D63"/>
    <w:rsid w:val="00FB6D9A"/>
    <w:rsid w:val="00FB6EBE"/>
    <w:rsid w:val="00FB720F"/>
    <w:rsid w:val="00FB74DA"/>
    <w:rsid w:val="00FB7EE1"/>
    <w:rsid w:val="00FB7F53"/>
    <w:rsid w:val="00FC027D"/>
    <w:rsid w:val="00FC0459"/>
    <w:rsid w:val="00FC05E8"/>
    <w:rsid w:val="00FC0792"/>
    <w:rsid w:val="00FC079A"/>
    <w:rsid w:val="00FC0CD5"/>
    <w:rsid w:val="00FC0DE5"/>
    <w:rsid w:val="00FC108F"/>
    <w:rsid w:val="00FC13E5"/>
    <w:rsid w:val="00FC1426"/>
    <w:rsid w:val="00FC14B4"/>
    <w:rsid w:val="00FC18B7"/>
    <w:rsid w:val="00FC1A56"/>
    <w:rsid w:val="00FC343E"/>
    <w:rsid w:val="00FC3BA2"/>
    <w:rsid w:val="00FC3C41"/>
    <w:rsid w:val="00FC3E5E"/>
    <w:rsid w:val="00FC4682"/>
    <w:rsid w:val="00FC4931"/>
    <w:rsid w:val="00FC4CFF"/>
    <w:rsid w:val="00FC4F5E"/>
    <w:rsid w:val="00FC5042"/>
    <w:rsid w:val="00FC55F1"/>
    <w:rsid w:val="00FC5BF9"/>
    <w:rsid w:val="00FC5CFF"/>
    <w:rsid w:val="00FC5EB0"/>
    <w:rsid w:val="00FC5FAF"/>
    <w:rsid w:val="00FC6053"/>
    <w:rsid w:val="00FC6C33"/>
    <w:rsid w:val="00FC6E3B"/>
    <w:rsid w:val="00FC6FCF"/>
    <w:rsid w:val="00FC712D"/>
    <w:rsid w:val="00FC7D06"/>
    <w:rsid w:val="00FC7D43"/>
    <w:rsid w:val="00FC7F67"/>
    <w:rsid w:val="00FD0A5A"/>
    <w:rsid w:val="00FD0C68"/>
    <w:rsid w:val="00FD166B"/>
    <w:rsid w:val="00FD17E6"/>
    <w:rsid w:val="00FD1A23"/>
    <w:rsid w:val="00FD1E4B"/>
    <w:rsid w:val="00FD25FB"/>
    <w:rsid w:val="00FD2F7E"/>
    <w:rsid w:val="00FD31CF"/>
    <w:rsid w:val="00FD32C0"/>
    <w:rsid w:val="00FD336E"/>
    <w:rsid w:val="00FD380B"/>
    <w:rsid w:val="00FD3CBB"/>
    <w:rsid w:val="00FD3E02"/>
    <w:rsid w:val="00FD3E35"/>
    <w:rsid w:val="00FD3E97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5FF3"/>
    <w:rsid w:val="00FD6217"/>
    <w:rsid w:val="00FD6604"/>
    <w:rsid w:val="00FD67C8"/>
    <w:rsid w:val="00FD6B10"/>
    <w:rsid w:val="00FD6ED9"/>
    <w:rsid w:val="00FD7046"/>
    <w:rsid w:val="00FD798B"/>
    <w:rsid w:val="00FD7AB9"/>
    <w:rsid w:val="00FD7E67"/>
    <w:rsid w:val="00FD7F68"/>
    <w:rsid w:val="00FE05FD"/>
    <w:rsid w:val="00FE0B0E"/>
    <w:rsid w:val="00FE0B5D"/>
    <w:rsid w:val="00FE0E1D"/>
    <w:rsid w:val="00FE0EA6"/>
    <w:rsid w:val="00FE1157"/>
    <w:rsid w:val="00FE191A"/>
    <w:rsid w:val="00FE1942"/>
    <w:rsid w:val="00FE1D7C"/>
    <w:rsid w:val="00FE1DF0"/>
    <w:rsid w:val="00FE22A9"/>
    <w:rsid w:val="00FE2449"/>
    <w:rsid w:val="00FE2596"/>
    <w:rsid w:val="00FE37AA"/>
    <w:rsid w:val="00FE3CED"/>
    <w:rsid w:val="00FE3D88"/>
    <w:rsid w:val="00FE436D"/>
    <w:rsid w:val="00FE4760"/>
    <w:rsid w:val="00FE4834"/>
    <w:rsid w:val="00FE4A0C"/>
    <w:rsid w:val="00FE6441"/>
    <w:rsid w:val="00FE67FE"/>
    <w:rsid w:val="00FE6992"/>
    <w:rsid w:val="00FE69A5"/>
    <w:rsid w:val="00FE6CB3"/>
    <w:rsid w:val="00FE6F0F"/>
    <w:rsid w:val="00FE6FED"/>
    <w:rsid w:val="00FE73C1"/>
    <w:rsid w:val="00FE77CE"/>
    <w:rsid w:val="00FE7962"/>
    <w:rsid w:val="00FE79A0"/>
    <w:rsid w:val="00FF00EA"/>
    <w:rsid w:val="00FF095A"/>
    <w:rsid w:val="00FF1019"/>
    <w:rsid w:val="00FF120C"/>
    <w:rsid w:val="00FF1333"/>
    <w:rsid w:val="00FF1727"/>
    <w:rsid w:val="00FF173A"/>
    <w:rsid w:val="00FF184A"/>
    <w:rsid w:val="00FF18DC"/>
    <w:rsid w:val="00FF19FF"/>
    <w:rsid w:val="00FF1C14"/>
    <w:rsid w:val="00FF1F6E"/>
    <w:rsid w:val="00FF204A"/>
    <w:rsid w:val="00FF22C8"/>
    <w:rsid w:val="00FF2719"/>
    <w:rsid w:val="00FF2781"/>
    <w:rsid w:val="00FF296F"/>
    <w:rsid w:val="00FF2C08"/>
    <w:rsid w:val="00FF3251"/>
    <w:rsid w:val="00FF3368"/>
    <w:rsid w:val="00FF37BC"/>
    <w:rsid w:val="00FF3CCA"/>
    <w:rsid w:val="00FF4415"/>
    <w:rsid w:val="00FF4D0C"/>
    <w:rsid w:val="00FF5035"/>
    <w:rsid w:val="00FF53C2"/>
    <w:rsid w:val="00FF58B3"/>
    <w:rsid w:val="00FF5D39"/>
    <w:rsid w:val="00FF5FD5"/>
    <w:rsid w:val="00FF64B6"/>
    <w:rsid w:val="00FF666F"/>
    <w:rsid w:val="00FF6723"/>
    <w:rsid w:val="00FF6996"/>
    <w:rsid w:val="00FF69B9"/>
    <w:rsid w:val="00FF7144"/>
    <w:rsid w:val="00FF768C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DB1D7"/>
  <w15:docId w15:val="{87455C6B-F1E7-45DF-8BE1-C065011A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ysov.an@cherepovetscity.ru" TargetMode="External"/><Relationship Id="rId18" Type="http://schemas.openxmlformats.org/officeDocument/2006/relationships/hyperlink" Target="http://mobileonline.garant.ru/document?id=12017360&amp;sub=2000" TargetMode="External"/><Relationship Id="rId26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17360&amp;sub=1000" TargetMode="External"/><Relationship Id="rId34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mobileonline.garant.ru/document?id=12017360&amp;sub=1000" TargetMode="External"/><Relationship Id="rId25" Type="http://schemas.openxmlformats.org/officeDocument/2006/relationships/image" Target="media/image2.emf"/><Relationship Id="rId33" Type="http://schemas.openxmlformats.org/officeDocument/2006/relationships/image" Target="media/image10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0384762&amp;sub=0" TargetMode="External"/><Relationship Id="rId20" Type="http://schemas.openxmlformats.org/officeDocument/2006/relationships/hyperlink" Target="http://mobileonline.garant.ru/document?id=12017360&amp;sub=2000" TargetMode="External"/><Relationship Id="rId29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mobileonline.garant.ru/document?id=12017360&amp;sub=2000" TargetMode="External"/><Relationship Id="rId32" Type="http://schemas.openxmlformats.org/officeDocument/2006/relationships/image" Target="media/image9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0384762&amp;sub=1000" TargetMode="External"/><Relationship Id="rId23" Type="http://schemas.openxmlformats.org/officeDocument/2006/relationships/hyperlink" Target="http://mobileonline.garant.ru/document?id=12017360&amp;sub=1000" TargetMode="External"/><Relationship Id="rId28" Type="http://schemas.openxmlformats.org/officeDocument/2006/relationships/image" Target="media/image5.emf"/><Relationship Id="rId36" Type="http://schemas.openxmlformats.org/officeDocument/2006/relationships/footer" Target="footer3.xml"/><Relationship Id="rId10" Type="http://schemas.openxmlformats.org/officeDocument/2006/relationships/hyperlink" Target="consultantplus://offline/ref=3F0F10EAA4E2067584EE98E54154B744669E8050DD0747C7996A181F038C0FCC834ACF0507BDD9O6g0F" TargetMode="External"/><Relationship Id="rId19" Type="http://schemas.openxmlformats.org/officeDocument/2006/relationships/hyperlink" Target="http://mobileonline.garant.ru/document?id=12017360&amp;sub=1000" TargetMode="External"/><Relationship Id="rId31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hyperlink" Target="http://mobileonline.garant.ru/document?id=12017360&amp;sub=2000" TargetMode="External"/><Relationship Id="rId27" Type="http://schemas.openxmlformats.org/officeDocument/2006/relationships/image" Target="media/image4.emf"/><Relationship Id="rId30" Type="http://schemas.openxmlformats.org/officeDocument/2006/relationships/image" Target="media/image7.e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C90920-01D8-49AD-BACD-EE0C8F52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101</Pages>
  <Words>26746</Words>
  <Characters>152456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Николаева Елена Леонидовна</cp:lastModifiedBy>
  <cp:revision>184</cp:revision>
  <cp:lastPrinted>2019-12-16T07:42:00Z</cp:lastPrinted>
  <dcterms:created xsi:type="dcterms:W3CDTF">2019-10-17T14:05:00Z</dcterms:created>
  <dcterms:modified xsi:type="dcterms:W3CDTF">2019-12-27T11:29:00Z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