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1C6C1C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ОТЧЕТ</w:t>
      </w:r>
    </w:p>
    <w:p w:rsidR="00CD7F03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</w:t>
      </w:r>
    </w:p>
    <w:p w:rsidR="00CD7F03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«Поддержка и развитие малого и среднего предпринимательства </w:t>
      </w:r>
    </w:p>
    <w:p w:rsidR="00EC68F1" w:rsidRPr="001C6C1C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в городе Череповце на 2013- 20</w:t>
      </w:r>
      <w:r w:rsidR="003E1A07" w:rsidRPr="001C6C1C">
        <w:rPr>
          <w:rFonts w:ascii="Times New Roman" w:hAnsi="Times New Roman" w:cs="Times New Roman"/>
          <w:sz w:val="26"/>
          <w:szCs w:val="26"/>
        </w:rPr>
        <w:t>22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 w:rsidRPr="001C6C1C">
        <w:rPr>
          <w:rFonts w:ascii="Times New Roman" w:hAnsi="Times New Roman" w:cs="Times New Roman"/>
          <w:sz w:val="26"/>
          <w:szCs w:val="26"/>
        </w:rPr>
        <w:t>у</w:t>
      </w:r>
      <w:r w:rsidR="00EC68F1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3E1A07" w:rsidRPr="001C6C1C">
        <w:rPr>
          <w:rFonts w:ascii="Times New Roman" w:hAnsi="Times New Roman" w:cs="Times New Roman"/>
          <w:sz w:val="26"/>
          <w:szCs w:val="26"/>
        </w:rPr>
        <w:t xml:space="preserve">1-ое полугодие </w:t>
      </w:r>
      <w:r w:rsidR="00EC68F1" w:rsidRPr="001C6C1C">
        <w:rPr>
          <w:rFonts w:ascii="Times New Roman" w:hAnsi="Times New Roman" w:cs="Times New Roman"/>
          <w:sz w:val="26"/>
          <w:szCs w:val="26"/>
        </w:rPr>
        <w:t>201</w:t>
      </w:r>
      <w:r w:rsidR="00CD7F03">
        <w:rPr>
          <w:rFonts w:ascii="Times New Roman" w:hAnsi="Times New Roman" w:cs="Times New Roman"/>
          <w:sz w:val="26"/>
          <w:szCs w:val="26"/>
        </w:rPr>
        <w:t>9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год</w:t>
      </w:r>
      <w:r w:rsidR="003E1A07" w:rsidRPr="001C6C1C">
        <w:rPr>
          <w:rFonts w:ascii="Times New Roman" w:hAnsi="Times New Roman" w:cs="Times New Roman"/>
          <w:sz w:val="26"/>
          <w:szCs w:val="26"/>
        </w:rPr>
        <w:t>а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3E1A07" w:rsidRPr="001C6C1C">
        <w:rPr>
          <w:rFonts w:ascii="Times New Roman" w:hAnsi="Times New Roman" w:cs="Times New Roman"/>
          <w:sz w:val="26"/>
          <w:szCs w:val="26"/>
        </w:rPr>
        <w:t>июль</w:t>
      </w:r>
      <w:r w:rsidRPr="001C6C1C">
        <w:rPr>
          <w:rFonts w:ascii="Times New Roman" w:hAnsi="Times New Roman" w:cs="Times New Roman"/>
          <w:sz w:val="26"/>
          <w:szCs w:val="26"/>
        </w:rPr>
        <w:t xml:space="preserve"> 201</w:t>
      </w:r>
      <w:r w:rsidR="00CD7F03">
        <w:rPr>
          <w:rFonts w:ascii="Times New Roman" w:hAnsi="Times New Roman" w:cs="Times New Roman"/>
          <w:sz w:val="26"/>
          <w:szCs w:val="26"/>
        </w:rPr>
        <w:t>9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1C6C1C" w:rsidRDefault="001600B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1C6C1C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у</w:t>
      </w:r>
      <w:r w:rsidR="00902964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r w:rsidRPr="001C6C1C">
        <w:rPr>
          <w:rFonts w:ascii="Times New Roman" w:hAnsi="Times New Roman" w:cs="Times New Roman"/>
          <w:sz w:val="26"/>
          <w:szCs w:val="26"/>
        </w:rPr>
        <w:t>57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96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88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TitovaTV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cherepovetscity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10" w:history="1"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or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agr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city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D3F77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9F7F98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1C6C1C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э</w:t>
      </w:r>
      <w:r w:rsidR="003D3F77" w:rsidRPr="001C6C1C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1C6C1C">
        <w:rPr>
          <w:rFonts w:ascii="Times New Roman" w:hAnsi="Times New Roman" w:cs="Times New Roman"/>
          <w:sz w:val="26"/>
          <w:szCs w:val="26"/>
        </w:rPr>
        <w:tab/>
      </w:r>
      <w:r w:rsidR="00585017" w:rsidRPr="001C6C1C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1C6C1C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1C6C1C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1C6C1C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1C6C1C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E663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 в городе Череповце на 2013 -20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мэрии от 10.10.2012 № 5373 (с 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последующими изменениями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</w:t>
      </w:r>
      <w:r w:rsidR="00991603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1603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«Развитие экономики».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экономической политики м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реповец»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C6C1C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1C6C1C">
        <w:rPr>
          <w:rFonts w:ascii="Times New Roman" w:hAnsi="Times New Roman" w:cs="Times New Roman"/>
          <w:b/>
          <w:sz w:val="24"/>
          <w:szCs w:val="24"/>
        </w:rPr>
        <w:t>п</w:t>
      </w:r>
      <w:r w:rsidRPr="001C6C1C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1C6C1C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</w:t>
      </w:r>
      <w:r w:rsidR="0099351D" w:rsidRPr="001C6C1C">
        <w:rPr>
          <w:rFonts w:ascii="Times New Roman" w:hAnsi="Times New Roman" w:cs="Times New Roman"/>
          <w:sz w:val="24"/>
          <w:szCs w:val="24"/>
        </w:rPr>
        <w:t>о</w:t>
      </w:r>
      <w:r w:rsidR="0099351D" w:rsidRPr="001C6C1C">
        <w:rPr>
          <w:rFonts w:ascii="Times New Roman" w:hAnsi="Times New Roman" w:cs="Times New Roman"/>
          <w:sz w:val="24"/>
          <w:szCs w:val="24"/>
        </w:rPr>
        <w:t>вания и развития субъектов малого и среднего предпринимательства в соответствии со стр</w:t>
      </w:r>
      <w:r w:rsidR="0099351D" w:rsidRPr="001C6C1C">
        <w:rPr>
          <w:rFonts w:ascii="Times New Roman" w:hAnsi="Times New Roman" w:cs="Times New Roman"/>
          <w:sz w:val="24"/>
          <w:szCs w:val="24"/>
        </w:rPr>
        <w:t>а</w:t>
      </w:r>
      <w:r w:rsidR="0099351D" w:rsidRPr="001C6C1C">
        <w:rPr>
          <w:rFonts w:ascii="Times New Roman" w:hAnsi="Times New Roman" w:cs="Times New Roman"/>
          <w:sz w:val="24"/>
          <w:szCs w:val="24"/>
        </w:rPr>
        <w:t>тегическими приоритетами развития</w:t>
      </w:r>
      <w:r w:rsidR="0099351D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1C6C1C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1C6C1C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мательства (далее – МСП).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1C6C1C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малого и среднего предпринимательства.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малого и среднего предпринимательства.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обученных основам предпринимательской деятельности на безвозмез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малого и среднего предпринимательства и пропаганду предпринимательской деятельности.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субъектов малого и среднего предпринимательства, получивших по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вновь созданных рабочих мест (включая вновь зарегистрированных и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 субъектами малого и среднего предпринимательства, п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лучившими поддержку.</w:t>
      </w:r>
    </w:p>
    <w:p w:rsidR="00CD7F03" w:rsidRPr="00CD7F03" w:rsidRDefault="00AE2EAB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F03"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оборота субъектов малого и среднего предпринимательства, получи</w:t>
      </w:r>
      <w:r w:rsidR="00CD7F03"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7F03"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государственную поддержку, в процентном соотношении к показателю за предыдущий период в постоянных ценах 2014 года. 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субъектами малого и среднего предпринимательства комфортности вед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бизнеса в городе.</w:t>
      </w:r>
    </w:p>
    <w:p w:rsidR="00CD7F03" w:rsidRP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новых субъектов малого и среднего предпринимательства, зарег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гражданами, прошедшими обучение основам предпринимательской деятел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2E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Прирост налоговых поступлений от субъектов малого и среднего предприним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получивших поддержку, к году, предшествующему получению поддержки.</w:t>
      </w:r>
    </w:p>
    <w:p w:rsidR="00CD7F03" w:rsidRDefault="00CD7F03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25" w:rsidRDefault="00D56A7A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</w:t>
      </w:r>
      <w:r w:rsidR="003D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сведения о расчете</w:t>
      </w: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за 1-е полуг</w:t>
      </w: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 201</w:t>
      </w:r>
      <w:r w:rsidR="00CD7F03"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представлена в Таблице 1.</w:t>
      </w:r>
    </w:p>
    <w:p w:rsidR="00A76C25" w:rsidRDefault="00D56A7A" w:rsidP="00CD7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6C25" w:rsidSect="002B6E21">
          <w:footerReference w:type="default" r:id="rId11"/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  <w:r w:rsidRP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A7A" w:rsidRPr="001C6C1C" w:rsidRDefault="00D56A7A" w:rsidP="00D56A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Непосредственные результаты реализации основных мероприятий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муниципальной программы, перечень основных мероприятий (мероприятий),</w:t>
      </w:r>
    </w:p>
    <w:p w:rsidR="000714A3" w:rsidRDefault="00D56A7A" w:rsidP="000714A3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выполненных и не выполненных (с указанием причин)</w:t>
      </w:r>
    </w:p>
    <w:p w:rsidR="00BB0D98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за 1 полугодие текущего</w:t>
      </w:r>
      <w:r w:rsidR="0007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C1C">
        <w:rPr>
          <w:rFonts w:ascii="Times New Roman" w:hAnsi="Times New Roman" w:cs="Times New Roman"/>
          <w:b/>
          <w:sz w:val="24"/>
          <w:szCs w:val="24"/>
        </w:rPr>
        <w:t>финансового года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1C6C1C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C">
        <w:rPr>
          <w:rFonts w:ascii="Times New Roman" w:hAnsi="Times New Roman" w:cs="Times New Roman"/>
          <w:sz w:val="24"/>
          <w:szCs w:val="24"/>
        </w:rPr>
        <w:t>В 201</w:t>
      </w:r>
      <w:r w:rsidR="00CD7F03">
        <w:rPr>
          <w:rFonts w:ascii="Times New Roman" w:hAnsi="Times New Roman" w:cs="Times New Roman"/>
          <w:sz w:val="24"/>
          <w:szCs w:val="24"/>
        </w:rPr>
        <w:t>9</w:t>
      </w:r>
      <w:r w:rsidRPr="001C6C1C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="00D56A7A" w:rsidRPr="001C6C1C">
        <w:rPr>
          <w:rFonts w:ascii="Times New Roman" w:hAnsi="Times New Roman" w:cs="Times New Roman"/>
          <w:bCs/>
          <w:sz w:val="24"/>
          <w:szCs w:val="24"/>
        </w:rPr>
        <w:t>ется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меропри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>я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>тий:</w:t>
      </w:r>
    </w:p>
    <w:p w:rsidR="00D56A7A" w:rsidRPr="001C6C1C" w:rsidRDefault="00D56A7A" w:rsidP="00D56A7A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инфраструктуры поддержки 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– развитие деятельности НП «Агентство Городского Развития» - организации, вх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дящей в инфраструктуру поддержки и развития субъектов МСП, реализующей комплекс мер, направленных на создание и развитие субъектов малого и среднего предпринимател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в городе.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желающих создать свой бизнес.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аутсорси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маркетинговых услуг, услуг бизнес-инкубирования.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Образовательные мероприятия (семинары, тренинги, курсы, мастер-классы, веб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пункты, горячая линия, выступления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инвестиционного климата и развитию предпринимательства, встречи с бизнесом представителей администрации города и области, НП «АГР» и т.п.).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предпринимательской деятельности.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 и размещение пресс-релизов в СМИ и на сайте НП «АГР»</w:t>
      </w:r>
    </w:p>
    <w:p w:rsidR="00D56A7A" w:rsidRPr="001C6C1C" w:rsidRDefault="00387867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</w:t>
      </w:r>
      <w:r w:rsidR="00D56A7A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«АГР»;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мероприятий, направленных на выявление и поощрение лучших субъектов МСП; </w:t>
      </w:r>
    </w:p>
    <w:p w:rsidR="00D56A7A" w:rsidRPr="000E3C05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участников програ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целях получения или продвижения информации, связанной с развитием МСП, в 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 организованных иными организациями.</w:t>
      </w:r>
    </w:p>
    <w:p w:rsidR="001A725B" w:rsidRPr="000E3C05" w:rsidRDefault="001A725B" w:rsidP="001A725B">
      <w:pPr>
        <w:autoSpaceDE w:val="0"/>
        <w:autoSpaceDN w:val="0"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первом полугодии 201</w:t>
      </w:r>
      <w:r w:rsidR="00040F84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прошло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</w:t>
      </w:r>
      <w:r w:rsid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3C05">
        <w:rPr>
          <w:rFonts w:ascii="Times New Roman" w:hAnsi="Times New Roman" w:cs="Times New Roman"/>
          <w:bCs/>
          <w:sz w:val="24"/>
          <w:szCs w:val="24"/>
        </w:rPr>
        <w:t>, направленных на создание и развитие бизнеса, в том числе образовательные, деловые, информационно-консультационные, мероприятия,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усиление рыночных п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зиций МСП, развитие партнерских отношений, кооперационных связей и расширение ры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сбыта и других</w:t>
      </w:r>
      <w:r w:rsid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2306 услуг и консультаций</w:t>
      </w:r>
      <w:r w:rsidR="000E3C05" w:rsidRPr="000E3C05">
        <w:t xml:space="preserve"> 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МСП и граждан, ж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лающих создать свой бизнес</w:t>
      </w:r>
      <w:r w:rsid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указанных мероприятий за первое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лугоди</w:t>
      </w:r>
      <w:r w:rsid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proofErr w:type="gramStart"/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proofErr w:type="gramEnd"/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1080 человек. 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Реализовано </w:t>
      </w:r>
      <w:r w:rsidR="000E3C05"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информационную поддержку МСП и пропаганду предпринимательской деятельности.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«Агентство Городского Развития» является учредителем ЧНОУ ДПО «Агентство Городского Развития», которое оказывает образовательные и консультационные услуги.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4.</w:t>
      </w:r>
    </w:p>
    <w:p w:rsidR="00D56A7A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организациям инфраструктуры поддержки МСП.</w:t>
      </w:r>
    </w:p>
    <w:p w:rsidR="003D7D16" w:rsidRDefault="003D7D16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</w:t>
      </w:r>
      <w:r w:rsidRPr="003D7D1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результатах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1</w:t>
      </w:r>
      <w:r w:rsidRPr="003D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Приложении </w:t>
      </w:r>
      <w:r w:rsidR="0088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D7D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отчету.</w:t>
      </w:r>
    </w:p>
    <w:p w:rsidR="00855C63" w:rsidRPr="00855C63" w:rsidRDefault="00855C63" w:rsidP="00855C6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FD0" w:rsidRPr="001C6C1C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МСП: Вологодская торгово-промышленная палата (членский взнос)</w:t>
      </w:r>
    </w:p>
    <w:p w:rsidR="00B06FD0" w:rsidRPr="001C6C1C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2014 год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1C6C1C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Pr="001C6C1C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4A3" w:rsidRPr="000C66D7" w:rsidRDefault="000714A3" w:rsidP="00071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1.</w:t>
      </w:r>
    </w:p>
    <w:p w:rsidR="000714A3" w:rsidRPr="000714A3" w:rsidRDefault="000714A3" w:rsidP="00071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крестьянские (ферме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ские) хозяйства, а также реализация мероприятий по поддержке молодежного предприним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тельства.</w:t>
      </w:r>
    </w:p>
    <w:p w:rsidR="000714A3" w:rsidRPr="000C66D7" w:rsidRDefault="000714A3" w:rsidP="00071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2.</w:t>
      </w:r>
    </w:p>
    <w:p w:rsidR="000714A3" w:rsidRPr="000714A3" w:rsidRDefault="000714A3" w:rsidP="00071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в форме субсидии – победителям городского открытого ко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«Грант за лучший бизнес-проект».</w:t>
      </w:r>
    </w:p>
    <w:p w:rsidR="00A11AC5" w:rsidRPr="000714A3" w:rsidRDefault="000714A3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реализации Основного мероприятия </w:t>
      </w:r>
      <w:r w:rsidR="00162B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2018 год.</w:t>
      </w:r>
    </w:p>
    <w:p w:rsidR="000714A3" w:rsidRPr="00CB1424" w:rsidRDefault="000714A3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855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855C63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682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МСП на муниципальных информационных ресурсах (официальный сайт и радио), г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родских, региональных и федеральных СМИ.</w:t>
      </w:r>
    </w:p>
    <w:p w:rsidR="000C66D7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</w:p>
    <w:p w:rsidR="000C66D7" w:rsidRDefault="000C66D7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D7" w:rsidRPr="000C66D7" w:rsidRDefault="000C66D7" w:rsidP="000C66D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5.</w:t>
      </w:r>
    </w:p>
    <w:p w:rsidR="000C66D7" w:rsidRPr="000C66D7" w:rsidRDefault="000C66D7" w:rsidP="000C66D7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sz w:val="24"/>
          <w:szCs w:val="24"/>
        </w:rPr>
        <w:t>Акселерация субъектов малого и среднего предпринимательства в муниципальных обр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зованиях, вошедших в список моногородов (федеральный проект «Акселерация субъектов малого и среднего предпринимательства»).</w:t>
      </w:r>
    </w:p>
    <w:p w:rsidR="000C66D7" w:rsidRPr="000C66D7" w:rsidRDefault="000C66D7" w:rsidP="000C66D7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sz w:val="24"/>
          <w:szCs w:val="24"/>
        </w:rPr>
        <w:t>Цель - реализация программы поддержки субъектов МСП в целях их ускоренного разв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тия в моногородах.</w:t>
      </w:r>
    </w:p>
    <w:p w:rsidR="000C66D7" w:rsidRPr="000C66D7" w:rsidRDefault="000C66D7" w:rsidP="000C66D7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</w:rPr>
        <w:t>Мероприятие 1.</w:t>
      </w:r>
    </w:p>
    <w:p w:rsidR="000C66D7" w:rsidRPr="000C66D7" w:rsidRDefault="000C66D7" w:rsidP="000C66D7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sz w:val="24"/>
          <w:szCs w:val="24"/>
        </w:rPr>
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печивать свои основные жизненные потребности, а также на обеспечение занятости, оказ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66D7">
        <w:rPr>
          <w:rFonts w:ascii="Times New Roman" w:eastAsia="Times New Roman" w:hAnsi="Times New Roman" w:cs="Times New Roman"/>
          <w:sz w:val="24"/>
          <w:szCs w:val="24"/>
        </w:rPr>
        <w:t>ние поддержки инвалидам, гражданам пожилого возраста и лицам, находящимся в трудной жизненной ситуации.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Департаментом экономического развития Вологодской области и Муниц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образованием «Город Череповец» 12.04.2019  подписано Соглашение № 19730000-1-2019-011 о предоставлении и расходовании субсидии из областного бюджета бюджету м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образования, вошедшего в список моногородов, на реализацию муниципал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по поддержке и развитию малого и среднего предпринимательства (далее – Соглашение). </w:t>
      </w:r>
    </w:p>
    <w:p w:rsid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1843"/>
        <w:gridCol w:w="1701"/>
        <w:gridCol w:w="1134"/>
      </w:tblGrid>
      <w:tr w:rsidR="000C66D7" w:rsidRPr="007C4481" w:rsidTr="002829D8">
        <w:trPr>
          <w:trHeight w:val="509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C66D7" w:rsidRPr="007C4481" w:rsidTr="002829D8">
        <w:trPr>
          <w:trHeight w:val="509"/>
        </w:trPr>
        <w:tc>
          <w:tcPr>
            <w:tcW w:w="3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6D7" w:rsidRPr="007C4481" w:rsidTr="002829D8">
        <w:trPr>
          <w:trHeight w:val="630"/>
        </w:trPr>
        <w:tc>
          <w:tcPr>
            <w:tcW w:w="3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6D7" w:rsidRPr="007C4481" w:rsidTr="000C66D7">
        <w:trPr>
          <w:trHeight w:val="6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D7" w:rsidRDefault="000C66D7" w:rsidP="0028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 </w:t>
            </w:r>
          </w:p>
          <w:p w:rsidR="000C66D7" w:rsidRPr="007C4481" w:rsidRDefault="000C66D7" w:rsidP="000C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Соглашению</w:t>
            </w: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7C4481" w:rsidRDefault="000C66D7" w:rsidP="0028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42 320,0</w:t>
            </w:r>
          </w:p>
        </w:tc>
      </w:tr>
    </w:tbl>
    <w:p w:rsidR="000C66D7" w:rsidRPr="00487DED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мэрии города от 26.04.2017 № 1926 (в редакции постановления м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от 16.05.2019 № 2074) утвержден Порядок предоставления субсидии на возмещение ч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достижение общественно полезных целей, улучшение условий жизнедеятельн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мэрии города Череповца от 03.06.2019 № 807-р утверждены состав и положение о Комиссии по рассмотрению заявлений о предоставлении субсидии в рамках государственной поддержки малого и среднего предпринимательств.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распоряжение мэрии города Череповца от 14.05.2019 № 696-р «Об и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 субсидии бюджету муниципального образования «Город Череповец», воше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 в список моногородов, на реализацию муниципальной программы «Поддержка и ра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малого и среднего предпринимательства в городе Череповце на 2013-2022 годы».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17.05.2019 на официальном сайте города размещено извещение о проведении откр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конкурса по отбору заявителей - субъектов малого и среднего предпринимательства для  получения субсидии в 2019 году на возмещение части затрат из городского бюджета на ре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мероприятий муниципальной программы «Поддержка и развитие малого и среднего предпринимательства в городе Череповце на 2013-2022 годы».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«21» мая 201</w:t>
      </w:r>
      <w:r w:rsidR="00040F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«03» июля 2019 г.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прием заявок на предоставл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субсидий субъектам малого и среднего предпринимательства в рамках конкурса по о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66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заявителей - субъектов малого и среднего предпринимательства.</w:t>
      </w:r>
    </w:p>
    <w:p w:rsidR="000C66D7" w:rsidRPr="000C66D7" w:rsidRDefault="000C66D7" w:rsidP="000C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заседания Комиссии по рассмотрению конкурсных заявок и определения поб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конкурсного отбора денежные средства будут переведен</w:t>
      </w:r>
      <w:r w:rsidR="0058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 субъектов МСП – победителей конкурсного отбора в соответствии с решением уполномоченного органа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мэрии города) и Соглашениями о предоставлении субсидий из городского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жета.</w:t>
      </w:r>
    </w:p>
    <w:p w:rsidR="002B6E21" w:rsidRDefault="00165BCD" w:rsidP="00165B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</w:t>
      </w:r>
      <w:r w:rsidR="000C42FD"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выполнения основных мероприятий муниц</w:t>
      </w:r>
      <w:r w:rsidR="000C42FD"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42FD"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</w:t>
      </w:r>
      <w:r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C42FD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0C42FD" w:rsidRPr="000C42FD">
        <w:rPr>
          <w:rFonts w:ascii="Times New Roman" w:hAnsi="Times New Roman" w:cs="Times New Roman"/>
          <w:sz w:val="24"/>
          <w:szCs w:val="24"/>
        </w:rPr>
        <w:t>3</w:t>
      </w:r>
      <w:r w:rsidRPr="000C4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E21" w:rsidRDefault="00165BCD" w:rsidP="00165B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6E21" w:rsidSect="002B6E21"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855C63" w:rsidRDefault="00EC68F1" w:rsidP="0038786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55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855C63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855C63">
        <w:rPr>
          <w:rFonts w:ascii="Times New Roman" w:hAnsi="Times New Roman" w:cs="Times New Roman"/>
          <w:sz w:val="24"/>
          <w:szCs w:val="24"/>
        </w:rPr>
        <w:t xml:space="preserve"> </w:t>
      </w:r>
      <w:r w:rsidRPr="00855C63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аммы за отчетный фина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н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совый год.</w:t>
      </w:r>
    </w:p>
    <w:p w:rsidR="006374F2" w:rsidRPr="00855C63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855C63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>расходах городского, федерального, областного бюджетов, вн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 xml:space="preserve">бюджетных источников на реализацию целей </w:t>
      </w:r>
      <w:r w:rsidR="00991603" w:rsidRPr="008B344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>рограммы города представлены в Таблиц</w:t>
      </w:r>
      <w:r w:rsidR="008449D4" w:rsidRPr="008B344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 xml:space="preserve"> №№ </w:t>
      </w:r>
      <w:r w:rsidR="008B3448" w:rsidRPr="008B34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34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8B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48" w:rsidRPr="008B34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3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E21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45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64555">
        <w:rPr>
          <w:rFonts w:ascii="Times New Roman" w:eastAsia="Times New Roman" w:hAnsi="Times New Roman" w:cs="Times New Roman"/>
          <w:sz w:val="24"/>
          <w:szCs w:val="24"/>
          <w:lang w:eastAsia="ru-RU"/>
        </w:rPr>
        <w:t>1 854,2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F47C8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C64555">
        <w:rPr>
          <w:rFonts w:ascii="Times New Roman" w:eastAsia="Times New Roman" w:hAnsi="Times New Roman" w:cs="Times New Roman"/>
          <w:sz w:val="24"/>
          <w:szCs w:val="24"/>
          <w:lang w:eastAsia="ru-RU"/>
        </w:rPr>
        <w:t>41,8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назначений.</w:t>
      </w:r>
    </w:p>
    <w:p w:rsidR="00A76C25" w:rsidRDefault="00A76C25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6C25" w:rsidSect="002B6E21"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D502D1" w:rsidRPr="005525EE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димых в рамках своих полномочий органами внутреннего и внешнего финансового контроля города</w:t>
      </w:r>
    </w:p>
    <w:p w:rsidR="002657CD" w:rsidRPr="00C8084D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25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C8084D">
        <w:rPr>
          <w:rFonts w:ascii="Times New Roman" w:hAnsi="Times New Roman" w:cs="Times New Roman"/>
          <w:sz w:val="24"/>
          <w:szCs w:val="24"/>
        </w:rPr>
        <w:t>мероприятия внутреннего и внешнего муниципального финансового контроля</w:t>
      </w: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</w:t>
      </w:r>
    </w:p>
    <w:p w:rsidR="002B6E21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6E21" w:rsidSect="002B6E21"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4F2" w:rsidRPr="005525EE" w:rsidRDefault="00C8084D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374F2" w:rsidRPr="00C80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в 20</w:t>
      </w:r>
      <w:r w:rsidR="00CD7F03">
        <w:rPr>
          <w:rFonts w:ascii="Times New Roman" w:hAnsi="Times New Roman" w:cs="Times New Roman"/>
          <w:b/>
          <w:sz w:val="24"/>
          <w:szCs w:val="24"/>
        </w:rPr>
        <w:t>19</w:t>
      </w:r>
      <w:r w:rsidR="00F51C88" w:rsidRPr="00F51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году</w:t>
      </w:r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м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у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ниципальную программу</w:t>
      </w:r>
    </w:p>
    <w:p w:rsidR="0099368E" w:rsidRPr="00C8084D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555" w:rsidRDefault="00A02033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1. </w:t>
      </w:r>
      <w:r w:rsidR="00C64555" w:rsidRPr="008F3CA4">
        <w:rPr>
          <w:rFonts w:ascii="Times New Roman" w:hAnsi="Times New Roman" w:cs="Times New Roman"/>
          <w:sz w:val="24"/>
          <w:szCs w:val="24"/>
        </w:rPr>
        <w:t>Постановлением мэрии</w:t>
      </w:r>
      <w:r w:rsidR="00C64555">
        <w:rPr>
          <w:rFonts w:ascii="Times New Roman" w:hAnsi="Times New Roman" w:cs="Times New Roman"/>
          <w:sz w:val="24"/>
          <w:szCs w:val="24"/>
        </w:rPr>
        <w:t xml:space="preserve"> города от 25.01.2019 № 242 с</w:t>
      </w:r>
      <w:r w:rsidR="00C64555" w:rsidRPr="00C64555">
        <w:rPr>
          <w:rFonts w:ascii="Times New Roman" w:hAnsi="Times New Roman" w:cs="Times New Roman"/>
          <w:sz w:val="24"/>
          <w:szCs w:val="24"/>
        </w:rPr>
        <w:t xml:space="preserve"> целью приведения Программы в соответствие с плановыми значениями лимитов бюджетных обязательств на 2018 год с одн</w:t>
      </w:r>
      <w:r w:rsidR="00C64555" w:rsidRPr="00C64555">
        <w:rPr>
          <w:rFonts w:ascii="Times New Roman" w:hAnsi="Times New Roman" w:cs="Times New Roman"/>
          <w:sz w:val="24"/>
          <w:szCs w:val="24"/>
        </w:rPr>
        <w:t>о</w:t>
      </w:r>
      <w:r w:rsidR="00C64555" w:rsidRPr="00C64555">
        <w:rPr>
          <w:rFonts w:ascii="Times New Roman" w:hAnsi="Times New Roman" w:cs="Times New Roman"/>
          <w:sz w:val="24"/>
          <w:szCs w:val="24"/>
        </w:rPr>
        <w:t>временным соблюдением условий Соглашения</w:t>
      </w:r>
      <w:r w:rsidR="00C64555">
        <w:rPr>
          <w:rFonts w:ascii="Times New Roman" w:hAnsi="Times New Roman" w:cs="Times New Roman"/>
          <w:sz w:val="24"/>
          <w:szCs w:val="24"/>
        </w:rPr>
        <w:t xml:space="preserve"> от </w:t>
      </w:r>
      <w:r w:rsidR="00C64555" w:rsidRPr="00C64555">
        <w:rPr>
          <w:rFonts w:ascii="Times New Roman" w:hAnsi="Times New Roman" w:cs="Times New Roman"/>
          <w:sz w:val="24"/>
          <w:szCs w:val="24"/>
        </w:rPr>
        <w:t>24.05.2018 № 19730000-1-2018-004 между Департаментом экономического развития Вологодской области и муниципальным образов</w:t>
      </w:r>
      <w:r w:rsidR="00C64555" w:rsidRPr="00C64555">
        <w:rPr>
          <w:rFonts w:ascii="Times New Roman" w:hAnsi="Times New Roman" w:cs="Times New Roman"/>
          <w:sz w:val="24"/>
          <w:szCs w:val="24"/>
        </w:rPr>
        <w:t>а</w:t>
      </w:r>
      <w:r w:rsidR="00C64555" w:rsidRPr="00C64555">
        <w:rPr>
          <w:rFonts w:ascii="Times New Roman" w:hAnsi="Times New Roman" w:cs="Times New Roman"/>
          <w:sz w:val="24"/>
          <w:szCs w:val="24"/>
        </w:rPr>
        <w:t>нием «Город Череповец» о предоставлении и расходовании субсидий бюджетами муниц</w:t>
      </w:r>
      <w:r w:rsidR="00C64555" w:rsidRPr="00C64555">
        <w:rPr>
          <w:rFonts w:ascii="Times New Roman" w:hAnsi="Times New Roman" w:cs="Times New Roman"/>
          <w:sz w:val="24"/>
          <w:szCs w:val="24"/>
        </w:rPr>
        <w:t>и</w:t>
      </w:r>
      <w:r w:rsidR="00C64555" w:rsidRPr="00C64555">
        <w:rPr>
          <w:rFonts w:ascii="Times New Roman" w:hAnsi="Times New Roman" w:cs="Times New Roman"/>
          <w:sz w:val="24"/>
          <w:szCs w:val="24"/>
        </w:rPr>
        <w:t>пальных образований, вошедших в список моногородов, на реализацию муниципальных про-грамм по поддержке и развитию малого и среднего предпринимательства му</w:t>
      </w:r>
      <w:r w:rsidR="00C64555">
        <w:rPr>
          <w:rFonts w:ascii="Times New Roman" w:hAnsi="Times New Roman" w:cs="Times New Roman"/>
          <w:sz w:val="24"/>
          <w:szCs w:val="24"/>
        </w:rPr>
        <w:t>ници</w:t>
      </w:r>
      <w:r w:rsidR="00C64555" w:rsidRPr="00C64555">
        <w:rPr>
          <w:rFonts w:ascii="Times New Roman" w:hAnsi="Times New Roman" w:cs="Times New Roman"/>
          <w:sz w:val="24"/>
          <w:szCs w:val="24"/>
        </w:rPr>
        <w:t>пальных образований</w:t>
      </w:r>
      <w:r w:rsidR="00C64555">
        <w:rPr>
          <w:rFonts w:ascii="Times New Roman" w:hAnsi="Times New Roman" w:cs="Times New Roman"/>
          <w:sz w:val="24"/>
          <w:szCs w:val="24"/>
        </w:rPr>
        <w:t xml:space="preserve"> (</w:t>
      </w:r>
      <w:r w:rsidR="00C64555" w:rsidRPr="00C64555">
        <w:rPr>
          <w:rFonts w:ascii="Times New Roman" w:hAnsi="Times New Roman" w:cs="Times New Roman"/>
          <w:sz w:val="24"/>
          <w:szCs w:val="24"/>
        </w:rPr>
        <w:t>дополнительное соглашение к которому заключено не было ввиду окончания отчетного периода исполнения Соглашения (2018 год) и отсутствия возможности внесения изменений в Соглашение в 2019 году (так как заключено в ГИС «Электронный бюджет»)</w:t>
      </w:r>
      <w:r w:rsidR="00C64555">
        <w:rPr>
          <w:rFonts w:ascii="Times New Roman" w:hAnsi="Times New Roman" w:cs="Times New Roman"/>
          <w:sz w:val="24"/>
          <w:szCs w:val="24"/>
        </w:rPr>
        <w:t>)</w:t>
      </w:r>
      <w:r w:rsidR="00C64555" w:rsidRPr="00C64555">
        <w:rPr>
          <w:rFonts w:ascii="Times New Roman" w:hAnsi="Times New Roman" w:cs="Times New Roman"/>
          <w:sz w:val="24"/>
          <w:szCs w:val="24"/>
        </w:rPr>
        <w:t>, в таблицах 3 «Ресурсное обеспечение реализации муниципальной программы за счет «со</w:t>
      </w:r>
      <w:r w:rsidR="00C64555" w:rsidRPr="00C64555">
        <w:rPr>
          <w:rFonts w:ascii="Times New Roman" w:hAnsi="Times New Roman" w:cs="Times New Roman"/>
          <w:sz w:val="24"/>
          <w:szCs w:val="24"/>
        </w:rPr>
        <w:t>б</w:t>
      </w:r>
      <w:r w:rsidR="00C64555" w:rsidRPr="00C64555">
        <w:rPr>
          <w:rFonts w:ascii="Times New Roman" w:hAnsi="Times New Roman" w:cs="Times New Roman"/>
          <w:sz w:val="24"/>
          <w:szCs w:val="24"/>
        </w:rPr>
        <w:t>ственных» средств городского бюджета» и 4 «Ресурсное обеспечение и прогнозная (спр</w:t>
      </w:r>
      <w:r w:rsidR="00C64555" w:rsidRPr="00C64555">
        <w:rPr>
          <w:rFonts w:ascii="Times New Roman" w:hAnsi="Times New Roman" w:cs="Times New Roman"/>
          <w:sz w:val="24"/>
          <w:szCs w:val="24"/>
        </w:rPr>
        <w:t>а</w:t>
      </w:r>
      <w:r w:rsidR="00C64555" w:rsidRPr="00C64555">
        <w:rPr>
          <w:rFonts w:ascii="Times New Roman" w:hAnsi="Times New Roman" w:cs="Times New Roman"/>
          <w:sz w:val="24"/>
          <w:szCs w:val="24"/>
        </w:rPr>
        <w:t>вочная) оценка расходов городского бюджета, областного, федерального бюджетов, вн</w:t>
      </w:r>
      <w:r w:rsidR="00C64555" w:rsidRPr="00C64555">
        <w:rPr>
          <w:rFonts w:ascii="Times New Roman" w:hAnsi="Times New Roman" w:cs="Times New Roman"/>
          <w:sz w:val="24"/>
          <w:szCs w:val="24"/>
        </w:rPr>
        <w:t>е</w:t>
      </w:r>
      <w:r w:rsidR="00C64555" w:rsidRPr="00C64555">
        <w:rPr>
          <w:rFonts w:ascii="Times New Roman" w:hAnsi="Times New Roman" w:cs="Times New Roman"/>
          <w:sz w:val="24"/>
          <w:szCs w:val="24"/>
        </w:rPr>
        <w:t>бюджетных источников на реализацию целей муниципальной программы» Приложения 1 Программы лимиты расходов областного и городского бюджетов Программы на 2018 год изменены на значения с одним знаком после запятой.</w:t>
      </w:r>
    </w:p>
    <w:p w:rsidR="00C64555" w:rsidRPr="00C64555" w:rsidRDefault="00C64555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8F3CA4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8F3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329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от </w:t>
      </w:r>
      <w:r w:rsidR="008F3CA4" w:rsidRPr="008F3C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1BC2" w:rsidRPr="008F3C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1BC2" w:rsidRPr="008F3CA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4555">
        <w:rPr>
          <w:rFonts w:ascii="Times New Roman" w:hAnsi="Times New Roman" w:cs="Times New Roman"/>
          <w:sz w:val="24"/>
          <w:szCs w:val="24"/>
        </w:rPr>
        <w:t xml:space="preserve"> соответствии с приложением 5 к п</w:t>
      </w:r>
      <w:r w:rsidRPr="00C64555">
        <w:rPr>
          <w:rFonts w:ascii="Times New Roman" w:hAnsi="Times New Roman" w:cs="Times New Roman"/>
          <w:sz w:val="24"/>
          <w:szCs w:val="24"/>
        </w:rPr>
        <w:t>о</w:t>
      </w:r>
      <w:r w:rsidRPr="00C64555">
        <w:rPr>
          <w:rFonts w:ascii="Times New Roman" w:hAnsi="Times New Roman" w:cs="Times New Roman"/>
          <w:sz w:val="24"/>
          <w:szCs w:val="24"/>
        </w:rPr>
        <w:t>становлению Правительства области от 05.02.2019 № 106 «О внесении изменений в пост</w:t>
      </w:r>
      <w:r w:rsidRPr="00C64555">
        <w:rPr>
          <w:rFonts w:ascii="Times New Roman" w:hAnsi="Times New Roman" w:cs="Times New Roman"/>
          <w:sz w:val="24"/>
          <w:szCs w:val="24"/>
        </w:rPr>
        <w:t>а</w:t>
      </w:r>
      <w:r w:rsidRPr="00C64555">
        <w:rPr>
          <w:rFonts w:ascii="Times New Roman" w:hAnsi="Times New Roman" w:cs="Times New Roman"/>
          <w:sz w:val="24"/>
          <w:szCs w:val="24"/>
        </w:rPr>
        <w:t>новление Правительства от 03.10.2012. № 1156» (изменения в Государственную программу «Поддержка и развитие малого и среднего предпринимательства в Вологодской области на 2013 – 202 годы»):</w:t>
      </w:r>
    </w:p>
    <w:p w:rsidR="00C64555" w:rsidRPr="00C64555" w:rsidRDefault="00C64555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55">
        <w:rPr>
          <w:rFonts w:ascii="Times New Roman" w:hAnsi="Times New Roman" w:cs="Times New Roman"/>
          <w:sz w:val="24"/>
          <w:szCs w:val="24"/>
        </w:rPr>
        <w:t>-целевые индикаторы и показатели муниципальной программы дополнены показателем «Прирост налоговых поступлений от субъектов малого и среднего предпринимательства, п</w:t>
      </w:r>
      <w:r w:rsidRPr="00C64555">
        <w:rPr>
          <w:rFonts w:ascii="Times New Roman" w:hAnsi="Times New Roman" w:cs="Times New Roman"/>
          <w:sz w:val="24"/>
          <w:szCs w:val="24"/>
        </w:rPr>
        <w:t>о</w:t>
      </w:r>
      <w:r w:rsidRPr="00C64555">
        <w:rPr>
          <w:rFonts w:ascii="Times New Roman" w:hAnsi="Times New Roman" w:cs="Times New Roman"/>
          <w:sz w:val="24"/>
          <w:szCs w:val="24"/>
        </w:rPr>
        <w:t>лучивших поддержку, к году, предшествующему получению поддержки» с установлением его конечного ожидаемого результата к 2021 году в размере не менее 0,1% в год. Определ</w:t>
      </w:r>
      <w:r w:rsidRPr="00C64555">
        <w:rPr>
          <w:rFonts w:ascii="Times New Roman" w:hAnsi="Times New Roman" w:cs="Times New Roman"/>
          <w:sz w:val="24"/>
          <w:szCs w:val="24"/>
        </w:rPr>
        <w:t>е</w:t>
      </w:r>
      <w:r w:rsidRPr="00C64555">
        <w:rPr>
          <w:rFonts w:ascii="Times New Roman" w:hAnsi="Times New Roman" w:cs="Times New Roman"/>
          <w:sz w:val="24"/>
          <w:szCs w:val="24"/>
        </w:rPr>
        <w:t>ны алгоритм расчета дополнительного показателя, единица измерения и периодичность сб</w:t>
      </w:r>
      <w:r w:rsidRPr="00C64555">
        <w:rPr>
          <w:rFonts w:ascii="Times New Roman" w:hAnsi="Times New Roman" w:cs="Times New Roman"/>
          <w:sz w:val="24"/>
          <w:szCs w:val="24"/>
        </w:rPr>
        <w:t>о</w:t>
      </w:r>
      <w:r w:rsidRPr="00C64555">
        <w:rPr>
          <w:rFonts w:ascii="Times New Roman" w:hAnsi="Times New Roman" w:cs="Times New Roman"/>
          <w:sz w:val="24"/>
          <w:szCs w:val="24"/>
        </w:rPr>
        <w:t>ра данных;</w:t>
      </w:r>
    </w:p>
    <w:p w:rsidR="00C64555" w:rsidRPr="00C64555" w:rsidRDefault="00C64555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55">
        <w:rPr>
          <w:rFonts w:ascii="Times New Roman" w:hAnsi="Times New Roman" w:cs="Times New Roman"/>
          <w:sz w:val="24"/>
          <w:szCs w:val="24"/>
        </w:rPr>
        <w:t>-в наименованиях целевых показателях «Количество субъектов малого и среднего пре</w:t>
      </w:r>
      <w:r w:rsidRPr="00C64555">
        <w:rPr>
          <w:rFonts w:ascii="Times New Roman" w:hAnsi="Times New Roman" w:cs="Times New Roman"/>
          <w:sz w:val="24"/>
          <w:szCs w:val="24"/>
        </w:rPr>
        <w:t>д</w:t>
      </w:r>
      <w:r w:rsidRPr="00C64555">
        <w:rPr>
          <w:rFonts w:ascii="Times New Roman" w:hAnsi="Times New Roman" w:cs="Times New Roman"/>
          <w:sz w:val="24"/>
          <w:szCs w:val="24"/>
        </w:rPr>
        <w:t>принимательства, получивших государственную поддержку» и «Количество вновь созда</w:t>
      </w:r>
      <w:r w:rsidRPr="00C64555">
        <w:rPr>
          <w:rFonts w:ascii="Times New Roman" w:hAnsi="Times New Roman" w:cs="Times New Roman"/>
          <w:sz w:val="24"/>
          <w:szCs w:val="24"/>
        </w:rPr>
        <w:t>н</w:t>
      </w:r>
      <w:r w:rsidRPr="00C64555">
        <w:rPr>
          <w:rFonts w:ascii="Times New Roman" w:hAnsi="Times New Roman" w:cs="Times New Roman"/>
          <w:sz w:val="24"/>
          <w:szCs w:val="24"/>
        </w:rPr>
        <w:t>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</w:t>
      </w:r>
      <w:r w:rsidRPr="00C64555">
        <w:rPr>
          <w:rFonts w:ascii="Times New Roman" w:hAnsi="Times New Roman" w:cs="Times New Roman"/>
          <w:sz w:val="24"/>
          <w:szCs w:val="24"/>
        </w:rPr>
        <w:t>д</w:t>
      </w:r>
      <w:r w:rsidRPr="00C64555">
        <w:rPr>
          <w:rFonts w:ascii="Times New Roman" w:hAnsi="Times New Roman" w:cs="Times New Roman"/>
          <w:sz w:val="24"/>
          <w:szCs w:val="24"/>
        </w:rPr>
        <w:t>держку» исключено слово «государственную».</w:t>
      </w:r>
    </w:p>
    <w:p w:rsidR="00C64555" w:rsidRPr="00C64555" w:rsidRDefault="00C64555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55">
        <w:rPr>
          <w:rFonts w:ascii="Times New Roman" w:hAnsi="Times New Roman" w:cs="Times New Roman"/>
          <w:sz w:val="24"/>
          <w:szCs w:val="24"/>
        </w:rPr>
        <w:t>-уточнены ожидаемые конечные результаты реализации муниципальной программы;</w:t>
      </w:r>
    </w:p>
    <w:p w:rsidR="00C64555" w:rsidRPr="00C64555" w:rsidRDefault="00C64555" w:rsidP="002B6E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55">
        <w:rPr>
          <w:rFonts w:ascii="Times New Roman" w:hAnsi="Times New Roman" w:cs="Times New Roman"/>
          <w:sz w:val="24"/>
          <w:szCs w:val="24"/>
        </w:rPr>
        <w:t>-раздел 3 муниципальной программы «Обобщенная характеристика, обоснование выд</w:t>
      </w:r>
      <w:r w:rsidRPr="00C64555">
        <w:rPr>
          <w:rFonts w:ascii="Times New Roman" w:hAnsi="Times New Roman" w:cs="Times New Roman"/>
          <w:sz w:val="24"/>
          <w:szCs w:val="24"/>
        </w:rPr>
        <w:t>е</w:t>
      </w:r>
      <w:r w:rsidRPr="00C64555">
        <w:rPr>
          <w:rFonts w:ascii="Times New Roman" w:hAnsi="Times New Roman" w:cs="Times New Roman"/>
          <w:sz w:val="24"/>
          <w:szCs w:val="24"/>
        </w:rPr>
        <w:t>ления и включения в состав муниципальной программы основных мероприятий» дополнен основным мероприятием 5 «Акселерация субъектов малого и среднего предпринимательства в муниципальных образованиях, вошедших в список моногородов (федеральный проект «Акселерация субъектов малого и среднего предпринимательства» и мероприятием 1 «Су</w:t>
      </w:r>
      <w:r w:rsidRPr="00C64555">
        <w:rPr>
          <w:rFonts w:ascii="Times New Roman" w:hAnsi="Times New Roman" w:cs="Times New Roman"/>
          <w:sz w:val="24"/>
          <w:szCs w:val="24"/>
        </w:rPr>
        <w:t>б</w:t>
      </w:r>
      <w:r w:rsidRPr="00C64555">
        <w:rPr>
          <w:rFonts w:ascii="Times New Roman" w:hAnsi="Times New Roman" w:cs="Times New Roman"/>
          <w:sz w:val="24"/>
          <w:szCs w:val="24"/>
        </w:rPr>
        <w:t>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</w:t>
      </w:r>
      <w:r w:rsidRPr="00C64555">
        <w:rPr>
          <w:rFonts w:ascii="Times New Roman" w:hAnsi="Times New Roman" w:cs="Times New Roman"/>
          <w:sz w:val="24"/>
          <w:szCs w:val="24"/>
        </w:rPr>
        <w:t>ь</w:t>
      </w:r>
      <w:r w:rsidRPr="00C64555">
        <w:rPr>
          <w:rFonts w:ascii="Times New Roman" w:hAnsi="Times New Roman" w:cs="Times New Roman"/>
          <w:sz w:val="24"/>
          <w:szCs w:val="24"/>
        </w:rPr>
        <w:t>ность, направленную на достижение общественно полезных целей, улучшение условий жи</w:t>
      </w:r>
      <w:r w:rsidRPr="00C64555">
        <w:rPr>
          <w:rFonts w:ascii="Times New Roman" w:hAnsi="Times New Roman" w:cs="Times New Roman"/>
          <w:sz w:val="24"/>
          <w:szCs w:val="24"/>
        </w:rPr>
        <w:t>з</w:t>
      </w:r>
      <w:r w:rsidRPr="00C64555">
        <w:rPr>
          <w:rFonts w:ascii="Times New Roman" w:hAnsi="Times New Roman" w:cs="Times New Roman"/>
          <w:sz w:val="24"/>
          <w:szCs w:val="24"/>
        </w:rPr>
        <w:t>недеятельности гражданина и (или) расширение его возможностей самостоятельно обесп</w:t>
      </w:r>
      <w:r w:rsidRPr="00C64555">
        <w:rPr>
          <w:rFonts w:ascii="Times New Roman" w:hAnsi="Times New Roman" w:cs="Times New Roman"/>
          <w:sz w:val="24"/>
          <w:szCs w:val="24"/>
        </w:rPr>
        <w:t>е</w:t>
      </w:r>
      <w:r w:rsidRPr="00C64555">
        <w:rPr>
          <w:rFonts w:ascii="Times New Roman" w:hAnsi="Times New Roman" w:cs="Times New Roman"/>
          <w:sz w:val="24"/>
          <w:szCs w:val="24"/>
        </w:rPr>
        <w:t>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</w:t>
      </w:r>
      <w:r w:rsidRPr="00C64555">
        <w:rPr>
          <w:rFonts w:ascii="Times New Roman" w:hAnsi="Times New Roman" w:cs="Times New Roman"/>
          <w:sz w:val="24"/>
          <w:szCs w:val="24"/>
        </w:rPr>
        <w:t>з</w:t>
      </w:r>
      <w:r w:rsidRPr="00C64555">
        <w:rPr>
          <w:rFonts w:ascii="Times New Roman" w:hAnsi="Times New Roman" w:cs="Times New Roman"/>
          <w:sz w:val="24"/>
          <w:szCs w:val="24"/>
        </w:rPr>
        <w:t>ненной ситуации.</w:t>
      </w:r>
    </w:p>
    <w:p w:rsidR="002B6E21" w:rsidRDefault="00C64555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4555">
        <w:rPr>
          <w:rFonts w:ascii="Times New Roman" w:hAnsi="Times New Roman" w:cs="Times New Roman"/>
          <w:sz w:val="24"/>
          <w:szCs w:val="24"/>
        </w:rPr>
        <w:lastRenderedPageBreak/>
        <w:t>Кроме того, в соответствии с решением Череповецкой городской Думы № 18 от 26.02.2019 «О внесении изменений в решение Череповецкой городской Думы от 13.12.2018 № 217 «О городском бюджете на 2019 год и плановый период 2020 и 2021 годов» перера</w:t>
      </w:r>
      <w:r w:rsidRPr="00C64555">
        <w:rPr>
          <w:rFonts w:ascii="Times New Roman" w:hAnsi="Times New Roman" w:cs="Times New Roman"/>
          <w:sz w:val="24"/>
          <w:szCs w:val="24"/>
        </w:rPr>
        <w:t>с</w:t>
      </w:r>
      <w:r w:rsidRPr="00C64555">
        <w:rPr>
          <w:rFonts w:ascii="Times New Roman" w:hAnsi="Times New Roman" w:cs="Times New Roman"/>
          <w:sz w:val="24"/>
          <w:szCs w:val="24"/>
        </w:rPr>
        <w:t>пределены средства городского бюджета между мероприятиями Программы без изменения общего объема финансового обеспечения Программы на 2019 год.</w:t>
      </w:r>
    </w:p>
    <w:p w:rsidR="002B6E21" w:rsidRDefault="002B6E21" w:rsidP="00C64555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2B6E21" w:rsidSect="002B6E21"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5525EE" w:rsidRPr="005525EE" w:rsidRDefault="005525EE" w:rsidP="005525E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планируемых до конца текущего финансового года измен</w:t>
      </w:r>
      <w:r w:rsidRPr="005525EE">
        <w:rPr>
          <w:rFonts w:ascii="Times New Roman" w:hAnsi="Times New Roman" w:cs="Times New Roman"/>
          <w:b/>
          <w:sz w:val="24"/>
          <w:szCs w:val="24"/>
        </w:rPr>
        <w:t>е</w:t>
      </w:r>
      <w:r w:rsidRPr="005525EE">
        <w:rPr>
          <w:rFonts w:ascii="Times New Roman" w:hAnsi="Times New Roman" w:cs="Times New Roman"/>
          <w:b/>
          <w:sz w:val="24"/>
          <w:szCs w:val="24"/>
        </w:rPr>
        <w:t>ниях в муниципальной программе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EE">
        <w:rPr>
          <w:rFonts w:ascii="Times New Roman" w:hAnsi="Times New Roman" w:cs="Times New Roman"/>
          <w:sz w:val="24"/>
          <w:szCs w:val="24"/>
        </w:rPr>
        <w:t>Возможны изменения в программу по результатам защиты Докладов об основных направлениях деятельности в части дополнения целевых показателей, мероприятий, фина</w:t>
      </w:r>
      <w:r w:rsidRPr="005525EE">
        <w:rPr>
          <w:rFonts w:ascii="Times New Roman" w:hAnsi="Times New Roman" w:cs="Times New Roman"/>
          <w:sz w:val="24"/>
          <w:szCs w:val="24"/>
        </w:rPr>
        <w:t>н</w:t>
      </w:r>
      <w:r w:rsidRPr="005525EE">
        <w:rPr>
          <w:rFonts w:ascii="Times New Roman" w:hAnsi="Times New Roman" w:cs="Times New Roman"/>
          <w:sz w:val="24"/>
          <w:szCs w:val="24"/>
        </w:rPr>
        <w:t>сирования программы.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525EE" w:rsidRPr="005525EE" w:rsidSect="002B6E21"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A30F38" w:rsidRPr="00645876" w:rsidRDefault="000E20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C68F1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24F16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и развитие малого и среднего предпринимательства на 2013 – 20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1-ое полугодие 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B71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2875" w:rsidRDefault="00E92875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417"/>
        <w:gridCol w:w="1418"/>
        <w:gridCol w:w="1559"/>
        <w:gridCol w:w="3118"/>
        <w:gridCol w:w="1843"/>
      </w:tblGrid>
      <w:tr w:rsidR="00A31D5E" w:rsidRPr="00FB71D7" w:rsidTr="00A31D5E">
        <w:trPr>
          <w:trHeight w:val="14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Наименование  целевого показателя</w:t>
            </w:r>
          </w:p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 муниц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пальной программы</w:t>
            </w:r>
          </w:p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5E" w:rsidRPr="00FB71D7" w:rsidRDefault="00A31D5E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 зн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чения показателя (индикат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ра), недостижения,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полнения планового значения показателя (индикатора), др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гих изменений по показателям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5E" w:rsidRPr="00FB71D7" w:rsidRDefault="00A31D5E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D5E">
              <w:rPr>
                <w:rFonts w:ascii="Times New Roman" w:eastAsia="Times New Roman" w:hAnsi="Times New Roman" w:cs="Times New Roman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A31D5E" w:rsidRPr="00FB71D7" w:rsidTr="00A31D5E">
        <w:trPr>
          <w:trHeight w:val="8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Default="00A31D5E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Факт за 1-е</w:t>
            </w:r>
          </w:p>
          <w:p w:rsidR="00A31D5E" w:rsidRPr="00FB71D7" w:rsidRDefault="00A31D5E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полугодие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A31D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D5E">
              <w:rPr>
                <w:rFonts w:ascii="Times New Roman" w:eastAsia="Times New Roman" w:hAnsi="Times New Roman" w:cs="Times New Roman"/>
                <w:lang w:eastAsia="ru-RU"/>
              </w:rPr>
              <w:t>ожидаемое значение на конец года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7D4A02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2155AC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861F01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F01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B" w:rsidRDefault="00AE2EAB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E2EAB" w:rsidRDefault="00AE2EAB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E2EAB" w:rsidRDefault="00AE2EAB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E2EAB" w:rsidRPr="00823926" w:rsidRDefault="00312944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9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3926">
              <w:rPr>
                <w:rFonts w:ascii="Times New Roman" w:eastAsia="Times New Roman" w:hAnsi="Times New Roman" w:cs="Times New Roman"/>
                <w:lang w:eastAsia="ru-RU"/>
              </w:rPr>
              <w:t>ревыполне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н показатель в связи с большой востребова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ностью предложенных мер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23926" w:rsidRPr="00823926">
              <w:rPr>
                <w:rFonts w:ascii="Times New Roman" w:eastAsia="Times New Roman" w:hAnsi="Times New Roman" w:cs="Times New Roman"/>
                <w:lang w:eastAsia="ru-RU"/>
              </w:rPr>
              <w:t>приятий</w:t>
            </w:r>
          </w:p>
          <w:p w:rsidR="00AE2EAB" w:rsidRDefault="00AE2EAB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31D5E" w:rsidRPr="00FB71D7" w:rsidRDefault="00A31D5E" w:rsidP="00AE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 xml:space="preserve">ектами МСП комфортности ведения бизнеса 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Количество обученных основам предпр</w:t>
            </w:r>
            <w:r w:rsidRPr="00FB71D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</w:t>
            </w:r>
            <w:r w:rsidRPr="00FB71D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нимательской деятельности на безвозмез</w:t>
            </w:r>
            <w:r w:rsidRPr="00FB71D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</w:t>
            </w:r>
            <w:r w:rsidRPr="00FB71D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B71D7">
              <w:rPr>
                <w:rFonts w:ascii="Times New Roman" w:eastAsiaTheme="minorEastAsia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861F01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</w:tc>
      </w:tr>
      <w:tr w:rsidR="00A31D5E" w:rsidRPr="00FB71D7" w:rsidTr="007E1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486940109"/>
            <w:r w:rsidRPr="00FB71D7">
              <w:rPr>
                <w:rFonts w:ascii="Times New Roman" w:eastAsia="Times New Roman" w:hAnsi="Times New Roman" w:cs="Times New Roman"/>
              </w:rPr>
              <w:t>Количество мероприятий, направленных на информационную поддержку МСП и пропаганду предпринимательской де</w:t>
            </w:r>
            <w:r w:rsidRPr="00FB71D7">
              <w:rPr>
                <w:rFonts w:ascii="Times New Roman" w:eastAsia="Times New Roman" w:hAnsi="Times New Roman" w:cs="Times New Roman"/>
              </w:rPr>
              <w:t>я</w:t>
            </w:r>
            <w:r w:rsidRPr="00FB71D7">
              <w:rPr>
                <w:rFonts w:ascii="Times New Roman" w:eastAsia="Times New Roman" w:hAnsi="Times New Roman" w:cs="Times New Roman"/>
              </w:rPr>
              <w:t>тельности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FB71D7">
              <w:rPr>
                <w:rFonts w:ascii="Times New Roman" w:eastAsiaTheme="minorEastAsia" w:hAnsi="Times New Roman" w:cs="Times New Roman"/>
                <w:bCs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5E" w:rsidRPr="00FB71D7" w:rsidRDefault="007E155F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55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Перевыполнен годовой пок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затель в связи с увеличен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ем количества рассылок благод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ря усовершенствованию с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стемы информационных ра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сылок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оказанных консультаций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7E155F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155F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 xml:space="preserve">ектами МСП комфортности ведения бизнеса 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информационных сообщ</w:t>
            </w:r>
            <w:r w:rsidRPr="00FB71D7">
              <w:rPr>
                <w:rFonts w:ascii="Times New Roman" w:eastAsia="Times New Roman" w:hAnsi="Times New Roman" w:cs="Times New Roman"/>
              </w:rPr>
              <w:t>е</w:t>
            </w:r>
            <w:r w:rsidRPr="00FB71D7">
              <w:rPr>
                <w:rFonts w:ascii="Times New Roman" w:eastAsia="Times New Roman" w:hAnsi="Times New Roman" w:cs="Times New Roman"/>
              </w:rPr>
              <w:t>ний в СМИ о мероприятиях органов местного самоуправления г. Череповца по развитию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9F0D19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F0D19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166A36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субъектов малого и среднего предпринимательства, получивших го</w:t>
            </w:r>
            <w:r w:rsidRPr="00FB71D7">
              <w:rPr>
                <w:rFonts w:ascii="Times New Roman" w:eastAsia="Times New Roman" w:hAnsi="Times New Roman" w:cs="Times New Roman"/>
              </w:rPr>
              <w:t>с</w:t>
            </w:r>
            <w:r w:rsidRPr="00FB71D7">
              <w:rPr>
                <w:rFonts w:ascii="Times New Roman" w:eastAsia="Times New Roman" w:hAnsi="Times New Roman" w:cs="Times New Roman"/>
              </w:rPr>
              <w:t>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  <w:r w:rsidR="00A31D5E" w:rsidRPr="007D4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EE673C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6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EE673C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EE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нируется во втором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дии</w:t>
            </w:r>
            <w:r w:rsidR="00EE673C">
              <w:rPr>
                <w:rFonts w:ascii="Times New Roman" w:eastAsia="Times New Roman" w:hAnsi="Times New Roman" w:cs="Times New Roman"/>
                <w:lang w:eastAsia="ru-RU"/>
              </w:rPr>
              <w:t>, ожидаемое значение установлено в соответствии с планируемым изменением лимита денежных средств на реализацию мероприятий ф</w:t>
            </w:r>
            <w:r w:rsidR="00EE67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E673C">
              <w:rPr>
                <w:rFonts w:ascii="Times New Roman" w:eastAsia="Times New Roman" w:hAnsi="Times New Roman" w:cs="Times New Roman"/>
                <w:lang w:eastAsia="ru-RU"/>
              </w:rPr>
              <w:t>нансовой поддержки субъе</w:t>
            </w:r>
            <w:r w:rsidR="00EE673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E673C">
              <w:rPr>
                <w:rFonts w:ascii="Times New Roman" w:eastAsia="Times New Roman" w:hAnsi="Times New Roman" w:cs="Times New Roman"/>
                <w:lang w:eastAsia="ru-RU"/>
              </w:rPr>
              <w:t>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вновь созданных рабочих мест (включая вновь зарегистрирова</w:t>
            </w:r>
            <w:r w:rsidRPr="00FB71D7">
              <w:rPr>
                <w:rFonts w:ascii="Times New Roman" w:eastAsia="Times New Roman" w:hAnsi="Times New Roman" w:cs="Times New Roman"/>
              </w:rPr>
              <w:t>н</w:t>
            </w:r>
            <w:r w:rsidRPr="00FB71D7">
              <w:rPr>
                <w:rFonts w:ascii="Times New Roman" w:eastAsia="Times New Roman" w:hAnsi="Times New Roman" w:cs="Times New Roman"/>
              </w:rPr>
              <w:t>ных индивидуальных предпринимат</w:t>
            </w:r>
            <w:r w:rsidRPr="00FB71D7">
              <w:rPr>
                <w:rFonts w:ascii="Times New Roman" w:eastAsia="Times New Roman" w:hAnsi="Times New Roman" w:cs="Times New Roman"/>
              </w:rPr>
              <w:t>е</w:t>
            </w:r>
            <w:r w:rsidRPr="00FB71D7">
              <w:rPr>
                <w:rFonts w:ascii="Times New Roman" w:eastAsia="Times New Roman" w:hAnsi="Times New Roman" w:cs="Times New Roman"/>
              </w:rPr>
              <w:t>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7D4A02" w:rsidRPr="007D4A0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6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EE673C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EE673C" w:rsidP="00FB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нируется во втором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ожидаемое значение установлено в соответствии с планируемым изменением лимита денежных средств на реализацию мероприятий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нансовой поддержки субъе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7D4A02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Оценка субъектами МСП комфортности ведения бизнеса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Не менее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5D3558" w:rsidRDefault="005D3558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5D3558" w:rsidRDefault="005D3558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5D3558" w:rsidRDefault="005D3558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достижения показат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 устанавливается на 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 xml:space="preserve">ектами МСП 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комфортности ведения бизнеса 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7D4A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1D7">
              <w:rPr>
                <w:rFonts w:ascii="Times New Roman" w:eastAsia="Times New Roman" w:hAnsi="Times New Roman" w:cs="Times New Roman"/>
              </w:rPr>
              <w:t>Количество новых субъектов МСП, з</w:t>
            </w:r>
            <w:r w:rsidRPr="00FB71D7">
              <w:rPr>
                <w:rFonts w:ascii="Times New Roman" w:eastAsia="Times New Roman" w:hAnsi="Times New Roman" w:cs="Times New Roman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</w:rPr>
              <w:t>регистрированных гражданами, пр</w:t>
            </w:r>
            <w:r w:rsidRPr="00FB71D7">
              <w:rPr>
                <w:rFonts w:ascii="Times New Roman" w:eastAsia="Times New Roman" w:hAnsi="Times New Roman" w:cs="Times New Roman"/>
              </w:rPr>
              <w:t>о</w:t>
            </w:r>
            <w:r w:rsidRPr="00FB71D7">
              <w:rPr>
                <w:rFonts w:ascii="Times New Roman" w:eastAsia="Times New Roman" w:hAnsi="Times New Roman" w:cs="Times New Roman"/>
              </w:rPr>
              <w:t>шедшими обучение основам предпр</w:t>
            </w:r>
            <w:r w:rsidRPr="00FB71D7">
              <w:rPr>
                <w:rFonts w:ascii="Times New Roman" w:eastAsia="Times New Roman" w:hAnsi="Times New Roman" w:cs="Times New Roman"/>
              </w:rPr>
              <w:t>и</w:t>
            </w:r>
            <w:r w:rsidRPr="00FB71D7">
              <w:rPr>
                <w:rFonts w:ascii="Times New Roman" w:eastAsia="Times New Roman" w:hAnsi="Times New Roman" w:cs="Times New Roman"/>
              </w:rPr>
              <w:t>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9F0D19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6B07C9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07C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A31D5E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Перевыполнен годовой пок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затель с вязи с эффективной пропагандой предприним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2" w:rsidRPr="007D4A02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бюджет;</w:t>
            </w:r>
          </w:p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.Оценка суб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ектами МСП комфортности ведения бизнеса в городе</w:t>
            </w:r>
          </w:p>
        </w:tc>
      </w:tr>
      <w:tr w:rsidR="00A31D5E" w:rsidRPr="00FB71D7" w:rsidTr="007D4A0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A31D5E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4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Прирост налого</w:t>
            </w:r>
            <w:r w:rsidRPr="007D4A02">
              <w:rPr>
                <w:rFonts w:ascii="Times New Roman" w:eastAsia="Times New Roman" w:hAnsi="Times New Roman" w:cs="Times New Roman"/>
              </w:rPr>
              <w:t>вых поступлений от субъектов малого и среднего предпр</w:t>
            </w:r>
            <w:r w:rsidRPr="007D4A02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нимательства, получивших под</w:t>
            </w:r>
            <w:r w:rsidRPr="007D4A02"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ржку, к году, предшествую</w:t>
            </w:r>
            <w:r w:rsidRPr="007D4A02">
              <w:rPr>
                <w:rFonts w:ascii="Times New Roman" w:eastAsia="Times New Roman" w:hAnsi="Times New Roman" w:cs="Times New Roman"/>
              </w:rPr>
              <w:t>щему получению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7D4A02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 менее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166A36" w:rsidRDefault="00166A36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E" w:rsidRPr="00166A36" w:rsidRDefault="00166A36" w:rsidP="00A3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3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166A36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нируется во втором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71D7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5E" w:rsidRPr="00FB71D7" w:rsidRDefault="007D4A02" w:rsidP="007D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Э6. Объем нал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говых поступл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ний от субъектов МСП в консол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дированный бюджет области, в т.ч. в горо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D4A02">
              <w:rPr>
                <w:rFonts w:ascii="Times New Roman" w:eastAsia="Times New Roman" w:hAnsi="Times New Roman" w:cs="Times New Roman"/>
                <w:lang w:eastAsia="ru-RU"/>
              </w:rPr>
              <w:t>ской бюджет</w:t>
            </w:r>
          </w:p>
        </w:tc>
      </w:tr>
    </w:tbl>
    <w:p w:rsidR="00A31D5E" w:rsidRDefault="00A31D5E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1D5E" w:rsidSect="00A31D5E">
          <w:pgSz w:w="16838" w:h="11906" w:orient="landscape"/>
          <w:pgMar w:top="709" w:right="536" w:bottom="709" w:left="1134" w:header="709" w:footer="709" w:gutter="0"/>
          <w:cols w:space="708"/>
          <w:titlePg/>
          <w:docGrid w:linePitch="360"/>
        </w:sectPr>
      </w:pPr>
    </w:p>
    <w:p w:rsidR="00824F16" w:rsidRPr="001E297A" w:rsidRDefault="00824F16" w:rsidP="00824F16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824F16" w:rsidRDefault="00824F16" w:rsidP="00824F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88"/>
        <w:gridCol w:w="1134"/>
        <w:gridCol w:w="992"/>
        <w:gridCol w:w="1792"/>
        <w:gridCol w:w="1815"/>
        <w:gridCol w:w="2772"/>
        <w:gridCol w:w="1701"/>
        <w:gridCol w:w="1508"/>
      </w:tblGrid>
      <w:tr w:rsidR="00824F16" w:rsidRPr="001B1C93" w:rsidTr="00824F16">
        <w:trPr>
          <w:trHeight w:val="1790"/>
          <w:tblHeader/>
        </w:trPr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040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овое значение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 w:rsidR="00040F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24F16" w:rsidRPr="007802A0" w:rsidRDefault="00824F16" w:rsidP="00040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1-е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годие 201</w:t>
            </w:r>
            <w:r w:rsidR="00040F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расчета фактического зн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чения 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целевому показателю (инд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катору)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получ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данных для расчета показателя (индикатора)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показателя (индикатора)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dxa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2" w:type="dxa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24F16" w:rsidRPr="007802A0" w:rsidRDefault="00AE2EAB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проведенных мероприятий в 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чение отчетного периода </w:t>
            </w: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мероприятий, направленных на создание и развитие МСП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24F16" w:rsidRPr="00B35946" w:rsidRDefault="00AE2EAB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ство участников за отчетный период.</w:t>
            </w:r>
          </w:p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2" w:history="1">
              <w:r w:rsidRPr="007802A0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представителей, в расчет показателя включается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представителей.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основам пре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 на безвозмездной осн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992" w:type="dxa"/>
            <w:vAlign w:val="center"/>
          </w:tcPr>
          <w:p w:rsidR="00824F16" w:rsidRPr="00B35946" w:rsidRDefault="00AE2EAB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r w:rsid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обученных за отчетный период</w:t>
            </w: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ворами, актами выполненных работ.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824F16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информац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онную поддержку МСП и пропаганду предпринимател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деятельности</w:t>
            </w:r>
          </w:p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824F16" w:rsidRPr="00B35946" w:rsidRDefault="00AE2EAB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ство мероприятий</w:t>
            </w:r>
            <w:r w:rsidR="00CA4D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отчетный период</w:t>
            </w:r>
          </w:p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консультаций и 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F99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7802A0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179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уммарное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проведенных 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консультаций и оказанных услуг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 руководителем отчеты о мероприятии, договоры, скри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шоты, фотоматериалы и др.)</w:t>
            </w: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Полугодовые и годовые отчеты 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НП «АГР»</w:t>
            </w:r>
          </w:p>
        </w:tc>
      </w:tr>
      <w:tr w:rsidR="00824F16" w:rsidRPr="004236F0" w:rsidTr="00824F16">
        <w:tc>
          <w:tcPr>
            <w:tcW w:w="596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</w:p>
        </w:tc>
        <w:tc>
          <w:tcPr>
            <w:tcW w:w="1843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сообщ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СМИ о мер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 органов местного сам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г. Чер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</w:t>
            </w:r>
          </w:p>
        </w:tc>
        <w:tc>
          <w:tcPr>
            <w:tcW w:w="788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F16" w:rsidRPr="004236F0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информацио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сообщений в СМИ о меропри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тиях органов мес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самоуправл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г. Череповца по развитию МСП за отчетный период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вец»)</w:t>
            </w:r>
          </w:p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24F16" w:rsidRPr="004236F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Данные МКУ «ИМА «Череп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вец» по итогам работы ОМС,  направленной на развитие МСП, активизации  информационной работы службами  НП «Агентство городского разв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тия» и АНО «Инвестиционное агентство «Череповец»,  разм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щения информационных  пов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дов о  деятельности МСП,  ген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рируемых Агентствами. Пресса, радио, телевидение, интернет, пресс-</w:t>
            </w:r>
            <w:proofErr w:type="spellStart"/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, сообщения, в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шедшие в течение отчетного периода</w:t>
            </w:r>
          </w:p>
        </w:tc>
        <w:tc>
          <w:tcPr>
            <w:tcW w:w="1701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«Череповец»</w:t>
            </w:r>
          </w:p>
        </w:tc>
        <w:tc>
          <w:tcPr>
            <w:tcW w:w="1508" w:type="dxa"/>
            <w:vAlign w:val="center"/>
          </w:tcPr>
          <w:p w:rsidR="00824F16" w:rsidRPr="004236F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«Череповец»</w:t>
            </w:r>
          </w:p>
        </w:tc>
      </w:tr>
      <w:tr w:rsidR="00824F16" w:rsidRPr="008D11DD" w:rsidTr="00824F16">
        <w:tc>
          <w:tcPr>
            <w:tcW w:w="596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vAlign w:val="center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тов малого и средн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го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тельства, получи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ших государстве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ную поддержку</w:t>
            </w:r>
          </w:p>
        </w:tc>
        <w:tc>
          <w:tcPr>
            <w:tcW w:w="788" w:type="dxa"/>
            <w:vAlign w:val="center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24F16" w:rsidRPr="008D11DD" w:rsidRDefault="00824F16" w:rsidP="00D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D3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 уникальных 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</w:t>
            </w:r>
          </w:p>
        </w:tc>
        <w:tc>
          <w:tcPr>
            <w:tcW w:w="1815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24F16" w:rsidRPr="008D11DD" w:rsidRDefault="00CA4D55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A4D55">
              <w:rPr>
                <w:rFonts w:ascii="Times New Roman" w:hAnsi="Times New Roman" w:cs="Times New Roman"/>
                <w:sz w:val="18"/>
                <w:szCs w:val="18"/>
              </w:rPr>
              <w:t>анные уполномоченного орг</w:t>
            </w:r>
            <w:r w:rsidRPr="00CA4D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A4D55">
              <w:rPr>
                <w:rFonts w:ascii="Times New Roman" w:hAnsi="Times New Roman" w:cs="Times New Roman"/>
                <w:sz w:val="18"/>
                <w:szCs w:val="18"/>
              </w:rPr>
              <w:t>на мэрии, осуществляющего работу по предоставлению ф</w:t>
            </w:r>
            <w:r w:rsidRPr="00CA4D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4D55">
              <w:rPr>
                <w:rFonts w:ascii="Times New Roman" w:hAnsi="Times New Roman" w:cs="Times New Roman"/>
                <w:sz w:val="18"/>
                <w:szCs w:val="18"/>
              </w:rPr>
              <w:t>нансовой поддержки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также д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анные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тельства - получателей по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24F16" w:rsidRPr="008D11DD">
              <w:rPr>
                <w:rFonts w:ascii="Times New Roman" w:hAnsi="Times New Roman" w:cs="Times New Roman"/>
                <w:sz w:val="18"/>
                <w:szCs w:val="18"/>
              </w:rPr>
              <w:t>держки (ст. 8 209-ФЗ)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моченного органа мэрии, осущест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работу по предоставл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финансовой поддержки в соо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опер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тивными данными субъектов малого и среднего пре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 города на основ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подтвержд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ющих документов: 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24F16" w:rsidRPr="008D11DD" w:rsidTr="00824F16">
        <w:tc>
          <w:tcPr>
            <w:tcW w:w="596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vAlign w:val="center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вновь созданных рабочих мест (включая вновь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зарегистрированных индивидуальных предпринимателей) субъектами малого и среднего предпр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нимательства, пол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чившими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поддержку</w:t>
            </w:r>
          </w:p>
        </w:tc>
        <w:tc>
          <w:tcPr>
            <w:tcW w:w="788" w:type="dxa"/>
            <w:vAlign w:val="center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824F16" w:rsidRPr="008D11DD" w:rsidRDefault="00824F16" w:rsidP="00D3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D3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F16" w:rsidRPr="008D11DD" w:rsidRDefault="00D34F99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24F16" w:rsidRPr="008D11DD" w:rsidRDefault="00824F16" w:rsidP="00824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 вновь созданных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рабочих мест ун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кальными субъе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 малого и сре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тельства, получи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 госуда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(включая вновь зарегистрирова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индивидуал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предприним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</w:t>
            </w:r>
          </w:p>
        </w:tc>
        <w:tc>
          <w:tcPr>
            <w:tcW w:w="1815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Мониторинг, проводимый упо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 xml:space="preserve">номоченным органом мэрии, осуществляющим работу по 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предоставлению финансовой поддержки в соответствии с оперативными данными субъе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нимательства города, за отче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ный год - на основании по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тверждающих документов</w:t>
            </w:r>
          </w:p>
        </w:tc>
        <w:tc>
          <w:tcPr>
            <w:tcW w:w="1701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Форма по КНД 1110018 «Свед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сочной численн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работников за предшествующий календарный год» предоставляется за 2016 и 2017 годы;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разд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1 (приложение 1, 2) и 2 за 2016  год и 2017 годы.</w:t>
            </w:r>
          </w:p>
        </w:tc>
        <w:tc>
          <w:tcPr>
            <w:tcW w:w="1508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экономической политики</w:t>
            </w:r>
          </w:p>
        </w:tc>
      </w:tr>
      <w:tr w:rsidR="00824F16" w:rsidRPr="008D11DD" w:rsidTr="00824F16">
        <w:tc>
          <w:tcPr>
            <w:tcW w:w="596" w:type="dxa"/>
            <w:vAlign w:val="center"/>
          </w:tcPr>
          <w:p w:rsidR="00824F16" w:rsidRPr="008D11DD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824F16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  <w:tc>
          <w:tcPr>
            <w:tcW w:w="788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792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повец» значений показателя на осн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ве данных анкет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рования, провод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мого НП «Агентством Г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родского Развития» по методике МКУ ИМА «Череповец».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По результатам года</w:t>
            </w:r>
          </w:p>
        </w:tc>
        <w:tc>
          <w:tcPr>
            <w:tcW w:w="2772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представителей МСП, реализуемое НП «Агентством Городского Разв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тия», по методике МКУ ИМА «Череповец».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824F16" w:rsidRPr="008D11DD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МКУ «ИМА «Череповец», НП «АГР»</w:t>
            </w:r>
          </w:p>
        </w:tc>
      </w:tr>
      <w:tr w:rsidR="00824F16" w:rsidRPr="001B1C93" w:rsidTr="00824F16">
        <w:tc>
          <w:tcPr>
            <w:tcW w:w="596" w:type="dxa"/>
            <w:vAlign w:val="center"/>
          </w:tcPr>
          <w:p w:rsidR="00824F16" w:rsidRPr="007802A0" w:rsidRDefault="00824F16" w:rsidP="00D3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34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субъектов МСП, зарегистрированных гражданами, пр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шедшими обучение основам предпр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нимательской де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78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24F16" w:rsidRPr="007802A0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F16" w:rsidRPr="007802A0" w:rsidRDefault="00D34F99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новых субъе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МСП, зарег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стрированных гражданами,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шедшими обучение основам предпр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нимательской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на 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зовательных 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приятиях,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НП «Агентство Горо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ского Развития» и ЧНОУ ДПО «Агентство Горо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Развития» не ранее 2017 года</w:t>
            </w:r>
          </w:p>
        </w:tc>
        <w:tc>
          <w:tcPr>
            <w:tcW w:w="1815" w:type="dxa"/>
            <w:vAlign w:val="center"/>
          </w:tcPr>
          <w:p w:rsidR="00824F16" w:rsidRPr="007802A0" w:rsidRDefault="00824F16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24F16" w:rsidRPr="00841BA6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тчеты НП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ЧНОУ ДПО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ментально (договор, акт выпо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ненных работ,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ед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государственного реестра индивидуальных предприним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  или юридических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24F16" w:rsidRPr="007802A0" w:rsidRDefault="00824F16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D34F99" w:rsidRPr="001B1C93" w:rsidTr="00824F16">
        <w:tc>
          <w:tcPr>
            <w:tcW w:w="596" w:type="dxa"/>
            <w:vAlign w:val="center"/>
          </w:tcPr>
          <w:p w:rsidR="00D34F99" w:rsidRDefault="00D34F99" w:rsidP="00D3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D34F99" w:rsidRPr="00CA4D55" w:rsidRDefault="00D34F99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налоговых поступлений от субъектов малого и среднего предпр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нимательства, пол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чивших поддержку, к году, предшеств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</w:rPr>
              <w:t>ющему получению поддержки</w:t>
            </w:r>
          </w:p>
        </w:tc>
        <w:tc>
          <w:tcPr>
            <w:tcW w:w="788" w:type="dxa"/>
            <w:vAlign w:val="center"/>
          </w:tcPr>
          <w:p w:rsidR="00D34F99" w:rsidRPr="00CA4D55" w:rsidRDefault="00D34F99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 </w:t>
            </w:r>
          </w:p>
        </w:tc>
        <w:tc>
          <w:tcPr>
            <w:tcW w:w="1134" w:type="dxa"/>
            <w:vAlign w:val="center"/>
          </w:tcPr>
          <w:p w:rsidR="00D34F99" w:rsidRPr="00CA4D55" w:rsidRDefault="00D34F99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 менее 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4F99" w:rsidRPr="00CA4D55" w:rsidRDefault="00D34F99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120AE" w:rsidRPr="001120AE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расчета показателя: </w:t>
            </w:r>
          </w:p>
          <w:p w:rsidR="001120AE" w:rsidRPr="001120AE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ПРнп</w:t>
            </w:r>
            <w:proofErr w:type="spellEnd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=(НП</w:t>
            </w:r>
            <w:proofErr w:type="gramStart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/НП2)*100-100, где:</w:t>
            </w:r>
          </w:p>
          <w:p w:rsidR="001120AE" w:rsidRPr="001120AE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ПРнп</w:t>
            </w:r>
            <w:proofErr w:type="spellEnd"/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прирост налоговых посту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лений от субъектов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получивших поддержку;</w:t>
            </w:r>
          </w:p>
          <w:p w:rsidR="001120AE" w:rsidRPr="001120AE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НП1 – налоговые поступления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получивших поддержку, во все уровни бюджетов за год, в котором п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лучена поддержка;</w:t>
            </w:r>
          </w:p>
          <w:p w:rsidR="00D34F99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НП2 - налоговые поступления от субъектов малого и среднего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получивших по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держку, во все уровни бюджетов за год, предшеству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 году получ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поддержки.</w:t>
            </w:r>
          </w:p>
        </w:tc>
        <w:tc>
          <w:tcPr>
            <w:tcW w:w="1815" w:type="dxa"/>
            <w:vAlign w:val="center"/>
          </w:tcPr>
          <w:p w:rsidR="00D34F99" w:rsidRPr="007802A0" w:rsidRDefault="001120AE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D34F99" w:rsidRDefault="001120AE" w:rsidP="00112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Мониторинг, проводимый упо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номоченным органом мэрии, осуществляющим работу по предоставлению финансовой поддержки в соответствии с оперативными данными субъе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малого и среднего предпр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 города, за отче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год - на основании по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тверждающих документов</w:t>
            </w:r>
          </w:p>
        </w:tc>
        <w:tc>
          <w:tcPr>
            <w:tcW w:w="1701" w:type="dxa"/>
            <w:vAlign w:val="center"/>
          </w:tcPr>
          <w:p w:rsidR="00D34F99" w:rsidRPr="007802A0" w:rsidRDefault="001120AE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окументы, по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 об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 фактически уплаченных суб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ектом МСП во все уровни бюджетов сборы налогов в соответствующем периоде: плате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поручения, подтверждающие факт перечисления налогов и(или) акт сверки расчетов с налоговой слу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12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 за отчетный период</w:t>
            </w:r>
          </w:p>
        </w:tc>
        <w:tc>
          <w:tcPr>
            <w:tcW w:w="1508" w:type="dxa"/>
            <w:vAlign w:val="center"/>
          </w:tcPr>
          <w:p w:rsidR="00D34F99" w:rsidRDefault="001120AE" w:rsidP="0082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</w:tbl>
    <w:p w:rsidR="003D7D16" w:rsidRDefault="003D7D16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3D7D16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1E297A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0E20F1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3"/>
        <w:gridCol w:w="1531"/>
        <w:gridCol w:w="2551"/>
        <w:gridCol w:w="2977"/>
        <w:gridCol w:w="1701"/>
        <w:gridCol w:w="3118"/>
      </w:tblGrid>
      <w:tr w:rsidR="001E297A" w:rsidRPr="00CE541C" w:rsidTr="00B43678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мероприятия, мероприятия, реализуемого в рамках 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ный испо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нитель, сои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040F84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Результат от реализации мероприятия за 1-е полугодие 201</w:t>
            </w:r>
            <w:r w:rsidR="00040F84" w:rsidRPr="00CE54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CE541C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Причины 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выполнения, частичного в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полнения м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роприятия, проблемы, во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никшие в ходе реализации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Связь с показателями мун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</w:t>
            </w:r>
          </w:p>
        </w:tc>
      </w:tr>
      <w:tr w:rsidR="001E297A" w:rsidRPr="00CE541C" w:rsidTr="00B43678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CE541C" w:rsidRDefault="001E297A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CE541C" w:rsidRDefault="001E297A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7A" w:rsidRPr="00CE541C" w:rsidRDefault="001E297A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49F" w:rsidRPr="00CE541C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1.</w:t>
            </w:r>
          </w:p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Формирование инфр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структуры поддержки МСП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9F" w:rsidRPr="00CE541C" w:rsidRDefault="00FC049F" w:rsidP="008D31C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Качественная и сво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временная реализация комплекса мер и услуг, направленных на по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держку и развитие суб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ектов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/>
              </w:rPr>
              <w:t>Мероприятие выполнено</w:t>
            </w:r>
            <w:r w:rsidR="00557FCC">
              <w:rPr>
                <w:rFonts w:ascii="Times New Roman" w:hAnsi="Times New Roman"/>
              </w:rPr>
              <w:t>, будет продо</w:t>
            </w:r>
            <w:r w:rsidR="00557FCC">
              <w:rPr>
                <w:rFonts w:ascii="Times New Roman" w:hAnsi="Times New Roman"/>
              </w:rPr>
              <w:t>л</w:t>
            </w:r>
            <w:r w:rsidR="00557FCC"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мероприятий, направленных на создание и развитие МСП;</w:t>
            </w:r>
          </w:p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участников мер</w:t>
            </w:r>
            <w:r w:rsidRPr="00CE541C">
              <w:rPr>
                <w:rFonts w:ascii="Times New Roman" w:hAnsi="Times New Roman" w:cs="Times New Roman"/>
              </w:rPr>
              <w:t>о</w:t>
            </w:r>
            <w:r w:rsidRPr="00CE541C">
              <w:rPr>
                <w:rFonts w:ascii="Times New Roman" w:hAnsi="Times New Roman" w:cs="Times New Roman"/>
              </w:rPr>
              <w:t>приятий, направленных на создание и развитие МСП;</w:t>
            </w:r>
          </w:p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обученных осн</w:t>
            </w:r>
            <w:r w:rsidRPr="00CE541C">
              <w:rPr>
                <w:rFonts w:ascii="Times New Roman" w:hAnsi="Times New Roman" w:cs="Times New Roman"/>
              </w:rPr>
              <w:t>о</w:t>
            </w:r>
            <w:r w:rsidRPr="00CE541C">
              <w:rPr>
                <w:rFonts w:ascii="Times New Roman" w:hAnsi="Times New Roman" w:cs="Times New Roman"/>
              </w:rPr>
              <w:t>вам предпринимательской деятельности на безвозмез</w:t>
            </w:r>
            <w:r w:rsidRPr="00CE541C">
              <w:rPr>
                <w:rFonts w:ascii="Times New Roman" w:hAnsi="Times New Roman" w:cs="Times New Roman"/>
              </w:rPr>
              <w:t>д</w:t>
            </w:r>
            <w:r w:rsidRPr="00CE541C">
              <w:rPr>
                <w:rFonts w:ascii="Times New Roman" w:hAnsi="Times New Roman" w:cs="Times New Roman"/>
              </w:rPr>
              <w:t>ной основе;</w:t>
            </w:r>
          </w:p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мероприятий, направленных на информац</w:t>
            </w:r>
            <w:r w:rsidRPr="00CE541C">
              <w:rPr>
                <w:rFonts w:ascii="Times New Roman" w:hAnsi="Times New Roman" w:cs="Times New Roman"/>
              </w:rPr>
              <w:t>и</w:t>
            </w:r>
            <w:r w:rsidRPr="00CE541C">
              <w:rPr>
                <w:rFonts w:ascii="Times New Roman" w:hAnsi="Times New Roman" w:cs="Times New Roman"/>
              </w:rPr>
              <w:t>онную поддержку МСП и пропаганду предпринимател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ской деятельности;</w:t>
            </w:r>
          </w:p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оказанных ко</w:t>
            </w:r>
            <w:r w:rsidRPr="00CE541C">
              <w:rPr>
                <w:rFonts w:ascii="Times New Roman" w:hAnsi="Times New Roman" w:cs="Times New Roman"/>
              </w:rPr>
              <w:t>н</w:t>
            </w:r>
            <w:r w:rsidRPr="00CE541C">
              <w:rPr>
                <w:rFonts w:ascii="Times New Roman" w:hAnsi="Times New Roman" w:cs="Times New Roman"/>
              </w:rPr>
              <w:t>сультаций и услуг</w:t>
            </w:r>
          </w:p>
        </w:tc>
      </w:tr>
      <w:tr w:rsidR="00FC049F" w:rsidRPr="00CE541C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Оказание комплекса услуг для субъектов МСП и граждан, желающих с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здать свой бизнес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Проведены консультации по вопросам создания и ведения предпринимательской де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тельности, формам и пр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граммам поддержки МСП.</w:t>
            </w:r>
          </w:p>
          <w:p w:rsidR="00FC049F" w:rsidRPr="00CE541C" w:rsidRDefault="00FC049F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Оказаны услуги финансов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го консалтинга, бухгалте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ского и кадрового аутсо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синга, маркетинговых усл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ги др.</w:t>
            </w:r>
          </w:p>
          <w:p w:rsidR="00FC049F" w:rsidRPr="00CE541C" w:rsidRDefault="00FC049F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Всего оказано 2306 услуг и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ED5D93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/>
              </w:rPr>
              <w:t>Мероприятие выполнено</w:t>
            </w:r>
            <w:r>
              <w:rPr>
                <w:rFonts w:ascii="Times New Roman" w:hAnsi="Times New Roman"/>
              </w:rPr>
              <w:t>, будет продо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49F" w:rsidRPr="00CE541C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FC049F" w:rsidRPr="00CE541C" w:rsidRDefault="00FC049F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Повышение уровня предпринимательских компетенций, выстра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вание конструктивного диалога между бизнесом и властью, расширение рынков 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CE541C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Организованы мероприятия: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Деловые – 7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Обучение – 19;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Информационно-консультационные – 5;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По содействию в расш</w:t>
            </w:r>
            <w:r w:rsidRPr="00CE541C">
              <w:rPr>
                <w:rFonts w:ascii="Times New Roman" w:hAnsi="Times New Roman"/>
              </w:rPr>
              <w:t>и</w:t>
            </w:r>
            <w:r w:rsidRPr="00CE541C">
              <w:rPr>
                <w:rFonts w:ascii="Times New Roman" w:hAnsi="Times New Roman"/>
              </w:rPr>
              <w:t>рении рынков сбыта и разв</w:t>
            </w:r>
            <w:r w:rsidRPr="00CE541C">
              <w:rPr>
                <w:rFonts w:ascii="Times New Roman" w:hAnsi="Times New Roman"/>
              </w:rPr>
              <w:t>и</w:t>
            </w:r>
            <w:r w:rsidRPr="00CE541C">
              <w:rPr>
                <w:rFonts w:ascii="Times New Roman" w:hAnsi="Times New Roman"/>
              </w:rPr>
              <w:t>тию делового партнерства – 8;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t>По содействию взаим</w:t>
            </w:r>
            <w:r w:rsidRPr="00CE541C">
              <w:rPr>
                <w:rFonts w:ascii="Times New Roman" w:hAnsi="Times New Roman"/>
              </w:rPr>
              <w:t>о</w:t>
            </w:r>
            <w:r w:rsidRPr="00CE541C">
              <w:rPr>
                <w:rFonts w:ascii="Times New Roman" w:hAnsi="Times New Roman"/>
              </w:rPr>
              <w:t>действию бизнеса и власти – 9;</w:t>
            </w:r>
          </w:p>
          <w:p w:rsidR="00FC049F" w:rsidRPr="00CE541C" w:rsidRDefault="00FC049F" w:rsidP="00CE541C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CE541C">
              <w:rPr>
                <w:rFonts w:ascii="Times New Roman" w:hAnsi="Times New Roman"/>
              </w:rPr>
              <w:lastRenderedPageBreak/>
              <w:t>Мониторинг с сфере МСП – 1</w:t>
            </w:r>
          </w:p>
          <w:p w:rsidR="00FC049F" w:rsidRPr="00CE541C" w:rsidRDefault="00FC049F" w:rsidP="00CE541C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ED5D93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/>
              </w:rPr>
              <w:lastRenderedPageBreak/>
              <w:t>Мероприятие выполнено</w:t>
            </w:r>
            <w:r>
              <w:rPr>
                <w:rFonts w:ascii="Times New Roman" w:hAnsi="Times New Roman"/>
              </w:rPr>
              <w:t>, будет продо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49F" w:rsidRPr="00CE541C" w:rsidTr="00861F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Информационная поддер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ка МСП и пропаганда предпринимательской де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  <w:p w:rsidR="00FC049F" w:rsidRPr="00CE541C" w:rsidRDefault="00FC049F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Повышение уровня и</w:t>
            </w:r>
            <w:r w:rsidRPr="00CE541C">
              <w:rPr>
                <w:rFonts w:ascii="Times New Roman" w:eastAsiaTheme="minorEastAsia" w:hAnsi="Times New Roman" w:cs="Times New Roman"/>
              </w:rPr>
              <w:t>н</w:t>
            </w:r>
            <w:r w:rsidRPr="00CE541C">
              <w:rPr>
                <w:rFonts w:ascii="Times New Roman" w:eastAsiaTheme="minorEastAsia" w:hAnsi="Times New Roman" w:cs="Times New Roman"/>
              </w:rPr>
              <w:t>формированности, гр</w:t>
            </w:r>
            <w:r w:rsidRPr="00CE541C">
              <w:rPr>
                <w:rFonts w:ascii="Times New Roman" w:eastAsiaTheme="minorEastAsia" w:hAnsi="Times New Roman" w:cs="Times New Roman"/>
              </w:rPr>
              <w:t>а</w:t>
            </w:r>
            <w:r w:rsidRPr="00CE541C">
              <w:rPr>
                <w:rFonts w:ascii="Times New Roman" w:eastAsiaTheme="minorEastAsia" w:hAnsi="Times New Roman" w:cs="Times New Roman"/>
              </w:rPr>
              <w:t>мотности бизнеса, фо</w:t>
            </w:r>
            <w:r w:rsidRPr="00CE541C">
              <w:rPr>
                <w:rFonts w:ascii="Times New Roman" w:eastAsiaTheme="minorEastAsia" w:hAnsi="Times New Roman" w:cs="Times New Roman"/>
              </w:rPr>
              <w:t>р</w:t>
            </w:r>
            <w:r w:rsidRPr="00CE541C">
              <w:rPr>
                <w:rFonts w:ascii="Times New Roman" w:eastAsiaTheme="minorEastAsia" w:hAnsi="Times New Roman" w:cs="Times New Roman"/>
              </w:rPr>
              <w:t>мирование положител</w:t>
            </w:r>
            <w:r w:rsidRPr="00CE541C">
              <w:rPr>
                <w:rFonts w:ascii="Times New Roman" w:eastAsiaTheme="minorEastAsia" w:hAnsi="Times New Roman" w:cs="Times New Roman"/>
              </w:rPr>
              <w:t>ь</w:t>
            </w:r>
            <w:r w:rsidRPr="00CE541C">
              <w:rPr>
                <w:rFonts w:ascii="Times New Roman" w:eastAsiaTheme="minorEastAsia" w:hAnsi="Times New Roman" w:cs="Times New Roman"/>
              </w:rPr>
              <w:t>ного имиджа предпр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Организованы информац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онные рассылки – 193;</w:t>
            </w:r>
          </w:p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Подготовлены и размещены пресс-релизы – 76;</w:t>
            </w:r>
          </w:p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Организована поддержка работы сайта  НП «АГР» – 1;</w:t>
            </w:r>
          </w:p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Организованы выезды на предприятия с администр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цией, НП «АГР», СМИ – 3;</w:t>
            </w:r>
          </w:p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Организованы мероприятия, направленные на выявление и поощрение лучших суб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ектов МСП – 1;</w:t>
            </w:r>
          </w:p>
          <w:p w:rsidR="00FC049F" w:rsidRPr="00CE541C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Принято участие в меропр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049F">
              <w:rPr>
                <w:rFonts w:ascii="Times New Roman" w:eastAsia="Times New Roman" w:hAnsi="Times New Roman" w:cs="Times New Roman"/>
                <w:lang w:eastAsia="ru-RU"/>
              </w:rPr>
              <w:t>ятиях –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ED5D93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/>
              </w:rPr>
              <w:t>Мероприятие выполнено</w:t>
            </w:r>
            <w:r>
              <w:rPr>
                <w:rFonts w:ascii="Times New Roman" w:hAnsi="Times New Roman"/>
              </w:rPr>
              <w:t>, будет продо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49F" w:rsidRPr="00CE541C" w:rsidTr="00861F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Использование нежилых помещений, предоставле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ных органами местного с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моуправления организац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ям инфраструктуры по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держки МСП (в соотве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ствии с приложением 2 к муниципальной программе)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Осуществление де</w:t>
            </w:r>
            <w:r w:rsidRPr="00CE541C">
              <w:rPr>
                <w:rFonts w:ascii="Times New Roman" w:eastAsiaTheme="minorEastAsia" w:hAnsi="Times New Roman" w:cs="Times New Roman"/>
              </w:rPr>
              <w:t>я</w:t>
            </w:r>
            <w:r w:rsidRPr="00CE541C">
              <w:rPr>
                <w:rFonts w:ascii="Times New Roman" w:eastAsiaTheme="minorEastAsia" w:hAnsi="Times New Roman" w:cs="Times New Roman"/>
              </w:rPr>
              <w:t>тельности организаций, входящих в инфр</w:t>
            </w:r>
            <w:r w:rsidRPr="00CE541C">
              <w:rPr>
                <w:rFonts w:ascii="Times New Roman" w:eastAsiaTheme="minorEastAsia" w:hAnsi="Times New Roman" w:cs="Times New Roman"/>
              </w:rPr>
              <w:t>а</w:t>
            </w:r>
            <w:r w:rsidRPr="00CE541C">
              <w:rPr>
                <w:rFonts w:ascii="Times New Roman" w:eastAsiaTheme="minorEastAsia" w:hAnsi="Times New Roman" w:cs="Times New Roman"/>
              </w:rPr>
              <w:t>структуру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FC049F" w:rsidRDefault="00FC049F" w:rsidP="00FC049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Помещения предоставлены, осуществляется деятел</w:t>
            </w:r>
            <w:r w:rsidRPr="00FC049F">
              <w:rPr>
                <w:rFonts w:ascii="Times New Roman" w:hAnsi="Times New Roman"/>
              </w:rPr>
              <w:t>ь</w:t>
            </w:r>
            <w:r w:rsidRPr="00FC049F">
              <w:rPr>
                <w:rFonts w:ascii="Times New Roman" w:hAnsi="Times New Roman"/>
              </w:rPr>
              <w:t>ность (в соответствии с пр</w:t>
            </w:r>
            <w:r w:rsidRPr="00FC049F">
              <w:rPr>
                <w:rFonts w:ascii="Times New Roman" w:hAnsi="Times New Roman"/>
              </w:rPr>
              <w:t>и</w:t>
            </w:r>
            <w:r w:rsidRPr="00FC049F">
              <w:rPr>
                <w:rFonts w:ascii="Times New Roman" w:hAnsi="Times New Roman"/>
              </w:rPr>
              <w:t>ложением 2 к муниципал</w:t>
            </w:r>
            <w:r w:rsidRPr="00FC049F">
              <w:rPr>
                <w:rFonts w:ascii="Times New Roman" w:hAnsi="Times New Roman"/>
              </w:rPr>
              <w:t>ь</w:t>
            </w:r>
            <w:r w:rsidRPr="00FC049F">
              <w:rPr>
                <w:rFonts w:ascii="Times New Roman" w:hAnsi="Times New Roman"/>
              </w:rPr>
              <w:t>ной программе):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 xml:space="preserve">НП "АГР" - б. Доменщиков, 32 - 293,7 </w:t>
            </w:r>
            <w:proofErr w:type="spellStart"/>
            <w:r w:rsidRPr="00FC049F">
              <w:rPr>
                <w:rFonts w:ascii="Times New Roman" w:hAnsi="Times New Roman"/>
              </w:rPr>
              <w:t>кв.м</w:t>
            </w:r>
            <w:proofErr w:type="spellEnd"/>
            <w:r w:rsidRPr="00FC049F">
              <w:rPr>
                <w:rFonts w:ascii="Times New Roman" w:hAnsi="Times New Roman"/>
              </w:rPr>
              <w:t>.,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НП "АГР" - Клубный проезд, 17А- 326,1 кв. м.,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НП "АГР" - ул. Пионерская, 19А - 300,8 кв. м,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Торгово-промышленная п</w:t>
            </w:r>
            <w:r w:rsidRPr="00FC049F">
              <w:rPr>
                <w:rFonts w:ascii="Times New Roman" w:hAnsi="Times New Roman"/>
              </w:rPr>
              <w:t>а</w:t>
            </w:r>
            <w:r w:rsidRPr="00FC049F">
              <w:rPr>
                <w:rFonts w:ascii="Times New Roman" w:hAnsi="Times New Roman"/>
              </w:rPr>
              <w:lastRenderedPageBreak/>
              <w:t>лата г. Череповца -ул. Лен</w:t>
            </w:r>
            <w:r w:rsidRPr="00FC049F">
              <w:rPr>
                <w:rFonts w:ascii="Times New Roman" w:hAnsi="Times New Roman"/>
              </w:rPr>
              <w:t>и</w:t>
            </w:r>
            <w:r w:rsidRPr="00FC049F">
              <w:rPr>
                <w:rFonts w:ascii="Times New Roman" w:hAnsi="Times New Roman"/>
              </w:rPr>
              <w:t>на, 74 - 444,7 кв. м,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ЧНОУ "АГР"-</w:t>
            </w:r>
            <w:r w:rsidRPr="00FC049F">
              <w:rPr>
                <w:rFonts w:ascii="Times New Roman" w:hAnsi="Times New Roman"/>
              </w:rPr>
              <w:tab/>
              <w:t>б. Доменщ</w:t>
            </w:r>
            <w:r w:rsidRPr="00FC049F">
              <w:rPr>
                <w:rFonts w:ascii="Times New Roman" w:hAnsi="Times New Roman"/>
              </w:rPr>
              <w:t>и</w:t>
            </w:r>
            <w:r w:rsidRPr="00FC049F">
              <w:rPr>
                <w:rFonts w:ascii="Times New Roman" w:hAnsi="Times New Roman"/>
              </w:rPr>
              <w:t xml:space="preserve">ков, 32, - 51,7 </w:t>
            </w:r>
            <w:proofErr w:type="spellStart"/>
            <w:r w:rsidRPr="00FC049F">
              <w:rPr>
                <w:rFonts w:ascii="Times New Roman" w:hAnsi="Times New Roman"/>
              </w:rPr>
              <w:t>кв</w:t>
            </w:r>
            <w:proofErr w:type="gramStart"/>
            <w:r w:rsidRPr="00FC049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C049F">
              <w:rPr>
                <w:rFonts w:ascii="Times New Roman" w:hAnsi="Times New Roman"/>
              </w:rPr>
              <w:t>,</w:t>
            </w:r>
          </w:p>
          <w:p w:rsidR="00FC049F" w:rsidRPr="00FC049F" w:rsidRDefault="00FC049F" w:rsidP="00FC049F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C049F">
              <w:rPr>
                <w:rFonts w:ascii="Times New Roman" w:hAnsi="Times New Roman"/>
              </w:rPr>
              <w:t>АНО Центр гарантийного обеспечения МСП - б. Д</w:t>
            </w:r>
            <w:r w:rsidRPr="00FC049F">
              <w:rPr>
                <w:rFonts w:ascii="Times New Roman" w:hAnsi="Times New Roman"/>
              </w:rPr>
              <w:t>о</w:t>
            </w:r>
            <w:r w:rsidRPr="00FC049F">
              <w:rPr>
                <w:rFonts w:ascii="Times New Roman" w:hAnsi="Times New Roman"/>
              </w:rPr>
              <w:t xml:space="preserve">менщиков, 32 - 56,0 </w:t>
            </w:r>
            <w:proofErr w:type="spellStart"/>
            <w:r w:rsidRPr="00FC049F">
              <w:rPr>
                <w:rFonts w:ascii="Times New Roman" w:hAnsi="Times New Roman"/>
              </w:rPr>
              <w:t>кв</w:t>
            </w:r>
            <w:proofErr w:type="gramStart"/>
            <w:r w:rsidRPr="00FC049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C049F">
              <w:rPr>
                <w:rFonts w:ascii="Times New Roman" w:hAnsi="Times New Roman"/>
              </w:rPr>
              <w:t>,</w:t>
            </w:r>
          </w:p>
          <w:p w:rsidR="00FC049F" w:rsidRPr="00CE541C" w:rsidRDefault="00FC049F" w:rsidP="00FC049F">
            <w:pPr>
              <w:pStyle w:val="a5"/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49F">
              <w:rPr>
                <w:rFonts w:ascii="Times New Roman" w:hAnsi="Times New Roman"/>
              </w:rPr>
              <w:t>деятельность организаций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ED5D93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/>
              </w:rPr>
              <w:lastRenderedPageBreak/>
              <w:t>Мероприятие выполнено</w:t>
            </w:r>
            <w:r>
              <w:rPr>
                <w:rFonts w:ascii="Times New Roman" w:hAnsi="Times New Roman"/>
              </w:rPr>
              <w:t>, будет продо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F" w:rsidRPr="00CE541C" w:rsidRDefault="00FC049F" w:rsidP="00B75BB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4D8" w:rsidRPr="00CE541C" w:rsidTr="00CE541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CE541C" w:rsidRDefault="00D714D8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C" w:rsidRPr="00CE541C" w:rsidRDefault="00CE541C" w:rsidP="00CE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4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714D8" w:rsidRPr="00CE541C" w:rsidRDefault="00CE541C" w:rsidP="00CE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вождение деятельности 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ления по развитию МСП в городе Череповце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CE541C" w:rsidRDefault="00CE541C" w:rsidP="00CE541C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МКУ «И</w:t>
            </w:r>
            <w:r w:rsidRPr="00CE541C">
              <w:rPr>
                <w:rFonts w:ascii="Times New Roman" w:eastAsiaTheme="minorEastAsia" w:hAnsi="Times New Roman" w:cs="Times New Roman"/>
              </w:rPr>
              <w:t>н</w:t>
            </w:r>
            <w:r w:rsidRPr="00CE541C">
              <w:rPr>
                <w:rFonts w:ascii="Times New Roman" w:eastAsiaTheme="minorEastAsia" w:hAnsi="Times New Roman" w:cs="Times New Roman"/>
              </w:rPr>
              <w:t>формацио</w:t>
            </w:r>
            <w:r w:rsidRPr="00CE541C">
              <w:rPr>
                <w:rFonts w:ascii="Times New Roman" w:eastAsiaTheme="minorEastAsia" w:hAnsi="Times New Roman" w:cs="Times New Roman"/>
              </w:rPr>
              <w:t>н</w:t>
            </w:r>
            <w:r w:rsidRPr="00CE541C">
              <w:rPr>
                <w:rFonts w:ascii="Times New Roman" w:eastAsiaTheme="minorEastAsia" w:hAnsi="Times New Roman" w:cs="Times New Roman"/>
              </w:rPr>
              <w:t>но-монитори</w:t>
            </w:r>
            <w:r w:rsidRPr="00CE541C">
              <w:rPr>
                <w:rFonts w:ascii="Times New Roman" w:eastAsiaTheme="minorEastAsia" w:hAnsi="Times New Roman" w:cs="Times New Roman"/>
              </w:rPr>
              <w:t>н</w:t>
            </w:r>
            <w:r w:rsidRPr="00CE541C">
              <w:rPr>
                <w:rFonts w:ascii="Times New Roman" w:eastAsiaTheme="minorEastAsia" w:hAnsi="Times New Roman" w:cs="Times New Roman"/>
              </w:rPr>
              <w:t>говое агентство «Череповец»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1C" w:rsidRPr="00CE541C" w:rsidRDefault="00CE541C" w:rsidP="00CE541C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Повышение информ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рованности населения и бизнеса о развитии МСП, формирование положительного им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джа предпринимател</w:t>
            </w:r>
            <w:r w:rsidRPr="00CE541C">
              <w:rPr>
                <w:rFonts w:ascii="Times New Roman" w:eastAsiaTheme="minorEastAsia" w:hAnsi="Times New Roman" w:cs="Times New Roman"/>
              </w:rPr>
              <w:t>ь</w:t>
            </w:r>
            <w:r w:rsidRPr="00CE541C">
              <w:rPr>
                <w:rFonts w:ascii="Times New Roman" w:eastAsiaTheme="minorEastAsia" w:hAnsi="Times New Roman" w:cs="Times New Roman"/>
              </w:rPr>
              <w:t>ства</w:t>
            </w:r>
          </w:p>
          <w:p w:rsidR="00D714D8" w:rsidRPr="00CE541C" w:rsidRDefault="00D714D8" w:rsidP="00CE541C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CE541C" w:rsidRDefault="00CE541C" w:rsidP="00CE541C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Размещено </w:t>
            </w:r>
            <w:r w:rsidR="005138F7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онных материалов о мер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приятиях ОМСУ Череповца по развитию МСП на мун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ципальных информацио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ных ресурсах (официальный сайт и радио), городских, региональных и федерал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138F7">
              <w:rPr>
                <w:rFonts w:ascii="Times New Roman" w:eastAsia="Times New Roman" w:hAnsi="Times New Roman" w:cs="Times New Roman"/>
                <w:lang w:eastAsia="ru-RU"/>
              </w:rPr>
              <w:t>ных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CE541C" w:rsidRDefault="00ED5D93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/>
              </w:rPr>
              <w:t>Мероприятие выполнено</w:t>
            </w:r>
            <w:r>
              <w:rPr>
                <w:rFonts w:ascii="Times New Roman" w:hAnsi="Times New Roman"/>
              </w:rPr>
              <w:t>, будет продо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жено во 2-ом полугодии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CE541C" w:rsidRDefault="00CE541C" w:rsidP="00D714D8">
            <w:pPr>
              <w:tabs>
                <w:tab w:val="right" w:pos="9180"/>
              </w:tabs>
              <w:autoSpaceDN w:val="0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Количество информационных сообщений в СМИ о меропр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ятиях органов местного сам</w:t>
            </w:r>
            <w:r w:rsidRPr="00CE541C">
              <w:rPr>
                <w:rFonts w:ascii="Times New Roman" w:eastAsiaTheme="minorEastAsia" w:hAnsi="Times New Roman" w:cs="Times New Roman"/>
              </w:rPr>
              <w:t>о</w:t>
            </w:r>
            <w:r w:rsidRPr="00CE541C">
              <w:rPr>
                <w:rFonts w:ascii="Times New Roman" w:eastAsiaTheme="minorEastAsia" w:hAnsi="Times New Roman" w:cs="Times New Roman"/>
              </w:rPr>
              <w:t>управления г. Череповца по развитию МСП</w:t>
            </w:r>
          </w:p>
        </w:tc>
      </w:tr>
      <w:tr w:rsidR="00ED5D93" w:rsidRPr="00CE541C" w:rsidTr="00861F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CE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41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D5D93" w:rsidRPr="00CE541C" w:rsidRDefault="00ED5D93" w:rsidP="00CE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Акселерация субъектов м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лого и среднего предпр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нимательства в муниц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пальных образованиях, в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шедших в список моног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родов (федеральный проект «Акселерация субъектов малого и среднего пре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  <w:r w:rsidRPr="00CE541C">
              <w:rPr>
                <w:rFonts w:ascii="Times New Roman" w:hAnsi="Times New Roman" w:cs="Times New Roman"/>
              </w:rPr>
              <w:t>»)</w:t>
            </w:r>
          </w:p>
          <w:p w:rsidR="00ED5D93" w:rsidRPr="00CE541C" w:rsidRDefault="00ED5D93" w:rsidP="00CE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861F01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Реализация программы поддержки субъектов МСП в целях их уск</w:t>
            </w:r>
            <w:r w:rsidRPr="00CE541C"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ренного раз</w:t>
            </w:r>
            <w:r w:rsidRPr="00CE541C">
              <w:rPr>
                <w:rFonts w:ascii="Times New Roman" w:eastAsiaTheme="minorEastAsia" w:hAnsi="Times New Roman" w:cs="Times New Roman"/>
              </w:rPr>
              <w:t>вития в м</w:t>
            </w:r>
            <w:r w:rsidRPr="00CE541C">
              <w:rPr>
                <w:rFonts w:ascii="Times New Roman" w:eastAsiaTheme="minorEastAsia" w:hAnsi="Times New Roman" w:cs="Times New Roman"/>
              </w:rPr>
              <w:t>о</w:t>
            </w:r>
            <w:r w:rsidRPr="00CE541C">
              <w:rPr>
                <w:rFonts w:ascii="Times New Roman" w:eastAsiaTheme="minorEastAsia" w:hAnsi="Times New Roman" w:cs="Times New Roman"/>
              </w:rPr>
              <w:t>ногородах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3C" w:rsidRPr="0008083C" w:rsidRDefault="0008083C" w:rsidP="0008083C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17.05.2019 на официальном сайте города размещено и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вещение о проведении о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крытого конкурса по отбору заявителей - субъектов мал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го и среднего предприним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тельства для  получения су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сидии в 2019 году на возм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щение части затрат из горо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ского бюджета на реализ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цию мероприятий муниц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пальной программы «По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держка и развитие малого и среднего предпринимател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ства в городе Череповце на 2013-2022 годы».</w:t>
            </w:r>
          </w:p>
          <w:p w:rsidR="00ED5D93" w:rsidRDefault="0008083C" w:rsidP="0008083C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С «21» мая 2019 г. по «03» июля 2019 г. осуществлялся прием заявок на предоста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ение субсидий субъектам малого и среднего предпр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нимательства в рамках ко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кур</w:t>
            </w:r>
            <w:r w:rsidR="00587961">
              <w:rPr>
                <w:rFonts w:ascii="Times New Roman" w:eastAsia="Times New Roman" w:hAnsi="Times New Roman" w:cs="Times New Roman"/>
                <w:lang w:eastAsia="ru-RU"/>
              </w:rPr>
              <w:t>са по от</w:t>
            </w:r>
            <w:r w:rsidRPr="0008083C">
              <w:rPr>
                <w:rFonts w:ascii="Times New Roman" w:eastAsia="Times New Roman" w:hAnsi="Times New Roman" w:cs="Times New Roman"/>
                <w:lang w:eastAsia="ru-RU"/>
              </w:rPr>
              <w:t>бору заявителей - субъектов малого и среднего предпринимательства.</w:t>
            </w:r>
          </w:p>
          <w:p w:rsidR="00587961" w:rsidRPr="00CE541C" w:rsidRDefault="00587961" w:rsidP="0008083C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После заседания Комиссии по рассмотрению конкур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заявок и определения побе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дителей конкурсного отбора денежные средства будут переведены на счета субъектов МСП – победит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лей конкурсного отбора в соответствии с 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нием уполномоченного органа (по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становления мэрии гор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да) и Соглашениями о предоставл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ении субсидий из городского бюд</w:t>
            </w:r>
            <w:r w:rsidRPr="00587961">
              <w:rPr>
                <w:rFonts w:ascii="Times New Roman" w:eastAsia="Times New Roman" w:hAnsi="Times New Roman" w:cs="Times New Roman"/>
                <w:lang w:eastAsia="ru-RU"/>
              </w:rPr>
              <w:t>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ED5D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/>
              </w:rPr>
              <w:lastRenderedPageBreak/>
              <w:t>Мероприятие выполнено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стично,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заплан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рована во 2-ом полугодии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ства, получивших госуда</w:t>
            </w:r>
            <w:r w:rsidRPr="00CE541C">
              <w:rPr>
                <w:rFonts w:ascii="Times New Roman" w:hAnsi="Times New Roman" w:cs="Times New Roman"/>
              </w:rPr>
              <w:t>р</w:t>
            </w:r>
            <w:r w:rsidRPr="00CE541C">
              <w:rPr>
                <w:rFonts w:ascii="Times New Roman" w:hAnsi="Times New Roman" w:cs="Times New Roman"/>
              </w:rPr>
              <w:t>ственную поддержку;</w:t>
            </w:r>
          </w:p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CE541C">
              <w:rPr>
                <w:rFonts w:ascii="Times New Roman" w:hAnsi="Times New Roman" w:cs="Times New Roman"/>
              </w:rPr>
              <w:t>и</w:t>
            </w:r>
            <w:r w:rsidRPr="00CE541C">
              <w:rPr>
                <w:rFonts w:ascii="Times New Roman" w:hAnsi="Times New Roman" w:cs="Times New Roman"/>
              </w:rPr>
              <w:t xml:space="preserve">дуальных предпринимателей) субъектами малого и среднего </w:t>
            </w:r>
            <w:r w:rsidRPr="00CE541C">
              <w:rPr>
                <w:rFonts w:ascii="Times New Roman" w:hAnsi="Times New Roman" w:cs="Times New Roman"/>
              </w:rPr>
              <w:lastRenderedPageBreak/>
              <w:t>предпринимательства, пол</w:t>
            </w:r>
            <w:r w:rsidRPr="00CE541C">
              <w:rPr>
                <w:rFonts w:ascii="Times New Roman" w:hAnsi="Times New Roman" w:cs="Times New Roman"/>
              </w:rPr>
              <w:t>у</w:t>
            </w:r>
            <w:r w:rsidRPr="00CE541C">
              <w:rPr>
                <w:rFonts w:ascii="Times New Roman" w:hAnsi="Times New Roman" w:cs="Times New Roman"/>
              </w:rPr>
              <w:t>чившими государственную поддержку;</w:t>
            </w:r>
          </w:p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CE541C">
              <w:rPr>
                <w:rFonts w:ascii="Times New Roman" w:hAnsi="Times New Roman" w:cs="Times New Roman"/>
              </w:rPr>
              <w:t>а</w:t>
            </w:r>
            <w:r w:rsidRPr="00CE541C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ства, получивших госуда</w:t>
            </w:r>
            <w:r w:rsidRPr="00CE541C">
              <w:rPr>
                <w:rFonts w:ascii="Times New Roman" w:hAnsi="Times New Roman" w:cs="Times New Roman"/>
              </w:rPr>
              <w:t>р</w:t>
            </w:r>
            <w:r w:rsidRPr="00CE541C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ED5D93" w:rsidRPr="00CE541C" w:rsidTr="00861F0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CE541C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CE541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D7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Мероприятие 1. </w:t>
            </w:r>
            <w:r w:rsidRPr="00CE541C">
              <w:rPr>
                <w:rFonts w:ascii="Times New Roman" w:hAnsi="Times New Roman" w:cs="Times New Roman"/>
              </w:rPr>
              <w:t>Субсид</w:t>
            </w:r>
            <w:r w:rsidRPr="00CE541C">
              <w:rPr>
                <w:rFonts w:ascii="Times New Roman" w:hAnsi="Times New Roman" w:cs="Times New Roman"/>
              </w:rPr>
              <w:t>и</w:t>
            </w:r>
            <w:r w:rsidRPr="00CE541C">
              <w:rPr>
                <w:rFonts w:ascii="Times New Roman" w:hAnsi="Times New Roman" w:cs="Times New Roman"/>
              </w:rPr>
              <w:t>рование части затрат суб</w:t>
            </w:r>
            <w:r w:rsidRPr="00CE541C">
              <w:rPr>
                <w:rFonts w:ascii="Times New Roman" w:hAnsi="Times New Roman" w:cs="Times New Roman"/>
              </w:rPr>
              <w:t>ъ</w:t>
            </w:r>
            <w:r w:rsidRPr="00CE541C">
              <w:rPr>
                <w:rFonts w:ascii="Times New Roman" w:hAnsi="Times New Roman" w:cs="Times New Roman"/>
              </w:rPr>
              <w:t>ектов социального пре</w:t>
            </w:r>
            <w:r w:rsidRPr="00CE541C">
              <w:rPr>
                <w:rFonts w:ascii="Times New Roman" w:hAnsi="Times New Roman" w:cs="Times New Roman"/>
              </w:rPr>
              <w:t>д</w:t>
            </w:r>
            <w:r w:rsidRPr="00CE541C">
              <w:rPr>
                <w:rFonts w:ascii="Times New Roman" w:hAnsi="Times New Roman" w:cs="Times New Roman"/>
              </w:rPr>
              <w:t>принимательства - субъе</w:t>
            </w:r>
            <w:r w:rsidRPr="00CE541C">
              <w:rPr>
                <w:rFonts w:ascii="Times New Roman" w:hAnsi="Times New Roman" w:cs="Times New Roman"/>
              </w:rPr>
              <w:t>к</w:t>
            </w:r>
            <w:r w:rsidRPr="00CE541C">
              <w:rPr>
                <w:rFonts w:ascii="Times New Roman" w:hAnsi="Times New Roman" w:cs="Times New Roman"/>
              </w:rPr>
              <w:t>тов малого и среднего предпринимательства, осуществляющих социал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но ориентированную де</w:t>
            </w:r>
            <w:r w:rsidRPr="00CE541C">
              <w:rPr>
                <w:rFonts w:ascii="Times New Roman" w:hAnsi="Times New Roman" w:cs="Times New Roman"/>
              </w:rPr>
              <w:t>я</w:t>
            </w:r>
            <w:r w:rsidRPr="00CE541C">
              <w:rPr>
                <w:rFonts w:ascii="Times New Roman" w:hAnsi="Times New Roman" w:cs="Times New Roman"/>
              </w:rPr>
              <w:t>тельность, направленную на достижение обществе</w:t>
            </w:r>
            <w:r w:rsidRPr="00CE541C">
              <w:rPr>
                <w:rFonts w:ascii="Times New Roman" w:hAnsi="Times New Roman" w:cs="Times New Roman"/>
              </w:rPr>
              <w:t>н</w:t>
            </w:r>
            <w:r w:rsidRPr="00CE541C">
              <w:rPr>
                <w:rFonts w:ascii="Times New Roman" w:hAnsi="Times New Roman" w:cs="Times New Roman"/>
              </w:rPr>
              <w:t>но полезных целей, улу</w:t>
            </w:r>
            <w:r w:rsidRPr="00CE541C">
              <w:rPr>
                <w:rFonts w:ascii="Times New Roman" w:hAnsi="Times New Roman" w:cs="Times New Roman"/>
              </w:rPr>
              <w:t>ч</w:t>
            </w:r>
            <w:r w:rsidRPr="00CE541C">
              <w:rPr>
                <w:rFonts w:ascii="Times New Roman" w:hAnsi="Times New Roman" w:cs="Times New Roman"/>
              </w:rPr>
              <w:t>шение условий жизнеде</w:t>
            </w:r>
            <w:r w:rsidRPr="00CE541C">
              <w:rPr>
                <w:rFonts w:ascii="Times New Roman" w:hAnsi="Times New Roman" w:cs="Times New Roman"/>
              </w:rPr>
              <w:t>я</w:t>
            </w:r>
            <w:r w:rsidRPr="00CE541C">
              <w:rPr>
                <w:rFonts w:ascii="Times New Roman" w:hAnsi="Times New Roman" w:cs="Times New Roman"/>
              </w:rPr>
              <w:t>тельности гражданина и (или) расширение его во</w:t>
            </w:r>
            <w:r w:rsidRPr="00CE541C">
              <w:rPr>
                <w:rFonts w:ascii="Times New Roman" w:hAnsi="Times New Roman" w:cs="Times New Roman"/>
              </w:rPr>
              <w:t>з</w:t>
            </w:r>
            <w:r w:rsidRPr="00CE541C">
              <w:rPr>
                <w:rFonts w:ascii="Times New Roman" w:hAnsi="Times New Roman" w:cs="Times New Roman"/>
              </w:rPr>
              <w:t xml:space="preserve">можностей самостоятельно </w:t>
            </w:r>
            <w:r w:rsidRPr="00CE541C">
              <w:rPr>
                <w:rFonts w:ascii="Times New Roman" w:hAnsi="Times New Roman" w:cs="Times New Roman"/>
              </w:rPr>
              <w:lastRenderedPageBreak/>
              <w:t>обеспечивать свои осно</w:t>
            </w:r>
            <w:r w:rsidRPr="00CE541C">
              <w:rPr>
                <w:rFonts w:ascii="Times New Roman" w:hAnsi="Times New Roman" w:cs="Times New Roman"/>
              </w:rPr>
              <w:t>в</w:t>
            </w:r>
            <w:r w:rsidRPr="00CE541C">
              <w:rPr>
                <w:rFonts w:ascii="Times New Roman" w:hAnsi="Times New Roman" w:cs="Times New Roman"/>
              </w:rPr>
              <w:t>ные жизненные потребн</w:t>
            </w:r>
            <w:r w:rsidRPr="00CE541C">
              <w:rPr>
                <w:rFonts w:ascii="Times New Roman" w:hAnsi="Times New Roman" w:cs="Times New Roman"/>
              </w:rPr>
              <w:t>о</w:t>
            </w:r>
            <w:r w:rsidRPr="00CE541C">
              <w:rPr>
                <w:rFonts w:ascii="Times New Roman" w:hAnsi="Times New Roman" w:cs="Times New Roman"/>
              </w:rPr>
              <w:t>сти, а также на обеспечение занятости, оказание по</w:t>
            </w:r>
            <w:r w:rsidRPr="00CE541C">
              <w:rPr>
                <w:rFonts w:ascii="Times New Roman" w:hAnsi="Times New Roman" w:cs="Times New Roman"/>
              </w:rPr>
              <w:t>д</w:t>
            </w:r>
            <w:r w:rsidRPr="00CE541C">
              <w:rPr>
                <w:rFonts w:ascii="Times New Roman" w:hAnsi="Times New Roman" w:cs="Times New Roman"/>
              </w:rPr>
              <w:t>держки инвалидам, гра</w:t>
            </w:r>
            <w:r w:rsidRPr="00CE541C">
              <w:rPr>
                <w:rFonts w:ascii="Times New Roman" w:hAnsi="Times New Roman" w:cs="Times New Roman"/>
              </w:rPr>
              <w:t>ж</w:t>
            </w:r>
            <w:r w:rsidRPr="00CE541C">
              <w:rPr>
                <w:rFonts w:ascii="Times New Roman" w:hAnsi="Times New Roman" w:cs="Times New Roman"/>
              </w:rPr>
              <w:t>данам пожилого возраста и лицам, находящимся в трудной жизненной ситу</w:t>
            </w:r>
            <w:r w:rsidRPr="00CE541C">
              <w:rPr>
                <w:rFonts w:ascii="Times New Roman" w:hAnsi="Times New Roman" w:cs="Times New Roman"/>
              </w:rPr>
              <w:t>а</w:t>
            </w:r>
            <w:r w:rsidRPr="00CE541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41C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eastAsiaTheme="minorEastAsia" w:hAnsi="Times New Roman" w:cs="Times New Roman"/>
              </w:rPr>
              <w:t>Развитие социально ориентированного би</w:t>
            </w:r>
            <w:r w:rsidRPr="00CE541C">
              <w:rPr>
                <w:rFonts w:ascii="Times New Roman" w:eastAsiaTheme="minorEastAsia" w:hAnsi="Times New Roman" w:cs="Times New Roman"/>
              </w:rPr>
              <w:t>з</w:t>
            </w:r>
            <w:r w:rsidRPr="00CE541C">
              <w:rPr>
                <w:rFonts w:ascii="Times New Roman" w:eastAsiaTheme="minorEastAsia" w:hAnsi="Times New Roman" w:cs="Times New Roman"/>
              </w:rPr>
              <w:t>неса, появление новых рабочих мест, созда</w:t>
            </w:r>
            <w:r w:rsidRPr="00CE541C">
              <w:rPr>
                <w:rFonts w:ascii="Times New Roman" w:eastAsiaTheme="minorEastAsia" w:hAnsi="Times New Roman" w:cs="Times New Roman"/>
              </w:rPr>
              <w:t>н</w:t>
            </w:r>
            <w:r w:rsidRPr="00CE541C">
              <w:rPr>
                <w:rFonts w:ascii="Times New Roman" w:eastAsiaTheme="minorEastAsia" w:hAnsi="Times New Roman" w:cs="Times New Roman"/>
              </w:rPr>
              <w:t>ных получателями ф</w:t>
            </w:r>
            <w:r w:rsidRPr="00CE541C">
              <w:rPr>
                <w:rFonts w:ascii="Times New Roman" w:eastAsiaTheme="minorEastAsia" w:hAnsi="Times New Roman" w:cs="Times New Roman"/>
              </w:rPr>
              <w:t>и</w:t>
            </w:r>
            <w:r w:rsidRPr="00CE541C">
              <w:rPr>
                <w:rFonts w:ascii="Times New Roman" w:eastAsiaTheme="minorEastAsia" w:hAnsi="Times New Roman" w:cs="Times New Roman"/>
              </w:rPr>
              <w:t>нансовой поддержки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F370FF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субъектов малого и среднего предпринимател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ства, получивших госуда</w:t>
            </w:r>
            <w:r w:rsidRPr="00CE541C">
              <w:rPr>
                <w:rFonts w:ascii="Times New Roman" w:hAnsi="Times New Roman" w:cs="Times New Roman"/>
              </w:rPr>
              <w:t>р</w:t>
            </w:r>
            <w:r w:rsidRPr="00CE541C">
              <w:rPr>
                <w:rFonts w:ascii="Times New Roman" w:hAnsi="Times New Roman" w:cs="Times New Roman"/>
              </w:rPr>
              <w:t>ственную поддержку;</w:t>
            </w:r>
          </w:p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</w:t>
            </w:r>
            <w:r w:rsidRPr="00CE541C">
              <w:rPr>
                <w:rFonts w:ascii="Times New Roman" w:hAnsi="Times New Roman" w:cs="Times New Roman"/>
              </w:rPr>
              <w:t>и</w:t>
            </w:r>
            <w:r w:rsidRPr="00CE541C">
              <w:rPr>
                <w:rFonts w:ascii="Times New Roman" w:hAnsi="Times New Roman" w:cs="Times New Roman"/>
              </w:rPr>
              <w:t>дуальных предпринимателей) субъектами малого и среднего предпринимательства, пол</w:t>
            </w:r>
            <w:r w:rsidRPr="00CE541C">
              <w:rPr>
                <w:rFonts w:ascii="Times New Roman" w:hAnsi="Times New Roman" w:cs="Times New Roman"/>
              </w:rPr>
              <w:t>у</w:t>
            </w:r>
            <w:r w:rsidRPr="00CE541C">
              <w:rPr>
                <w:rFonts w:ascii="Times New Roman" w:hAnsi="Times New Roman" w:cs="Times New Roman"/>
              </w:rPr>
              <w:t xml:space="preserve">чившими государственную </w:t>
            </w:r>
            <w:r w:rsidRPr="00CE541C">
              <w:rPr>
                <w:rFonts w:ascii="Times New Roman" w:hAnsi="Times New Roman" w:cs="Times New Roman"/>
              </w:rPr>
              <w:lastRenderedPageBreak/>
              <w:t>поддержку;</w:t>
            </w:r>
          </w:p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rPr>
                <w:rFonts w:ascii="Times New Roman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</w:t>
            </w:r>
            <w:r w:rsidRPr="00CE541C">
              <w:rPr>
                <w:rFonts w:ascii="Times New Roman" w:hAnsi="Times New Roman" w:cs="Times New Roman"/>
              </w:rPr>
              <w:t>а</w:t>
            </w:r>
            <w:r w:rsidRPr="00CE541C">
              <w:rPr>
                <w:rFonts w:ascii="Times New Roman" w:hAnsi="Times New Roman" w:cs="Times New Roman"/>
              </w:rPr>
              <w:t>нятых у субъектов малого и среднего предпринимател</w:t>
            </w:r>
            <w:r w:rsidRPr="00CE541C">
              <w:rPr>
                <w:rFonts w:ascii="Times New Roman" w:hAnsi="Times New Roman" w:cs="Times New Roman"/>
              </w:rPr>
              <w:t>ь</w:t>
            </w:r>
            <w:r w:rsidRPr="00CE541C">
              <w:rPr>
                <w:rFonts w:ascii="Times New Roman" w:hAnsi="Times New Roman" w:cs="Times New Roman"/>
              </w:rPr>
              <w:t>ства, получивших госуда</w:t>
            </w:r>
            <w:r w:rsidRPr="00CE541C">
              <w:rPr>
                <w:rFonts w:ascii="Times New Roman" w:hAnsi="Times New Roman" w:cs="Times New Roman"/>
              </w:rPr>
              <w:t>р</w:t>
            </w:r>
            <w:r w:rsidRPr="00CE541C">
              <w:rPr>
                <w:rFonts w:ascii="Times New Roman" w:hAnsi="Times New Roman" w:cs="Times New Roman"/>
              </w:rPr>
              <w:t xml:space="preserve">ственную поддержку; </w:t>
            </w:r>
          </w:p>
          <w:p w:rsidR="00ED5D93" w:rsidRPr="00CE541C" w:rsidRDefault="00ED5D93" w:rsidP="00D714D8">
            <w:pPr>
              <w:tabs>
                <w:tab w:val="right" w:pos="9180"/>
              </w:tabs>
              <w:autoSpaceDN w:val="0"/>
              <w:rPr>
                <w:rFonts w:ascii="Times New Roman" w:eastAsiaTheme="minorEastAsia" w:hAnsi="Times New Roman" w:cs="Times New Roman"/>
              </w:rPr>
            </w:pPr>
            <w:r w:rsidRPr="00CE541C">
              <w:rPr>
                <w:rFonts w:ascii="Times New Roman" w:hAnsi="Times New Roman" w:cs="Times New Roman"/>
              </w:rPr>
              <w:t>увеличение оборота субъектов малого и среднего предпр</w:t>
            </w:r>
            <w:r w:rsidRPr="00CE541C">
              <w:rPr>
                <w:rFonts w:ascii="Times New Roman" w:hAnsi="Times New Roman" w:cs="Times New Roman"/>
              </w:rPr>
              <w:t>и</w:t>
            </w:r>
            <w:r w:rsidRPr="00CE541C">
              <w:rPr>
                <w:rFonts w:ascii="Times New Roman" w:hAnsi="Times New Roman" w:cs="Times New Roman"/>
              </w:rPr>
              <w:t>нимательства, получивших государственную поддержку, в постоянных ценах по отн</w:t>
            </w:r>
            <w:r w:rsidRPr="00CE541C">
              <w:rPr>
                <w:rFonts w:ascii="Times New Roman" w:hAnsi="Times New Roman" w:cs="Times New Roman"/>
              </w:rPr>
              <w:t>о</w:t>
            </w:r>
            <w:r w:rsidRPr="00CE541C">
              <w:rPr>
                <w:rFonts w:ascii="Times New Roman" w:hAnsi="Times New Roman" w:cs="Times New Roman"/>
              </w:rPr>
              <w:t>шению к показателю 2014 г</w:t>
            </w:r>
            <w:r w:rsidRPr="00CE541C">
              <w:rPr>
                <w:rFonts w:ascii="Times New Roman" w:hAnsi="Times New Roman" w:cs="Times New Roman"/>
              </w:rPr>
              <w:t>о</w:t>
            </w:r>
            <w:r w:rsidRPr="00CE541C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E297A" w:rsidRPr="001E297A" w:rsidRDefault="001E297A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D8" w:rsidRDefault="00D714D8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714D8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904EA5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="00D06177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904EA5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B344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1-ое полугодие 2019</w:t>
      </w:r>
      <w:r w:rsidR="00904EA5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4EA5" w:rsidRPr="00985930" w:rsidRDefault="00904EA5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1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376"/>
        <w:gridCol w:w="1984"/>
        <w:gridCol w:w="1688"/>
        <w:gridCol w:w="13"/>
        <w:gridCol w:w="1701"/>
        <w:gridCol w:w="24"/>
        <w:gridCol w:w="1536"/>
      </w:tblGrid>
      <w:tr w:rsidR="00904EA5" w:rsidRPr="009B1F17" w:rsidTr="00F51C88">
        <w:trPr>
          <w:tblHeader/>
        </w:trPr>
        <w:tc>
          <w:tcPr>
            <w:tcW w:w="954" w:type="dxa"/>
            <w:vMerge w:val="restart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17">
              <w:rPr>
                <w:rFonts w:ascii="Times New Roman" w:hAnsi="Times New Roman" w:cs="Times New Roman"/>
              </w:rPr>
              <w:t xml:space="preserve">№ 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исполнитель, участник</w:t>
            </w:r>
          </w:p>
        </w:tc>
        <w:tc>
          <w:tcPr>
            <w:tcW w:w="4962" w:type="dxa"/>
            <w:gridSpan w:val="5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Расходы (тыс.руб.)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год*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сводная бю</w:t>
            </w:r>
            <w:r w:rsidRPr="009B1F17">
              <w:rPr>
                <w:rFonts w:ascii="Times New Roman" w:hAnsi="Times New Roman" w:cs="Times New Roman"/>
                <w:bCs/>
              </w:rPr>
              <w:t>д</w:t>
            </w:r>
            <w:r w:rsidRPr="009B1F17">
              <w:rPr>
                <w:rFonts w:ascii="Times New Roman" w:hAnsi="Times New Roman" w:cs="Times New Roman"/>
                <w:bCs/>
              </w:rPr>
              <w:t>жетная ро</w:t>
            </w:r>
            <w:r w:rsidRPr="009B1F17">
              <w:rPr>
                <w:rFonts w:ascii="Times New Roman" w:hAnsi="Times New Roman" w:cs="Times New Roman"/>
                <w:bCs/>
              </w:rPr>
              <w:t>с</w:t>
            </w:r>
            <w:r w:rsidRPr="009B1F17">
              <w:rPr>
                <w:rFonts w:ascii="Times New Roman" w:hAnsi="Times New Roman" w:cs="Times New Roman"/>
                <w:bCs/>
              </w:rPr>
              <w:t xml:space="preserve">пись, план на 1 января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сводная бю</w:t>
            </w:r>
            <w:r w:rsidRPr="009B1F17">
              <w:rPr>
                <w:rFonts w:ascii="Times New Roman" w:hAnsi="Times New Roman" w:cs="Times New Roman"/>
                <w:bCs/>
              </w:rPr>
              <w:t>д</w:t>
            </w:r>
            <w:r w:rsidRPr="009B1F17">
              <w:rPr>
                <w:rFonts w:ascii="Times New Roman" w:hAnsi="Times New Roman" w:cs="Times New Roman"/>
                <w:bCs/>
              </w:rPr>
              <w:t>жетная роспись на 1 июля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кассовое и</w:t>
            </w:r>
            <w:r w:rsidRPr="009B1F17">
              <w:rPr>
                <w:rFonts w:ascii="Times New Roman" w:hAnsi="Times New Roman" w:cs="Times New Roman"/>
                <w:bCs/>
              </w:rPr>
              <w:t>с</w:t>
            </w:r>
            <w:r w:rsidRPr="009B1F17">
              <w:rPr>
                <w:rFonts w:ascii="Times New Roman" w:hAnsi="Times New Roman" w:cs="Times New Roman"/>
                <w:bCs/>
              </w:rPr>
              <w:t>полнение по состоянию на 1 июля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4EA5" w:rsidRPr="009B1F17" w:rsidTr="00F51C88">
        <w:trPr>
          <w:trHeight w:val="434"/>
        </w:trPr>
        <w:tc>
          <w:tcPr>
            <w:tcW w:w="954" w:type="dxa"/>
            <w:vMerge w:val="restart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и 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городе Череповце на 2013 - 2022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4 438,3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83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37C08">
              <w:rPr>
                <w:rFonts w:ascii="Times New Roman" w:eastAsia="Times New Roman" w:hAnsi="Times New Roman" w:cs="Times New Roman"/>
                <w:lang w:eastAsia="ru-RU"/>
              </w:rPr>
              <w:t> 438,3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83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7C08">
              <w:rPr>
                <w:rFonts w:ascii="Times New Roman" w:eastAsia="Times New Roman" w:hAnsi="Times New Roman" w:cs="Times New Roman"/>
                <w:lang w:eastAsia="ru-RU"/>
              </w:rPr>
              <w:t> 854,2</w:t>
            </w:r>
          </w:p>
        </w:tc>
      </w:tr>
      <w:tr w:rsidR="00904EA5" w:rsidRPr="009B1F17" w:rsidTr="00F51C88">
        <w:trPr>
          <w:trHeight w:val="724"/>
        </w:trPr>
        <w:tc>
          <w:tcPr>
            <w:tcW w:w="954" w:type="dxa"/>
            <w:vMerge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города,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4 438,3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4 438,3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83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7C08">
              <w:rPr>
                <w:rFonts w:ascii="Times New Roman" w:eastAsia="Times New Roman" w:hAnsi="Times New Roman" w:cs="Times New Roman"/>
                <w:lang w:eastAsia="ru-RU"/>
              </w:rPr>
              <w:t> 854,2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3 726,1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83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7C08">
              <w:rPr>
                <w:rFonts w:ascii="Times New Roman" w:eastAsia="Times New Roman" w:hAnsi="Times New Roman" w:cs="Times New Roman"/>
                <w:lang w:eastAsia="ru-RU"/>
              </w:rPr>
              <w:t> 854,2</w:t>
            </w:r>
          </w:p>
        </w:tc>
      </w:tr>
      <w:tr w:rsidR="00837C08" w:rsidRPr="009B1F17" w:rsidTr="00F51C88">
        <w:tc>
          <w:tcPr>
            <w:tcW w:w="954" w:type="dxa"/>
            <w:vAlign w:val="center"/>
          </w:tcPr>
          <w:p w:rsidR="00837C08" w:rsidRPr="00837C08" w:rsidRDefault="00837C08" w:rsidP="0083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37C08" w:rsidRPr="00837C08" w:rsidRDefault="00837C08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 Субсидии организациям, образующим инфр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37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поддержки МСП: Вологодская торгово-промышленная палата (членский взнос)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7C08" w:rsidRPr="009B1F17" w:rsidRDefault="00837C08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7C08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C08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37C08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837C08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10FB0" w:rsidRPr="009B1F17" w:rsidTr="00F51C88">
        <w:tc>
          <w:tcPr>
            <w:tcW w:w="954" w:type="dxa"/>
            <w:vAlign w:val="center"/>
          </w:tcPr>
          <w:p w:rsidR="00A10FB0" w:rsidRPr="009B1F17" w:rsidRDefault="00A10FB0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части затрат субъектов малого и среднего предприним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связанных с созданием и (или) развитием центров времяпрепр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вождения детей – групп дневного времяпрепровождения детей дошкольн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возраста и иных подобных видов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FB0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0FB0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чивать свои основные жизненные потребности, а также на обеспечение з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04EA5" w:rsidRPr="00E900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4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04E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Default="00904EA5" w:rsidP="00F51C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3A5E4D">
        <w:trPr>
          <w:trHeight w:val="276"/>
        </w:trPr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тельства, связанных с уплатой первого взноса (аванса) по договору (дог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ворам) лизинга, заключенному с российскими лизинговыми организациями в целях создания и (или) развития либо модернизации производства тов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D2243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4EA5" w:rsidRPr="00E90011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10FB0" w:rsidRPr="009B1F17" w:rsidTr="00CA4D55">
        <w:tc>
          <w:tcPr>
            <w:tcW w:w="954" w:type="dxa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 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«Информ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ционно-мониторинговое агентство «Чер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повец»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:rsidR="00A10FB0" w:rsidRPr="00A10FB0" w:rsidRDefault="00A10FB0" w:rsidP="00A10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мероприятия в пределах деятел</w:t>
            </w:r>
            <w:r w:rsidRPr="00A10FB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10FB0">
              <w:rPr>
                <w:rFonts w:ascii="Times New Roman" w:eastAsia="Times New Roman" w:hAnsi="Times New Roman" w:cs="Times New Roman"/>
                <w:lang w:eastAsia="ru-RU"/>
              </w:rPr>
              <w:t>ности органов местного самоуправления и подв</w:t>
            </w:r>
            <w:r w:rsidRPr="00A10F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0FB0">
              <w:rPr>
                <w:rFonts w:ascii="Times New Roman" w:eastAsia="Times New Roman" w:hAnsi="Times New Roman" w:cs="Times New Roman"/>
                <w:lang w:eastAsia="ru-RU"/>
              </w:rPr>
              <w:t>домственных учреждений</w:t>
            </w:r>
          </w:p>
          <w:p w:rsidR="00A10FB0" w:rsidRDefault="00A10FB0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FB0" w:rsidRPr="009B1F17" w:rsidTr="00A10FB0">
        <w:tc>
          <w:tcPr>
            <w:tcW w:w="954" w:type="dxa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 Акселерация субъектов малого и среднего пре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принимательства в муниципальных образованиях, вошедших в список м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ногородов (федеральный проект «Акселерация субъектов малого и средн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предпринимательства»)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173,2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A10FB0" w:rsidRPr="009B1F17" w:rsidTr="00A10FB0">
        <w:tc>
          <w:tcPr>
            <w:tcW w:w="954" w:type="dxa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чивать свои основные жизненные потребности, а также на обеспечение з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173,2 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10FB0" w:rsidRPr="00A10FB0" w:rsidRDefault="00A10FB0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</w:tbl>
    <w:p w:rsidR="00690F6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A8" w:rsidRPr="003F6FC0" w:rsidRDefault="00040F84" w:rsidP="001E03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Сведения за счет «</w:t>
      </w:r>
      <w:r w:rsidR="001E03A8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E03A8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городского бюджета за отчетный </w:t>
      </w:r>
      <w:r w:rsidR="001E03A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– 1-ое полугодие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E0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03A8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1E03A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E03A8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A8E" w:rsidRPr="00985930" w:rsidRDefault="000E5A8E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5" w:rsidRPr="00985930" w:rsidRDefault="002B1EB5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7B" w:rsidRPr="00985930" w:rsidRDefault="005D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8F1" w:rsidRPr="00CE23ED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CE23ED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</w:t>
      </w:r>
      <w:r w:rsidR="008B34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</w:p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6234"/>
        <w:gridCol w:w="3592"/>
        <w:gridCol w:w="1577"/>
        <w:gridCol w:w="1520"/>
        <w:gridCol w:w="1181"/>
      </w:tblGrid>
      <w:tr w:rsidR="00CE23ED" w:rsidRPr="004A6666" w:rsidTr="00F51C88">
        <w:trPr>
          <w:cantSplit/>
          <w:trHeight w:val="629"/>
          <w:tblHeader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592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8" w:type="dxa"/>
            <w:gridSpan w:val="3"/>
            <w:vAlign w:val="center"/>
          </w:tcPr>
          <w:p w:rsidR="00CE23ED" w:rsidRPr="004A6666" w:rsidRDefault="00CE23ED" w:rsidP="0004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1-ое полугодие 201</w:t>
            </w:r>
            <w:r w:rsidR="0004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(</w:t>
            </w:r>
            <w:proofErr w:type="spellStart"/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E23ED" w:rsidRPr="004A6666" w:rsidTr="00F51C88">
        <w:trPr>
          <w:cantSplit/>
          <w:trHeight w:val="523"/>
          <w:tblHeader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CE23ED" w:rsidRPr="004A6666" w:rsidTr="00F51C88">
        <w:trPr>
          <w:cantSplit/>
          <w:trHeight w:val="240"/>
          <w:tblHeader/>
          <w:jc w:val="center"/>
        </w:trPr>
        <w:tc>
          <w:tcPr>
            <w:tcW w:w="874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4785" w:rsidRPr="004A6666" w:rsidTr="00CA4D55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Merge w:val="restart"/>
            <w:vAlign w:val="center"/>
          </w:tcPr>
          <w:p w:rsidR="00194785" w:rsidRPr="004A6666" w:rsidRDefault="0019478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94785" w:rsidRPr="004A6666" w:rsidRDefault="0019478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городе Череповце на 2013 - 20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годы»</w:t>
            </w: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577" w:type="dxa"/>
          </w:tcPr>
          <w:p w:rsidR="00194785" w:rsidRPr="00194785" w:rsidRDefault="00194785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121105,7</w:t>
            </w:r>
          </w:p>
        </w:tc>
        <w:tc>
          <w:tcPr>
            <w:tcW w:w="1520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181" w:type="dxa"/>
            <w:vAlign w:val="center"/>
          </w:tcPr>
          <w:p w:rsidR="00194785" w:rsidRPr="004A6666" w:rsidRDefault="00AC3760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94785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</w:tcPr>
          <w:p w:rsidR="00194785" w:rsidRPr="00194785" w:rsidRDefault="00194785" w:rsidP="0019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4438,3</w:t>
            </w:r>
          </w:p>
        </w:tc>
        <w:tc>
          <w:tcPr>
            <w:tcW w:w="1520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1854,2</w:t>
            </w:r>
          </w:p>
        </w:tc>
        <w:tc>
          <w:tcPr>
            <w:tcW w:w="1181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194785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</w:tcPr>
          <w:p w:rsidR="00194785" w:rsidRPr="00194785" w:rsidRDefault="00194785" w:rsidP="0019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4538,3</w:t>
            </w:r>
          </w:p>
        </w:tc>
        <w:tc>
          <w:tcPr>
            <w:tcW w:w="1520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4785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</w:tcPr>
          <w:p w:rsidR="00194785" w:rsidRPr="00194785" w:rsidRDefault="00194785" w:rsidP="00151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108919</w:t>
            </w:r>
            <w:r w:rsidR="0015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4785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</w:tcPr>
          <w:p w:rsidR="00194785" w:rsidRPr="00194785" w:rsidRDefault="00194785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3210.0</w:t>
            </w:r>
          </w:p>
        </w:tc>
        <w:tc>
          <w:tcPr>
            <w:tcW w:w="1520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194785" w:rsidRPr="004A6666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4785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vMerge w:val="restart"/>
            <w:vAlign w:val="center"/>
          </w:tcPr>
          <w:p w:rsidR="00194785" w:rsidRPr="004A6666" w:rsidRDefault="0019478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194785" w:rsidRPr="004A6666" w:rsidRDefault="0019478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194785" w:rsidRPr="009D2243" w:rsidRDefault="009D2243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</w:t>
            </w:r>
            <w:r w:rsidR="00194785"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20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181" w:type="dxa"/>
            <w:vAlign w:val="center"/>
          </w:tcPr>
          <w:p w:rsidR="00194785" w:rsidRPr="00C07683" w:rsidRDefault="00C07683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94785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194785" w:rsidRPr="009D2243" w:rsidRDefault="009D2243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3726,1</w:t>
            </w:r>
          </w:p>
        </w:tc>
        <w:tc>
          <w:tcPr>
            <w:tcW w:w="1520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1854,2</w:t>
            </w:r>
          </w:p>
        </w:tc>
        <w:tc>
          <w:tcPr>
            <w:tcW w:w="1181" w:type="dxa"/>
            <w:vAlign w:val="center"/>
          </w:tcPr>
          <w:p w:rsidR="00194785" w:rsidRPr="00C07683" w:rsidRDefault="00C07683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194785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194785" w:rsidRPr="009D2243" w:rsidRDefault="00194785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4785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194785" w:rsidRPr="009D2243" w:rsidRDefault="00194785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4785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194785" w:rsidRPr="004A6666" w:rsidRDefault="00194785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194785" w:rsidRPr="009D2243" w:rsidRDefault="00151C7B" w:rsidP="00CA4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785"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20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194785" w:rsidRPr="00C07683" w:rsidRDefault="00194785" w:rsidP="00CA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D2243" w:rsidRPr="004A6666" w:rsidTr="00CA4D55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9D2243" w:rsidRPr="004A6666" w:rsidRDefault="009D2243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осуществляющих социально ориентир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деятельность, направленную на достижение общ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 полезных целей, улучшение условий жизнеде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гражданина и (или) расширение его возможн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самостоятельно обеспечивать свои основные жизне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потребности, а также на обеспечение занятости, ок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поддержки инвалидам, гражданам пожилого возра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лицам, находящимся в трудной жизненной ситуации</w:t>
            </w: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</w:tcPr>
          <w:p w:rsidR="009D2243" w:rsidRPr="009D2243" w:rsidRDefault="009D2243" w:rsidP="009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1.3.1.3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связанных с уплатой процентов по кредитам, привлеченным в российских кредитных 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ганизациях на строительство (реконструкцию) для со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ственных нужд производственных зданий, строений и с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оружений либо приобретение оборудования в целях с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здания и (или) развития либо модернизации производства товаров (работ, услуг)</w:t>
            </w: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6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1321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6" w:space="0" w:color="auto"/>
            </w:tcBorders>
          </w:tcPr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89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связанных с уплатой первого взноса (аванса) по договору (договорам) лизинга, закл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ченному с российскими лизинговыми организациями в целях создания и (или) развития либо модернизации пр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изводства товаров (работ, услуг)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2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366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9D2243" w:rsidRPr="004A6666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03"/>
          <w:jc w:val="center"/>
        </w:trPr>
        <w:tc>
          <w:tcPr>
            <w:tcW w:w="874" w:type="dxa"/>
            <w:vMerge w:val="restart"/>
            <w:vAlign w:val="center"/>
          </w:tcPr>
          <w:p w:rsidR="009D2243" w:rsidRPr="004A6666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234" w:type="dxa"/>
            <w:vMerge w:val="restart"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субъ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ектам малого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– побе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дителям конкурса «Лучшая бизнес-идея 2017 года»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D2243" w:rsidRPr="004A6666" w:rsidTr="00CA4D55">
        <w:trPr>
          <w:cantSplit/>
          <w:trHeight w:val="271"/>
          <w:jc w:val="center"/>
        </w:trPr>
        <w:tc>
          <w:tcPr>
            <w:tcW w:w="874" w:type="dxa"/>
            <w:vMerge/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9D2243" w:rsidRPr="004A6666" w:rsidRDefault="009D224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9D2243" w:rsidRDefault="009D2243" w:rsidP="009D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3" w:rsidRPr="00D210ED" w:rsidRDefault="009D2243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243" w:rsidRPr="004A6666" w:rsidRDefault="009D224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9D2243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 w:val="restart"/>
            <w:vAlign w:val="center"/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234" w:type="dxa"/>
            <w:vMerge w:val="restart"/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 Информационное сопровождение де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тельности органов местного самоуправления по развитию МСП в городе Череповце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07683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мероприятия в пред</w:t>
            </w: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лах дея</w:t>
            </w: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органов местного с</w:t>
            </w: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и подведомственных учреждений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4278" w:type="dxa"/>
            <w:gridSpan w:val="3"/>
            <w:vMerge/>
            <w:vAlign w:val="center"/>
          </w:tcPr>
          <w:p w:rsidR="00C07683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78" w:type="dxa"/>
            <w:gridSpan w:val="3"/>
            <w:vMerge/>
            <w:vAlign w:val="center"/>
          </w:tcPr>
          <w:p w:rsidR="00C07683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278" w:type="dxa"/>
            <w:gridSpan w:val="3"/>
            <w:vMerge/>
            <w:vAlign w:val="center"/>
          </w:tcPr>
          <w:p w:rsidR="00C07683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2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7683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 w:val="restart"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4" w:type="dxa"/>
            <w:vMerge w:val="restart"/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 Акселерация субъектов малого и сре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 предпринимательства в муниципальных образованиях, в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шедших в список моногородов (федеральный проект «Аксел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рация субъектов малого и среднего предпринимательства»)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114169,6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C07683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712,2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C07683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4538,3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C07683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108919,1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C07683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 w:val="restart"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34" w:type="dxa"/>
            <w:vMerge w:val="restart"/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части затрат субъектов социального предпр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 - субъектов малого и среднего предпринимател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осуществляющих социально ориентированную деятел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ность, направленную на достижение общественно полезных ц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возраста и лицам, находящимся в трудной жизненной ситу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114169,6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712,2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4538,3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108919,1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C07683" w:rsidRPr="004A6666" w:rsidTr="00CA4D55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07683" w:rsidRPr="004A6666" w:rsidRDefault="00C07683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07683" w:rsidRPr="004A6666" w:rsidRDefault="00C07683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683" w:rsidRPr="00C07683" w:rsidRDefault="00C07683" w:rsidP="00CA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23ED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Default="00F1607E" w:rsidP="00F1607E">
      <w:pPr>
        <w:jc w:val="right"/>
        <w:rPr>
          <w:rFonts w:ascii="Times New Roman" w:hAnsi="Times New Roman" w:cs="Times New Roman"/>
        </w:rPr>
      </w:pPr>
      <w:r w:rsidRPr="00A671AD">
        <w:rPr>
          <w:rFonts w:ascii="Times New Roman" w:hAnsi="Times New Roman" w:cs="Times New Roman"/>
        </w:rPr>
        <w:lastRenderedPageBreak/>
        <w:t xml:space="preserve">Приложение </w:t>
      </w:r>
      <w:r w:rsidR="00CE23ED" w:rsidRPr="00A671AD">
        <w:rPr>
          <w:rFonts w:ascii="Times New Roman" w:hAnsi="Times New Roman" w:cs="Times New Roman"/>
        </w:rPr>
        <w:t>1</w:t>
      </w:r>
      <w:r w:rsidRPr="00A671AD">
        <w:rPr>
          <w:rFonts w:ascii="Times New Roman" w:hAnsi="Times New Roman" w:cs="Times New Roman"/>
        </w:rPr>
        <w:t xml:space="preserve"> к отчету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80"/>
        <w:gridCol w:w="4323"/>
        <w:gridCol w:w="5387"/>
        <w:gridCol w:w="1310"/>
        <w:gridCol w:w="1383"/>
        <w:gridCol w:w="2126"/>
      </w:tblGrid>
      <w:tr w:rsidR="008857CB" w:rsidRPr="00860DDC" w:rsidTr="009F0D19">
        <w:trPr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Информация о мероприятиях НП "АГР" за 1-е полугодие 2019 года в рамках исполнения мероприятий муниципальной программы 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"Поддержка и развития малого и среднего предпринимательства в городе Череповце на 2013 - 2022 годы"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7CB" w:rsidRPr="00860DDC" w:rsidTr="009F0D19">
        <w:trPr>
          <w:trHeight w:val="19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включенных в о</w:t>
            </w: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2A3865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</w:t>
            </w:r>
            <w:r w:rsidR="008857CB"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чество </w:t>
            </w: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участников</w:t>
            </w:r>
            <w:r w:rsidR="008857CB"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обученных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безвозмездно о</w:t>
            </w: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сновам предпринимательской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ости</w:t>
            </w:r>
          </w:p>
        </w:tc>
      </w:tr>
      <w:tr w:rsidR="008857CB" w:rsidRPr="00860DDC" w:rsidTr="0090778E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14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Оказание консультаций по вопросам создания и ведения предпринимательской деятельности, фо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 и программам поддержки МСП.                                               1.2. Оказание услуг финансового консалтинга, бу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галтерского и кадрового аутсорсинга, маркетинг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 услуг, услуг бизнес-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инкубирования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0778E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создание и развитие МСП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CF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форумы, конференции, встречи и т.п.);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Встречи по вопросу взаимодействия бизнеса с региональным оп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ратором по обращению с ТКО.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женского бизнес-клуба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"Творческий и креативный бизнес, меняющий г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выпускников Школы начинающего предпринимателя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по теме: «Презентация инновационного 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ресурсно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мационно-просветительского центра по КСО и социальному пар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нерству «Бизнес и общество».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Дискуссионная площадка "Жен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бизнес. Секреты успеха"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Конференция "Академия Развития Моногородов"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мероприятия (семинары, тренинги, курсы, мастер-классы, вебинары и т.п.);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предпринимательской деятельности"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Образовательное мероприятие "Бизнес-зарядка"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«Борьба за клиента в социальных сетях. Наиболее э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фективные способы в 2019 году».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«Активные продажи».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«Практическое обучение для поставщиков государстве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закупок по нормам 44-ФЗ и 223-ФЗ от «А» до «Я».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на тему "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Клиентоориентированный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сервис" для сотру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ООО «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Трансавтотур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 семинаров на тему: "Обучающий курс SMM-маркетинг"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"По привлечению финансирования в соц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альные бизнес-проекты"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Тренинг: "Генерация бизнес-идеи"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«Практическое обучение для поставщиков государстве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закупок по нормам 44-ФЗ и 223-ФЗ от «А» до «Я».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 «Упрощенная система налогообложения c азов»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"Азбука предпринимательства"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"Формирование 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проактивного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к арендатору. Прибыль от креативных индустрий"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курс "SMM - маркетинг"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встреча о мерах финансовой поддержки, реал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зуемых региональным центром инжиниринга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на тему: «Механизм предоставления субсидий для соц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альных предпринимателей в 2019 году с начальнико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управления экономической политики Титовой Т.В.».  (24 января, 7, 21 февр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встреча представителей налоговой инспекции с учащимися курсов "Основы предприн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мательской деятельности"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в расширении рынков сбыта и развитию делового партнерства (деловые миссии, бизнес-кооперация,  встречи b2b, презент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компаний и т.п.);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-практикум по работе с ЭТП ПАО "Северсталь" 6.02.2019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-практикум по работе с ЭТП ПАО "Северсталь" 7.02.2019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машиностроительного центра ССМ-Тяжмаш с подрядн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организациями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бизнеса 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г.Череповца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делегацией Зелинского края Че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 республики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Череповца с делегацией из Финляндии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"</w:t>
            </w:r>
            <w:proofErr w:type="gram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 по работе</w:t>
            </w:r>
            <w:proofErr w:type="gramEnd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электронными пл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щадками для подрядчиков ПАО «Северсталь»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работе с SRM-системой АО «Апатит» для потенц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альных подрядчиков.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экспортно-ориентированными предприятиями «Пр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блематика и перспективы развития».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8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власти (К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ординационный совет по улучшению инвестицио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климата и развитию предпринимательства, встречи с бизнесом представителей администрации  города и области, НП «АГР» и т.п.).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рабочей группы Координационного Совета по улучш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инвестиционного климата и развитию предпринимательства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мэра города в Клубе деловых людей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Общественное обсуждение Перечня общественных территорий, подлежащих благоустройству в первоочередном порядке в 2019 году.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бизнеса с представителями структур мэрии города по вопросу благоустройства общегородских территорий города Ч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реповца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Выездное совещание с участием депутата Государственной думы А.В. 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Канаева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череповецкого 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корпуса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руково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ством главы города М.П. Гусевой на предприятии ООО "Пекарня </w:t>
            </w:r>
            <w:proofErr w:type="spellStart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Счастливочная</w:t>
            </w:r>
            <w:proofErr w:type="spellEnd"/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координационного совета по вопросу размещения информационных конструкций  на фасадах зданий, строений, сооружений  на территории города Череповца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представителей бизнеса с ресурсоснабжающими орган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зациями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стиционного климата и развитию предпринимательства по разв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тию туристического бизнеса на территории города Череповца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встреча УЭП (ОРПР) с представителем ИП Важенина А.В. По вопросу взаимодействия с Роспотребнадзором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мониторинг за 1-е полугодие 2019 г сферы МСП</w:t>
            </w:r>
            <w:bookmarkStart w:id="1" w:name="_GoBack"/>
            <w:bookmarkEnd w:id="1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778E" w:rsidRPr="00860DDC" w:rsidRDefault="0090778E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57CB" w:rsidRPr="00860DDC" w:rsidTr="0090778E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55072F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  <w:r w:rsidR="008857CB"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Подготовлены  пресс-релизы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и обновление в постоянном режиме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совещание с участием мэра города в Центре развития детей "Солнечный лучик"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Бизнес-выезд в "Каньон-парк", 11 июня 2019 года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совещание с участием мэры города Череповца Авдеевой Е.О.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открытие линии по производству консервированной т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шёнки на базе АО "Череповецкий мясокомбинат"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и поощрение лучших субъектов МСП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Церемония награждения лучших предпринимателей в рамках Дня Российского предпринимательства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продвижения 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формации, связанной с развитием МСП, в меропри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тиях, организованных иными организациями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день - ярмарка вакансий рабочих мест в Центре занятости населения города Череповца и Череповецкого района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посчитаны в консультациях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57CB" w:rsidRPr="00860DDC" w:rsidTr="009F0D19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0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 организации экспертной панели "поддержка бизн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са" в рамках съезда Союза промышленников и предпринимателей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CB" w:rsidRPr="00860DDC" w:rsidRDefault="008857CB" w:rsidP="009F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F1607E">
      <w:pPr>
        <w:jc w:val="right"/>
        <w:rPr>
          <w:rFonts w:ascii="Times New Roman" w:hAnsi="Times New Roman" w:cs="Times New Roman"/>
        </w:rPr>
      </w:pPr>
    </w:p>
    <w:p w:rsidR="008857CB" w:rsidRDefault="008857CB" w:rsidP="00040F84">
      <w:pPr>
        <w:jc w:val="center"/>
        <w:rPr>
          <w:rFonts w:ascii="Times New Roman" w:hAnsi="Times New Roman" w:cs="Times New Roman"/>
        </w:rPr>
      </w:pPr>
    </w:p>
    <w:sectPr w:rsidR="008857CB" w:rsidSect="005D52CB">
      <w:pgSz w:w="16838" w:h="11906" w:orient="landscape"/>
      <w:pgMar w:top="709" w:right="536" w:bottom="284" w:left="1134" w:header="709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15" w:rsidRDefault="00467C15">
      <w:pPr>
        <w:spacing w:after="0" w:line="240" w:lineRule="auto"/>
      </w:pPr>
      <w:r>
        <w:separator/>
      </w:r>
    </w:p>
  </w:endnote>
  <w:endnote w:type="continuationSeparator" w:id="0">
    <w:p w:rsidR="00467C15" w:rsidRDefault="0046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484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F317A" w:rsidRPr="00123D25" w:rsidRDefault="00CF317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778E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F317A" w:rsidRDefault="00CF31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15" w:rsidRDefault="00467C15">
      <w:pPr>
        <w:spacing w:after="0" w:line="240" w:lineRule="auto"/>
      </w:pPr>
      <w:r>
        <w:separator/>
      </w:r>
    </w:p>
  </w:footnote>
  <w:footnote w:type="continuationSeparator" w:id="0">
    <w:p w:rsidR="00467C15" w:rsidRDefault="0046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21pt;visibility:visible" o:bullet="t">
        <v:imagedata r:id="rId1" o:title=""/>
      </v:shape>
    </w:pict>
  </w:numPicBullet>
  <w:abstractNum w:abstractNumId="0">
    <w:nsid w:val="01E6728E"/>
    <w:multiLevelType w:val="hybridMultilevel"/>
    <w:tmpl w:val="B0CAE62C"/>
    <w:lvl w:ilvl="0" w:tplc="9C34070C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1E67"/>
    <w:multiLevelType w:val="hybridMultilevel"/>
    <w:tmpl w:val="DC3C838E"/>
    <w:lvl w:ilvl="0" w:tplc="ECD2BB02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41"/>
  </w:num>
  <w:num w:numId="3">
    <w:abstractNumId w:val="2"/>
  </w:num>
  <w:num w:numId="4">
    <w:abstractNumId w:val="26"/>
  </w:num>
  <w:num w:numId="5">
    <w:abstractNumId w:val="39"/>
  </w:num>
  <w:num w:numId="6">
    <w:abstractNumId w:val="36"/>
  </w:num>
  <w:num w:numId="7">
    <w:abstractNumId w:val="6"/>
  </w:num>
  <w:num w:numId="8">
    <w:abstractNumId w:val="20"/>
  </w:num>
  <w:num w:numId="9">
    <w:abstractNumId w:val="42"/>
  </w:num>
  <w:num w:numId="10">
    <w:abstractNumId w:val="14"/>
  </w:num>
  <w:num w:numId="11">
    <w:abstractNumId w:val="21"/>
  </w:num>
  <w:num w:numId="12">
    <w:abstractNumId w:val="16"/>
  </w:num>
  <w:num w:numId="13">
    <w:abstractNumId w:val="34"/>
  </w:num>
  <w:num w:numId="14">
    <w:abstractNumId w:val="28"/>
  </w:num>
  <w:num w:numId="15">
    <w:abstractNumId w:val="12"/>
  </w:num>
  <w:num w:numId="16">
    <w:abstractNumId w:val="19"/>
  </w:num>
  <w:num w:numId="17">
    <w:abstractNumId w:val="13"/>
  </w:num>
  <w:num w:numId="18">
    <w:abstractNumId w:val="15"/>
  </w:num>
  <w:num w:numId="19">
    <w:abstractNumId w:val="35"/>
  </w:num>
  <w:num w:numId="20">
    <w:abstractNumId w:val="9"/>
  </w:num>
  <w:num w:numId="21">
    <w:abstractNumId w:val="5"/>
  </w:num>
  <w:num w:numId="22">
    <w:abstractNumId w:val="29"/>
  </w:num>
  <w:num w:numId="23">
    <w:abstractNumId w:val="43"/>
  </w:num>
  <w:num w:numId="24">
    <w:abstractNumId w:val="8"/>
  </w:num>
  <w:num w:numId="25">
    <w:abstractNumId w:val="4"/>
  </w:num>
  <w:num w:numId="26">
    <w:abstractNumId w:val="18"/>
  </w:num>
  <w:num w:numId="27">
    <w:abstractNumId w:val="40"/>
  </w:num>
  <w:num w:numId="28">
    <w:abstractNumId w:val="38"/>
  </w:num>
  <w:num w:numId="29">
    <w:abstractNumId w:val="1"/>
  </w:num>
  <w:num w:numId="30">
    <w:abstractNumId w:val="11"/>
  </w:num>
  <w:num w:numId="31">
    <w:abstractNumId w:val="24"/>
  </w:num>
  <w:num w:numId="32">
    <w:abstractNumId w:val="33"/>
  </w:num>
  <w:num w:numId="33">
    <w:abstractNumId w:val="37"/>
  </w:num>
  <w:num w:numId="34">
    <w:abstractNumId w:val="22"/>
  </w:num>
  <w:num w:numId="35">
    <w:abstractNumId w:val="25"/>
  </w:num>
  <w:num w:numId="36">
    <w:abstractNumId w:val="17"/>
  </w:num>
  <w:num w:numId="37">
    <w:abstractNumId w:val="30"/>
  </w:num>
  <w:num w:numId="38">
    <w:abstractNumId w:val="31"/>
  </w:num>
  <w:num w:numId="39">
    <w:abstractNumId w:val="32"/>
  </w:num>
  <w:num w:numId="40">
    <w:abstractNumId w:val="23"/>
  </w:num>
  <w:num w:numId="41">
    <w:abstractNumId w:val="3"/>
  </w:num>
  <w:num w:numId="42">
    <w:abstractNumId w:val="7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0F84"/>
    <w:rsid w:val="00044F2B"/>
    <w:rsid w:val="00051243"/>
    <w:rsid w:val="00062691"/>
    <w:rsid w:val="000664BE"/>
    <w:rsid w:val="000714A3"/>
    <w:rsid w:val="00071BC2"/>
    <w:rsid w:val="0008083C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C26DC"/>
    <w:rsid w:val="000C42FD"/>
    <w:rsid w:val="000C66D7"/>
    <w:rsid w:val="000C70AE"/>
    <w:rsid w:val="000D0057"/>
    <w:rsid w:val="000D332D"/>
    <w:rsid w:val="000D3E4B"/>
    <w:rsid w:val="000E06C9"/>
    <w:rsid w:val="000E20F1"/>
    <w:rsid w:val="000E3C05"/>
    <w:rsid w:val="000E5A66"/>
    <w:rsid w:val="000E5A8E"/>
    <w:rsid w:val="000F1D49"/>
    <w:rsid w:val="001120AE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51C7B"/>
    <w:rsid w:val="001600B4"/>
    <w:rsid w:val="0016261E"/>
    <w:rsid w:val="001627AD"/>
    <w:rsid w:val="00162B7F"/>
    <w:rsid w:val="00165BCD"/>
    <w:rsid w:val="00166A36"/>
    <w:rsid w:val="00166FC3"/>
    <w:rsid w:val="00170D14"/>
    <w:rsid w:val="00171D06"/>
    <w:rsid w:val="00175C6E"/>
    <w:rsid w:val="00185E41"/>
    <w:rsid w:val="00190E78"/>
    <w:rsid w:val="00192073"/>
    <w:rsid w:val="00194785"/>
    <w:rsid w:val="00195967"/>
    <w:rsid w:val="001A442E"/>
    <w:rsid w:val="001A712C"/>
    <w:rsid w:val="001A725B"/>
    <w:rsid w:val="001A7C6A"/>
    <w:rsid w:val="001B1C93"/>
    <w:rsid w:val="001B75B0"/>
    <w:rsid w:val="001B7FE8"/>
    <w:rsid w:val="001C0A07"/>
    <w:rsid w:val="001C245F"/>
    <w:rsid w:val="001C635A"/>
    <w:rsid w:val="001C6C1C"/>
    <w:rsid w:val="001C7BB9"/>
    <w:rsid w:val="001D3A67"/>
    <w:rsid w:val="001D7D1E"/>
    <w:rsid w:val="001E03A8"/>
    <w:rsid w:val="001E297A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55AC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601C9"/>
    <w:rsid w:val="0026354F"/>
    <w:rsid w:val="0026527F"/>
    <w:rsid w:val="002657CD"/>
    <w:rsid w:val="00267CAB"/>
    <w:rsid w:val="00275F35"/>
    <w:rsid w:val="00277C3E"/>
    <w:rsid w:val="00280240"/>
    <w:rsid w:val="002829D8"/>
    <w:rsid w:val="00287883"/>
    <w:rsid w:val="00291AD1"/>
    <w:rsid w:val="00294133"/>
    <w:rsid w:val="002957E2"/>
    <w:rsid w:val="00297831"/>
    <w:rsid w:val="002A1246"/>
    <w:rsid w:val="002A29B4"/>
    <w:rsid w:val="002A3865"/>
    <w:rsid w:val="002B1EB5"/>
    <w:rsid w:val="002B6E21"/>
    <w:rsid w:val="002B7A14"/>
    <w:rsid w:val="002C0A1C"/>
    <w:rsid w:val="002C4F9A"/>
    <w:rsid w:val="002D4221"/>
    <w:rsid w:val="002E06F0"/>
    <w:rsid w:val="002E5011"/>
    <w:rsid w:val="002F29F0"/>
    <w:rsid w:val="002F7772"/>
    <w:rsid w:val="003029C5"/>
    <w:rsid w:val="00302D86"/>
    <w:rsid w:val="00303D24"/>
    <w:rsid w:val="00312944"/>
    <w:rsid w:val="003151A0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6624"/>
    <w:rsid w:val="0035567F"/>
    <w:rsid w:val="003560DF"/>
    <w:rsid w:val="003603CA"/>
    <w:rsid w:val="0036094C"/>
    <w:rsid w:val="00361641"/>
    <w:rsid w:val="003626BF"/>
    <w:rsid w:val="003656FA"/>
    <w:rsid w:val="003767CC"/>
    <w:rsid w:val="003777B7"/>
    <w:rsid w:val="003810E2"/>
    <w:rsid w:val="00387867"/>
    <w:rsid w:val="003A0252"/>
    <w:rsid w:val="003A4FB7"/>
    <w:rsid w:val="003A5899"/>
    <w:rsid w:val="003A5E4D"/>
    <w:rsid w:val="003B586C"/>
    <w:rsid w:val="003B797C"/>
    <w:rsid w:val="003C04C5"/>
    <w:rsid w:val="003C2D72"/>
    <w:rsid w:val="003C6D31"/>
    <w:rsid w:val="003C7D8F"/>
    <w:rsid w:val="003D129B"/>
    <w:rsid w:val="003D3F77"/>
    <w:rsid w:val="003D61E2"/>
    <w:rsid w:val="003D7D16"/>
    <w:rsid w:val="003E181A"/>
    <w:rsid w:val="003E1941"/>
    <w:rsid w:val="003E1A07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0A04"/>
    <w:rsid w:val="004236F0"/>
    <w:rsid w:val="00424914"/>
    <w:rsid w:val="00430D95"/>
    <w:rsid w:val="00434884"/>
    <w:rsid w:val="00434E79"/>
    <w:rsid w:val="00436766"/>
    <w:rsid w:val="00442C1F"/>
    <w:rsid w:val="0045129B"/>
    <w:rsid w:val="0046302B"/>
    <w:rsid w:val="00463C28"/>
    <w:rsid w:val="0046650C"/>
    <w:rsid w:val="004673B8"/>
    <w:rsid w:val="00467C15"/>
    <w:rsid w:val="00473149"/>
    <w:rsid w:val="0047420D"/>
    <w:rsid w:val="004742F3"/>
    <w:rsid w:val="00487002"/>
    <w:rsid w:val="004903D3"/>
    <w:rsid w:val="0049456B"/>
    <w:rsid w:val="004A08EA"/>
    <w:rsid w:val="004A6A05"/>
    <w:rsid w:val="004A6B7F"/>
    <w:rsid w:val="004B6BC5"/>
    <w:rsid w:val="004B6D16"/>
    <w:rsid w:val="004B74DA"/>
    <w:rsid w:val="004B7CC4"/>
    <w:rsid w:val="004C1BA5"/>
    <w:rsid w:val="004C54FB"/>
    <w:rsid w:val="004C7AC3"/>
    <w:rsid w:val="004D0945"/>
    <w:rsid w:val="004D3DC5"/>
    <w:rsid w:val="004E1788"/>
    <w:rsid w:val="004E44FB"/>
    <w:rsid w:val="004E6DF8"/>
    <w:rsid w:val="004E74A3"/>
    <w:rsid w:val="004F6DB5"/>
    <w:rsid w:val="00503FD2"/>
    <w:rsid w:val="005055AA"/>
    <w:rsid w:val="00507F19"/>
    <w:rsid w:val="005138F7"/>
    <w:rsid w:val="0051489D"/>
    <w:rsid w:val="00514FF5"/>
    <w:rsid w:val="0051561B"/>
    <w:rsid w:val="005161A7"/>
    <w:rsid w:val="00542C9C"/>
    <w:rsid w:val="00545611"/>
    <w:rsid w:val="00546D56"/>
    <w:rsid w:val="0055072F"/>
    <w:rsid w:val="005525EE"/>
    <w:rsid w:val="00553582"/>
    <w:rsid w:val="00556D71"/>
    <w:rsid w:val="00557978"/>
    <w:rsid w:val="00557FCC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961"/>
    <w:rsid w:val="005A0DB0"/>
    <w:rsid w:val="005A2E54"/>
    <w:rsid w:val="005B2215"/>
    <w:rsid w:val="005B412B"/>
    <w:rsid w:val="005B7D8B"/>
    <w:rsid w:val="005C189F"/>
    <w:rsid w:val="005C3AA3"/>
    <w:rsid w:val="005D327B"/>
    <w:rsid w:val="005D3558"/>
    <w:rsid w:val="005D52CB"/>
    <w:rsid w:val="005E0B3F"/>
    <w:rsid w:val="005E2C98"/>
    <w:rsid w:val="005E5028"/>
    <w:rsid w:val="005F3BC4"/>
    <w:rsid w:val="005F4384"/>
    <w:rsid w:val="00610011"/>
    <w:rsid w:val="00614562"/>
    <w:rsid w:val="00617C1A"/>
    <w:rsid w:val="006211D1"/>
    <w:rsid w:val="00633541"/>
    <w:rsid w:val="006336C1"/>
    <w:rsid w:val="006368CF"/>
    <w:rsid w:val="006374F2"/>
    <w:rsid w:val="006412AD"/>
    <w:rsid w:val="00644264"/>
    <w:rsid w:val="00645876"/>
    <w:rsid w:val="00645C02"/>
    <w:rsid w:val="00654803"/>
    <w:rsid w:val="00660881"/>
    <w:rsid w:val="00664536"/>
    <w:rsid w:val="006652DE"/>
    <w:rsid w:val="00671268"/>
    <w:rsid w:val="00674374"/>
    <w:rsid w:val="00685943"/>
    <w:rsid w:val="00687ECB"/>
    <w:rsid w:val="0069091F"/>
    <w:rsid w:val="00690F60"/>
    <w:rsid w:val="00691818"/>
    <w:rsid w:val="00691C3A"/>
    <w:rsid w:val="00691EE2"/>
    <w:rsid w:val="00696D5B"/>
    <w:rsid w:val="006A35F2"/>
    <w:rsid w:val="006A3C8B"/>
    <w:rsid w:val="006B07C9"/>
    <w:rsid w:val="006B09B2"/>
    <w:rsid w:val="006C3464"/>
    <w:rsid w:val="006C5326"/>
    <w:rsid w:val="006D4770"/>
    <w:rsid w:val="006D68DD"/>
    <w:rsid w:val="006D7714"/>
    <w:rsid w:val="006E0A2A"/>
    <w:rsid w:val="006E663B"/>
    <w:rsid w:val="006E7D6F"/>
    <w:rsid w:val="006F1B6F"/>
    <w:rsid w:val="00702985"/>
    <w:rsid w:val="00704E60"/>
    <w:rsid w:val="0070554B"/>
    <w:rsid w:val="00707669"/>
    <w:rsid w:val="007112CA"/>
    <w:rsid w:val="0071257E"/>
    <w:rsid w:val="00714053"/>
    <w:rsid w:val="007201B9"/>
    <w:rsid w:val="00723080"/>
    <w:rsid w:val="0073004B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22DB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4A02"/>
    <w:rsid w:val="007D6D83"/>
    <w:rsid w:val="007E07ED"/>
    <w:rsid w:val="007E155F"/>
    <w:rsid w:val="007E5456"/>
    <w:rsid w:val="007F014E"/>
    <w:rsid w:val="00803979"/>
    <w:rsid w:val="00803FB4"/>
    <w:rsid w:val="00805BB2"/>
    <w:rsid w:val="008069C6"/>
    <w:rsid w:val="00807383"/>
    <w:rsid w:val="00813DE4"/>
    <w:rsid w:val="008200D1"/>
    <w:rsid w:val="00821F73"/>
    <w:rsid w:val="00822B66"/>
    <w:rsid w:val="00823011"/>
    <w:rsid w:val="00823926"/>
    <w:rsid w:val="00823E5B"/>
    <w:rsid w:val="00824F16"/>
    <w:rsid w:val="00825604"/>
    <w:rsid w:val="00825DB3"/>
    <w:rsid w:val="00827A76"/>
    <w:rsid w:val="00827DC5"/>
    <w:rsid w:val="00835547"/>
    <w:rsid w:val="0083568C"/>
    <w:rsid w:val="00837C08"/>
    <w:rsid w:val="00840092"/>
    <w:rsid w:val="008449D4"/>
    <w:rsid w:val="008468FE"/>
    <w:rsid w:val="0085064A"/>
    <w:rsid w:val="00850865"/>
    <w:rsid w:val="00853830"/>
    <w:rsid w:val="00855C63"/>
    <w:rsid w:val="00861F01"/>
    <w:rsid w:val="0086744E"/>
    <w:rsid w:val="00867F75"/>
    <w:rsid w:val="00873890"/>
    <w:rsid w:val="008743EF"/>
    <w:rsid w:val="00877E45"/>
    <w:rsid w:val="008857CB"/>
    <w:rsid w:val="0089092F"/>
    <w:rsid w:val="008912D1"/>
    <w:rsid w:val="008A5781"/>
    <w:rsid w:val="008B0998"/>
    <w:rsid w:val="008B3448"/>
    <w:rsid w:val="008B3C91"/>
    <w:rsid w:val="008B7EFD"/>
    <w:rsid w:val="008C0B6C"/>
    <w:rsid w:val="008C67BD"/>
    <w:rsid w:val="008D0BB6"/>
    <w:rsid w:val="008D11DD"/>
    <w:rsid w:val="008D31CB"/>
    <w:rsid w:val="008D39B0"/>
    <w:rsid w:val="008E0D79"/>
    <w:rsid w:val="008F3CA4"/>
    <w:rsid w:val="008F47C8"/>
    <w:rsid w:val="008F74D0"/>
    <w:rsid w:val="00902964"/>
    <w:rsid w:val="00904EA5"/>
    <w:rsid w:val="00905F30"/>
    <w:rsid w:val="0090778E"/>
    <w:rsid w:val="00912DDC"/>
    <w:rsid w:val="009155A6"/>
    <w:rsid w:val="00921A8D"/>
    <w:rsid w:val="0092217C"/>
    <w:rsid w:val="009221F5"/>
    <w:rsid w:val="00923383"/>
    <w:rsid w:val="00923DC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66CC"/>
    <w:rsid w:val="0097535C"/>
    <w:rsid w:val="00981B4B"/>
    <w:rsid w:val="00985930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1A97"/>
    <w:rsid w:val="009C2344"/>
    <w:rsid w:val="009C3819"/>
    <w:rsid w:val="009C78AF"/>
    <w:rsid w:val="009D194F"/>
    <w:rsid w:val="009D2243"/>
    <w:rsid w:val="009E186B"/>
    <w:rsid w:val="009E72B2"/>
    <w:rsid w:val="009E7AD7"/>
    <w:rsid w:val="009E7DD8"/>
    <w:rsid w:val="009E7E65"/>
    <w:rsid w:val="009F0D19"/>
    <w:rsid w:val="009F1272"/>
    <w:rsid w:val="009F19FC"/>
    <w:rsid w:val="009F2D72"/>
    <w:rsid w:val="009F3396"/>
    <w:rsid w:val="009F69CF"/>
    <w:rsid w:val="009F74C9"/>
    <w:rsid w:val="009F7F98"/>
    <w:rsid w:val="00A02033"/>
    <w:rsid w:val="00A02C8A"/>
    <w:rsid w:val="00A07E09"/>
    <w:rsid w:val="00A10FB0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7638"/>
    <w:rsid w:val="00A30F38"/>
    <w:rsid w:val="00A31D5E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671AD"/>
    <w:rsid w:val="00A70451"/>
    <w:rsid w:val="00A70D99"/>
    <w:rsid w:val="00A725B0"/>
    <w:rsid w:val="00A72A57"/>
    <w:rsid w:val="00A72ECE"/>
    <w:rsid w:val="00A763FC"/>
    <w:rsid w:val="00A7670B"/>
    <w:rsid w:val="00A76C25"/>
    <w:rsid w:val="00A83581"/>
    <w:rsid w:val="00A9287F"/>
    <w:rsid w:val="00A97009"/>
    <w:rsid w:val="00AA3DD2"/>
    <w:rsid w:val="00AA6A26"/>
    <w:rsid w:val="00AB0DB4"/>
    <w:rsid w:val="00AB0ECF"/>
    <w:rsid w:val="00AB1C37"/>
    <w:rsid w:val="00AB49BB"/>
    <w:rsid w:val="00AC05CA"/>
    <w:rsid w:val="00AC3760"/>
    <w:rsid w:val="00AD537A"/>
    <w:rsid w:val="00AD7EE5"/>
    <w:rsid w:val="00AE2727"/>
    <w:rsid w:val="00AE2EAB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342"/>
    <w:rsid w:val="00B32AC9"/>
    <w:rsid w:val="00B43678"/>
    <w:rsid w:val="00B460CB"/>
    <w:rsid w:val="00B47513"/>
    <w:rsid w:val="00B47B50"/>
    <w:rsid w:val="00B66EDD"/>
    <w:rsid w:val="00B73B4E"/>
    <w:rsid w:val="00B75BB2"/>
    <w:rsid w:val="00B85291"/>
    <w:rsid w:val="00B91CEC"/>
    <w:rsid w:val="00B97A73"/>
    <w:rsid w:val="00BA1E42"/>
    <w:rsid w:val="00BA2DC1"/>
    <w:rsid w:val="00BA5C2E"/>
    <w:rsid w:val="00BB0D98"/>
    <w:rsid w:val="00BB541B"/>
    <w:rsid w:val="00BB65E2"/>
    <w:rsid w:val="00BB75C7"/>
    <w:rsid w:val="00BC69CE"/>
    <w:rsid w:val="00BD2E27"/>
    <w:rsid w:val="00BD6E30"/>
    <w:rsid w:val="00BE7C15"/>
    <w:rsid w:val="00BF0983"/>
    <w:rsid w:val="00C0474F"/>
    <w:rsid w:val="00C066C8"/>
    <w:rsid w:val="00C07101"/>
    <w:rsid w:val="00C07683"/>
    <w:rsid w:val="00C07966"/>
    <w:rsid w:val="00C165F1"/>
    <w:rsid w:val="00C223D5"/>
    <w:rsid w:val="00C22F39"/>
    <w:rsid w:val="00C256AF"/>
    <w:rsid w:val="00C33706"/>
    <w:rsid w:val="00C4123F"/>
    <w:rsid w:val="00C42C47"/>
    <w:rsid w:val="00C45F49"/>
    <w:rsid w:val="00C5114B"/>
    <w:rsid w:val="00C51514"/>
    <w:rsid w:val="00C5217C"/>
    <w:rsid w:val="00C53933"/>
    <w:rsid w:val="00C60BC4"/>
    <w:rsid w:val="00C62383"/>
    <w:rsid w:val="00C64555"/>
    <w:rsid w:val="00C658A2"/>
    <w:rsid w:val="00C73D93"/>
    <w:rsid w:val="00C76523"/>
    <w:rsid w:val="00C8084D"/>
    <w:rsid w:val="00C809CC"/>
    <w:rsid w:val="00C80A3E"/>
    <w:rsid w:val="00C85483"/>
    <w:rsid w:val="00C9364E"/>
    <w:rsid w:val="00C9552C"/>
    <w:rsid w:val="00C970AD"/>
    <w:rsid w:val="00CA4D55"/>
    <w:rsid w:val="00CA604A"/>
    <w:rsid w:val="00CA70EF"/>
    <w:rsid w:val="00CA790F"/>
    <w:rsid w:val="00CB1424"/>
    <w:rsid w:val="00CB294B"/>
    <w:rsid w:val="00CB53F3"/>
    <w:rsid w:val="00CB7BC8"/>
    <w:rsid w:val="00CC1096"/>
    <w:rsid w:val="00CC7B4C"/>
    <w:rsid w:val="00CD7F03"/>
    <w:rsid w:val="00CE23ED"/>
    <w:rsid w:val="00CE328E"/>
    <w:rsid w:val="00CE541C"/>
    <w:rsid w:val="00CF256F"/>
    <w:rsid w:val="00CF2EDB"/>
    <w:rsid w:val="00CF317A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440B"/>
    <w:rsid w:val="00D34F99"/>
    <w:rsid w:val="00D35A64"/>
    <w:rsid w:val="00D3780B"/>
    <w:rsid w:val="00D46349"/>
    <w:rsid w:val="00D47D94"/>
    <w:rsid w:val="00D502D1"/>
    <w:rsid w:val="00D51CD5"/>
    <w:rsid w:val="00D56A7A"/>
    <w:rsid w:val="00D56C5E"/>
    <w:rsid w:val="00D62049"/>
    <w:rsid w:val="00D6447B"/>
    <w:rsid w:val="00D645EC"/>
    <w:rsid w:val="00D661EE"/>
    <w:rsid w:val="00D67C80"/>
    <w:rsid w:val="00D714D8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C38D5"/>
    <w:rsid w:val="00DD0599"/>
    <w:rsid w:val="00DD10F1"/>
    <w:rsid w:val="00DD4FD0"/>
    <w:rsid w:val="00DE2572"/>
    <w:rsid w:val="00DF5C0D"/>
    <w:rsid w:val="00DF75DA"/>
    <w:rsid w:val="00E029A4"/>
    <w:rsid w:val="00E11492"/>
    <w:rsid w:val="00E161DC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2875"/>
    <w:rsid w:val="00E93AC7"/>
    <w:rsid w:val="00E96ADF"/>
    <w:rsid w:val="00EA047E"/>
    <w:rsid w:val="00EA4F0B"/>
    <w:rsid w:val="00EB5BBF"/>
    <w:rsid w:val="00EB62E0"/>
    <w:rsid w:val="00EC35BE"/>
    <w:rsid w:val="00EC466A"/>
    <w:rsid w:val="00EC66F3"/>
    <w:rsid w:val="00EC68F1"/>
    <w:rsid w:val="00ED0DD8"/>
    <w:rsid w:val="00ED4980"/>
    <w:rsid w:val="00ED5D93"/>
    <w:rsid w:val="00EE1009"/>
    <w:rsid w:val="00EE673C"/>
    <w:rsid w:val="00EE6B76"/>
    <w:rsid w:val="00EE6F4A"/>
    <w:rsid w:val="00EF20C8"/>
    <w:rsid w:val="00EF75AC"/>
    <w:rsid w:val="00F05C1C"/>
    <w:rsid w:val="00F0659A"/>
    <w:rsid w:val="00F12A56"/>
    <w:rsid w:val="00F12D2F"/>
    <w:rsid w:val="00F1607E"/>
    <w:rsid w:val="00F17E62"/>
    <w:rsid w:val="00F3374B"/>
    <w:rsid w:val="00F349A6"/>
    <w:rsid w:val="00F3635F"/>
    <w:rsid w:val="00F370FF"/>
    <w:rsid w:val="00F41994"/>
    <w:rsid w:val="00F41AFC"/>
    <w:rsid w:val="00F5037A"/>
    <w:rsid w:val="00F51003"/>
    <w:rsid w:val="00F51615"/>
    <w:rsid w:val="00F51C88"/>
    <w:rsid w:val="00F553F7"/>
    <w:rsid w:val="00F55EC7"/>
    <w:rsid w:val="00F612FA"/>
    <w:rsid w:val="00F67A99"/>
    <w:rsid w:val="00F7228C"/>
    <w:rsid w:val="00F80F53"/>
    <w:rsid w:val="00F81936"/>
    <w:rsid w:val="00F82B99"/>
    <w:rsid w:val="00F8419C"/>
    <w:rsid w:val="00F913B5"/>
    <w:rsid w:val="00F967E6"/>
    <w:rsid w:val="00FA2C6E"/>
    <w:rsid w:val="00FB364A"/>
    <w:rsid w:val="00FB43E3"/>
    <w:rsid w:val="00FB4434"/>
    <w:rsid w:val="00FB5F1A"/>
    <w:rsid w:val="00FB71D7"/>
    <w:rsid w:val="00FC049F"/>
    <w:rsid w:val="00FD2EEF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D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0714A3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071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71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31D5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31D5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A31D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D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0714A3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071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71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31D5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31D5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A31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ovaTV@cherepovetscity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9BBC-6E96-4AF3-A1B7-042C8F87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8026</Words>
  <Characters>45751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Тагаева Елена Александровна</cp:lastModifiedBy>
  <cp:revision>2</cp:revision>
  <cp:lastPrinted>2018-02-27T09:23:00Z</cp:lastPrinted>
  <dcterms:created xsi:type="dcterms:W3CDTF">2019-08-21T13:53:00Z</dcterms:created>
  <dcterms:modified xsi:type="dcterms:W3CDTF">2019-08-21T13:53:00Z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-134698319</vt:i4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-2129210504</vt:i4>
  </property>
</Properties>
</file>