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CF7" w:rsidRDefault="000B32E7" w:rsidP="00B65CF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 xml:space="preserve">Вологодская </w:t>
      </w:r>
      <w:r w:rsidR="008D4020" w:rsidRPr="000B32E7"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>транс</w:t>
      </w:r>
      <w:r w:rsidR="0028233B" w:rsidRPr="000B32E7"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>портная прокуратура разъясняет</w:t>
      </w:r>
      <w:r w:rsidR="00B65CF7"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>:</w:t>
      </w:r>
    </w:p>
    <w:p w:rsidR="008D4020" w:rsidRPr="000B32E7" w:rsidRDefault="00B65CF7" w:rsidP="00B65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>П</w:t>
      </w:r>
      <w:r w:rsidR="000B32E7"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 xml:space="preserve">оложения </w:t>
      </w:r>
      <w:r w:rsidR="0028233B" w:rsidRPr="000B32E7"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>п</w:t>
      </w:r>
      <w:r w:rsidR="008D4020" w:rsidRPr="000B32E7"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>риказ</w:t>
      </w:r>
      <w:r w:rsidR="000B32E7"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>а</w:t>
      </w:r>
      <w:r w:rsidR="008D4020" w:rsidRPr="000B32E7"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 xml:space="preserve"> Министерства здравоохранения Российской Федерации</w:t>
      </w:r>
      <w:r w:rsidR="0028233B" w:rsidRPr="000B32E7"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 xml:space="preserve"> от 05.09.2019 № 728н</w:t>
      </w:r>
      <w:r w:rsidR="008D4020" w:rsidRPr="000B32E7"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>, расширяющ</w:t>
      </w:r>
      <w:r w:rsidR="000B32E7"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>его</w:t>
      </w:r>
      <w:r w:rsidR="008D4020" w:rsidRPr="000B32E7"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 xml:space="preserve"> перечень</w:t>
      </w:r>
      <w:bookmarkStart w:id="0" w:name="_GoBack"/>
      <w:bookmarkEnd w:id="0"/>
      <w:r w:rsidR="008D4020" w:rsidRPr="000B32E7"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 xml:space="preserve"> заболеваний, дающи</w:t>
      </w:r>
      <w:r w:rsidR="000B32E7"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>х</w:t>
      </w:r>
      <w:r w:rsidR="008D4020" w:rsidRPr="000B32E7"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 xml:space="preserve"> право инвалидам на дополнительную жилую площадь</w:t>
      </w:r>
    </w:p>
    <w:p w:rsidR="000B32E7" w:rsidRDefault="000B32E7" w:rsidP="000B32E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</w:p>
    <w:p w:rsidR="000B32E7" w:rsidRPr="000B32E7" w:rsidRDefault="000B32E7" w:rsidP="000B32E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pacing w:val="3"/>
          <w:sz w:val="28"/>
          <w:szCs w:val="28"/>
        </w:rPr>
        <w:t>С</w:t>
      </w:r>
      <w:r w:rsidRPr="000B32E7">
        <w:rPr>
          <w:rFonts w:ascii="Times New Roman" w:eastAsia="Times New Roman" w:hAnsi="Times New Roman" w:cs="Times New Roman"/>
          <w:spacing w:val="3"/>
          <w:sz w:val="28"/>
          <w:szCs w:val="28"/>
        </w:rPr>
        <w:t>татьей 17 Федерального закона от 24.11.1995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0B32E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№ 181-ФЗ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                           </w:t>
      </w:r>
      <w:r w:rsidRPr="000B32E7">
        <w:rPr>
          <w:rFonts w:ascii="Times New Roman" w:eastAsia="Times New Roman" w:hAnsi="Times New Roman" w:cs="Times New Roman"/>
          <w:spacing w:val="3"/>
          <w:sz w:val="28"/>
          <w:szCs w:val="28"/>
        </w:rPr>
        <w:t>«О социальной защите инвалидов в Российской Федерации»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, предусмотрено, что</w:t>
      </w:r>
      <w:r w:rsidRPr="000B32E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инвалидам может быть предоставлено жилое помещение по договору социального найма общей площадью, превышающей норму предоставления на одного человека (но не более чем в два раза) при условии, если они страдают тяжелыми формами заболеваний, предусмотренных перечнем.</w:t>
      </w:r>
      <w:proofErr w:type="gramEnd"/>
    </w:p>
    <w:p w:rsidR="008D4020" w:rsidRPr="000B32E7" w:rsidRDefault="008D4020" w:rsidP="000B32E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B32E7">
        <w:rPr>
          <w:rFonts w:ascii="Times New Roman" w:eastAsia="Times New Roman" w:hAnsi="Times New Roman" w:cs="Times New Roman"/>
          <w:spacing w:val="3"/>
          <w:sz w:val="28"/>
          <w:szCs w:val="28"/>
        </w:rPr>
        <w:t>18 октября 2019 года вступил в силу приказ Министерства здравоохранения Российской Федерации от 05.09.2019 № 728н «О внесении изменения в перечень заболеваний, дающих инвалидам, страдающим ими, право на дополнительную жилую площадь, утвержденный приказом Министерства здравоохранения Российской Федерации от 30 ноября 2012 № 991н».</w:t>
      </w:r>
    </w:p>
    <w:p w:rsidR="008D4020" w:rsidRPr="000B32E7" w:rsidRDefault="008D4020" w:rsidP="000B32E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B32E7">
        <w:rPr>
          <w:rFonts w:ascii="Times New Roman" w:eastAsia="Times New Roman" w:hAnsi="Times New Roman" w:cs="Times New Roman"/>
          <w:spacing w:val="3"/>
          <w:sz w:val="28"/>
          <w:szCs w:val="28"/>
        </w:rPr>
        <w:t>В соответствии с внесенными изменениями расширен перечень заболеваний, дающих инвалидам, страдающим психическими расстройствами, право на дополнительную жилую площадь</w:t>
      </w:r>
      <w:r w:rsidR="000B32E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, который </w:t>
      </w:r>
      <w:r w:rsidRPr="000B32E7">
        <w:rPr>
          <w:rFonts w:ascii="Times New Roman" w:eastAsia="Times New Roman" w:hAnsi="Times New Roman" w:cs="Times New Roman"/>
          <w:spacing w:val="3"/>
          <w:sz w:val="28"/>
          <w:szCs w:val="28"/>
        </w:rPr>
        <w:t>дополнен детским аутизмом и атипичным аутизмом.</w:t>
      </w:r>
    </w:p>
    <w:p w:rsidR="00654540" w:rsidRPr="000B32E7" w:rsidRDefault="00654540" w:rsidP="000B32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54540" w:rsidRPr="000B32E7" w:rsidSect="00654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020"/>
    <w:rsid w:val="00002176"/>
    <w:rsid w:val="000B32E7"/>
    <w:rsid w:val="0028233B"/>
    <w:rsid w:val="00654540"/>
    <w:rsid w:val="008D4020"/>
    <w:rsid w:val="00B6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D40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40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40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D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D4020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8D402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D40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40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40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D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D4020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8D402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9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3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6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35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2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91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82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257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RZD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test-user</cp:lastModifiedBy>
  <cp:revision>3</cp:revision>
  <cp:lastPrinted>2019-10-25T13:29:00Z</cp:lastPrinted>
  <dcterms:created xsi:type="dcterms:W3CDTF">2019-11-10T18:41:00Z</dcterms:created>
  <dcterms:modified xsi:type="dcterms:W3CDTF">2019-11-11T06:07:00Z</dcterms:modified>
</cp:coreProperties>
</file>