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33249002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401ED5">
      <w:pPr>
        <w:rPr>
          <w:spacing w:val="60"/>
          <w:sz w:val="6"/>
        </w:rPr>
      </w:pPr>
    </w:p>
    <w:p w:rsidR="008C2AE2" w:rsidRPr="008C4B8C" w:rsidRDefault="008C2AE2" w:rsidP="00401ED5">
      <w:pPr>
        <w:rPr>
          <w:spacing w:val="60"/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6A079B" w:rsidRPr="008C4B8C" w:rsidRDefault="008A097E" w:rsidP="00401ED5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9E4E8F">
        <w:rPr>
          <w:sz w:val="26"/>
          <w:szCs w:val="26"/>
        </w:rPr>
        <w:t>.</w:t>
      </w:r>
      <w:r w:rsidR="000B35DA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2F2672" w:rsidRPr="00544B6D">
        <w:rPr>
          <w:sz w:val="26"/>
          <w:szCs w:val="26"/>
        </w:rPr>
        <w:t>.201</w:t>
      </w:r>
      <w:r w:rsidR="009241C1">
        <w:rPr>
          <w:sz w:val="26"/>
          <w:szCs w:val="26"/>
        </w:rPr>
        <w:t>8</w:t>
      </w:r>
      <w:r w:rsidR="00A3524D" w:rsidRPr="00544B6D">
        <w:rPr>
          <w:sz w:val="26"/>
          <w:szCs w:val="26"/>
        </w:rPr>
        <w:t xml:space="preserve"> </w:t>
      </w:r>
      <w:r w:rsidR="006A079B" w:rsidRPr="00544B6D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="00B2007E">
        <w:rPr>
          <w:sz w:val="26"/>
          <w:szCs w:val="26"/>
        </w:rPr>
        <w:t>1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B273C6" w:rsidRPr="00B273C6" w:rsidRDefault="00B273C6" w:rsidP="00B273C6">
      <w:pPr>
        <w:jc w:val="both"/>
        <w:rPr>
          <w:sz w:val="26"/>
          <w:szCs w:val="26"/>
        </w:rPr>
      </w:pPr>
    </w:p>
    <w:p w:rsidR="00345784" w:rsidRDefault="00345784" w:rsidP="00B2007E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B2007E">
        <w:rPr>
          <w:sz w:val="26"/>
          <w:szCs w:val="26"/>
        </w:rPr>
        <w:t xml:space="preserve">составе коллегии контрольно-счетной </w:t>
      </w:r>
    </w:p>
    <w:p w:rsidR="00B2007E" w:rsidRPr="002B3E06" w:rsidRDefault="00B2007E" w:rsidP="00B2007E">
      <w:pPr>
        <w:rPr>
          <w:sz w:val="26"/>
          <w:szCs w:val="26"/>
        </w:rPr>
      </w:pPr>
      <w:r>
        <w:rPr>
          <w:sz w:val="26"/>
          <w:szCs w:val="26"/>
        </w:rPr>
        <w:t>палаты города Череповца</w:t>
      </w:r>
    </w:p>
    <w:p w:rsidR="00345784" w:rsidRDefault="00345784" w:rsidP="00345784">
      <w:pPr>
        <w:rPr>
          <w:sz w:val="26"/>
          <w:szCs w:val="26"/>
        </w:rPr>
      </w:pPr>
    </w:p>
    <w:p w:rsidR="00345784" w:rsidRDefault="00345784" w:rsidP="00345784">
      <w:pPr>
        <w:rPr>
          <w:sz w:val="26"/>
          <w:szCs w:val="26"/>
        </w:rPr>
      </w:pPr>
    </w:p>
    <w:p w:rsidR="009241C1" w:rsidRDefault="009241C1" w:rsidP="00345784">
      <w:pPr>
        <w:rPr>
          <w:sz w:val="26"/>
          <w:szCs w:val="26"/>
        </w:rPr>
      </w:pPr>
    </w:p>
    <w:p w:rsidR="00B2007E" w:rsidRDefault="00B2007E" w:rsidP="00B200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со статьей Регламента контрольно-счетной палаты города 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реповца, утвержденного приказом председателя контрольно-счетной палаты от 29.04.2014 № 43</w:t>
      </w:r>
    </w:p>
    <w:p w:rsidR="009241C1" w:rsidRDefault="009241C1" w:rsidP="009241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2007E" w:rsidRDefault="00B2007E" w:rsidP="008A097E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коллегии контрольно-счетной палаты города Череповца:</w:t>
      </w:r>
    </w:p>
    <w:p w:rsidR="00B2007E" w:rsidRPr="00B2007E" w:rsidRDefault="00B2007E" w:rsidP="00B2007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Ивахненко С.С., председатель контрольно-счетной палаты  -</w:t>
      </w:r>
      <w:r w:rsidRPr="00B2007E">
        <w:rPr>
          <w:sz w:val="26"/>
          <w:szCs w:val="26"/>
        </w:rPr>
        <w:t xml:space="preserve"> председатель ко</w:t>
      </w:r>
      <w:r w:rsidRPr="00B2007E">
        <w:rPr>
          <w:sz w:val="26"/>
          <w:szCs w:val="26"/>
        </w:rPr>
        <w:t>л</w:t>
      </w:r>
      <w:r w:rsidRPr="00B2007E">
        <w:rPr>
          <w:sz w:val="26"/>
          <w:szCs w:val="26"/>
        </w:rPr>
        <w:t>легии;</w:t>
      </w:r>
    </w:p>
    <w:p w:rsidR="00B2007E" w:rsidRDefault="00B2007E" w:rsidP="00B2007E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Усатова М.В., заместитель председателя контрольно-счетной палаты;</w:t>
      </w:r>
    </w:p>
    <w:p w:rsidR="00B2007E" w:rsidRDefault="00B2007E" w:rsidP="00B2007E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Королева Д.С., главный инспектор контрольно-счетной палаты;</w:t>
      </w:r>
    </w:p>
    <w:p w:rsidR="00B2007E" w:rsidRDefault="00B2007E" w:rsidP="00B2007E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Лимаренко О.А., главный инспектор контрольно-счетной палаты;</w:t>
      </w:r>
    </w:p>
    <w:p w:rsidR="00B2007E" w:rsidRDefault="00B2007E" w:rsidP="00B2007E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Багрова Е.В., консультант контрольно-счетной палаты;</w:t>
      </w:r>
    </w:p>
    <w:p w:rsidR="00B2007E" w:rsidRDefault="00B2007E" w:rsidP="00B2007E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Летовальцева М.А., консультант контрольно-счетной палаты.</w:t>
      </w:r>
    </w:p>
    <w:p w:rsidR="009E4E8F" w:rsidRDefault="00B2007E" w:rsidP="00B2007E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приказы председателя контрольно-счетной п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латы от 01.08.2017 № 12, 23.07.2018 № 17</w:t>
      </w:r>
    </w:p>
    <w:p w:rsidR="009E4E8F" w:rsidRPr="00B273C6" w:rsidRDefault="009E4E8F" w:rsidP="00B273C6">
      <w:pPr>
        <w:jc w:val="both"/>
        <w:rPr>
          <w:sz w:val="26"/>
          <w:szCs w:val="26"/>
        </w:rPr>
      </w:pPr>
    </w:p>
    <w:p w:rsidR="00B273C6" w:rsidRPr="00B273C6" w:rsidRDefault="00B273C6" w:rsidP="00B273C6">
      <w:pPr>
        <w:tabs>
          <w:tab w:val="right" w:pos="9214"/>
        </w:tabs>
        <w:jc w:val="both"/>
        <w:rPr>
          <w:sz w:val="26"/>
          <w:szCs w:val="26"/>
          <w:lang w:eastAsia="x-none"/>
        </w:rPr>
      </w:pPr>
      <w:r w:rsidRPr="00B273C6">
        <w:rPr>
          <w:sz w:val="26"/>
          <w:szCs w:val="26"/>
          <w:lang w:eastAsia="x-none"/>
        </w:rPr>
        <w:t>Председатель</w:t>
      </w:r>
      <w:r>
        <w:rPr>
          <w:sz w:val="26"/>
          <w:szCs w:val="26"/>
          <w:lang w:eastAsia="x-none"/>
        </w:rPr>
        <w:t xml:space="preserve">                                                     </w:t>
      </w:r>
      <w:r w:rsidR="009241C1">
        <w:rPr>
          <w:sz w:val="26"/>
          <w:szCs w:val="26"/>
          <w:lang w:eastAsia="x-none"/>
        </w:rPr>
        <w:t xml:space="preserve">    </w:t>
      </w:r>
      <w:r>
        <w:rPr>
          <w:sz w:val="26"/>
          <w:szCs w:val="26"/>
          <w:lang w:eastAsia="x-none"/>
        </w:rPr>
        <w:t xml:space="preserve">                                         С.С.Ивахненко</w:t>
      </w:r>
    </w:p>
    <w:p w:rsidR="00B273C6" w:rsidRPr="00B273C6" w:rsidRDefault="00B273C6" w:rsidP="00B273C6">
      <w:pPr>
        <w:tabs>
          <w:tab w:val="right" w:pos="9214"/>
        </w:tabs>
        <w:jc w:val="both"/>
        <w:rPr>
          <w:sz w:val="26"/>
          <w:szCs w:val="26"/>
          <w:lang w:val="x-none" w:eastAsia="x-none"/>
        </w:rPr>
      </w:pPr>
    </w:p>
    <w:p w:rsidR="008C4B8C" w:rsidRDefault="008C4B8C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4A1CC1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 id="_x0000_i1026" type="#_x0000_t75" style="width:39.75pt;height:48.75pt" o:ole="">
            <v:imagedata r:id="rId9" o:title=""/>
          </v:shape>
          <o:OLEObject Type="Embed" ProgID="CorelDRAW.Graphic.9" ShapeID="_x0000_i1026" DrawAspect="Content" ObjectID="_1633249003" r:id="rId11"/>
        </w:object>
      </w:r>
    </w:p>
    <w:p w:rsidR="004A1CC1" w:rsidRPr="007A4B6E" w:rsidRDefault="004A1CC1" w:rsidP="004A1CC1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4A1CC1" w:rsidRPr="00173EB2" w:rsidRDefault="004A1CC1" w:rsidP="004A1CC1">
      <w:pPr>
        <w:jc w:val="center"/>
        <w:rPr>
          <w:b/>
          <w:w w:val="110"/>
          <w:sz w:val="6"/>
          <w:szCs w:val="6"/>
        </w:rPr>
      </w:pPr>
    </w:p>
    <w:p w:rsidR="004A1CC1" w:rsidRDefault="004A1CC1" w:rsidP="004A1CC1">
      <w:pPr>
        <w:pStyle w:val="2"/>
        <w:rPr>
          <w:spacing w:val="0"/>
          <w:w w:val="110"/>
          <w:szCs w:val="28"/>
        </w:rPr>
      </w:pPr>
      <w:r>
        <w:rPr>
          <w:spacing w:val="0"/>
          <w:w w:val="110"/>
          <w:szCs w:val="28"/>
        </w:rPr>
        <w:t>КОНТРОЛЬНО-СЧЕТНАЯ ПАЛАТА ГОРОДА ЧЕРЕПОВЦА</w:t>
      </w:r>
    </w:p>
    <w:p w:rsidR="004A1CC1" w:rsidRDefault="004A1CC1" w:rsidP="004A1CC1">
      <w:pPr>
        <w:jc w:val="center"/>
        <w:rPr>
          <w:b/>
          <w:spacing w:val="28"/>
          <w:w w:val="120"/>
          <w:sz w:val="36"/>
          <w:szCs w:val="36"/>
        </w:rPr>
      </w:pPr>
    </w:p>
    <w:p w:rsidR="004A1CC1" w:rsidRDefault="004A1CC1" w:rsidP="004A1CC1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ВЫПИСКА ИЗ ПРИКАЗА</w:t>
      </w:r>
    </w:p>
    <w:p w:rsidR="004A1CC1" w:rsidRDefault="004A1CC1" w:rsidP="004A1CC1">
      <w:pPr>
        <w:jc w:val="center"/>
        <w:rPr>
          <w:b/>
          <w:sz w:val="28"/>
          <w:szCs w:val="28"/>
        </w:rPr>
      </w:pPr>
    </w:p>
    <w:p w:rsidR="004A1CC1" w:rsidRPr="00283B72" w:rsidRDefault="004A1CC1" w:rsidP="004A1CC1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>ПРЕДСЕДАТЕЛЯ КОНТРОЛЬНО-СЧЕТНОЙ ПАЛАТЫ ГОРОДА ЧЕРЕПОВЦА</w:t>
      </w:r>
    </w:p>
    <w:p w:rsidR="004A1CC1" w:rsidRPr="00720225" w:rsidRDefault="004A1CC1" w:rsidP="004A1CC1">
      <w:pPr>
        <w:rPr>
          <w:spacing w:val="60"/>
          <w:sz w:val="6"/>
        </w:rPr>
      </w:pPr>
    </w:p>
    <w:p w:rsidR="004A1CC1" w:rsidRPr="00720225" w:rsidRDefault="004A1CC1" w:rsidP="004A1CC1">
      <w:pPr>
        <w:rPr>
          <w:spacing w:val="60"/>
          <w:sz w:val="6"/>
        </w:rPr>
      </w:pPr>
    </w:p>
    <w:p w:rsidR="004A1CC1" w:rsidRPr="00200F78" w:rsidRDefault="004A1CC1" w:rsidP="004A1CC1">
      <w:pPr>
        <w:jc w:val="center"/>
        <w:rPr>
          <w:sz w:val="26"/>
          <w:szCs w:val="26"/>
        </w:rPr>
      </w:pPr>
    </w:p>
    <w:p w:rsidR="004A1CC1" w:rsidRPr="00200F78" w:rsidRDefault="004A1CC1" w:rsidP="004A1CC1">
      <w:pPr>
        <w:jc w:val="center"/>
        <w:rPr>
          <w:sz w:val="26"/>
          <w:szCs w:val="26"/>
        </w:rPr>
      </w:pPr>
    </w:p>
    <w:p w:rsidR="004A1CC1" w:rsidRPr="00200F78" w:rsidRDefault="004A1CC1" w:rsidP="004A1CC1">
      <w:pPr>
        <w:jc w:val="center"/>
        <w:rPr>
          <w:sz w:val="26"/>
          <w:szCs w:val="26"/>
        </w:rPr>
      </w:pPr>
    </w:p>
    <w:p w:rsidR="004A1CC1" w:rsidRPr="00685CCD" w:rsidRDefault="004A1CC1" w:rsidP="004A1CC1">
      <w:pPr>
        <w:jc w:val="both"/>
        <w:rPr>
          <w:sz w:val="26"/>
          <w:szCs w:val="26"/>
        </w:rPr>
      </w:pPr>
      <w:r>
        <w:rPr>
          <w:sz w:val="26"/>
          <w:szCs w:val="26"/>
        </w:rPr>
        <w:t>17.10.2019</w:t>
      </w:r>
      <w:r w:rsidRPr="00685A47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</w:p>
    <w:p w:rsidR="004A1CC1" w:rsidRPr="00200F78" w:rsidRDefault="004A1CC1" w:rsidP="004A1CC1">
      <w:pPr>
        <w:jc w:val="center"/>
        <w:rPr>
          <w:sz w:val="26"/>
          <w:szCs w:val="26"/>
        </w:rPr>
      </w:pPr>
    </w:p>
    <w:p w:rsidR="004A1CC1" w:rsidRPr="00200F78" w:rsidRDefault="004A1CC1" w:rsidP="004A1CC1">
      <w:pPr>
        <w:jc w:val="center"/>
        <w:rPr>
          <w:sz w:val="26"/>
          <w:szCs w:val="26"/>
        </w:rPr>
      </w:pPr>
    </w:p>
    <w:p w:rsidR="004A1CC1" w:rsidRPr="00200F78" w:rsidRDefault="004A1CC1" w:rsidP="004A1CC1">
      <w:pPr>
        <w:ind w:right="4535"/>
        <w:rPr>
          <w:sz w:val="26"/>
          <w:szCs w:val="26"/>
        </w:rPr>
      </w:pPr>
    </w:p>
    <w:p w:rsidR="004A1CC1" w:rsidRDefault="004A1CC1" w:rsidP="004A1CC1">
      <w:pPr>
        <w:ind w:right="4535"/>
        <w:rPr>
          <w:sz w:val="26"/>
          <w:szCs w:val="26"/>
        </w:rPr>
      </w:pPr>
      <w:r w:rsidRPr="00200F78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</w:t>
      </w:r>
    </w:p>
    <w:p w:rsidR="004A1CC1" w:rsidRDefault="004A1CC1" w:rsidP="004A1CC1">
      <w:pPr>
        <w:ind w:right="4535"/>
        <w:rPr>
          <w:sz w:val="26"/>
          <w:szCs w:val="26"/>
        </w:rPr>
      </w:pPr>
      <w:r>
        <w:rPr>
          <w:sz w:val="26"/>
          <w:szCs w:val="26"/>
        </w:rPr>
        <w:t xml:space="preserve">в правовые акты контрольно-счетной палаты </w:t>
      </w:r>
    </w:p>
    <w:p w:rsidR="004A1CC1" w:rsidRPr="00200F78" w:rsidRDefault="004A1CC1" w:rsidP="004A1CC1">
      <w:pPr>
        <w:ind w:right="4535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  <w:r w:rsidRPr="00200F78">
        <w:rPr>
          <w:sz w:val="26"/>
          <w:szCs w:val="26"/>
        </w:rPr>
        <w:t xml:space="preserve">  </w:t>
      </w:r>
    </w:p>
    <w:p w:rsidR="004A1CC1" w:rsidRDefault="004A1CC1" w:rsidP="004A1CC1">
      <w:pPr>
        <w:jc w:val="both"/>
        <w:rPr>
          <w:sz w:val="26"/>
          <w:szCs w:val="26"/>
        </w:rPr>
      </w:pPr>
    </w:p>
    <w:p w:rsidR="004A1CC1" w:rsidRDefault="004A1CC1" w:rsidP="004A1CC1">
      <w:pPr>
        <w:jc w:val="both"/>
        <w:rPr>
          <w:sz w:val="26"/>
          <w:szCs w:val="26"/>
        </w:rPr>
      </w:pPr>
    </w:p>
    <w:p w:rsidR="004A1CC1" w:rsidRDefault="004A1CC1" w:rsidP="004A1CC1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A1CC1" w:rsidRDefault="004A1CC1" w:rsidP="004A1CC1">
      <w:pPr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1. Вывести из состава коллегии контрольно-счетной палаты города Череповца, утвержденного приказом</w:t>
      </w:r>
      <w:r w:rsidRPr="00930F35">
        <w:rPr>
          <w:color w:val="000000"/>
          <w:sz w:val="26"/>
          <w:szCs w:val="26"/>
        </w:rPr>
        <w:t xml:space="preserve"> председателя контрольно-счетной палаты города Череповца от </w:t>
      </w:r>
      <w:r>
        <w:rPr>
          <w:color w:val="000000"/>
          <w:sz w:val="26"/>
          <w:szCs w:val="26"/>
        </w:rPr>
        <w:t>05.12.2018</w:t>
      </w:r>
      <w:r w:rsidRPr="00930F35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31 Королеву Д.С., главного инспектора контрольно-счетной палаты. Включить в состав коллегии контрольно-счетной палаты города Череповца Королеву Т.Н., главного инспектора контрольно-счетной палаты.</w:t>
      </w:r>
    </w:p>
    <w:p w:rsidR="004A1CC1" w:rsidRDefault="004A1CC1" w:rsidP="004A1CC1">
      <w:pPr>
        <w:rPr>
          <w:sz w:val="26"/>
          <w:szCs w:val="26"/>
        </w:rPr>
      </w:pPr>
    </w:p>
    <w:p w:rsidR="004A1CC1" w:rsidRDefault="004A1CC1" w:rsidP="004A1CC1">
      <w:pPr>
        <w:rPr>
          <w:sz w:val="26"/>
          <w:szCs w:val="26"/>
        </w:rPr>
      </w:pPr>
    </w:p>
    <w:p w:rsidR="004A1CC1" w:rsidRDefault="004A1CC1" w:rsidP="004A1CC1">
      <w:pPr>
        <w:rPr>
          <w:sz w:val="26"/>
          <w:szCs w:val="26"/>
        </w:rPr>
      </w:pPr>
    </w:p>
    <w:p w:rsidR="004A1CC1" w:rsidRDefault="004A1CC1" w:rsidP="004A1CC1">
      <w:pPr>
        <w:tabs>
          <w:tab w:val="righ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  <w:t>С.С.</w:t>
      </w:r>
      <w:r w:rsidR="002F1E08">
        <w:rPr>
          <w:sz w:val="26"/>
          <w:szCs w:val="26"/>
        </w:rPr>
        <w:t xml:space="preserve"> </w:t>
      </w:r>
      <w:r>
        <w:rPr>
          <w:sz w:val="26"/>
          <w:szCs w:val="26"/>
        </w:rPr>
        <w:t>Ивахненко</w:t>
      </w:r>
    </w:p>
    <w:p w:rsidR="004A1CC1" w:rsidRDefault="004A1CC1" w:rsidP="004A1CC1">
      <w:pPr>
        <w:tabs>
          <w:tab w:val="right" w:pos="9639"/>
        </w:tabs>
        <w:jc w:val="both"/>
        <w:rPr>
          <w:sz w:val="26"/>
          <w:szCs w:val="26"/>
        </w:rPr>
      </w:pPr>
    </w:p>
    <w:p w:rsidR="004A1CC1" w:rsidRDefault="004A1CC1" w:rsidP="004A1CC1">
      <w:pPr>
        <w:tabs>
          <w:tab w:val="right" w:pos="9639"/>
        </w:tabs>
        <w:jc w:val="both"/>
        <w:rPr>
          <w:sz w:val="26"/>
          <w:szCs w:val="26"/>
        </w:rPr>
      </w:pPr>
    </w:p>
    <w:p w:rsidR="004A1CC1" w:rsidRPr="008C4B8C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sectPr w:rsidR="004A1CC1" w:rsidRPr="008C4B8C" w:rsidSect="00F611C5"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15" w:rsidRDefault="00A55B15" w:rsidP="00B273C6">
      <w:r>
        <w:separator/>
      </w:r>
    </w:p>
  </w:endnote>
  <w:endnote w:type="continuationSeparator" w:id="0">
    <w:p w:rsidR="00A55B15" w:rsidRDefault="00A55B15" w:rsidP="00B2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15" w:rsidRDefault="00A55B15" w:rsidP="00B273C6">
      <w:r>
        <w:separator/>
      </w:r>
    </w:p>
  </w:footnote>
  <w:footnote w:type="continuationSeparator" w:id="0">
    <w:p w:rsidR="00A55B15" w:rsidRDefault="00A55B15" w:rsidP="00B2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628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B7C22F5"/>
    <w:multiLevelType w:val="hybridMultilevel"/>
    <w:tmpl w:val="B08C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4F27"/>
    <w:multiLevelType w:val="hybridMultilevel"/>
    <w:tmpl w:val="83668754"/>
    <w:lvl w:ilvl="0" w:tplc="3FECCD0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012A65"/>
    <w:multiLevelType w:val="hybridMultilevel"/>
    <w:tmpl w:val="426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504F"/>
    <w:multiLevelType w:val="multilevel"/>
    <w:tmpl w:val="766CA8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324A8E"/>
    <w:multiLevelType w:val="hybridMultilevel"/>
    <w:tmpl w:val="EB42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4378E"/>
    <w:multiLevelType w:val="hybridMultilevel"/>
    <w:tmpl w:val="8A5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66FA5"/>
    <w:multiLevelType w:val="hybridMultilevel"/>
    <w:tmpl w:val="8BB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96432"/>
    <w:multiLevelType w:val="hybridMultilevel"/>
    <w:tmpl w:val="F5F07FA2"/>
    <w:lvl w:ilvl="0" w:tplc="700E4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suff w:val="space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5">
      <w:lvl w:ilvl="5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6">
      <w:lvl w:ilvl="6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7">
      <w:lvl w:ilvl="7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8">
      <w:lvl w:ilvl="8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11DDA"/>
    <w:rsid w:val="00030183"/>
    <w:rsid w:val="000964CC"/>
    <w:rsid w:val="000B35DA"/>
    <w:rsid w:val="000D0036"/>
    <w:rsid w:val="000E6B93"/>
    <w:rsid w:val="000F3181"/>
    <w:rsid w:val="000F56B6"/>
    <w:rsid w:val="001040F9"/>
    <w:rsid w:val="00116709"/>
    <w:rsid w:val="00124F99"/>
    <w:rsid w:val="00125027"/>
    <w:rsid w:val="00146442"/>
    <w:rsid w:val="00172DB4"/>
    <w:rsid w:val="00173EB2"/>
    <w:rsid w:val="00186F7C"/>
    <w:rsid w:val="00193ED5"/>
    <w:rsid w:val="001942EE"/>
    <w:rsid w:val="00195DC4"/>
    <w:rsid w:val="001B221F"/>
    <w:rsid w:val="001C7A5A"/>
    <w:rsid w:val="001D27E1"/>
    <w:rsid w:val="001D28AC"/>
    <w:rsid w:val="001E582C"/>
    <w:rsid w:val="00203CE1"/>
    <w:rsid w:val="0022082B"/>
    <w:rsid w:val="00234709"/>
    <w:rsid w:val="0024277A"/>
    <w:rsid w:val="00250D50"/>
    <w:rsid w:val="002577D8"/>
    <w:rsid w:val="002636C7"/>
    <w:rsid w:val="00283B72"/>
    <w:rsid w:val="002C1F29"/>
    <w:rsid w:val="002D7342"/>
    <w:rsid w:val="002F1E08"/>
    <w:rsid w:val="002F2672"/>
    <w:rsid w:val="003167D9"/>
    <w:rsid w:val="00323107"/>
    <w:rsid w:val="00337C4F"/>
    <w:rsid w:val="00345784"/>
    <w:rsid w:val="00357003"/>
    <w:rsid w:val="00371B4A"/>
    <w:rsid w:val="003D13D5"/>
    <w:rsid w:val="003E7CB8"/>
    <w:rsid w:val="00401ED5"/>
    <w:rsid w:val="00410355"/>
    <w:rsid w:val="00454470"/>
    <w:rsid w:val="004858F6"/>
    <w:rsid w:val="004A1CC1"/>
    <w:rsid w:val="004A28E0"/>
    <w:rsid w:val="004E47A9"/>
    <w:rsid w:val="004F75E4"/>
    <w:rsid w:val="00503960"/>
    <w:rsid w:val="005256A2"/>
    <w:rsid w:val="00537FCC"/>
    <w:rsid w:val="00544B6D"/>
    <w:rsid w:val="00561C8F"/>
    <w:rsid w:val="00581EB9"/>
    <w:rsid w:val="005F57BA"/>
    <w:rsid w:val="005F68AF"/>
    <w:rsid w:val="00653323"/>
    <w:rsid w:val="00671723"/>
    <w:rsid w:val="006A079B"/>
    <w:rsid w:val="006D678E"/>
    <w:rsid w:val="006D6C56"/>
    <w:rsid w:val="00720225"/>
    <w:rsid w:val="00750C09"/>
    <w:rsid w:val="00791FD0"/>
    <w:rsid w:val="007A4B6E"/>
    <w:rsid w:val="007D1DB4"/>
    <w:rsid w:val="007D6E76"/>
    <w:rsid w:val="007E3639"/>
    <w:rsid w:val="0083093F"/>
    <w:rsid w:val="00834409"/>
    <w:rsid w:val="00846B57"/>
    <w:rsid w:val="00852D53"/>
    <w:rsid w:val="008645C8"/>
    <w:rsid w:val="0087434A"/>
    <w:rsid w:val="00882DB7"/>
    <w:rsid w:val="008A097E"/>
    <w:rsid w:val="008B6DD7"/>
    <w:rsid w:val="008C2AE2"/>
    <w:rsid w:val="008C4B8C"/>
    <w:rsid w:val="008C783E"/>
    <w:rsid w:val="008E28DF"/>
    <w:rsid w:val="008F2B13"/>
    <w:rsid w:val="00901A93"/>
    <w:rsid w:val="00903AC1"/>
    <w:rsid w:val="009206EC"/>
    <w:rsid w:val="009241C1"/>
    <w:rsid w:val="0093333F"/>
    <w:rsid w:val="00983CD7"/>
    <w:rsid w:val="009C39FB"/>
    <w:rsid w:val="009D313A"/>
    <w:rsid w:val="009E4E8F"/>
    <w:rsid w:val="00A03153"/>
    <w:rsid w:val="00A23E5B"/>
    <w:rsid w:val="00A3524D"/>
    <w:rsid w:val="00A55B15"/>
    <w:rsid w:val="00A7724F"/>
    <w:rsid w:val="00A90491"/>
    <w:rsid w:val="00AA33F5"/>
    <w:rsid w:val="00AB1FDE"/>
    <w:rsid w:val="00AC0DDC"/>
    <w:rsid w:val="00AF57E3"/>
    <w:rsid w:val="00B2007E"/>
    <w:rsid w:val="00B273C6"/>
    <w:rsid w:val="00B27B2A"/>
    <w:rsid w:val="00B303AC"/>
    <w:rsid w:val="00B3410C"/>
    <w:rsid w:val="00B44C33"/>
    <w:rsid w:val="00B521B3"/>
    <w:rsid w:val="00B80429"/>
    <w:rsid w:val="00B90DE9"/>
    <w:rsid w:val="00BA4E38"/>
    <w:rsid w:val="00C127BD"/>
    <w:rsid w:val="00C239CC"/>
    <w:rsid w:val="00C3155A"/>
    <w:rsid w:val="00CA0D4F"/>
    <w:rsid w:val="00CA4EF8"/>
    <w:rsid w:val="00CD615A"/>
    <w:rsid w:val="00CF3648"/>
    <w:rsid w:val="00D2224D"/>
    <w:rsid w:val="00D403AE"/>
    <w:rsid w:val="00D72E76"/>
    <w:rsid w:val="00D773DE"/>
    <w:rsid w:val="00DC5BDA"/>
    <w:rsid w:val="00DD433F"/>
    <w:rsid w:val="00DF1454"/>
    <w:rsid w:val="00E03A3F"/>
    <w:rsid w:val="00E66EF7"/>
    <w:rsid w:val="00EB0FEA"/>
    <w:rsid w:val="00EB6367"/>
    <w:rsid w:val="00ED475A"/>
    <w:rsid w:val="00ED79E9"/>
    <w:rsid w:val="00EE1784"/>
    <w:rsid w:val="00F02E8C"/>
    <w:rsid w:val="00F13B89"/>
    <w:rsid w:val="00F17261"/>
    <w:rsid w:val="00F26725"/>
    <w:rsid w:val="00F611C5"/>
    <w:rsid w:val="00F67E3C"/>
    <w:rsid w:val="00F724CD"/>
    <w:rsid w:val="00FA218E"/>
    <w:rsid w:val="00FA5037"/>
    <w:rsid w:val="00FB493E"/>
    <w:rsid w:val="00FB6ED8"/>
    <w:rsid w:val="00FB7ABF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BCA9-D75D-48BF-803B-58ADE8A2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9</cp:revision>
  <cp:lastPrinted>2018-12-05T08:13:00Z</cp:lastPrinted>
  <dcterms:created xsi:type="dcterms:W3CDTF">2018-12-05T08:11:00Z</dcterms:created>
  <dcterms:modified xsi:type="dcterms:W3CDTF">2019-10-22T08:30:00Z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-874046988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-1195540199</vt:i4>
  </property>
</Properties>
</file>